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安装python：http://python.org/getit/，配置环境变量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安装pip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下载pip到桌面：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"https://pypi.org/project/pip/#files"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https://pypi.org/project/pip/#files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解压到桌面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进入cmd移动到setup.py所在目录下：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C:\Users\34345\Desktop\pip-19.0.3\pip-19.0.3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安装pip：python setup.py install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配置pip的环境变量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安装selenium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1）cmd回到主目录cd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2）下载selenium：pip install -U selenium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3）将selenium从D:\ProgramData\Anaconda3\lib\site-packages文件夹的所有文件（夹）复制到pycharm工程的lib下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4、安装chrome驱动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1）下载chromedriver.exe到桌面：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"http://chromedriver.storage.googleapis.com/index.html"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http://chromedriver.storage.googleapis.com/index.html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（不同chrome的版本对应不同的chromedriver.exe）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3）将chromedriver.exe移动到chrome所在文件夹下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4）将chromedriver.exe的地址添加到环境变量path下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5、重启电脑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6、pycharm下输入b = webdriver.Chrome()，判</w:t>
      </w:r>
      <w:r>
        <w:rPr>
          <w:rFonts w:hint="eastAsia"/>
          <w:highlight w:val="none"/>
          <w:lang w:val="en-US" w:eastAsia="zh-CN"/>
        </w:rPr>
        <w:t>断chrome是否打开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5860A"/>
    <w:multiLevelType w:val="singleLevel"/>
    <w:tmpl w:val="900586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58A526E"/>
    <w:multiLevelType w:val="singleLevel"/>
    <w:tmpl w:val="F58A526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17063"/>
    <w:rsid w:val="12C4146D"/>
    <w:rsid w:val="1C317063"/>
    <w:rsid w:val="1E2937E0"/>
    <w:rsid w:val="31D65E21"/>
    <w:rsid w:val="38AE1CC2"/>
    <w:rsid w:val="3E5803FF"/>
    <w:rsid w:val="46A13F4B"/>
    <w:rsid w:val="48F52596"/>
    <w:rsid w:val="5E185C48"/>
    <w:rsid w:val="660B02B1"/>
    <w:rsid w:val="67CD6D54"/>
    <w:rsid w:val="6ACF5067"/>
    <w:rsid w:val="73AE793A"/>
    <w:rsid w:val="745D18ED"/>
    <w:rsid w:val="7D0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2019-02-26T09:06:00Z</dcterms:created>
  <dc:creator>admin</dc:creator>
  <cp:lastModifiedBy>November</cp:lastModifiedBy>
  <dcterms:modified xsi:type="dcterms:W3CDTF">2019-03-08T04:12:43Z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