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2E6" w:rsidRPr="000252E6" w:rsidRDefault="000252E6" w:rsidP="000252E6">
      <w:pPr>
        <w:pStyle w:val="ListParagraph"/>
        <w:numPr>
          <w:ilvl w:val="0"/>
          <w:numId w:val="1"/>
        </w:numPr>
      </w:pPr>
      <w:r w:rsidRPr="000252E6">
        <w:t>Greetings/additional statements - Title</w:t>
      </w:r>
    </w:p>
    <w:p w:rsidR="000252E6" w:rsidRPr="000252E6" w:rsidRDefault="000252E6" w:rsidP="00176F27">
      <w:pPr>
        <w:pStyle w:val="ListParagraph"/>
        <w:numPr>
          <w:ilvl w:val="0"/>
          <w:numId w:val="1"/>
        </w:numPr>
      </w:pPr>
      <w:r w:rsidRPr="000252E6">
        <w:t>Stack of forms – financial (house/loans), government programs, shopping carts</w:t>
      </w:r>
      <w:r>
        <w:t xml:space="preserve"> </w:t>
      </w:r>
      <w:r>
        <w:br/>
      </w:r>
      <w:r w:rsidRPr="000252E6">
        <w:t>Question to audience – What is the most important thing you did that involved an online form (doesn’t have to be a purchase)?</w:t>
      </w:r>
    </w:p>
    <w:p w:rsidR="000252E6" w:rsidRPr="000252E6" w:rsidRDefault="000252E6" w:rsidP="000252E6">
      <w:pPr>
        <w:pStyle w:val="ListParagraph"/>
        <w:numPr>
          <w:ilvl w:val="0"/>
          <w:numId w:val="1"/>
        </w:numPr>
      </w:pPr>
      <w:r w:rsidRPr="000252E6">
        <w:t>How do we design forms to work best? What are the best patterns/ones that work the best?</w:t>
      </w:r>
      <w:r w:rsidRPr="000252E6">
        <w:br/>
        <w:t xml:space="preserve">Well know book by Luke </w:t>
      </w:r>
      <w:proofErr w:type="spellStart"/>
      <w:r w:rsidRPr="000252E6">
        <w:t>Wroblewski</w:t>
      </w:r>
      <w:proofErr w:type="spellEnd"/>
    </w:p>
    <w:p w:rsidR="000252E6" w:rsidRPr="000252E6" w:rsidRDefault="000252E6" w:rsidP="007059C0">
      <w:pPr>
        <w:pStyle w:val="ListParagraph"/>
        <w:numPr>
          <w:ilvl w:val="0"/>
          <w:numId w:val="1"/>
        </w:numPr>
      </w:pPr>
      <w:r w:rsidRPr="000252E6">
        <w:t>$300 Million Button story – referencing more UX</w:t>
      </w:r>
      <w:r>
        <w:br/>
      </w:r>
      <w:r w:rsidRPr="000252E6">
        <w:t>Needless to say, we have a lot of work around the experience of using/building forms.</w:t>
      </w:r>
      <w:r w:rsidRPr="000252E6">
        <w:br/>
        <w:t>Unfortunately, reality says otherwise. (no shaming)</w:t>
      </w:r>
      <w:r>
        <w:br/>
      </w:r>
      <w:r w:rsidRPr="000252E6">
        <w:t>But forms aren’t just about data entry. Lots of stuff can be done with forms that we don’t think about.</w:t>
      </w:r>
    </w:p>
    <w:p w:rsidR="000252E6" w:rsidRDefault="000252E6" w:rsidP="000252E6">
      <w:pPr>
        <w:pStyle w:val="ListParagraph"/>
        <w:numPr>
          <w:ilvl w:val="0"/>
          <w:numId w:val="1"/>
        </w:numPr>
      </w:pPr>
      <w:r w:rsidRPr="000252E6">
        <w:t xml:space="preserve">Project </w:t>
      </w:r>
      <w:proofErr w:type="spellStart"/>
      <w:r w:rsidRPr="000252E6">
        <w:t>youGo</w:t>
      </w:r>
      <w:proofErr w:type="spellEnd"/>
      <w:r w:rsidRPr="000252E6">
        <w:t xml:space="preserve"> – form used as demo/animation</w:t>
      </w:r>
      <w:r>
        <w:br/>
      </w:r>
      <w:r w:rsidRPr="000252E6">
        <w:t>(Go to http://yougotravelinsurance.com.au/, use the following slides as backup)</w:t>
      </w:r>
      <w:r w:rsidRPr="000252E6">
        <w:br/>
        <w:t>Travel insurance – funny demo displaying bad things happening on a vacation</w:t>
      </w:r>
      <w:r>
        <w:br/>
      </w:r>
      <w:r w:rsidRPr="000252E6">
        <w:t>Cute animations (Rachel would love this J)</w:t>
      </w:r>
    </w:p>
    <w:p w:rsidR="000252E6" w:rsidRDefault="000252E6" w:rsidP="000252E6">
      <w:pPr>
        <w:pStyle w:val="ListParagraph"/>
        <w:numPr>
          <w:ilvl w:val="0"/>
          <w:numId w:val="1"/>
        </w:numPr>
      </w:pPr>
      <w:r>
        <w:t xml:space="preserve"> </w:t>
      </w:r>
    </w:p>
    <w:p w:rsidR="000252E6" w:rsidRDefault="000252E6" w:rsidP="000252E6">
      <w:pPr>
        <w:pStyle w:val="ListParagraph"/>
        <w:numPr>
          <w:ilvl w:val="0"/>
          <w:numId w:val="1"/>
        </w:numPr>
      </w:pPr>
      <w:r>
        <w:t xml:space="preserve"> </w:t>
      </w:r>
    </w:p>
    <w:p w:rsidR="000252E6" w:rsidRDefault="000252E6" w:rsidP="000252E6">
      <w:pPr>
        <w:pStyle w:val="ListParagraph"/>
        <w:numPr>
          <w:ilvl w:val="0"/>
          <w:numId w:val="1"/>
        </w:numPr>
      </w:pPr>
      <w:r>
        <w:t xml:space="preserve"> </w:t>
      </w:r>
    </w:p>
    <w:p w:rsidR="000252E6" w:rsidRDefault="000252E6" w:rsidP="000252E6">
      <w:pPr>
        <w:pStyle w:val="ListParagraph"/>
        <w:numPr>
          <w:ilvl w:val="0"/>
          <w:numId w:val="1"/>
        </w:numPr>
      </w:pPr>
      <w:r>
        <w:t xml:space="preserve"> </w:t>
      </w:r>
    </w:p>
    <w:p w:rsidR="000252E6" w:rsidRPr="000252E6" w:rsidRDefault="000252E6" w:rsidP="008C0D26">
      <w:pPr>
        <w:pStyle w:val="ListParagraph"/>
        <w:numPr>
          <w:ilvl w:val="0"/>
          <w:numId w:val="1"/>
        </w:numPr>
      </w:pPr>
      <w:r w:rsidRPr="000252E6">
        <w:t>(If you have all four – I don’t want to be around you during my vacation J)</w:t>
      </w:r>
      <w:r>
        <w:t xml:space="preserve"> </w:t>
      </w:r>
      <w:r>
        <w:br/>
      </w:r>
      <w:r w:rsidRPr="000252E6">
        <w:t>I’ll get back to this later.</w:t>
      </w:r>
      <w:r>
        <w:br/>
      </w:r>
      <w:r w:rsidRPr="000252E6">
        <w:t>Anyways, let me start over with the introduction…</w:t>
      </w:r>
      <w:r w:rsidR="00397FA5">
        <w:br/>
      </w:r>
      <w:r w:rsidR="00397FA5">
        <w:br/>
      </w:r>
    </w:p>
    <w:p w:rsidR="000252E6" w:rsidRPr="000252E6" w:rsidRDefault="000252E6" w:rsidP="000252E6">
      <w:pPr>
        <w:pStyle w:val="ListParagraph"/>
        <w:numPr>
          <w:ilvl w:val="0"/>
          <w:numId w:val="1"/>
        </w:numPr>
      </w:pPr>
      <w:r w:rsidRPr="000252E6">
        <w:t>My name is Ivan Wilson, FED at Innate, a digital agency</w:t>
      </w:r>
    </w:p>
    <w:p w:rsidR="000252E6" w:rsidRPr="000252E6" w:rsidRDefault="000252E6" w:rsidP="000252E6">
      <w:pPr>
        <w:pStyle w:val="ListParagraph"/>
        <w:numPr>
          <w:ilvl w:val="0"/>
          <w:numId w:val="1"/>
        </w:numPr>
      </w:pPr>
      <w:r w:rsidRPr="000252E6">
        <w:t xml:space="preserve">(Innate location) In Washington, DC (national capital) in </w:t>
      </w:r>
      <w:proofErr w:type="spellStart"/>
      <w:r w:rsidRPr="000252E6">
        <w:t>Dupont</w:t>
      </w:r>
      <w:proofErr w:type="spellEnd"/>
      <w:r w:rsidRPr="000252E6">
        <w:t xml:space="preserve"> Circle district</w:t>
      </w:r>
    </w:p>
    <w:p w:rsidR="000252E6" w:rsidRPr="000252E6" w:rsidRDefault="000252E6" w:rsidP="000252E6">
      <w:pPr>
        <w:pStyle w:val="ListParagraph"/>
        <w:numPr>
          <w:ilvl w:val="0"/>
          <w:numId w:val="1"/>
        </w:numPr>
      </w:pPr>
      <w:r w:rsidRPr="000252E6">
        <w:t>10</w:t>
      </w:r>
      <w:r w:rsidRPr="000252E6">
        <w:rPr>
          <w:vertAlign w:val="superscript"/>
        </w:rPr>
        <w:t>th</w:t>
      </w:r>
      <w:r w:rsidRPr="000252E6">
        <w:t xml:space="preserve"> Anniversary in April</w:t>
      </w:r>
    </w:p>
    <w:p w:rsidR="000252E6" w:rsidRPr="000252E6" w:rsidRDefault="000252E6" w:rsidP="000467FC">
      <w:pPr>
        <w:pStyle w:val="ListParagraph"/>
        <w:numPr>
          <w:ilvl w:val="0"/>
          <w:numId w:val="1"/>
        </w:numPr>
      </w:pPr>
      <w:r w:rsidRPr="000252E6">
        <w:t>Travel Insurance</w:t>
      </w:r>
      <w:r>
        <w:br/>
      </w:r>
      <w:r w:rsidRPr="000252E6">
        <w:t>What is travel insurance? (Ask audience)</w:t>
      </w:r>
    </w:p>
    <w:p w:rsidR="000252E6" w:rsidRPr="000252E6" w:rsidRDefault="000252E6" w:rsidP="000252E6">
      <w:pPr>
        <w:pStyle w:val="ListParagraph"/>
        <w:numPr>
          <w:ilvl w:val="0"/>
          <w:numId w:val="1"/>
        </w:numPr>
      </w:pPr>
      <w:proofErr w:type="spellStart"/>
      <w:r w:rsidRPr="000252E6">
        <w:t>Mondial</w:t>
      </w:r>
      <w:proofErr w:type="spellEnd"/>
      <w:r w:rsidRPr="000252E6">
        <w:t xml:space="preserve"> Assistance/Allianz (2008-2012)</w:t>
      </w:r>
    </w:p>
    <w:p w:rsidR="000252E6" w:rsidRDefault="000252E6" w:rsidP="00EB03C1">
      <w:pPr>
        <w:pStyle w:val="ListParagraph"/>
        <w:numPr>
          <w:ilvl w:val="0"/>
          <w:numId w:val="1"/>
        </w:numPr>
      </w:pPr>
      <w:r w:rsidRPr="000252E6">
        <w:t>Cover-More (2012 -)</w:t>
      </w:r>
      <w:r>
        <w:br/>
      </w:r>
      <w:r w:rsidRPr="000252E6">
        <w:t>Australia, NZ, UK, China, (India?) and recently to US</w:t>
      </w:r>
    </w:p>
    <w:p w:rsidR="000252E6" w:rsidRPr="000252E6" w:rsidRDefault="000252E6" w:rsidP="007E5DA0">
      <w:pPr>
        <w:pStyle w:val="ListParagraph"/>
        <w:numPr>
          <w:ilvl w:val="0"/>
          <w:numId w:val="1"/>
        </w:numPr>
      </w:pPr>
      <w:r w:rsidRPr="000252E6">
        <w:t>Explain experience with forms/job</w:t>
      </w:r>
      <w:r>
        <w:br/>
      </w:r>
      <w:r w:rsidR="00397FA5" w:rsidRPr="000252E6">
        <w:t>Data</w:t>
      </w:r>
      <w:r>
        <w:t xml:space="preserve">, </w:t>
      </w:r>
      <w:r w:rsidR="00397FA5" w:rsidRPr="000252E6">
        <w:t>Policies</w:t>
      </w:r>
      <w:r>
        <w:t xml:space="preserve">, </w:t>
      </w:r>
      <w:proofErr w:type="spellStart"/>
      <w:r w:rsidR="00397FA5" w:rsidRPr="000252E6">
        <w:t>eCommerce</w:t>
      </w:r>
      <w:proofErr w:type="spellEnd"/>
      <w:r>
        <w:br/>
      </w:r>
      <w:r w:rsidRPr="000252E6">
        <w:t>Some good/bad</w:t>
      </w:r>
      <w:r w:rsidR="00397FA5">
        <w:br/>
      </w:r>
      <w:r w:rsidR="00397FA5">
        <w:br/>
      </w:r>
    </w:p>
    <w:p w:rsidR="000252E6" w:rsidRPr="000252E6" w:rsidRDefault="000252E6" w:rsidP="003F2610">
      <w:pPr>
        <w:pStyle w:val="ListParagraph"/>
        <w:numPr>
          <w:ilvl w:val="0"/>
          <w:numId w:val="1"/>
        </w:numPr>
      </w:pPr>
      <w:r w:rsidRPr="000252E6">
        <w:t>Referencing Project Ottawa – three layers, translated into a) HTML, b) CSS, c) JS/ARIA</w:t>
      </w:r>
      <w:r>
        <w:br/>
      </w:r>
      <w:r w:rsidRPr="000252E6">
        <w:t>The FED toolbox for building experiences.</w:t>
      </w:r>
    </w:p>
    <w:p w:rsidR="000252E6" w:rsidRDefault="000252E6" w:rsidP="00EB03C1">
      <w:pPr>
        <w:pStyle w:val="ListParagraph"/>
        <w:numPr>
          <w:ilvl w:val="0"/>
          <w:numId w:val="1"/>
        </w:numPr>
      </w:pPr>
      <w:r>
        <w:t xml:space="preserve"> </w:t>
      </w:r>
    </w:p>
    <w:p w:rsidR="000252E6" w:rsidRDefault="000252E6" w:rsidP="00EB03C1">
      <w:pPr>
        <w:pStyle w:val="ListParagraph"/>
        <w:numPr>
          <w:ilvl w:val="0"/>
          <w:numId w:val="1"/>
        </w:numPr>
      </w:pPr>
      <w:r>
        <w:t xml:space="preserve"> </w:t>
      </w:r>
    </w:p>
    <w:p w:rsidR="000252E6" w:rsidRDefault="000252E6" w:rsidP="00EB03C1">
      <w:pPr>
        <w:pStyle w:val="ListParagraph"/>
        <w:numPr>
          <w:ilvl w:val="0"/>
          <w:numId w:val="1"/>
        </w:numPr>
      </w:pPr>
      <w:r>
        <w:t xml:space="preserve"> </w:t>
      </w:r>
    </w:p>
    <w:p w:rsidR="000252E6" w:rsidRDefault="000252E6" w:rsidP="00EB03C1">
      <w:pPr>
        <w:pStyle w:val="ListParagraph"/>
        <w:numPr>
          <w:ilvl w:val="0"/>
          <w:numId w:val="1"/>
        </w:numPr>
      </w:pPr>
      <w:r>
        <w:t xml:space="preserve"> </w:t>
      </w:r>
    </w:p>
    <w:p w:rsidR="000252E6" w:rsidRPr="000252E6" w:rsidRDefault="000252E6" w:rsidP="000252E6">
      <w:pPr>
        <w:pStyle w:val="ListParagraph"/>
        <w:numPr>
          <w:ilvl w:val="0"/>
          <w:numId w:val="1"/>
        </w:numPr>
      </w:pPr>
      <w:r w:rsidRPr="000252E6">
        <w:t>What sort of superpowers?</w:t>
      </w:r>
    </w:p>
    <w:p w:rsidR="005D5E9F" w:rsidRPr="005D5E9F" w:rsidRDefault="005D5E9F" w:rsidP="00652150">
      <w:pPr>
        <w:pStyle w:val="ListParagraph"/>
        <w:numPr>
          <w:ilvl w:val="0"/>
          <w:numId w:val="1"/>
        </w:numPr>
      </w:pPr>
      <w:r w:rsidRPr="005D5E9F">
        <w:lastRenderedPageBreak/>
        <w:t>Diversion – History of HTML</w:t>
      </w:r>
      <w:r>
        <w:br/>
      </w:r>
      <w:r w:rsidRPr="005D5E9F">
        <w:t>Reminders – Tim, markup, HTML, XML</w:t>
      </w:r>
      <w:r>
        <w:br/>
      </w:r>
      <w:r w:rsidRPr="005D5E9F">
        <w:t>SGML – 30</w:t>
      </w:r>
      <w:r w:rsidRPr="005D5E9F">
        <w:rPr>
          <w:vertAlign w:val="superscript"/>
        </w:rPr>
        <w:t>th</w:t>
      </w:r>
      <w:r w:rsidRPr="005D5E9F">
        <w:t xml:space="preserve"> anniversary, WWW – 25</w:t>
      </w:r>
      <w:r w:rsidRPr="005D5E9F">
        <w:rPr>
          <w:vertAlign w:val="superscript"/>
        </w:rPr>
        <w:t>th</w:t>
      </w:r>
      <w:r w:rsidRPr="005D5E9F">
        <w:t xml:space="preserve"> anniversary</w:t>
      </w:r>
      <w:r>
        <w:br/>
      </w:r>
      <w:r w:rsidRPr="005D5E9F">
        <w:t>(No. You don’t want to read SGML.)</w:t>
      </w:r>
      <w:r>
        <w:br/>
      </w:r>
      <w:r w:rsidRPr="005D5E9F">
        <w:t>HTML – more relaxed, checkered past cousin of XML</w:t>
      </w:r>
      <w:r>
        <w:br/>
      </w:r>
      <w:r w:rsidRPr="005D5E9F">
        <w:t>Basic to forms…</w:t>
      </w:r>
    </w:p>
    <w:p w:rsidR="000252E6" w:rsidRDefault="005D5E9F" w:rsidP="00EB03C1">
      <w:pPr>
        <w:pStyle w:val="ListParagraph"/>
        <w:numPr>
          <w:ilvl w:val="0"/>
          <w:numId w:val="1"/>
        </w:numPr>
      </w:pPr>
      <w:r>
        <w:t xml:space="preserve"> </w:t>
      </w:r>
      <w:r w:rsidR="00397FA5">
        <w:br/>
      </w:r>
      <w:r w:rsidR="00397FA5">
        <w:br/>
      </w:r>
    </w:p>
    <w:p w:rsidR="005D5E9F" w:rsidRPr="005D5E9F" w:rsidRDefault="005D5E9F" w:rsidP="005D5E9F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5D5E9F">
        <w:t>youGo</w:t>
      </w:r>
      <w:proofErr w:type="spellEnd"/>
      <w:r w:rsidRPr="005D5E9F">
        <w:t xml:space="preserve"> – travel insurance for under 30 crowd/Cover-More</w:t>
      </w:r>
    </w:p>
    <w:p w:rsidR="005D5E9F" w:rsidRPr="005D5E9F" w:rsidRDefault="005D5E9F" w:rsidP="00916A6C">
      <w:pPr>
        <w:pStyle w:val="ListParagraph"/>
        <w:numPr>
          <w:ilvl w:val="0"/>
          <w:numId w:val="1"/>
        </w:numPr>
      </w:pPr>
      <w:proofErr w:type="spellStart"/>
      <w:r w:rsidRPr="005D5E9F">
        <w:t>youGo</w:t>
      </w:r>
      <w:proofErr w:type="spellEnd"/>
      <w:r w:rsidRPr="005D5E9F">
        <w:t>/unlucky explanation – Visual (Choice #1)</w:t>
      </w:r>
      <w:r>
        <w:br/>
      </w:r>
      <w:r w:rsidRPr="005D5E9F">
        <w:t>Form with four set of radio buttons – no submit</w:t>
      </w:r>
      <w:r>
        <w:br/>
      </w:r>
      <w:r w:rsidRPr="005D5E9F">
        <w:t>(demo form)</w:t>
      </w:r>
      <w:r>
        <w:br/>
      </w:r>
      <w:r w:rsidRPr="005D5E9F">
        <w:t xml:space="preserve">Go to </w:t>
      </w:r>
      <w:proofErr w:type="spellStart"/>
      <w:r w:rsidRPr="005D5E9F">
        <w:t>youGo</w:t>
      </w:r>
      <w:proofErr w:type="spellEnd"/>
      <w:r w:rsidRPr="005D5E9F">
        <w:t xml:space="preserve"> site for demo - http://yougotravelinsurance.com.au/</w:t>
      </w:r>
    </w:p>
    <w:p w:rsidR="005D5E9F" w:rsidRPr="005D5E9F" w:rsidRDefault="005D5E9F" w:rsidP="005D5E9F">
      <w:pPr>
        <w:pStyle w:val="ListParagraph"/>
        <w:numPr>
          <w:ilvl w:val="0"/>
          <w:numId w:val="1"/>
        </w:numPr>
      </w:pPr>
      <w:proofErr w:type="spellStart"/>
      <w:r w:rsidRPr="005D5E9F">
        <w:t>youGo</w:t>
      </w:r>
      <w:proofErr w:type="spellEnd"/>
      <w:r w:rsidRPr="005D5E9F">
        <w:t>/unlucky explanation – Visual/Code (Choice #1)</w:t>
      </w:r>
    </w:p>
    <w:p w:rsidR="005D5E9F" w:rsidRDefault="005D5E9F" w:rsidP="005D5E9F">
      <w:pPr>
        <w:pStyle w:val="ListParagraph"/>
        <w:numPr>
          <w:ilvl w:val="0"/>
          <w:numId w:val="1"/>
        </w:numPr>
      </w:pPr>
      <w:r>
        <w:t xml:space="preserve"> </w:t>
      </w:r>
    </w:p>
    <w:p w:rsidR="005D5E9F" w:rsidRPr="005D5E9F" w:rsidRDefault="005D5E9F" w:rsidP="005D5E9F">
      <w:pPr>
        <w:pStyle w:val="ListParagraph"/>
        <w:numPr>
          <w:ilvl w:val="0"/>
          <w:numId w:val="1"/>
        </w:numPr>
      </w:pPr>
      <w:proofErr w:type="spellStart"/>
      <w:r w:rsidRPr="005D5E9F">
        <w:t>youGo</w:t>
      </w:r>
      <w:proofErr w:type="spellEnd"/>
      <w:r w:rsidRPr="005D5E9F">
        <w:t>/unlucky explanation – Visual/Code (Choice #1)</w:t>
      </w:r>
      <w:r>
        <w:t xml:space="preserve"> – Switch on</w:t>
      </w:r>
    </w:p>
    <w:p w:rsidR="005D5E9F" w:rsidRPr="005D5E9F" w:rsidRDefault="005D5E9F" w:rsidP="00DA7CF4">
      <w:pPr>
        <w:pStyle w:val="ListParagraph"/>
        <w:numPr>
          <w:ilvl w:val="0"/>
          <w:numId w:val="1"/>
        </w:numPr>
      </w:pPr>
      <w:proofErr w:type="spellStart"/>
      <w:r w:rsidRPr="005D5E9F">
        <w:t>youGo</w:t>
      </w:r>
      <w:proofErr w:type="spellEnd"/>
      <w:r w:rsidRPr="005D5E9F">
        <w:t>/unlucky explanation – Visual/Code (Choice #1) – switch off</w:t>
      </w:r>
      <w:r>
        <w:t xml:space="preserve"> </w:t>
      </w:r>
      <w:r>
        <w:br/>
      </w:r>
      <w:r w:rsidRPr="005D5E9F">
        <w:t>Picture in the middle controlled via JS (lots of logic…Christmas tree logic!!!)</w:t>
      </w:r>
      <w:r>
        <w:br/>
      </w:r>
      <w:r w:rsidRPr="005D5E9F">
        <w:t xml:space="preserve">Back to the site - </w:t>
      </w:r>
      <w:r w:rsidR="00397FA5">
        <w:br/>
      </w:r>
      <w:r w:rsidR="00397FA5">
        <w:br/>
      </w:r>
    </w:p>
    <w:p w:rsidR="00C71A17" w:rsidRPr="00C71A17" w:rsidRDefault="00C71A17" w:rsidP="0000397E">
      <w:pPr>
        <w:pStyle w:val="ListParagraph"/>
        <w:numPr>
          <w:ilvl w:val="0"/>
          <w:numId w:val="1"/>
        </w:numPr>
      </w:pPr>
      <w:r w:rsidRPr="00C71A17">
        <w:t xml:space="preserve">CQ </w:t>
      </w:r>
      <w:proofErr w:type="spellStart"/>
      <w:r w:rsidRPr="00C71A17">
        <w:t>RollCall</w:t>
      </w:r>
      <w:proofErr w:type="spellEnd"/>
      <w:r w:rsidRPr="00C71A17">
        <w:t>/Taste of America – a “friendly” contest among states for the best food, in the form of a NCAA bracket</w:t>
      </w:r>
      <w:r>
        <w:t xml:space="preserve"> </w:t>
      </w:r>
      <w:r>
        <w:br/>
      </w:r>
      <w:r w:rsidRPr="00C71A17">
        <w:t>http://www.rollcalltasteofamerica.com/</w:t>
      </w:r>
      <w:r>
        <w:br/>
      </w:r>
      <w:r w:rsidRPr="00C71A17">
        <w:t>Go to site to display the whole bracket – 64 entries. How do I deal with this? No coding – sketching/drawing</w:t>
      </w:r>
      <w:r>
        <w:br/>
      </w:r>
      <w:r w:rsidRPr="00C71A17">
        <w:t>https://www.flickr.com/photos/thewilsonproject/albums/72157626919870575</w:t>
      </w:r>
    </w:p>
    <w:p w:rsidR="00C71A17" w:rsidRPr="00C71A17" w:rsidRDefault="00C71A17" w:rsidP="00C71A17">
      <w:pPr>
        <w:pStyle w:val="ListParagraph"/>
        <w:numPr>
          <w:ilvl w:val="0"/>
          <w:numId w:val="1"/>
        </w:numPr>
      </w:pPr>
      <w:r w:rsidRPr="00C71A17">
        <w:t>One match</w:t>
      </w:r>
      <w:r>
        <w:t>up – visual</w:t>
      </w:r>
    </w:p>
    <w:p w:rsidR="00C71A17" w:rsidRPr="00C71A17" w:rsidRDefault="00C71A17" w:rsidP="00C71A17">
      <w:pPr>
        <w:pStyle w:val="ListParagraph"/>
        <w:numPr>
          <w:ilvl w:val="0"/>
          <w:numId w:val="1"/>
        </w:numPr>
      </w:pPr>
      <w:r w:rsidRPr="00C71A17">
        <w:t>One matchup – visual, take a look at a competitor</w:t>
      </w:r>
    </w:p>
    <w:p w:rsidR="00C71A17" w:rsidRPr="00C71A17" w:rsidRDefault="00C71A17" w:rsidP="004D3349">
      <w:pPr>
        <w:pStyle w:val="ListParagraph"/>
        <w:numPr>
          <w:ilvl w:val="0"/>
          <w:numId w:val="1"/>
        </w:numPr>
      </w:pPr>
      <w:r w:rsidRPr="00C71A17">
        <w:t>One matchup – HTML code</w:t>
      </w:r>
      <w:r>
        <w:t xml:space="preserve"> </w:t>
      </w:r>
      <w:r>
        <w:br/>
      </w:r>
      <w:r w:rsidRPr="00C71A17">
        <w:t xml:space="preserve">Each </w:t>
      </w:r>
      <w:proofErr w:type="spellStart"/>
      <w:r w:rsidRPr="00C71A17">
        <w:t>fieldset</w:t>
      </w:r>
      <w:proofErr w:type="spellEnd"/>
      <w:r w:rsidRPr="00C71A17">
        <w:t xml:space="preserve"> contains two competitors</w:t>
      </w:r>
    </w:p>
    <w:p w:rsidR="00C71A17" w:rsidRPr="00C71A17" w:rsidRDefault="00C71A17" w:rsidP="00731FBC">
      <w:pPr>
        <w:pStyle w:val="ListParagraph"/>
        <w:numPr>
          <w:ilvl w:val="0"/>
          <w:numId w:val="1"/>
        </w:numPr>
      </w:pPr>
      <w:r w:rsidRPr="00C71A17">
        <w:t>One matchup – HTML code</w:t>
      </w:r>
      <w:r>
        <w:br/>
      </w:r>
      <w:r w:rsidRPr="00C71A17">
        <w:t>Highlighted is code for one competitor</w:t>
      </w:r>
      <w:r>
        <w:br/>
      </w:r>
      <w:r w:rsidRPr="00C71A17">
        <w:t xml:space="preserve">(Explanation of what is a </w:t>
      </w:r>
      <w:proofErr w:type="spellStart"/>
      <w:r w:rsidRPr="00C71A17">
        <w:t>fieldset</w:t>
      </w:r>
      <w:proofErr w:type="spellEnd"/>
      <w:r w:rsidRPr="00C71A17">
        <w:t>/legend?)</w:t>
      </w:r>
    </w:p>
    <w:p w:rsidR="00CB6531" w:rsidRPr="00CB6531" w:rsidRDefault="00CB6531" w:rsidP="00986B6A">
      <w:pPr>
        <w:pStyle w:val="ListParagraph"/>
        <w:numPr>
          <w:ilvl w:val="0"/>
          <w:numId w:val="1"/>
        </w:numPr>
      </w:pPr>
      <w:r w:rsidRPr="00CB6531">
        <w:t>One matchup – HTML code</w:t>
      </w:r>
      <w:r>
        <w:br/>
      </w:r>
      <w:r w:rsidRPr="00CB6531">
        <w:t>What you see highlighted in both is the form label, the part which you interact (click), contains all the pertain information for describing the input</w:t>
      </w:r>
    </w:p>
    <w:p w:rsidR="005D5E9F" w:rsidRDefault="00CB6531" w:rsidP="005D5E9F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Default="00CB6531" w:rsidP="005D5E9F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Default="00CB6531" w:rsidP="005D5E9F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Default="00CB6531" w:rsidP="005D5E9F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Default="00CB6531" w:rsidP="005D5E9F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Default="00CB6531" w:rsidP="005D5E9F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397FA5">
        <w:br/>
      </w:r>
      <w:r w:rsidR="00397FA5">
        <w:br/>
      </w:r>
    </w:p>
    <w:p w:rsidR="00CB6531" w:rsidRPr="00CB6531" w:rsidRDefault="00CB6531" w:rsidP="00CB6531">
      <w:pPr>
        <w:pStyle w:val="ListParagraph"/>
        <w:numPr>
          <w:ilvl w:val="0"/>
          <w:numId w:val="1"/>
        </w:numPr>
      </w:pPr>
      <w:r w:rsidRPr="00CB6531">
        <w:t>Before going further – 1) explain what labels are and 2) what is that difference between placeholder and labels (and why that is important)</w:t>
      </w:r>
    </w:p>
    <w:p w:rsidR="00000000" w:rsidRPr="00CB6531" w:rsidRDefault="00CB6531" w:rsidP="00CE15D5">
      <w:pPr>
        <w:pStyle w:val="ListParagraph"/>
        <w:numPr>
          <w:ilvl w:val="0"/>
          <w:numId w:val="1"/>
        </w:numPr>
      </w:pPr>
      <w:r w:rsidRPr="00CB6531">
        <w:t xml:space="preserve">Before going further – </w:t>
      </w:r>
      <w:r>
        <w:br/>
      </w:r>
      <w:r w:rsidR="00397FA5" w:rsidRPr="00CB6531">
        <w:t>explain what labels are</w:t>
      </w:r>
      <w:r>
        <w:br/>
      </w:r>
      <w:r w:rsidR="00397FA5" w:rsidRPr="00CB6531">
        <w:t>what is that difference between placeholder and labels (and why that is important)</w:t>
      </w:r>
    </w:p>
    <w:p w:rsidR="00CB6531" w:rsidRDefault="00CB6531" w:rsidP="005D5E9F">
      <w:pPr>
        <w:pStyle w:val="ListParagraph"/>
        <w:numPr>
          <w:ilvl w:val="0"/>
          <w:numId w:val="1"/>
        </w:numPr>
      </w:pPr>
      <w:r w:rsidRPr="00CB6531">
        <w:t>Touch area/mobile, a11y</w:t>
      </w:r>
      <w:r>
        <w:t xml:space="preserve">, </w:t>
      </w:r>
      <w:r w:rsidRPr="00CB6531">
        <w:t>Language</w:t>
      </w:r>
      <w:r w:rsidR="00397FA5">
        <w:br/>
      </w:r>
      <w:r w:rsidR="00397FA5">
        <w:br/>
      </w:r>
    </w:p>
    <w:p w:rsidR="00CB6531" w:rsidRDefault="00CB6531" w:rsidP="00CB6531">
      <w:pPr>
        <w:pStyle w:val="ListParagraph"/>
        <w:numPr>
          <w:ilvl w:val="0"/>
          <w:numId w:val="1"/>
        </w:numPr>
      </w:pPr>
      <w:r w:rsidRPr="00CB6531">
        <w:t>Diversion – side note about good writing for labels (copywriting)</w:t>
      </w:r>
    </w:p>
    <w:p w:rsidR="00CB6531" w:rsidRDefault="00CB6531" w:rsidP="00CB6531">
      <w:pPr>
        <w:pStyle w:val="ListParagraph"/>
        <w:numPr>
          <w:ilvl w:val="0"/>
          <w:numId w:val="1"/>
        </w:numPr>
      </w:pPr>
      <w:r w:rsidRPr="00CB6531">
        <w:t>Diversion – side note about good writing for labels (copywriting) – foreign language mention</w:t>
      </w:r>
      <w:r>
        <w:t xml:space="preserve"> (CM China)</w:t>
      </w:r>
      <w:r w:rsidR="00397FA5">
        <w:br/>
      </w:r>
      <w:r w:rsidR="00397FA5">
        <w:br/>
      </w:r>
    </w:p>
    <w:p w:rsidR="00CB6531" w:rsidRDefault="00CB6531" w:rsidP="00CB6531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Default="00CB6531" w:rsidP="00CB6531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Default="00CB6531" w:rsidP="00CB6531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Default="00CB6531" w:rsidP="00CB6531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Pr="00CB6531" w:rsidRDefault="00CB6531" w:rsidP="00CB6531">
      <w:pPr>
        <w:pStyle w:val="ListParagraph"/>
        <w:numPr>
          <w:ilvl w:val="0"/>
          <w:numId w:val="1"/>
        </w:numPr>
      </w:pPr>
      <w:r w:rsidRPr="00CB6531">
        <w:t>Differences of form UI’s among browsers/platforms</w:t>
      </w:r>
    </w:p>
    <w:p w:rsidR="00CB6531" w:rsidRDefault="00CB6531" w:rsidP="00CB6531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Default="00CB6531" w:rsidP="00CB6531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Default="00CB6531" w:rsidP="00CB6531">
      <w:pPr>
        <w:pStyle w:val="ListParagraph"/>
        <w:numPr>
          <w:ilvl w:val="0"/>
          <w:numId w:val="1"/>
        </w:numPr>
      </w:pPr>
      <w:r w:rsidRPr="00CB6531">
        <w:t>Differences of form UI’s among browsers/platforms (mobile)</w:t>
      </w:r>
      <w:r>
        <w:t xml:space="preserve"> – file input</w:t>
      </w:r>
    </w:p>
    <w:p w:rsidR="00CB6531" w:rsidRDefault="00CB6531" w:rsidP="00CB6531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Pr="00CB6531" w:rsidRDefault="00CB6531" w:rsidP="004A2B8F">
      <w:pPr>
        <w:pStyle w:val="ListParagraph"/>
        <w:numPr>
          <w:ilvl w:val="0"/>
          <w:numId w:val="1"/>
        </w:numPr>
      </w:pPr>
      <w:r w:rsidRPr="00CB6531">
        <w:t>Another example – Date input (different look/functionality/UI) – Desktop</w:t>
      </w:r>
      <w:r>
        <w:br/>
      </w:r>
      <w:r w:rsidRPr="00CB6531">
        <w:t>Go to nativeformelements.com for brief demo</w:t>
      </w:r>
    </w:p>
    <w:p w:rsidR="00CB6531" w:rsidRPr="00CB6531" w:rsidRDefault="00CB6531" w:rsidP="000D7E2D">
      <w:pPr>
        <w:pStyle w:val="ListParagraph"/>
        <w:numPr>
          <w:ilvl w:val="0"/>
          <w:numId w:val="1"/>
        </w:numPr>
      </w:pPr>
      <w:r w:rsidRPr="00CB6531">
        <w:t>Why are HTML tags so important?</w:t>
      </w:r>
      <w:r>
        <w:br/>
      </w:r>
      <w:r w:rsidRPr="00CB6531">
        <w:t>Tags are descriptions themselves, that are independent of rendering.</w:t>
      </w:r>
    </w:p>
    <w:p w:rsidR="00CB6531" w:rsidRDefault="00CB6531" w:rsidP="00CB6531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Pr="00CB6531" w:rsidRDefault="00CB6531" w:rsidP="00543286">
      <w:pPr>
        <w:pStyle w:val="ListParagraph"/>
        <w:numPr>
          <w:ilvl w:val="0"/>
          <w:numId w:val="1"/>
        </w:numPr>
      </w:pPr>
      <w:r w:rsidRPr="00CB6531">
        <w:t>The hardest thing [and the easiest to misunderstand] for people who work with HTML is that it’s not a visual language.</w:t>
      </w:r>
      <w:r>
        <w:t xml:space="preserve"> </w:t>
      </w:r>
      <w:r w:rsidRPr="00CB6531">
        <w:t>It’s an information language.</w:t>
      </w:r>
      <w:r w:rsidR="00397FA5">
        <w:br/>
      </w:r>
      <w:r w:rsidR="00397FA5">
        <w:br/>
      </w:r>
    </w:p>
    <w:p w:rsidR="00CB6531" w:rsidRPr="00CB6531" w:rsidRDefault="00CB6531" w:rsidP="00CB6531">
      <w:pPr>
        <w:pStyle w:val="ListParagraph"/>
        <w:numPr>
          <w:ilvl w:val="0"/>
          <w:numId w:val="1"/>
        </w:numPr>
      </w:pPr>
      <w:r w:rsidRPr="00CB6531">
        <w:t>What is the need for CSS?</w:t>
      </w:r>
      <w:r>
        <w:t xml:space="preserve"> – Common problem</w:t>
      </w:r>
    </w:p>
    <w:p w:rsidR="00CB6531" w:rsidRDefault="00CB6531" w:rsidP="00546F71">
      <w:pPr>
        <w:pStyle w:val="ListParagraph"/>
        <w:numPr>
          <w:ilvl w:val="0"/>
          <w:numId w:val="1"/>
        </w:numPr>
      </w:pPr>
      <w:r w:rsidRPr="00CB6531">
        <w:t>To enhance,</w:t>
      </w:r>
      <w:r>
        <w:t xml:space="preserve"> </w:t>
      </w:r>
      <w:proofErr w:type="gramStart"/>
      <w:r w:rsidRPr="00CB6531">
        <w:t>Not</w:t>
      </w:r>
      <w:proofErr w:type="gramEnd"/>
      <w:r w:rsidRPr="00CB6531">
        <w:t xml:space="preserve"> reproduce native UI</w:t>
      </w:r>
      <w:r>
        <w:t xml:space="preserve"> – </w:t>
      </w:r>
      <w:r w:rsidRPr="00CB6531">
        <w:t>Explanation</w:t>
      </w:r>
      <w:r>
        <w:t xml:space="preserve"> - </w:t>
      </w:r>
      <w:r w:rsidRPr="00CB6531">
        <w:t>GEICO Story (2008-09)</w:t>
      </w:r>
    </w:p>
    <w:p w:rsidR="00CB6531" w:rsidRDefault="00CB6531" w:rsidP="00546F71">
      <w:pPr>
        <w:pStyle w:val="ListParagraph"/>
        <w:numPr>
          <w:ilvl w:val="0"/>
          <w:numId w:val="1"/>
        </w:numPr>
      </w:pPr>
      <w:r>
        <w:t>(yup)</w:t>
      </w:r>
      <w:r w:rsidR="00397FA5">
        <w:br/>
      </w:r>
      <w:r w:rsidR="00397FA5">
        <w:br/>
      </w:r>
    </w:p>
    <w:p w:rsidR="00CB6531" w:rsidRDefault="00CB6531" w:rsidP="00F231AD">
      <w:pPr>
        <w:pStyle w:val="ListParagraph"/>
        <w:numPr>
          <w:ilvl w:val="0"/>
          <w:numId w:val="1"/>
        </w:numPr>
      </w:pPr>
      <w:r w:rsidRPr="00CB6531">
        <w:t>Start story on adding grid from Air NZ to landing page</w:t>
      </w:r>
      <w:r>
        <w:t xml:space="preserve"> </w:t>
      </w:r>
      <w:r>
        <w:br/>
      </w:r>
      <w:hyperlink r:id="rId5" w:history="1">
        <w:r w:rsidRPr="007431A9">
          <w:rPr>
            <w:rStyle w:val="Hyperlink"/>
          </w:rPr>
          <w:t>http://www.airnewzealand.co.nz/travel-insurance/</w:t>
        </w:r>
      </w:hyperlink>
    </w:p>
    <w:p w:rsidR="00CB6531" w:rsidRDefault="00CB6531" w:rsidP="00F231AD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Default="00CB6531" w:rsidP="00F231AD">
      <w:pPr>
        <w:pStyle w:val="ListParagraph"/>
        <w:numPr>
          <w:ilvl w:val="0"/>
          <w:numId w:val="1"/>
        </w:numPr>
      </w:pPr>
      <w:r>
        <w:t xml:space="preserve"> </w:t>
      </w:r>
    </w:p>
    <w:p w:rsidR="00CB6531" w:rsidRPr="00CB6531" w:rsidRDefault="00CB6531" w:rsidP="00CB6531">
      <w:pPr>
        <w:pStyle w:val="ListParagraph"/>
        <w:numPr>
          <w:ilvl w:val="0"/>
          <w:numId w:val="1"/>
        </w:numPr>
      </w:pPr>
      <w:r w:rsidRPr="00CB6531">
        <w:lastRenderedPageBreak/>
        <w:t>The problem: is the client insisted that we added the grid to our new (responsive) purchase process. But…</w:t>
      </w:r>
    </w:p>
    <w:p w:rsidR="00CB6531" w:rsidRDefault="00CB6531" w:rsidP="00F231AD">
      <w:pPr>
        <w:pStyle w:val="ListParagraph"/>
        <w:numPr>
          <w:ilvl w:val="0"/>
          <w:numId w:val="1"/>
        </w:numPr>
      </w:pPr>
      <w:r>
        <w:t>Yup.</w:t>
      </w:r>
    </w:p>
    <w:p w:rsidR="00CB6531" w:rsidRPr="00CB6531" w:rsidRDefault="00CB6531" w:rsidP="00CB6531">
      <w:pPr>
        <w:pStyle w:val="ListParagraph"/>
        <w:numPr>
          <w:ilvl w:val="0"/>
          <w:numId w:val="1"/>
        </w:numPr>
      </w:pPr>
      <w:r w:rsidRPr="00CB6531">
        <w:t xml:space="preserve">Solved problem with two prong/server page approach – one desktop/one mobile. Which is </w:t>
      </w:r>
      <w:proofErr w:type="gramStart"/>
      <w:r w:rsidRPr="00CB6531">
        <w:t>an</w:t>
      </w:r>
      <w:proofErr w:type="gramEnd"/>
      <w:r w:rsidRPr="00CB6531">
        <w:t xml:space="preserve"> viable option (see </w:t>
      </w:r>
      <w:proofErr w:type="spellStart"/>
      <w:r w:rsidRPr="00CB6531">
        <w:t>McGrane</w:t>
      </w:r>
      <w:proofErr w:type="spellEnd"/>
      <w:r w:rsidRPr="00CB6531">
        <w:t>/adaptive solutions). But at the time, it had hiccups (serving wrong page, etc.). Not a mess but not an ideal (responsive) solution.</w:t>
      </w:r>
    </w:p>
    <w:p w:rsidR="00CB6531" w:rsidRPr="00CB6531" w:rsidRDefault="00CB6531" w:rsidP="00127268">
      <w:pPr>
        <w:pStyle w:val="ListParagraph"/>
        <w:numPr>
          <w:ilvl w:val="0"/>
          <w:numId w:val="1"/>
        </w:numPr>
      </w:pPr>
      <w:r w:rsidRPr="00CB6531">
        <w:t>If I had a chance, what would I do…</w:t>
      </w:r>
      <w:r>
        <w:t>/</w:t>
      </w:r>
      <w:r w:rsidRPr="00CB6531">
        <w:t>So I wrote some notes…</w:t>
      </w:r>
      <w:r>
        <w:t>lots of sketches</w:t>
      </w:r>
    </w:p>
    <w:p w:rsidR="00000000" w:rsidRPr="003F0D91" w:rsidRDefault="003F0D91" w:rsidP="00283936">
      <w:pPr>
        <w:pStyle w:val="ListParagraph"/>
        <w:numPr>
          <w:ilvl w:val="0"/>
          <w:numId w:val="1"/>
        </w:numPr>
      </w:pPr>
      <w:r w:rsidRPr="003F0D91">
        <w:t>First thing, change the codebase (responsive/reduced JS/a11y?)</w:t>
      </w:r>
      <w:r>
        <w:t xml:space="preserve">, </w:t>
      </w:r>
      <w:r w:rsidR="00397FA5" w:rsidRPr="003F0D91">
        <w:t>Allowed for direct data input (no JS)</w:t>
      </w:r>
      <w:r>
        <w:t xml:space="preserve">, </w:t>
      </w:r>
      <w:r w:rsidR="00397FA5" w:rsidRPr="003F0D91">
        <w:t>Single code base (responsive)</w:t>
      </w:r>
    </w:p>
    <w:p w:rsidR="003F0D91" w:rsidRPr="003F0D91" w:rsidRDefault="003F0D91" w:rsidP="003F0D91">
      <w:pPr>
        <w:pStyle w:val="ListParagraph"/>
        <w:numPr>
          <w:ilvl w:val="0"/>
          <w:numId w:val="1"/>
        </w:numPr>
      </w:pPr>
      <w:r w:rsidRPr="003F0D91">
        <w:t>Going back to the base – information language</w:t>
      </w:r>
    </w:p>
    <w:p w:rsidR="00CB6531" w:rsidRDefault="003F0D91" w:rsidP="00F231AD">
      <w:pPr>
        <w:pStyle w:val="ListParagraph"/>
        <w:numPr>
          <w:ilvl w:val="0"/>
          <w:numId w:val="1"/>
        </w:numPr>
      </w:pPr>
      <w:r>
        <w:t>Start revised CS (Medibank)</w:t>
      </w:r>
    </w:p>
    <w:p w:rsidR="003F0D91" w:rsidRDefault="003F0D91" w:rsidP="00F231AD">
      <w:pPr>
        <w:pStyle w:val="ListParagraph"/>
        <w:numPr>
          <w:ilvl w:val="0"/>
          <w:numId w:val="1"/>
        </w:numPr>
      </w:pPr>
      <w:r>
        <w:t xml:space="preserve"> </w:t>
      </w:r>
    </w:p>
    <w:p w:rsidR="003F0D91" w:rsidRDefault="003F0D91" w:rsidP="00F231AD">
      <w:pPr>
        <w:pStyle w:val="ListParagraph"/>
        <w:numPr>
          <w:ilvl w:val="0"/>
          <w:numId w:val="1"/>
        </w:numPr>
      </w:pPr>
      <w:r>
        <w:t xml:space="preserve"> </w:t>
      </w:r>
    </w:p>
    <w:p w:rsidR="003F0D91" w:rsidRDefault="003F0D91" w:rsidP="00F231AD">
      <w:pPr>
        <w:pStyle w:val="ListParagraph"/>
        <w:numPr>
          <w:ilvl w:val="0"/>
          <w:numId w:val="1"/>
        </w:numPr>
      </w:pPr>
      <w:r>
        <w:t xml:space="preserve"> </w:t>
      </w:r>
    </w:p>
    <w:p w:rsidR="003F0D91" w:rsidRDefault="003F0D91" w:rsidP="00F231AD">
      <w:pPr>
        <w:pStyle w:val="ListParagraph"/>
        <w:numPr>
          <w:ilvl w:val="0"/>
          <w:numId w:val="1"/>
        </w:numPr>
      </w:pPr>
      <w:r>
        <w:t xml:space="preserve"> </w:t>
      </w:r>
    </w:p>
    <w:p w:rsidR="003F0D91" w:rsidRDefault="003F0D91" w:rsidP="00F231AD">
      <w:pPr>
        <w:pStyle w:val="ListParagraph"/>
        <w:numPr>
          <w:ilvl w:val="0"/>
          <w:numId w:val="1"/>
        </w:numPr>
      </w:pPr>
      <w:r>
        <w:t xml:space="preserve"> </w:t>
      </w:r>
    </w:p>
    <w:p w:rsidR="003F0D91" w:rsidRPr="003F0D91" w:rsidRDefault="003F0D91" w:rsidP="003F0D91">
      <w:pPr>
        <w:pStyle w:val="ListParagraph"/>
        <w:numPr>
          <w:ilvl w:val="0"/>
          <w:numId w:val="1"/>
        </w:numPr>
      </w:pPr>
      <w:r w:rsidRPr="003F0D91">
        <w:t>No JS in data entry – used for display/toggle</w:t>
      </w:r>
    </w:p>
    <w:p w:rsidR="003F0D91" w:rsidRDefault="003F0D91" w:rsidP="00F231AD">
      <w:pPr>
        <w:pStyle w:val="ListParagraph"/>
        <w:numPr>
          <w:ilvl w:val="0"/>
          <w:numId w:val="1"/>
        </w:numPr>
      </w:pPr>
      <w:r>
        <w:t>Code</w:t>
      </w:r>
    </w:p>
    <w:p w:rsidR="003F0D91" w:rsidRDefault="003F0D91" w:rsidP="00F231AD">
      <w:pPr>
        <w:pStyle w:val="ListParagraph"/>
        <w:numPr>
          <w:ilvl w:val="0"/>
          <w:numId w:val="1"/>
        </w:numPr>
      </w:pPr>
      <w:r>
        <w:t xml:space="preserve"> </w:t>
      </w:r>
    </w:p>
    <w:p w:rsidR="003F0D91" w:rsidRDefault="003F0D91" w:rsidP="00F231AD">
      <w:pPr>
        <w:pStyle w:val="ListParagraph"/>
        <w:numPr>
          <w:ilvl w:val="0"/>
          <w:numId w:val="1"/>
        </w:numPr>
      </w:pPr>
      <w:r>
        <w:t xml:space="preserve"> </w:t>
      </w:r>
      <w:r w:rsidR="00397FA5">
        <w:br/>
      </w:r>
      <w:r w:rsidR="00397FA5">
        <w:br/>
      </w:r>
    </w:p>
    <w:p w:rsidR="003F0D91" w:rsidRPr="003F0D91" w:rsidRDefault="003F0D91" w:rsidP="003F0D91">
      <w:pPr>
        <w:pStyle w:val="ListParagraph"/>
        <w:numPr>
          <w:ilvl w:val="0"/>
          <w:numId w:val="1"/>
        </w:numPr>
      </w:pPr>
      <w:r w:rsidRPr="003F0D91">
        <w:t>Note – hard to do due to bugs. Adjacent bug in both iOS (“+” didn’t work) and Android (needed fix). Thankfully, fixed in more recent versions.</w:t>
      </w:r>
    </w:p>
    <w:p w:rsidR="003F0D91" w:rsidRPr="003F0D91" w:rsidRDefault="003F0D91" w:rsidP="003F0D91">
      <w:pPr>
        <w:pStyle w:val="ListParagraph"/>
        <w:numPr>
          <w:ilvl w:val="0"/>
          <w:numId w:val="1"/>
        </w:numPr>
      </w:pPr>
      <w:r w:rsidRPr="003F0D91">
        <w:t>I found out during QA testing and was able to remove or work around some of the barriers.</w:t>
      </w:r>
    </w:p>
    <w:p w:rsidR="003F0D91" w:rsidRDefault="003F0D91" w:rsidP="00F231AD">
      <w:pPr>
        <w:pStyle w:val="ListParagraph"/>
        <w:numPr>
          <w:ilvl w:val="0"/>
          <w:numId w:val="1"/>
        </w:numPr>
      </w:pPr>
      <w:r>
        <w:t xml:space="preserve"> </w:t>
      </w:r>
    </w:p>
    <w:p w:rsidR="003F0D91" w:rsidRPr="003F0D91" w:rsidRDefault="003F0D91" w:rsidP="003F0D91">
      <w:pPr>
        <w:pStyle w:val="ListParagraph"/>
        <w:numPr>
          <w:ilvl w:val="0"/>
          <w:numId w:val="1"/>
        </w:numPr>
      </w:pPr>
      <w:r w:rsidRPr="003F0D91">
        <w:t>No excuse for not testing – getting problems out of the way. For the initial work, even had to test for Android 2.3…But the way, a moment of silence….</w:t>
      </w:r>
    </w:p>
    <w:p w:rsidR="003F0D91" w:rsidRDefault="003C2994" w:rsidP="00F231AD">
      <w:pPr>
        <w:pStyle w:val="ListParagraph"/>
        <w:numPr>
          <w:ilvl w:val="0"/>
          <w:numId w:val="1"/>
        </w:numPr>
      </w:pPr>
      <w:r>
        <w:t>Memorial for Android 2.x testing</w:t>
      </w:r>
      <w:r w:rsidR="00397FA5">
        <w:br/>
      </w:r>
      <w:r w:rsidR="00397FA5">
        <w:br/>
      </w:r>
    </w:p>
    <w:p w:rsidR="003C2994" w:rsidRDefault="003C2994" w:rsidP="00F231AD">
      <w:pPr>
        <w:pStyle w:val="ListParagraph"/>
        <w:numPr>
          <w:ilvl w:val="0"/>
          <w:numId w:val="1"/>
        </w:numPr>
      </w:pPr>
      <w:r>
        <w:t>JS/ARIA</w:t>
      </w:r>
    </w:p>
    <w:p w:rsidR="003C2994" w:rsidRPr="003C2994" w:rsidRDefault="003C2994" w:rsidP="003C2994">
      <w:pPr>
        <w:pStyle w:val="ListParagraph"/>
        <w:numPr>
          <w:ilvl w:val="0"/>
          <w:numId w:val="1"/>
        </w:numPr>
      </w:pPr>
      <w:r w:rsidRPr="003C2994">
        <w:t>No excuse for not testing – getting problems out of the way. For the initial work, even had to test for Android 2.3…But the way, a moment of silence….</w:t>
      </w:r>
    </w:p>
    <w:p w:rsidR="003C2994" w:rsidRPr="003C2994" w:rsidRDefault="003C2994" w:rsidP="003C2994">
      <w:pPr>
        <w:pStyle w:val="ListParagraph"/>
        <w:numPr>
          <w:ilvl w:val="0"/>
          <w:numId w:val="1"/>
        </w:numPr>
      </w:pPr>
      <w:r w:rsidRPr="003C2994">
        <w:t>Quick explanation of landmark roles. Using in combination with HTML (not duplicating)</w:t>
      </w:r>
    </w:p>
    <w:p w:rsidR="003C2994" w:rsidRDefault="003C2994" w:rsidP="00F231AD">
      <w:pPr>
        <w:pStyle w:val="ListParagraph"/>
        <w:numPr>
          <w:ilvl w:val="0"/>
          <w:numId w:val="1"/>
        </w:numPr>
      </w:pPr>
      <w:r>
        <w:t>Three used ARIA</w:t>
      </w:r>
    </w:p>
    <w:p w:rsidR="003C2994" w:rsidRDefault="003C2994" w:rsidP="00F231AD">
      <w:pPr>
        <w:pStyle w:val="ListParagraph"/>
        <w:numPr>
          <w:ilvl w:val="0"/>
          <w:numId w:val="1"/>
        </w:numPr>
      </w:pPr>
      <w:proofErr w:type="spellStart"/>
      <w:r>
        <w:t>Ahm</w:t>
      </w:r>
      <w:proofErr w:type="spellEnd"/>
      <w:r>
        <w:t>- plan options/</w:t>
      </w:r>
      <w:proofErr w:type="spellStart"/>
      <w:r>
        <w:t>describedby</w:t>
      </w:r>
      <w:proofErr w:type="spellEnd"/>
    </w:p>
    <w:p w:rsidR="003C2994" w:rsidRDefault="003C2994" w:rsidP="00F231AD">
      <w:pPr>
        <w:pStyle w:val="ListParagraph"/>
        <w:numPr>
          <w:ilvl w:val="0"/>
          <w:numId w:val="1"/>
        </w:numPr>
      </w:pPr>
      <w:r>
        <w:t xml:space="preserve"> </w:t>
      </w:r>
    </w:p>
    <w:p w:rsidR="003C2994" w:rsidRDefault="003C2994" w:rsidP="00F231AD">
      <w:pPr>
        <w:pStyle w:val="ListParagraph"/>
        <w:numPr>
          <w:ilvl w:val="0"/>
          <w:numId w:val="1"/>
        </w:numPr>
      </w:pPr>
      <w:r>
        <w:t xml:space="preserve"> </w:t>
      </w:r>
    </w:p>
    <w:p w:rsidR="003C2994" w:rsidRDefault="003C2994" w:rsidP="00F231AD">
      <w:pPr>
        <w:pStyle w:val="ListParagraph"/>
        <w:numPr>
          <w:ilvl w:val="0"/>
          <w:numId w:val="1"/>
        </w:numPr>
      </w:pPr>
      <w:r>
        <w:t xml:space="preserve"> </w:t>
      </w:r>
    </w:p>
    <w:p w:rsidR="003C2994" w:rsidRDefault="003C2994" w:rsidP="00F231AD">
      <w:pPr>
        <w:pStyle w:val="ListParagraph"/>
        <w:numPr>
          <w:ilvl w:val="0"/>
          <w:numId w:val="1"/>
        </w:numPr>
      </w:pPr>
      <w:r>
        <w:t xml:space="preserve"> </w:t>
      </w:r>
      <w:r w:rsidR="00397FA5">
        <w:br/>
      </w:r>
      <w:r w:rsidR="00397FA5">
        <w:br/>
      </w:r>
    </w:p>
    <w:p w:rsidR="00CB6531" w:rsidRDefault="003C2994" w:rsidP="003C2994">
      <w:pPr>
        <w:pStyle w:val="ListParagraph"/>
        <w:numPr>
          <w:ilvl w:val="0"/>
          <w:numId w:val="1"/>
        </w:numPr>
      </w:pPr>
      <w:r>
        <w:t>Demo (</w:t>
      </w:r>
      <w:proofErr w:type="spellStart"/>
      <w:r>
        <w:t>CallCodes</w:t>
      </w:r>
      <w:proofErr w:type="spellEnd"/>
      <w:r>
        <w:t>/</w:t>
      </w:r>
      <w:proofErr w:type="spellStart"/>
      <w:r>
        <w:t>JetLag</w:t>
      </w:r>
      <w:proofErr w:type="spellEnd"/>
      <w:r>
        <w:t>) Description</w:t>
      </w:r>
    </w:p>
    <w:p w:rsidR="003C2994" w:rsidRDefault="003C2994" w:rsidP="003C2994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bookmarkStart w:id="0" w:name="_GoBack"/>
      <w:bookmarkEnd w:id="0"/>
    </w:p>
    <w:p w:rsidR="003C2994" w:rsidRDefault="003C2994" w:rsidP="003C2994">
      <w:pPr>
        <w:pStyle w:val="ListParagraph"/>
        <w:numPr>
          <w:ilvl w:val="0"/>
          <w:numId w:val="1"/>
        </w:numPr>
      </w:pPr>
      <w:r w:rsidRPr="003C2994">
        <w:t>It’s not just about making forms easier to use.</w:t>
      </w:r>
      <w:r>
        <w:t xml:space="preserve"> </w:t>
      </w:r>
      <w:r w:rsidRPr="003C2994">
        <w:t>It’s also about managing expectations.</w:t>
      </w:r>
    </w:p>
    <w:p w:rsidR="003C2994" w:rsidRDefault="003C2994" w:rsidP="003C2994">
      <w:pPr>
        <w:pStyle w:val="ListParagraph"/>
        <w:numPr>
          <w:ilvl w:val="0"/>
          <w:numId w:val="1"/>
        </w:numPr>
      </w:pPr>
      <w:r>
        <w:t xml:space="preserve"> </w:t>
      </w:r>
    </w:p>
    <w:p w:rsidR="003C2994" w:rsidRPr="003C2994" w:rsidRDefault="003C2994" w:rsidP="003C2994">
      <w:pPr>
        <w:pStyle w:val="ListParagraph"/>
        <w:numPr>
          <w:ilvl w:val="0"/>
          <w:numId w:val="1"/>
        </w:numPr>
      </w:pPr>
      <w:r>
        <w:t>Thank You!</w:t>
      </w:r>
    </w:p>
    <w:p w:rsidR="003C2994" w:rsidRPr="00CB6531" w:rsidRDefault="003C2994" w:rsidP="003C2994"/>
    <w:p w:rsidR="00CB6531" w:rsidRDefault="00CB6531" w:rsidP="00CB6531">
      <w:pPr>
        <w:pStyle w:val="ListParagraph"/>
      </w:pPr>
    </w:p>
    <w:sectPr w:rsidR="00CB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93A"/>
    <w:multiLevelType w:val="hybridMultilevel"/>
    <w:tmpl w:val="ABB00C24"/>
    <w:lvl w:ilvl="0" w:tplc="2304DD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E58E6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36AE4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CD896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28F5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26DA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0BC1C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D886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B4FF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86984"/>
    <w:multiLevelType w:val="hybridMultilevel"/>
    <w:tmpl w:val="8F227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85FBF"/>
    <w:multiLevelType w:val="hybridMultilevel"/>
    <w:tmpl w:val="D67AC438"/>
    <w:lvl w:ilvl="0" w:tplc="55B099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1CB5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C3C25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B611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2327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8050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20F2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EA5C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C4605C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21CCE"/>
    <w:multiLevelType w:val="hybridMultilevel"/>
    <w:tmpl w:val="5E9633F2"/>
    <w:lvl w:ilvl="0" w:tplc="1944B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5320A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29450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85CA2A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52C11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4E9E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224C9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B7210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7123AD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5E"/>
    <w:rsid w:val="000252E6"/>
    <w:rsid w:val="00397FA5"/>
    <w:rsid w:val="003C2994"/>
    <w:rsid w:val="003F0D91"/>
    <w:rsid w:val="005D5E9F"/>
    <w:rsid w:val="00B5515E"/>
    <w:rsid w:val="00C71A17"/>
    <w:rsid w:val="00CB6531"/>
    <w:rsid w:val="00D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EFE1"/>
  <w15:chartTrackingRefBased/>
  <w15:docId w15:val="{0962256C-8B1C-434E-B0BE-2B537B69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2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6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89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irnewzealand.co.nz/travel-insur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Wilson</dc:creator>
  <cp:keywords/>
  <dc:description/>
  <cp:lastModifiedBy>Ivan Wilson</cp:lastModifiedBy>
  <cp:revision>4</cp:revision>
  <dcterms:created xsi:type="dcterms:W3CDTF">2016-09-16T13:25:00Z</dcterms:created>
  <dcterms:modified xsi:type="dcterms:W3CDTF">2016-09-16T14:50:00Z</dcterms:modified>
</cp:coreProperties>
</file>