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ECA8" w14:textId="77777777" w:rsidR="00D65D2D" w:rsidRDefault="00000000">
      <w:pPr>
        <w:pStyle w:val="Tytu"/>
      </w:pPr>
      <w:r>
        <w:t>Podsumowanie: Wzorzec Metoda Wytwórcza</w:t>
      </w:r>
    </w:p>
    <w:p w14:paraId="70C0B06F" w14:textId="77777777" w:rsidR="00D65D2D" w:rsidRDefault="00000000">
      <w:pPr>
        <w:pStyle w:val="Nagwek1"/>
      </w:pPr>
      <w:r>
        <w:t>Wprowadzenie</w:t>
      </w:r>
    </w:p>
    <w:p w14:paraId="2B3D9680" w14:textId="77777777" w:rsidR="00D65D2D" w:rsidRDefault="00000000">
      <w:r>
        <w:t>Wzorzec 'Metoda Wytwórcza' stanowi kluczowy element w projektowaniu elastycznych systemów oprogramowania, umożliwiając klasom tworzenie instancji obiektów. W kontekście pizzerii, wzorzec ten pozwala na dynamiczne tworzenie różnych typów pizzy, dostosowując proces produkcji do specyficznych wymagań.</w:t>
      </w:r>
    </w:p>
    <w:p w14:paraId="74C36FDC" w14:textId="77777777" w:rsidR="00D65D2D" w:rsidRDefault="00000000">
      <w:pPr>
        <w:pStyle w:val="Nagwek1"/>
      </w:pPr>
      <w:r>
        <w:t>Wzorzec Fabryka</w:t>
      </w:r>
    </w:p>
    <w:p w14:paraId="08A73014" w14:textId="77777777" w:rsidR="00D65D2D" w:rsidRDefault="00000000">
      <w:r>
        <w:t>Wzorzec Metoda Wytwórcza, będąc kreacyjnym wzorcem projektowym, skupia się na definicji interfejsu do tworzenia obiektów, lecz pozostawiając klasom potomnym decyzję o typie tworzonych instancji. Jest to szczególnie użyteczne, gdy wymagana jest elastyczność w rozszerzaniu rodziny produktów.</w:t>
      </w:r>
    </w:p>
    <w:p w14:paraId="10EC2B23" w14:textId="77777777" w:rsidR="00D65D2D" w:rsidRDefault="00000000">
      <w:pPr>
        <w:pStyle w:val="Nagwek1"/>
      </w:pPr>
      <w:r>
        <w:t>Kluczowe komponenty</w:t>
      </w:r>
    </w:p>
    <w:p w14:paraId="4F3F9636" w14:textId="77777777" w:rsidR="00D65D2D" w:rsidRDefault="00000000">
      <w:r>
        <w:t>• Interfejs 'Pizza', który definiuje ogólną strukturę i operacje dostępne dla wszystkich rodzajów pizzy. Jest to fundament dla konkretnych produktów.</w:t>
      </w:r>
    </w:p>
    <w:p w14:paraId="55726DCF" w14:textId="77777777" w:rsidR="00D65D2D" w:rsidRDefault="00000000">
      <w:r>
        <w:t>• Konkretne klasy pizzy (np. 'PizzaAmerykańskaSerowa', 'PizzaWłoskaSerowa'), które implementują interfejs 'Pizza', dostarczając specyficzne implementacje metod przygotowania.</w:t>
      </w:r>
    </w:p>
    <w:p w14:paraId="21EB7006" w14:textId="77777777" w:rsidR="00D65D2D" w:rsidRDefault="00000000">
      <w:r>
        <w:t>• Klasa 'Pizzeria' działająca jako twórca, z metodą 'orderPizza' do tworzenia obiektów 'Pizza'. Konkretne pizzerie, takie jak 'PizzeriaAmerykańska' i 'PizzeriaWłoska', dostosowują ten proces.</w:t>
      </w:r>
    </w:p>
    <w:p w14:paraId="60355724" w14:textId="77777777" w:rsidR="00D65D2D" w:rsidRDefault="00000000">
      <w:pPr>
        <w:pStyle w:val="Nagwek1"/>
      </w:pPr>
      <w:r>
        <w:lastRenderedPageBreak/>
        <w:t>Diagramy</w:t>
      </w:r>
    </w:p>
    <w:p w14:paraId="7CE6DE19" w14:textId="2E95AB59" w:rsidR="00D65D2D" w:rsidRDefault="00C70D09">
      <w:pPr>
        <w:pStyle w:val="Nagwek1"/>
      </w:pPr>
      <w:r>
        <w:rPr>
          <w:noProof/>
        </w:rPr>
        <w:drawing>
          <wp:inline distT="0" distB="0" distL="0" distR="0" wp14:anchorId="2D0B5D04" wp14:editId="1AE885FB">
            <wp:extent cx="5486400" cy="3448050"/>
            <wp:effectExtent l="0" t="0" r="0" b="0"/>
            <wp:docPr id="445748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D18BA" wp14:editId="43E7CC4E">
            <wp:extent cx="5486400" cy="1314450"/>
            <wp:effectExtent l="0" t="0" r="0" b="0"/>
            <wp:docPr id="146688316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>Podsumowanie</w:t>
      </w:r>
    </w:p>
    <w:p w14:paraId="3FE35074" w14:textId="77777777" w:rsidR="00D65D2D" w:rsidRDefault="00000000">
      <w:r>
        <w:t>Implementacja wzorca 'Metoda Wytwórcza' w systemie pizzerii demonstruje jego wartość w tworzeniu elastycznych i rozszerzalnych systemów. Umożliwia on wprowadzanie nowych typów pizzy bez konieczności zmiany istniejącego kodu, wspierając tym samym zasady OOP jak enkapsulacja i polimorfizm.</w:t>
      </w:r>
    </w:p>
    <w:sectPr w:rsidR="00D65D2D" w:rsidSect="000759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829798">
    <w:abstractNumId w:val="8"/>
  </w:num>
  <w:num w:numId="2" w16cid:durableId="1250697993">
    <w:abstractNumId w:val="6"/>
  </w:num>
  <w:num w:numId="3" w16cid:durableId="1879783528">
    <w:abstractNumId w:val="5"/>
  </w:num>
  <w:num w:numId="4" w16cid:durableId="534468067">
    <w:abstractNumId w:val="4"/>
  </w:num>
  <w:num w:numId="5" w16cid:durableId="202451046">
    <w:abstractNumId w:val="7"/>
  </w:num>
  <w:num w:numId="6" w16cid:durableId="39323689">
    <w:abstractNumId w:val="3"/>
  </w:num>
  <w:num w:numId="7" w16cid:durableId="397366159">
    <w:abstractNumId w:val="2"/>
  </w:num>
  <w:num w:numId="8" w16cid:durableId="364330137">
    <w:abstractNumId w:val="1"/>
  </w:num>
  <w:num w:numId="9" w16cid:durableId="205288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91D"/>
    <w:rsid w:val="0015074B"/>
    <w:rsid w:val="0029639D"/>
    <w:rsid w:val="00326F90"/>
    <w:rsid w:val="00AA1D8D"/>
    <w:rsid w:val="00B47730"/>
    <w:rsid w:val="00C70D09"/>
    <w:rsid w:val="00CB0664"/>
    <w:rsid w:val="00D65D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518F8B"/>
  <w14:defaultImageDpi w14:val="300"/>
  <w15:docId w15:val="{04D29AC3-5D4D-422C-A73E-A86F29CD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Iwo Stanisławski</cp:lastModifiedBy>
  <cp:revision>2</cp:revision>
  <dcterms:created xsi:type="dcterms:W3CDTF">2013-12-23T23:15:00Z</dcterms:created>
  <dcterms:modified xsi:type="dcterms:W3CDTF">2024-02-08T07:57:00Z</dcterms:modified>
  <cp:category/>
</cp:coreProperties>
</file>