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5D87" w:rsidRDefault="008F1353" w:rsidP="00795D87">
      <w:pPr>
        <w:spacing w:after="200" w:line="420" w:lineRule="auto"/>
        <w:jc w:val="both"/>
        <w:rPr>
          <w:rFonts w:ascii="Arial" w:hAnsi="Arial" w:cs="Arial" w:hint="eastAsia"/>
          <w:b/>
          <w:sz w:val="23"/>
          <w:szCs w:val="23"/>
          <w:lang w:eastAsia="zh-CN"/>
        </w:rPr>
      </w:pPr>
      <w:r w:rsidRPr="00795D87">
        <w:rPr>
          <w:rFonts w:ascii="Arial" w:hAnsi="Arial" w:cs="Arial"/>
          <w:b/>
          <w:sz w:val="23"/>
          <w:szCs w:val="23"/>
        </w:rPr>
        <w:t>Which is the best tower fan for the kitchen?</w:t>
      </w:r>
    </w:p>
    <w:p w:rsidR="006F6959" w:rsidRDefault="006F6959" w:rsidP="00795D87">
      <w:pPr>
        <w:spacing w:after="200" w:line="420" w:lineRule="auto"/>
        <w:jc w:val="both"/>
        <w:rPr>
          <w:rFonts w:ascii="Arial" w:hAnsi="Arial" w:cs="Arial" w:hint="eastAsia"/>
          <w:b/>
          <w:sz w:val="23"/>
          <w:szCs w:val="23"/>
          <w:lang w:eastAsia="zh-CN"/>
        </w:rPr>
      </w:pPr>
      <w:r>
        <w:rPr>
          <w:noProof/>
          <w:lang w:eastAsia="zh-CN"/>
        </w:rPr>
        <w:drawing>
          <wp:inline distT="0" distB="0" distL="0" distR="0">
            <wp:extent cx="5943600" cy="3900661"/>
            <wp:effectExtent l="0" t="0" r="0" b="5080"/>
            <wp:docPr id="11" name="图片 11" descr="Image result for Ozeri Tower F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Ozeri Tower Fa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00661"/>
                    </a:xfrm>
                    <a:prstGeom prst="rect">
                      <a:avLst/>
                    </a:prstGeom>
                    <a:noFill/>
                    <a:ln>
                      <a:noFill/>
                    </a:ln>
                  </pic:spPr>
                </pic:pic>
              </a:graphicData>
            </a:graphic>
          </wp:inline>
        </w:drawing>
      </w:r>
    </w:p>
    <w:p w:rsidR="009B2190" w:rsidRPr="00795D87" w:rsidRDefault="009B2190" w:rsidP="00795D87">
      <w:pPr>
        <w:spacing w:after="200" w:line="420" w:lineRule="auto"/>
        <w:jc w:val="both"/>
        <w:rPr>
          <w:rFonts w:ascii="Arial" w:hAnsi="Arial" w:cs="Arial" w:hint="eastAsia"/>
          <w:b/>
          <w:sz w:val="23"/>
          <w:szCs w:val="23"/>
          <w:lang w:eastAsia="zh-CN"/>
        </w:rPr>
      </w:pPr>
      <w:r>
        <w:rPr>
          <w:noProof/>
          <w:lang w:eastAsia="zh-CN"/>
        </w:rPr>
        <w:lastRenderedPageBreak/>
        <w:drawing>
          <wp:inline distT="0" distB="0" distL="0" distR="0">
            <wp:extent cx="5943600" cy="5943600"/>
            <wp:effectExtent l="0" t="0" r="0" b="0"/>
            <wp:docPr id="17" name="图片 17" descr="Image result for Holmes Tower F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Holmes Tower F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795D87" w:rsidRPr="00795D87" w:rsidRDefault="006F6959" w:rsidP="00795D87">
      <w:pPr>
        <w:spacing w:after="200" w:line="420" w:lineRule="auto"/>
        <w:jc w:val="both"/>
        <w:rPr>
          <w:rFonts w:ascii="Arial" w:hAnsi="Arial" w:cs="Arial"/>
          <w:sz w:val="23"/>
          <w:szCs w:val="23"/>
        </w:rPr>
      </w:pPr>
      <w:r>
        <w:rPr>
          <w:noProof/>
          <w:lang w:eastAsia="zh-CN"/>
        </w:rPr>
        <w:lastRenderedPageBreak/>
        <w:drawing>
          <wp:inline distT="0" distB="0" distL="0" distR="0">
            <wp:extent cx="5943600" cy="5943600"/>
            <wp:effectExtent l="0" t="0" r="0" b="0"/>
            <wp:docPr id="9" name="图片 9" descr="https://www.sevilleclassics.com/uploads/products/img_1_20150707125330_EHF10121_Personal%20Tower%20Fan_Right%20Beau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evilleclassics.com/uploads/products/img_1_20150707125330_EHF10121_Personal%20Tower%20Fan_Right%20Beaut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795D87" w:rsidRPr="00795D87">
        <w:rPr>
          <w:rFonts w:ascii="Arial" w:hAnsi="Arial" w:cs="Arial"/>
          <w:sz w:val="23"/>
          <w:szCs w:val="23"/>
        </w:rPr>
        <w:t>The kitchen is a very busy room in the house and requires that you have a fan that will help cool the room fast so that your foods, fruits, and supplies do not go bad so fast. Having a tower fan for your kitchen is not a bad idea, especially when it is a strong enough fan to cool the whole of your kitchen.</w:t>
      </w:r>
      <w:r w:rsidR="00795D87" w:rsidRPr="00795D87">
        <w:rPr>
          <w:rFonts w:ascii="Arial" w:hAnsi="Arial" w:cs="Arial"/>
          <w:noProof/>
          <w:sz w:val="23"/>
          <w:szCs w:val="23"/>
        </w:rPr>
        <w:t xml:space="preserve"> </w:t>
      </w:r>
    </w:p>
    <w:p w:rsidR="008F1353" w:rsidRPr="006F6959" w:rsidRDefault="00795D87" w:rsidP="00795D87">
      <w:pPr>
        <w:spacing w:after="200" w:line="420" w:lineRule="auto"/>
        <w:jc w:val="both"/>
        <w:rPr>
          <w:rFonts w:ascii="Arial" w:hAnsi="Arial" w:cs="Arial" w:hint="eastAsia"/>
          <w:sz w:val="23"/>
          <w:szCs w:val="23"/>
          <w:lang w:eastAsia="zh-CN"/>
        </w:rPr>
      </w:pPr>
      <w:r w:rsidRPr="00795D87">
        <w:rPr>
          <w:rFonts w:ascii="Arial" w:hAnsi="Arial" w:cs="Arial"/>
          <w:sz w:val="23"/>
          <w:szCs w:val="23"/>
        </w:rPr>
        <w:t xml:space="preserve">Depending on the size and style of your kitchen plus your preferences, you can choose from a wide variety of tower fans that may be suitable for your </w:t>
      </w:r>
      <w:r w:rsidR="006F6959">
        <w:rPr>
          <w:rFonts w:ascii="Arial" w:hAnsi="Arial" w:cs="Arial"/>
          <w:sz w:val="23"/>
          <w:szCs w:val="23"/>
        </w:rPr>
        <w:t>kitchen which include</w:t>
      </w:r>
      <w:r w:rsidR="006F6959">
        <w:rPr>
          <w:rFonts w:ascii="Arial" w:hAnsi="Arial" w:cs="Arial" w:hint="eastAsia"/>
          <w:sz w:val="23"/>
          <w:szCs w:val="23"/>
          <w:lang w:eastAsia="zh-CN"/>
        </w:rPr>
        <w:t>:</w:t>
      </w:r>
    </w:p>
    <w:p w:rsidR="00795D87" w:rsidRPr="00795D87" w:rsidRDefault="009F6740" w:rsidP="00795D87">
      <w:pPr>
        <w:spacing w:after="200" w:line="420" w:lineRule="auto"/>
        <w:jc w:val="both"/>
        <w:rPr>
          <w:rFonts w:ascii="Arial" w:hAnsi="Arial" w:cs="Arial"/>
          <w:sz w:val="23"/>
          <w:szCs w:val="23"/>
        </w:rPr>
      </w:pPr>
      <w:hyperlink r:id="rId10" w:tgtFrame="_blank" w:history="1">
        <w:r w:rsidR="00795D87" w:rsidRPr="00795D87">
          <w:rPr>
            <w:rStyle w:val="a3"/>
            <w:rFonts w:ascii="Arial" w:hAnsi="Arial" w:cs="Arial"/>
            <w:b/>
            <w:color w:val="auto"/>
            <w:sz w:val="23"/>
            <w:szCs w:val="23"/>
            <w:u w:val="none"/>
          </w:rPr>
          <w:t>Ozeri Towe</w:t>
        </w:r>
        <w:r w:rsidR="00795D87" w:rsidRPr="00795D87">
          <w:rPr>
            <w:rStyle w:val="a3"/>
            <w:rFonts w:ascii="Arial" w:hAnsi="Arial" w:cs="Arial"/>
            <w:b/>
            <w:color w:val="auto"/>
            <w:sz w:val="23"/>
            <w:szCs w:val="23"/>
            <w:u w:val="none"/>
          </w:rPr>
          <w:t>r</w:t>
        </w:r>
        <w:r w:rsidR="00795D87" w:rsidRPr="00795D87">
          <w:rPr>
            <w:rStyle w:val="a3"/>
            <w:rFonts w:ascii="Arial" w:hAnsi="Arial" w:cs="Arial"/>
            <w:b/>
            <w:color w:val="auto"/>
            <w:sz w:val="23"/>
            <w:szCs w:val="23"/>
            <w:u w:val="none"/>
          </w:rPr>
          <w:t xml:space="preserve"> Fan </w:t>
        </w:r>
      </w:hyperlink>
    </w:p>
    <w:p w:rsidR="00795D87" w:rsidRPr="00795D87" w:rsidRDefault="006F6959" w:rsidP="00795D87">
      <w:pPr>
        <w:spacing w:after="200" w:line="420" w:lineRule="auto"/>
        <w:jc w:val="both"/>
        <w:rPr>
          <w:rFonts w:ascii="Arial" w:hAnsi="Arial" w:cs="Arial"/>
          <w:sz w:val="23"/>
          <w:szCs w:val="23"/>
        </w:rPr>
      </w:pPr>
      <w:r>
        <w:rPr>
          <w:noProof/>
          <w:lang w:eastAsia="zh-CN"/>
        </w:rPr>
        <w:lastRenderedPageBreak/>
        <w:drawing>
          <wp:inline distT="0" distB="0" distL="0" distR="0">
            <wp:extent cx="5943600" cy="7544435"/>
            <wp:effectExtent l="0" t="0" r="0" b="0"/>
            <wp:docPr id="10" name="图片 10" descr="Image result for Ozeri Tower F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zeri Tower F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544435"/>
                    </a:xfrm>
                    <a:prstGeom prst="rect">
                      <a:avLst/>
                    </a:prstGeom>
                    <a:noFill/>
                    <a:ln>
                      <a:noFill/>
                    </a:ln>
                  </pic:spPr>
                </pic:pic>
              </a:graphicData>
            </a:graphic>
          </wp:inline>
        </w:drawing>
      </w:r>
    </w:p>
    <w:p w:rsidR="008F1353" w:rsidRDefault="00795D87" w:rsidP="008F1353">
      <w:pPr>
        <w:spacing w:after="200" w:line="420" w:lineRule="auto"/>
        <w:jc w:val="both"/>
        <w:rPr>
          <w:rFonts w:ascii="Arial" w:hAnsi="Arial" w:cs="Arial"/>
          <w:sz w:val="23"/>
          <w:szCs w:val="23"/>
        </w:rPr>
      </w:pPr>
      <w:r w:rsidRPr="00795D87">
        <w:rPr>
          <w:rFonts w:ascii="Arial" w:hAnsi="Arial" w:cs="Arial"/>
          <w:sz w:val="23"/>
          <w:szCs w:val="23"/>
        </w:rPr>
        <w:lastRenderedPageBreak/>
        <w:t xml:space="preserve">This tower fan is not only going to cool your kitchen speedily, it is also developed with technology that allows it to reduce the noise it makes when operating. Noise is the biggest issue with fans and that is why the </w:t>
      </w:r>
      <w:proofErr w:type="spellStart"/>
      <w:r w:rsidRPr="00795D87">
        <w:rPr>
          <w:rFonts w:ascii="Arial" w:hAnsi="Arial" w:cs="Arial"/>
          <w:sz w:val="23"/>
          <w:szCs w:val="23"/>
        </w:rPr>
        <w:t>ozeri</w:t>
      </w:r>
      <w:proofErr w:type="spellEnd"/>
      <w:r w:rsidRPr="00795D87">
        <w:rPr>
          <w:rFonts w:ascii="Arial" w:hAnsi="Arial" w:cs="Arial"/>
          <w:sz w:val="23"/>
          <w:szCs w:val="23"/>
        </w:rPr>
        <w:t xml:space="preserve"> fan has advanced, as you increase the speed of the fan, the noise also significantly reduces. It has a touch sensitive light emitting panel fitted to its design.</w:t>
      </w:r>
    </w:p>
    <w:p w:rsidR="00795D87" w:rsidRDefault="00795D87" w:rsidP="008F1353">
      <w:pPr>
        <w:spacing w:after="200" w:line="420" w:lineRule="auto"/>
        <w:jc w:val="both"/>
        <w:rPr>
          <w:rFonts w:ascii="Arial" w:hAnsi="Arial" w:cs="Arial" w:hint="eastAsia"/>
          <w:noProof/>
          <w:sz w:val="23"/>
          <w:szCs w:val="23"/>
          <w:lang w:eastAsia="zh-CN"/>
        </w:rPr>
      </w:pPr>
      <w:r w:rsidRPr="00795D87">
        <w:rPr>
          <w:rFonts w:ascii="Arial" w:hAnsi="Arial" w:cs="Arial"/>
          <w:b/>
          <w:sz w:val="23"/>
          <w:szCs w:val="23"/>
        </w:rPr>
        <w:t>Soleus Air Tower fan</w:t>
      </w:r>
    </w:p>
    <w:p w:rsidR="006F6959" w:rsidRPr="00795D87" w:rsidRDefault="006F6959" w:rsidP="008F1353">
      <w:pPr>
        <w:spacing w:after="200" w:line="420" w:lineRule="auto"/>
        <w:jc w:val="both"/>
        <w:rPr>
          <w:rFonts w:ascii="Arial" w:hAnsi="Arial" w:cs="Arial"/>
          <w:sz w:val="23"/>
          <w:szCs w:val="23"/>
        </w:rPr>
      </w:pPr>
      <w:r>
        <w:rPr>
          <w:noProof/>
          <w:lang w:eastAsia="zh-CN"/>
        </w:rPr>
        <w:drawing>
          <wp:inline distT="0" distB="0" distL="0" distR="0">
            <wp:extent cx="5943600" cy="5943600"/>
            <wp:effectExtent l="0" t="0" r="0" b="0"/>
            <wp:docPr id="12" name="图片 12"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795D87" w:rsidRPr="00795D87" w:rsidRDefault="00795D87" w:rsidP="00795D87">
      <w:pPr>
        <w:pStyle w:val="a4"/>
        <w:spacing w:before="0" w:beforeAutospacing="0" w:after="200" w:afterAutospacing="0" w:line="420" w:lineRule="auto"/>
        <w:jc w:val="both"/>
        <w:rPr>
          <w:rFonts w:ascii="Arial" w:hAnsi="Arial" w:cs="Arial"/>
          <w:sz w:val="23"/>
          <w:szCs w:val="23"/>
        </w:rPr>
      </w:pPr>
      <w:r w:rsidRPr="00795D87">
        <w:rPr>
          <w:rFonts w:ascii="Arial" w:hAnsi="Arial" w:cs="Arial"/>
          <w:sz w:val="23"/>
          <w:szCs w:val="23"/>
        </w:rPr>
        <w:lastRenderedPageBreak/>
        <w:t xml:space="preserve">The soleus air tower fan is your best kind of tower fan for your kitchen because you do not have to manually change the setting on the fan, you can easily use its remote control to increase or decrease speeds on the fan. It has a LED indicator that shows you all the settings available. </w:t>
      </w:r>
    </w:p>
    <w:p w:rsidR="00795D87" w:rsidRPr="00795D87" w:rsidRDefault="00795D87" w:rsidP="00795D87">
      <w:pPr>
        <w:pStyle w:val="a4"/>
        <w:spacing w:before="0" w:beforeAutospacing="0" w:after="200" w:afterAutospacing="0" w:line="420" w:lineRule="auto"/>
        <w:jc w:val="both"/>
        <w:rPr>
          <w:rFonts w:ascii="Arial" w:hAnsi="Arial" w:cs="Arial"/>
          <w:b/>
          <w:sz w:val="23"/>
          <w:szCs w:val="23"/>
        </w:rPr>
      </w:pPr>
      <w:r w:rsidRPr="00795D87">
        <w:rPr>
          <w:rFonts w:ascii="Arial" w:hAnsi="Arial" w:cs="Arial"/>
          <w:b/>
          <w:sz w:val="23"/>
          <w:szCs w:val="23"/>
        </w:rPr>
        <w:t> </w:t>
      </w:r>
      <w:hyperlink r:id="rId13" w:tgtFrame="_blank" w:history="1">
        <w:r w:rsidRPr="00795D87">
          <w:rPr>
            <w:rStyle w:val="a3"/>
            <w:rFonts w:ascii="Arial" w:hAnsi="Arial" w:cs="Arial"/>
            <w:b/>
            <w:color w:val="auto"/>
            <w:sz w:val="23"/>
            <w:szCs w:val="23"/>
            <w:u w:val="none"/>
          </w:rPr>
          <w:t>Honeywell Tower Fan</w:t>
        </w:r>
      </w:hyperlink>
    </w:p>
    <w:p w:rsidR="00795D87" w:rsidRDefault="006F6959" w:rsidP="00795D87">
      <w:pPr>
        <w:pStyle w:val="a4"/>
        <w:spacing w:before="0" w:beforeAutospacing="0" w:after="200" w:afterAutospacing="0" w:line="420" w:lineRule="auto"/>
        <w:jc w:val="both"/>
        <w:rPr>
          <w:rFonts w:ascii="Arial" w:eastAsiaTheme="minorEastAsia" w:hAnsi="Arial" w:cs="Arial" w:hint="eastAsia"/>
          <w:b/>
          <w:sz w:val="23"/>
          <w:szCs w:val="23"/>
          <w:lang w:eastAsia="zh-CN"/>
        </w:rPr>
      </w:pPr>
      <w:r>
        <w:rPr>
          <w:noProof/>
          <w:lang w:eastAsia="zh-CN"/>
        </w:rPr>
        <w:drawing>
          <wp:inline distT="0" distB="0" distL="0" distR="0">
            <wp:extent cx="5943600" cy="5943600"/>
            <wp:effectExtent l="0" t="0" r="0" b="0"/>
            <wp:docPr id="13" name="图片 13" descr="Image result for Honeywell Tower F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Honeywell Tower Fa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9B2190" w:rsidRDefault="009B2190" w:rsidP="00795D87">
      <w:pPr>
        <w:pStyle w:val="a4"/>
        <w:spacing w:before="0" w:beforeAutospacing="0" w:after="200" w:afterAutospacing="0" w:line="420" w:lineRule="auto"/>
        <w:jc w:val="both"/>
        <w:rPr>
          <w:rFonts w:ascii="Arial" w:eastAsiaTheme="minorEastAsia" w:hAnsi="Arial" w:cs="Arial" w:hint="eastAsia"/>
          <w:b/>
          <w:sz w:val="23"/>
          <w:szCs w:val="23"/>
          <w:lang w:eastAsia="zh-CN"/>
        </w:rPr>
      </w:pPr>
      <w:r w:rsidRPr="00795D87">
        <w:rPr>
          <w:rFonts w:ascii="Arial" w:hAnsi="Arial" w:cs="Arial"/>
          <w:sz w:val="23"/>
          <w:szCs w:val="23"/>
        </w:rPr>
        <w:lastRenderedPageBreak/>
        <w:t>With up to 8 different speed settings on the Honeywell tower fan, the fan is so powerful that it will cool the whole room in a matter of minutes.</w:t>
      </w:r>
    </w:p>
    <w:p w:rsidR="006F6959" w:rsidRDefault="006F6959" w:rsidP="00795D87">
      <w:pPr>
        <w:pStyle w:val="a4"/>
        <w:spacing w:before="0" w:beforeAutospacing="0" w:after="200" w:afterAutospacing="0" w:line="420" w:lineRule="auto"/>
        <w:jc w:val="both"/>
        <w:rPr>
          <w:rFonts w:ascii="Arial" w:eastAsiaTheme="minorEastAsia" w:hAnsi="Arial" w:cs="Arial" w:hint="eastAsia"/>
          <w:b/>
          <w:sz w:val="23"/>
          <w:szCs w:val="23"/>
          <w:lang w:eastAsia="zh-CN"/>
        </w:rPr>
      </w:pPr>
      <w:r>
        <w:rPr>
          <w:noProof/>
          <w:lang w:eastAsia="zh-CN"/>
        </w:rPr>
        <w:drawing>
          <wp:inline distT="0" distB="0" distL="0" distR="0">
            <wp:extent cx="5943600" cy="5943600"/>
            <wp:effectExtent l="0" t="0" r="0" b="0"/>
            <wp:docPr id="14" name="图片 14"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9B2190" w:rsidRPr="006F6959" w:rsidRDefault="009B2190" w:rsidP="00795D87">
      <w:pPr>
        <w:pStyle w:val="a4"/>
        <w:spacing w:before="0" w:beforeAutospacing="0" w:after="200" w:afterAutospacing="0" w:line="420" w:lineRule="auto"/>
        <w:jc w:val="both"/>
        <w:rPr>
          <w:rFonts w:ascii="Arial" w:eastAsiaTheme="minorEastAsia" w:hAnsi="Arial" w:cs="Arial" w:hint="eastAsia"/>
          <w:b/>
          <w:sz w:val="23"/>
          <w:szCs w:val="23"/>
          <w:lang w:eastAsia="zh-CN"/>
        </w:rPr>
      </w:pPr>
      <w:r w:rsidRPr="00795D87">
        <w:rPr>
          <w:rFonts w:ascii="Arial" w:hAnsi="Arial" w:cs="Arial"/>
          <w:sz w:val="23"/>
          <w:szCs w:val="23"/>
        </w:rPr>
        <w:t>The fan is also able to control its noise when operational.</w:t>
      </w:r>
    </w:p>
    <w:p w:rsidR="00795D87" w:rsidRPr="00795D87" w:rsidRDefault="00795D87" w:rsidP="00795D87">
      <w:pPr>
        <w:spacing w:after="200" w:line="420" w:lineRule="auto"/>
        <w:jc w:val="both"/>
        <w:rPr>
          <w:rFonts w:ascii="Arial" w:hAnsi="Arial" w:cs="Arial"/>
          <w:sz w:val="23"/>
          <w:szCs w:val="23"/>
        </w:rPr>
      </w:pPr>
      <w:r w:rsidRPr="00795D87">
        <w:rPr>
          <w:rFonts w:ascii="Arial" w:hAnsi="Arial" w:cs="Arial"/>
          <w:noProof/>
          <w:sz w:val="23"/>
          <w:szCs w:val="23"/>
          <w:lang w:eastAsia="zh-CN"/>
        </w:rPr>
        <w:lastRenderedPageBreak/>
        <w:drawing>
          <wp:inline distT="0" distB="0" distL="0" distR="0" wp14:anchorId="57A84322" wp14:editId="6D245780">
            <wp:extent cx="4087368" cy="4087368"/>
            <wp:effectExtent l="0" t="0" r="8890" b="8890"/>
            <wp:docPr id="8" name="Picture 8" descr="Image result for tower f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tower fa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87368" cy="4087368"/>
                    </a:xfrm>
                    <a:prstGeom prst="rect">
                      <a:avLst/>
                    </a:prstGeom>
                    <a:noFill/>
                    <a:ln>
                      <a:noFill/>
                    </a:ln>
                  </pic:spPr>
                </pic:pic>
              </a:graphicData>
            </a:graphic>
          </wp:inline>
        </w:drawing>
      </w:r>
    </w:p>
    <w:p w:rsidR="00795D87" w:rsidRPr="009B2190" w:rsidRDefault="00795D87" w:rsidP="009B2190">
      <w:pPr>
        <w:pStyle w:val="a4"/>
        <w:spacing w:before="0" w:beforeAutospacing="0" w:after="200" w:afterAutospacing="0" w:line="420" w:lineRule="auto"/>
        <w:jc w:val="both"/>
        <w:rPr>
          <w:rFonts w:ascii="Arial" w:eastAsiaTheme="minorEastAsia" w:hAnsi="Arial" w:cs="Arial" w:hint="eastAsia"/>
          <w:sz w:val="23"/>
          <w:szCs w:val="23"/>
          <w:lang w:eastAsia="zh-CN"/>
        </w:rPr>
      </w:pPr>
      <w:r w:rsidRPr="00795D87">
        <w:rPr>
          <w:rFonts w:ascii="Arial" w:hAnsi="Arial" w:cs="Arial"/>
          <w:sz w:val="23"/>
          <w:szCs w:val="23"/>
        </w:rPr>
        <w:t>Honeywell tower fan operates by the touch of a button and comes with a breeze setting and an oscillation setting.</w:t>
      </w:r>
    </w:p>
    <w:p w:rsidR="00795D87" w:rsidRPr="00795D87" w:rsidRDefault="00795D87" w:rsidP="00795D87">
      <w:pPr>
        <w:pStyle w:val="a4"/>
        <w:spacing w:before="0" w:beforeAutospacing="0" w:after="200" w:afterAutospacing="0" w:line="420" w:lineRule="auto"/>
        <w:jc w:val="both"/>
        <w:rPr>
          <w:rFonts w:ascii="Arial" w:hAnsi="Arial" w:cs="Arial"/>
          <w:b/>
          <w:sz w:val="23"/>
          <w:szCs w:val="23"/>
        </w:rPr>
      </w:pPr>
      <w:r w:rsidRPr="00795D87">
        <w:rPr>
          <w:rFonts w:ascii="Arial" w:hAnsi="Arial" w:cs="Arial"/>
          <w:sz w:val="23"/>
          <w:szCs w:val="23"/>
        </w:rPr>
        <w:t> </w:t>
      </w:r>
      <w:hyperlink r:id="rId17" w:tgtFrame="_blank" w:history="1">
        <w:r w:rsidRPr="00795D87">
          <w:rPr>
            <w:rStyle w:val="a3"/>
            <w:rFonts w:ascii="Arial" w:hAnsi="Arial" w:cs="Arial"/>
            <w:b/>
            <w:color w:val="auto"/>
            <w:sz w:val="23"/>
            <w:szCs w:val="23"/>
            <w:u w:val="none"/>
          </w:rPr>
          <w:t xml:space="preserve">Holmes Tower Fan </w:t>
        </w:r>
      </w:hyperlink>
    </w:p>
    <w:p w:rsidR="009B2190" w:rsidRDefault="00795D87" w:rsidP="00795D87">
      <w:pPr>
        <w:pStyle w:val="a4"/>
        <w:spacing w:before="0" w:beforeAutospacing="0" w:after="200" w:afterAutospacing="0" w:line="420" w:lineRule="auto"/>
        <w:jc w:val="both"/>
        <w:rPr>
          <w:rFonts w:ascii="Arial" w:eastAsiaTheme="minorEastAsia" w:hAnsi="Arial" w:cs="Arial" w:hint="eastAsia"/>
          <w:sz w:val="23"/>
          <w:szCs w:val="23"/>
          <w:lang w:eastAsia="zh-CN"/>
        </w:rPr>
      </w:pPr>
      <w:r w:rsidRPr="00795D87">
        <w:rPr>
          <w:rFonts w:ascii="Arial" w:hAnsi="Arial" w:cs="Arial"/>
          <w:sz w:val="23"/>
          <w:szCs w:val="23"/>
        </w:rPr>
        <w:lastRenderedPageBreak/>
        <w:t xml:space="preserve">This is another remote controlled tower fan that gives you three different settings to choose from and also has a LED panel. </w:t>
      </w:r>
      <w:r w:rsidR="009B2190">
        <w:rPr>
          <w:noProof/>
          <w:lang w:eastAsia="zh-CN"/>
        </w:rPr>
        <w:drawing>
          <wp:inline distT="0" distB="0" distL="0" distR="0" wp14:anchorId="218725C4" wp14:editId="58C081A8">
            <wp:extent cx="5943600" cy="5943600"/>
            <wp:effectExtent l="0" t="0" r="0" b="0"/>
            <wp:docPr id="16" name="图片 16"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9B2190" w:rsidRDefault="009B2190" w:rsidP="009B2190">
      <w:pPr>
        <w:pStyle w:val="a4"/>
        <w:spacing w:before="0" w:beforeAutospacing="0" w:after="200" w:afterAutospacing="0" w:line="420" w:lineRule="auto"/>
        <w:jc w:val="both"/>
        <w:rPr>
          <w:rFonts w:ascii="Arial" w:eastAsiaTheme="minorEastAsia" w:hAnsi="Arial" w:cs="Arial" w:hint="eastAsia"/>
          <w:sz w:val="23"/>
          <w:szCs w:val="23"/>
          <w:lang w:eastAsia="zh-CN"/>
        </w:rPr>
      </w:pPr>
      <w:r w:rsidRPr="00795D87">
        <w:rPr>
          <w:rFonts w:ascii="Arial" w:hAnsi="Arial" w:cs="Arial"/>
          <w:sz w:val="23"/>
          <w:szCs w:val="23"/>
        </w:rPr>
        <w:t>It is an oscillating tower fan that has an automatic shut off timer. This fan is big enough and strong enough to be able to cool the whole room fast and then shut off when it is not in use.</w:t>
      </w:r>
    </w:p>
    <w:p w:rsidR="009B2190" w:rsidRPr="009B2190" w:rsidRDefault="009B2190" w:rsidP="00795D87">
      <w:pPr>
        <w:pStyle w:val="a4"/>
        <w:spacing w:before="0" w:beforeAutospacing="0" w:after="200" w:afterAutospacing="0" w:line="420" w:lineRule="auto"/>
        <w:jc w:val="both"/>
        <w:rPr>
          <w:rFonts w:ascii="Arial" w:eastAsiaTheme="minorEastAsia" w:hAnsi="Arial" w:cs="Arial" w:hint="eastAsia"/>
          <w:sz w:val="23"/>
          <w:szCs w:val="23"/>
          <w:lang w:eastAsia="zh-CN"/>
        </w:rPr>
      </w:pPr>
      <w:bookmarkStart w:id="0" w:name="_GoBack"/>
      <w:bookmarkEnd w:id="0"/>
    </w:p>
    <w:p w:rsidR="009B2190" w:rsidRPr="009B2190" w:rsidRDefault="009B2190" w:rsidP="00795D87">
      <w:pPr>
        <w:pStyle w:val="a4"/>
        <w:spacing w:before="0" w:beforeAutospacing="0" w:after="200" w:afterAutospacing="0" w:line="420" w:lineRule="auto"/>
        <w:jc w:val="both"/>
        <w:rPr>
          <w:rFonts w:ascii="Arial" w:eastAsiaTheme="minorEastAsia" w:hAnsi="Arial" w:cs="Arial" w:hint="eastAsia"/>
          <w:sz w:val="23"/>
          <w:szCs w:val="23"/>
          <w:lang w:eastAsia="zh-CN"/>
        </w:rPr>
      </w:pPr>
      <w:r>
        <w:rPr>
          <w:noProof/>
          <w:lang w:eastAsia="zh-CN"/>
        </w:rPr>
        <w:lastRenderedPageBreak/>
        <w:drawing>
          <wp:inline distT="0" distB="0" distL="0" distR="0">
            <wp:extent cx="5943600" cy="5943600"/>
            <wp:effectExtent l="0" t="0" r="0" b="0"/>
            <wp:docPr id="15" name="图片 15"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795D87" w:rsidRPr="00795D87" w:rsidRDefault="009B2190" w:rsidP="00795D87">
      <w:pPr>
        <w:spacing w:after="200" w:line="420" w:lineRule="auto"/>
        <w:jc w:val="both"/>
        <w:rPr>
          <w:rFonts w:ascii="Arial" w:hAnsi="Arial" w:cs="Arial"/>
          <w:sz w:val="23"/>
          <w:szCs w:val="23"/>
        </w:rPr>
      </w:pPr>
      <w:r>
        <w:rPr>
          <w:noProof/>
          <w:lang w:eastAsia="zh-CN"/>
        </w:rPr>
        <w:lastRenderedPageBreak/>
        <w:drawing>
          <wp:inline distT="0" distB="0" distL="0" distR="0">
            <wp:extent cx="5943600" cy="5943600"/>
            <wp:effectExtent l="0" t="0" r="0" b="0"/>
            <wp:docPr id="18" name="图片 18"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795D87" w:rsidRPr="00795D87" w:rsidRDefault="00795D87" w:rsidP="00795D87">
      <w:pPr>
        <w:spacing w:after="200" w:line="420" w:lineRule="auto"/>
        <w:jc w:val="both"/>
        <w:rPr>
          <w:rFonts w:ascii="Arial" w:hAnsi="Arial" w:cs="Arial"/>
          <w:b/>
          <w:sz w:val="23"/>
          <w:szCs w:val="23"/>
        </w:rPr>
      </w:pPr>
    </w:p>
    <w:p w:rsidR="00795D87" w:rsidRPr="00795D87" w:rsidRDefault="00795D87" w:rsidP="00795D87">
      <w:pPr>
        <w:spacing w:after="200" w:line="420" w:lineRule="auto"/>
        <w:jc w:val="both"/>
        <w:rPr>
          <w:rFonts w:ascii="Arial" w:hAnsi="Arial" w:cs="Arial"/>
          <w:sz w:val="23"/>
          <w:szCs w:val="23"/>
        </w:rPr>
      </w:pPr>
    </w:p>
    <w:p w:rsidR="0062018F" w:rsidRPr="00795D87" w:rsidRDefault="0062018F" w:rsidP="00795D87">
      <w:pPr>
        <w:spacing w:after="200" w:line="420" w:lineRule="auto"/>
        <w:jc w:val="both"/>
        <w:rPr>
          <w:rFonts w:ascii="Arial" w:hAnsi="Arial" w:cs="Arial"/>
          <w:sz w:val="23"/>
          <w:szCs w:val="23"/>
        </w:rPr>
      </w:pPr>
    </w:p>
    <w:sectPr w:rsidR="0062018F" w:rsidRPr="00795D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6740" w:rsidRDefault="009F6740" w:rsidP="006F6959">
      <w:pPr>
        <w:spacing w:after="0" w:line="240" w:lineRule="auto"/>
      </w:pPr>
      <w:r>
        <w:separator/>
      </w:r>
    </w:p>
  </w:endnote>
  <w:endnote w:type="continuationSeparator" w:id="0">
    <w:p w:rsidR="009F6740" w:rsidRDefault="009F6740" w:rsidP="006F6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6740" w:rsidRDefault="009F6740" w:rsidP="006F6959">
      <w:pPr>
        <w:spacing w:after="0" w:line="240" w:lineRule="auto"/>
      </w:pPr>
      <w:r>
        <w:separator/>
      </w:r>
    </w:p>
  </w:footnote>
  <w:footnote w:type="continuationSeparator" w:id="0">
    <w:p w:rsidR="009F6740" w:rsidRDefault="009F6740" w:rsidP="006F695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D87"/>
    <w:rsid w:val="0062018F"/>
    <w:rsid w:val="006966E3"/>
    <w:rsid w:val="006F6959"/>
    <w:rsid w:val="00795D87"/>
    <w:rsid w:val="008F1353"/>
    <w:rsid w:val="009B2190"/>
    <w:rsid w:val="009F67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42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5D87"/>
    <w:pPr>
      <w:spacing w:after="160" w:line="259" w:lineRule="auto"/>
      <w:jc w:val="left"/>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95D87"/>
    <w:rPr>
      <w:color w:val="0000FF" w:themeColor="hyperlink"/>
      <w:u w:val="single"/>
    </w:rPr>
  </w:style>
  <w:style w:type="paragraph" w:styleId="a4">
    <w:name w:val="Normal (Web)"/>
    <w:basedOn w:val="a"/>
    <w:uiPriority w:val="99"/>
    <w:unhideWhenUsed/>
    <w:rsid w:val="00795D87"/>
    <w:pPr>
      <w:spacing w:before="100" w:beforeAutospacing="1" w:after="100" w:afterAutospacing="1" w:line="240" w:lineRule="auto"/>
    </w:pPr>
    <w:rPr>
      <w:rFonts w:ascii="Times New Roman" w:eastAsia="Times New Roman" w:hAnsi="Times New Roman" w:cs="Times New Roman"/>
      <w:sz w:val="24"/>
      <w:szCs w:val="24"/>
    </w:rPr>
  </w:style>
  <w:style w:type="paragraph" w:styleId="a5">
    <w:name w:val="Balloon Text"/>
    <w:basedOn w:val="a"/>
    <w:link w:val="Char"/>
    <w:uiPriority w:val="99"/>
    <w:semiHidden/>
    <w:unhideWhenUsed/>
    <w:rsid w:val="00795D87"/>
    <w:pPr>
      <w:spacing w:after="0" w:line="240" w:lineRule="auto"/>
    </w:pPr>
    <w:rPr>
      <w:rFonts w:ascii="Tahoma" w:hAnsi="Tahoma" w:cs="Tahoma"/>
      <w:sz w:val="16"/>
      <w:szCs w:val="16"/>
    </w:rPr>
  </w:style>
  <w:style w:type="character" w:customStyle="1" w:styleId="Char">
    <w:name w:val="批注框文本 Char"/>
    <w:basedOn w:val="a0"/>
    <w:link w:val="a5"/>
    <w:uiPriority w:val="99"/>
    <w:semiHidden/>
    <w:rsid w:val="00795D87"/>
    <w:rPr>
      <w:rFonts w:ascii="Tahoma" w:hAnsi="Tahoma" w:cs="Tahoma"/>
      <w:sz w:val="16"/>
      <w:szCs w:val="16"/>
    </w:rPr>
  </w:style>
  <w:style w:type="paragraph" w:styleId="a6">
    <w:name w:val="header"/>
    <w:basedOn w:val="a"/>
    <w:link w:val="Char0"/>
    <w:uiPriority w:val="99"/>
    <w:unhideWhenUsed/>
    <w:rsid w:val="006F695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6"/>
    <w:uiPriority w:val="99"/>
    <w:rsid w:val="006F6959"/>
    <w:rPr>
      <w:sz w:val="18"/>
      <w:szCs w:val="18"/>
    </w:rPr>
  </w:style>
  <w:style w:type="paragraph" w:styleId="a7">
    <w:name w:val="footer"/>
    <w:basedOn w:val="a"/>
    <w:link w:val="Char1"/>
    <w:uiPriority w:val="99"/>
    <w:unhideWhenUsed/>
    <w:rsid w:val="006F6959"/>
    <w:pPr>
      <w:tabs>
        <w:tab w:val="center" w:pos="4153"/>
        <w:tab w:val="right" w:pos="8306"/>
      </w:tabs>
      <w:snapToGrid w:val="0"/>
      <w:spacing w:line="240" w:lineRule="auto"/>
    </w:pPr>
    <w:rPr>
      <w:sz w:val="18"/>
      <w:szCs w:val="18"/>
    </w:rPr>
  </w:style>
  <w:style w:type="character" w:customStyle="1" w:styleId="Char1">
    <w:name w:val="页脚 Char"/>
    <w:basedOn w:val="a0"/>
    <w:link w:val="a7"/>
    <w:uiPriority w:val="99"/>
    <w:rsid w:val="006F6959"/>
    <w:rPr>
      <w:sz w:val="18"/>
      <w:szCs w:val="18"/>
    </w:rPr>
  </w:style>
  <w:style w:type="character" w:styleId="a8">
    <w:name w:val="FollowedHyperlink"/>
    <w:basedOn w:val="a0"/>
    <w:uiPriority w:val="99"/>
    <w:semiHidden/>
    <w:unhideWhenUsed/>
    <w:rsid w:val="006F695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42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5D87"/>
    <w:pPr>
      <w:spacing w:after="160" w:line="259" w:lineRule="auto"/>
      <w:jc w:val="left"/>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95D87"/>
    <w:rPr>
      <w:color w:val="0000FF" w:themeColor="hyperlink"/>
      <w:u w:val="single"/>
    </w:rPr>
  </w:style>
  <w:style w:type="paragraph" w:styleId="a4">
    <w:name w:val="Normal (Web)"/>
    <w:basedOn w:val="a"/>
    <w:uiPriority w:val="99"/>
    <w:unhideWhenUsed/>
    <w:rsid w:val="00795D87"/>
    <w:pPr>
      <w:spacing w:before="100" w:beforeAutospacing="1" w:after="100" w:afterAutospacing="1" w:line="240" w:lineRule="auto"/>
    </w:pPr>
    <w:rPr>
      <w:rFonts w:ascii="Times New Roman" w:eastAsia="Times New Roman" w:hAnsi="Times New Roman" w:cs="Times New Roman"/>
      <w:sz w:val="24"/>
      <w:szCs w:val="24"/>
    </w:rPr>
  </w:style>
  <w:style w:type="paragraph" w:styleId="a5">
    <w:name w:val="Balloon Text"/>
    <w:basedOn w:val="a"/>
    <w:link w:val="Char"/>
    <w:uiPriority w:val="99"/>
    <w:semiHidden/>
    <w:unhideWhenUsed/>
    <w:rsid w:val="00795D87"/>
    <w:pPr>
      <w:spacing w:after="0" w:line="240" w:lineRule="auto"/>
    </w:pPr>
    <w:rPr>
      <w:rFonts w:ascii="Tahoma" w:hAnsi="Tahoma" w:cs="Tahoma"/>
      <w:sz w:val="16"/>
      <w:szCs w:val="16"/>
    </w:rPr>
  </w:style>
  <w:style w:type="character" w:customStyle="1" w:styleId="Char">
    <w:name w:val="批注框文本 Char"/>
    <w:basedOn w:val="a0"/>
    <w:link w:val="a5"/>
    <w:uiPriority w:val="99"/>
    <w:semiHidden/>
    <w:rsid w:val="00795D87"/>
    <w:rPr>
      <w:rFonts w:ascii="Tahoma" w:hAnsi="Tahoma" w:cs="Tahoma"/>
      <w:sz w:val="16"/>
      <w:szCs w:val="16"/>
    </w:rPr>
  </w:style>
  <w:style w:type="paragraph" w:styleId="a6">
    <w:name w:val="header"/>
    <w:basedOn w:val="a"/>
    <w:link w:val="Char0"/>
    <w:uiPriority w:val="99"/>
    <w:unhideWhenUsed/>
    <w:rsid w:val="006F695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6"/>
    <w:uiPriority w:val="99"/>
    <w:rsid w:val="006F6959"/>
    <w:rPr>
      <w:sz w:val="18"/>
      <w:szCs w:val="18"/>
    </w:rPr>
  </w:style>
  <w:style w:type="paragraph" w:styleId="a7">
    <w:name w:val="footer"/>
    <w:basedOn w:val="a"/>
    <w:link w:val="Char1"/>
    <w:uiPriority w:val="99"/>
    <w:unhideWhenUsed/>
    <w:rsid w:val="006F6959"/>
    <w:pPr>
      <w:tabs>
        <w:tab w:val="center" w:pos="4153"/>
        <w:tab w:val="right" w:pos="8306"/>
      </w:tabs>
      <w:snapToGrid w:val="0"/>
      <w:spacing w:line="240" w:lineRule="auto"/>
    </w:pPr>
    <w:rPr>
      <w:sz w:val="18"/>
      <w:szCs w:val="18"/>
    </w:rPr>
  </w:style>
  <w:style w:type="character" w:customStyle="1" w:styleId="Char1">
    <w:name w:val="页脚 Char"/>
    <w:basedOn w:val="a0"/>
    <w:link w:val="a7"/>
    <w:uiPriority w:val="99"/>
    <w:rsid w:val="006F6959"/>
    <w:rPr>
      <w:sz w:val="18"/>
      <w:szCs w:val="18"/>
    </w:rPr>
  </w:style>
  <w:style w:type="character" w:styleId="a8">
    <w:name w:val="FollowedHyperlink"/>
    <w:basedOn w:val="a0"/>
    <w:uiPriority w:val="99"/>
    <w:semiHidden/>
    <w:unhideWhenUsed/>
    <w:rsid w:val="006F695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amazon.com/Honeywell-HY-280-QuietSet-Whole-Tower/dp/B00B4BJZ9G?tag=digitalp0f-20" TargetMode="External"/><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www.amazon.com/Holmes-Oscillating-Tower-Remote-Control/dp/B000BOB658?tag=digitalp0f-20" TargetMode="External"/><Relationship Id="rId2" Type="http://schemas.microsoft.com/office/2007/relationships/stylesWithEffects" Target="stylesWithEffects.xml"/><Relationship Id="rId16" Type="http://schemas.openxmlformats.org/officeDocument/2006/relationships/image" Target="media/image8.jpeg"/><Relationship Id="rId20"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hyperlink" Target="http://www.amazon.com/Ozeri-Tower-Passive-Reduction-Technology/dp/B005I5KSMM?tag=digitalp0f-20"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11</Pages>
  <Words>343</Words>
  <Characters>1961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dc:creator>
  <cp:lastModifiedBy>Mbyte2</cp:lastModifiedBy>
  <cp:revision>3</cp:revision>
  <dcterms:created xsi:type="dcterms:W3CDTF">2016-10-23T14:27:00Z</dcterms:created>
  <dcterms:modified xsi:type="dcterms:W3CDTF">2016-10-26T07:08:00Z</dcterms:modified>
</cp:coreProperties>
</file>