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8C0" w:rsidRPr="003208C0" w:rsidRDefault="003208C0" w:rsidP="003208C0">
      <w:pPr>
        <w:jc w:val="center"/>
        <w:rPr>
          <w:rFonts w:ascii="Arial" w:hAnsi="Arial" w:cs="Arial"/>
          <w:b/>
          <w:bCs/>
          <w:lang w:val="uk-UA"/>
        </w:rPr>
      </w:pPr>
      <w:r w:rsidRPr="003208C0">
        <w:rPr>
          <w:rFonts w:ascii="Arial" w:hAnsi="Arial" w:cs="Arial"/>
          <w:b/>
          <w:bCs/>
          <w:lang w:val="uk-UA"/>
        </w:rPr>
        <w:t>БЮЛЕТЕНЬ</w:t>
      </w:r>
    </w:p>
    <w:p w:rsidR="003208C0" w:rsidRPr="00C60FC5" w:rsidRDefault="003208C0" w:rsidP="003208C0">
      <w:pPr>
        <w:jc w:val="center"/>
        <w:rPr>
          <w:rFonts w:ascii="Arial" w:hAnsi="Arial" w:cs="Arial"/>
          <w:bCs/>
          <w:lang w:val="uk-UA"/>
        </w:rPr>
      </w:pPr>
      <w:r w:rsidRPr="00C60FC5">
        <w:rPr>
          <w:rFonts w:ascii="Arial" w:hAnsi="Arial" w:cs="Arial"/>
          <w:bCs/>
          <w:lang w:val="uk-UA"/>
        </w:rPr>
        <w:t xml:space="preserve">для голосування (щодо інших питань порядку денного, крім обрання органів товариства) на дистанційних </w:t>
      </w:r>
      <w:r w:rsidR="00AC1DD1">
        <w:rPr>
          <w:rFonts w:ascii="Arial" w:hAnsi="Arial" w:cs="Arial"/>
          <w:bCs/>
          <w:lang w:val="uk-UA"/>
        </w:rPr>
        <w:t>позачергових</w:t>
      </w:r>
      <w:bookmarkStart w:id="0" w:name="_GoBack"/>
      <w:bookmarkEnd w:id="0"/>
      <w:r w:rsidRPr="00C60FC5">
        <w:rPr>
          <w:rFonts w:ascii="Arial" w:hAnsi="Arial" w:cs="Arial"/>
          <w:bCs/>
          <w:lang w:val="uk-UA"/>
        </w:rPr>
        <w:t xml:space="preserve"> Загальних зборах акціонерів</w:t>
      </w:r>
    </w:p>
    <w:p w:rsidR="003208C0" w:rsidRPr="00C60FC5" w:rsidRDefault="003208C0" w:rsidP="003208C0">
      <w:pPr>
        <w:jc w:val="center"/>
        <w:rPr>
          <w:rFonts w:ascii="Arial" w:hAnsi="Arial" w:cs="Arial"/>
        </w:rPr>
      </w:pPr>
      <w:r w:rsidRPr="00C60FC5">
        <w:rPr>
          <w:rFonts w:ascii="Arial" w:hAnsi="Arial" w:cs="Arial"/>
          <w:bCs/>
          <w:lang w:val="uk-UA"/>
        </w:rPr>
        <w:t>АКЦІОНЕРНОГО ТОВАРИСТВА</w:t>
      </w:r>
      <w:r w:rsidRPr="00C60FC5">
        <w:rPr>
          <w:rFonts w:ascii="Arial" w:hAnsi="Arial" w:cs="Arial"/>
          <w:lang w:val="uk-UA"/>
        </w:rPr>
        <w:t xml:space="preserve"> </w:t>
      </w:r>
      <w:r w:rsidR="00D266BD">
        <w:rPr>
          <w:rFonts w:ascii="Arial" w:hAnsi="Arial" w:cs="Arial"/>
          <w:lang w:val="uk-UA"/>
        </w:rPr>
        <w:t>«</w:t>
      </w:r>
      <w:r w:rsidR="00C60FC5" w:rsidRPr="00C60FC5">
        <w:rPr>
          <w:rFonts w:ascii="Arial" w:hAnsi="Arial" w:cs="Arial"/>
        </w:rPr>
        <w:t>ДНІПРОПЕТРОВСЬКИЙ ЗАВОД ПРОКАТНИХ ВАЛКІВ</w:t>
      </w:r>
      <w:r w:rsidR="00D266BD">
        <w:rPr>
          <w:rFonts w:ascii="Arial" w:hAnsi="Arial" w:cs="Arial"/>
          <w:lang w:val="uk-UA"/>
        </w:rPr>
        <w:t>»</w:t>
      </w:r>
      <w:r w:rsidRPr="00C60FC5">
        <w:rPr>
          <w:rFonts w:ascii="Arial" w:hAnsi="Arial" w:cs="Arial"/>
          <w:bCs/>
          <w:lang w:val="uk-UA"/>
        </w:rPr>
        <w:t xml:space="preserve">, код за ЄДРПОУ </w:t>
      </w:r>
      <w:r w:rsidR="00C60FC5" w:rsidRPr="00C60FC5">
        <w:rPr>
          <w:rFonts w:ascii="Arial" w:hAnsi="Arial" w:cs="Arial"/>
        </w:rPr>
        <w:t>00187375</w:t>
      </w:r>
    </w:p>
    <w:p w:rsidR="003208C0" w:rsidRDefault="003208C0"/>
    <w:p w:rsidR="00CF19D3" w:rsidRDefault="00CF19D3"/>
    <w:p w:rsidR="003208C0" w:rsidRDefault="003208C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556"/>
        <w:gridCol w:w="709"/>
      </w:tblGrid>
      <w:tr w:rsidR="003208C0" w:rsidRPr="001E3973" w:rsidTr="001E3973">
        <w:trPr>
          <w:gridAfter w:val="1"/>
          <w:wAfter w:w="709" w:type="dxa"/>
        </w:trPr>
        <w:tc>
          <w:tcPr>
            <w:tcW w:w="4815" w:type="dxa"/>
          </w:tcPr>
          <w:p w:rsidR="003208C0" w:rsidRPr="001E3973" w:rsidRDefault="003208C0">
            <w:pPr>
              <w:rPr>
                <w:sz w:val="22"/>
                <w:szCs w:val="22"/>
              </w:rPr>
            </w:pPr>
          </w:p>
        </w:tc>
        <w:tc>
          <w:tcPr>
            <w:tcW w:w="2556" w:type="dxa"/>
          </w:tcPr>
          <w:p w:rsidR="003208C0" w:rsidRPr="001E3973" w:rsidRDefault="003208C0">
            <w:pPr>
              <w:rPr>
                <w:sz w:val="22"/>
                <w:szCs w:val="22"/>
              </w:rPr>
            </w:pPr>
          </w:p>
        </w:tc>
      </w:tr>
      <w:tr w:rsidR="003208C0" w:rsidRPr="001E3973" w:rsidTr="001E3973">
        <w:trPr>
          <w:gridAfter w:val="1"/>
          <w:wAfter w:w="709" w:type="dxa"/>
        </w:trPr>
        <w:tc>
          <w:tcPr>
            <w:tcW w:w="4815" w:type="dxa"/>
          </w:tcPr>
          <w:p w:rsidR="003208C0" w:rsidRPr="001E397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E3973">
              <w:rPr>
                <w:rFonts w:ascii="Arial" w:hAnsi="Arial" w:cs="Arial"/>
                <w:sz w:val="22"/>
                <w:szCs w:val="22"/>
                <w:lang w:val="uk-UA"/>
              </w:rPr>
              <w:t>Дата проведення загальних зборів: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:rsidR="003208C0" w:rsidRPr="001E3973" w:rsidRDefault="001A22A2">
            <w:pPr>
              <w:rPr>
                <w:sz w:val="22"/>
                <w:szCs w:val="22"/>
                <w:lang w:val="uk-UA"/>
              </w:rPr>
            </w:pPr>
            <w:r>
              <w:rPr>
                <w:rStyle w:val="markedcontent"/>
                <w:rFonts w:ascii="Arial" w:hAnsi="Arial" w:cs="Arial"/>
                <w:sz w:val="22"/>
                <w:szCs w:val="22"/>
                <w:lang w:val="en-US"/>
              </w:rPr>
              <w:t>0</w:t>
            </w:r>
            <w:r w:rsidR="00261EFF" w:rsidRPr="001E3973">
              <w:rPr>
                <w:rStyle w:val="markedcontent"/>
                <w:rFonts w:ascii="Arial" w:hAnsi="Arial" w:cs="Arial"/>
                <w:sz w:val="22"/>
                <w:szCs w:val="22"/>
              </w:rPr>
              <w:t>1</w:t>
            </w:r>
            <w:r w:rsidR="00261EFF" w:rsidRPr="001E3973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2"/>
                <w:szCs w:val="22"/>
              </w:rPr>
              <w:t>липня</w:t>
            </w:r>
            <w:r w:rsidR="00261EFF" w:rsidRPr="001E3973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 2024 року</w:t>
            </w:r>
          </w:p>
        </w:tc>
      </w:tr>
      <w:tr w:rsidR="003208C0" w:rsidRPr="001E3973" w:rsidTr="001E3973">
        <w:tc>
          <w:tcPr>
            <w:tcW w:w="4815" w:type="dxa"/>
          </w:tcPr>
          <w:p w:rsidR="003208C0" w:rsidRPr="001E3973" w:rsidRDefault="003208C0">
            <w:pPr>
              <w:rPr>
                <w:rFonts w:ascii="Arial" w:hAnsi="Arial" w:cs="Arial"/>
                <w:sz w:val="22"/>
                <w:szCs w:val="22"/>
              </w:rPr>
            </w:pPr>
            <w:r w:rsidRPr="001E3973">
              <w:rPr>
                <w:rFonts w:ascii="Arial" w:hAnsi="Arial" w:cs="Arial"/>
                <w:sz w:val="22"/>
                <w:szCs w:val="22"/>
                <w:lang w:val="uk-UA"/>
              </w:rPr>
              <w:t>Дата і час початку голосування:</w:t>
            </w:r>
          </w:p>
        </w:tc>
        <w:tc>
          <w:tcPr>
            <w:tcW w:w="32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08C0" w:rsidRPr="001A22A2" w:rsidRDefault="001A22A2">
            <w:pPr>
              <w:rPr>
                <w:rFonts w:ascii="Arial" w:hAnsi="Arial" w:cs="Arial"/>
                <w:sz w:val="22"/>
                <w:szCs w:val="22"/>
              </w:rPr>
            </w:pPr>
            <w:r w:rsidRPr="001A22A2">
              <w:rPr>
                <w:rFonts w:ascii="Arial" w:hAnsi="Arial" w:cs="Arial"/>
                <w:sz w:val="22"/>
                <w:szCs w:val="22"/>
                <w:lang w:eastAsia="uk-UA"/>
              </w:rPr>
              <w:t>19</w:t>
            </w:r>
            <w:r w:rsidR="00261EFF" w:rsidRPr="001A22A2">
              <w:rPr>
                <w:rFonts w:ascii="Arial" w:hAnsi="Arial" w:cs="Arial"/>
                <w:sz w:val="22"/>
                <w:szCs w:val="22"/>
                <w:lang w:val="en-US" w:eastAsia="uk-UA"/>
              </w:rPr>
              <w:t xml:space="preserve"> </w:t>
            </w:r>
            <w:r w:rsidRPr="001A22A2">
              <w:rPr>
                <w:rFonts w:ascii="Arial" w:hAnsi="Arial" w:cs="Arial"/>
                <w:sz w:val="22"/>
                <w:szCs w:val="22"/>
                <w:lang w:eastAsia="uk-UA"/>
              </w:rPr>
              <w:t>червня</w:t>
            </w:r>
            <w:r w:rsidR="001737FE" w:rsidRPr="001A22A2">
              <w:rPr>
                <w:rFonts w:ascii="Arial" w:hAnsi="Arial" w:cs="Arial"/>
                <w:sz w:val="22"/>
                <w:szCs w:val="22"/>
                <w:lang w:val="uk-UA" w:eastAsia="uk-UA"/>
              </w:rPr>
              <w:t xml:space="preserve"> </w:t>
            </w:r>
            <w:r w:rsidR="00261EFF" w:rsidRPr="001A22A2">
              <w:rPr>
                <w:rFonts w:ascii="Arial" w:hAnsi="Arial" w:cs="Arial"/>
                <w:sz w:val="22"/>
                <w:szCs w:val="22"/>
                <w:lang w:val="uk-UA" w:eastAsia="uk-UA"/>
              </w:rPr>
              <w:t>2024р.</w:t>
            </w:r>
            <w:r w:rsidR="001737FE" w:rsidRPr="001A22A2">
              <w:rPr>
                <w:rFonts w:ascii="Arial" w:hAnsi="Arial" w:cs="Arial"/>
                <w:sz w:val="22"/>
                <w:szCs w:val="22"/>
                <w:lang w:val="uk-UA" w:eastAsia="uk-UA"/>
              </w:rPr>
              <w:t xml:space="preserve"> 11-00</w:t>
            </w:r>
          </w:p>
        </w:tc>
      </w:tr>
      <w:tr w:rsidR="003208C0" w:rsidRPr="001E3973" w:rsidTr="001E3973">
        <w:tc>
          <w:tcPr>
            <w:tcW w:w="4815" w:type="dxa"/>
          </w:tcPr>
          <w:p w:rsidR="003208C0" w:rsidRPr="001E397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E3973">
              <w:rPr>
                <w:rFonts w:ascii="Arial" w:hAnsi="Arial" w:cs="Arial"/>
                <w:sz w:val="22"/>
                <w:szCs w:val="22"/>
                <w:lang w:val="uk-UA"/>
              </w:rPr>
              <w:t>Дата і час завершення голосування:</w:t>
            </w:r>
          </w:p>
        </w:tc>
        <w:tc>
          <w:tcPr>
            <w:tcW w:w="32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08C0" w:rsidRPr="001E3973" w:rsidRDefault="001A22A2">
            <w:pPr>
              <w:rPr>
                <w:sz w:val="22"/>
                <w:szCs w:val="22"/>
                <w:lang w:val="uk-UA"/>
              </w:rPr>
            </w:pPr>
            <w:r>
              <w:rPr>
                <w:rStyle w:val="markedcontent"/>
                <w:rFonts w:ascii="Arial" w:hAnsi="Arial" w:cs="Arial"/>
                <w:sz w:val="22"/>
                <w:szCs w:val="22"/>
              </w:rPr>
              <w:t>0</w:t>
            </w:r>
            <w:r w:rsidR="001737FE" w:rsidRPr="001E3973">
              <w:rPr>
                <w:rStyle w:val="markedcontent"/>
                <w:rFonts w:ascii="Arial" w:hAnsi="Arial" w:cs="Arial"/>
                <w:sz w:val="22"/>
                <w:szCs w:val="22"/>
              </w:rPr>
              <w:t>1</w:t>
            </w:r>
            <w:r w:rsidR="001737FE" w:rsidRPr="001E3973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>липня</w:t>
            </w:r>
            <w:r w:rsidR="001737FE" w:rsidRPr="001E3973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 2024 року 18-00</w:t>
            </w:r>
          </w:p>
        </w:tc>
      </w:tr>
      <w:tr w:rsidR="003208C0" w:rsidRPr="001E3973" w:rsidTr="001E3973">
        <w:tc>
          <w:tcPr>
            <w:tcW w:w="4815" w:type="dxa"/>
          </w:tcPr>
          <w:p w:rsidR="003208C0" w:rsidRPr="001E397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E3973">
              <w:rPr>
                <w:rFonts w:ascii="Arial" w:hAnsi="Arial" w:cs="Arial"/>
                <w:sz w:val="22"/>
                <w:szCs w:val="22"/>
                <w:lang w:val="uk-UA"/>
              </w:rPr>
              <w:t xml:space="preserve">Дата заповнення бюлетеня акціонером (представником акціонера):     </w:t>
            </w:r>
          </w:p>
        </w:tc>
        <w:tc>
          <w:tcPr>
            <w:tcW w:w="32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208C0" w:rsidRPr="001E3973" w:rsidRDefault="003208C0">
            <w:pPr>
              <w:rPr>
                <w:sz w:val="22"/>
                <w:szCs w:val="22"/>
              </w:rPr>
            </w:pPr>
          </w:p>
        </w:tc>
      </w:tr>
    </w:tbl>
    <w:p w:rsidR="003208C0" w:rsidRDefault="003208C0"/>
    <w:p w:rsidR="00CF19D3" w:rsidRDefault="00CF19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A7EF9" w:rsidRPr="003B6DF3" w:rsidTr="0018078E">
        <w:tc>
          <w:tcPr>
            <w:tcW w:w="9629" w:type="dxa"/>
            <w:gridSpan w:val="2"/>
          </w:tcPr>
          <w:p w:rsidR="00FA7EF9" w:rsidRPr="003B6DF3" w:rsidRDefault="00FA7EF9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  <w:t>Реквізити акціонера:</w:t>
            </w:r>
          </w:p>
          <w:p w:rsidR="00FA7EF9" w:rsidRPr="003B6DF3" w:rsidRDefault="00FA7EF9">
            <w:pPr>
              <w:rPr>
                <w:sz w:val="22"/>
                <w:szCs w:val="22"/>
              </w:rPr>
            </w:pPr>
          </w:p>
        </w:tc>
      </w:tr>
      <w:tr w:rsidR="003208C0" w:rsidRPr="003B6DF3" w:rsidTr="003208C0">
        <w:tc>
          <w:tcPr>
            <w:tcW w:w="4814" w:type="dxa"/>
          </w:tcPr>
          <w:p w:rsidR="003208C0" w:rsidRPr="003B6DF3" w:rsidRDefault="003208C0">
            <w:pPr>
              <w:rPr>
                <w:rFonts w:ascii="Arial" w:hAnsi="Arial" w:cs="Arial"/>
                <w:sz w:val="22"/>
                <w:szCs w:val="22"/>
              </w:rPr>
            </w:pPr>
            <w:r w:rsidRPr="003B6DF3"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  <w:t>П.І.Б./найменування акціонера</w:t>
            </w:r>
          </w:p>
        </w:tc>
        <w:tc>
          <w:tcPr>
            <w:tcW w:w="4815" w:type="dxa"/>
          </w:tcPr>
          <w:p w:rsidR="003208C0" w:rsidRPr="003B6DF3" w:rsidRDefault="003208C0">
            <w:pPr>
              <w:rPr>
                <w:sz w:val="22"/>
                <w:szCs w:val="22"/>
              </w:rPr>
            </w:pPr>
          </w:p>
        </w:tc>
      </w:tr>
      <w:tr w:rsidR="003208C0" w:rsidRPr="003B6DF3" w:rsidTr="003208C0">
        <w:tc>
          <w:tcPr>
            <w:tcW w:w="4814" w:type="dxa"/>
          </w:tcPr>
          <w:p w:rsidR="003208C0" w:rsidRPr="003B6DF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 xml:space="preserve">Назва, серія (за наявності), номер, дата видачі документа, що посвідчує фізичну особу та РНОКПП (за наявності) – для фізичної особи </w:t>
            </w:r>
          </w:p>
        </w:tc>
        <w:tc>
          <w:tcPr>
            <w:tcW w:w="4815" w:type="dxa"/>
          </w:tcPr>
          <w:p w:rsidR="003208C0" w:rsidRPr="003B6DF3" w:rsidRDefault="003208C0">
            <w:pPr>
              <w:rPr>
                <w:sz w:val="22"/>
                <w:szCs w:val="22"/>
              </w:rPr>
            </w:pPr>
          </w:p>
        </w:tc>
      </w:tr>
      <w:tr w:rsidR="003208C0" w:rsidRPr="003B6DF3" w:rsidTr="003208C0">
        <w:tc>
          <w:tcPr>
            <w:tcW w:w="4814" w:type="dxa"/>
          </w:tcPr>
          <w:p w:rsidR="003208C0" w:rsidRPr="003B6DF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>Код за ЄДРПОУ або номер реєстрації у  торговому, судовому або банківському реєстрі (для юридичних осіб, зареєстрованих за межами України)</w:t>
            </w:r>
            <w:r w:rsidRPr="003B6DF3">
              <w:rPr>
                <w:rFonts w:ascii="Arial" w:hAnsi="Arial" w:cs="Arial"/>
                <w:i/>
                <w:sz w:val="22"/>
                <w:szCs w:val="22"/>
                <w:lang w:val="uk-UA"/>
              </w:rPr>
              <w:t xml:space="preserve">  </w:t>
            </w: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>- для юридичної особи</w:t>
            </w:r>
          </w:p>
        </w:tc>
        <w:tc>
          <w:tcPr>
            <w:tcW w:w="4815" w:type="dxa"/>
          </w:tcPr>
          <w:p w:rsidR="003208C0" w:rsidRPr="003B6DF3" w:rsidRDefault="003208C0">
            <w:pPr>
              <w:rPr>
                <w:sz w:val="22"/>
                <w:szCs w:val="22"/>
              </w:rPr>
            </w:pPr>
          </w:p>
        </w:tc>
      </w:tr>
    </w:tbl>
    <w:p w:rsidR="003208C0" w:rsidRDefault="003208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208C0" w:rsidRPr="003B6DF3" w:rsidTr="00B76F3D">
        <w:tc>
          <w:tcPr>
            <w:tcW w:w="9629" w:type="dxa"/>
            <w:gridSpan w:val="2"/>
          </w:tcPr>
          <w:p w:rsidR="003208C0" w:rsidRPr="003B6DF3" w:rsidRDefault="003208C0" w:rsidP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>Реквізити представника акціонера (за наявності):</w:t>
            </w:r>
          </w:p>
          <w:p w:rsidR="003208C0" w:rsidRPr="003B6DF3" w:rsidRDefault="003208C0" w:rsidP="003208C0">
            <w:pPr>
              <w:rPr>
                <w:sz w:val="22"/>
                <w:szCs w:val="22"/>
              </w:rPr>
            </w:pPr>
          </w:p>
        </w:tc>
      </w:tr>
      <w:tr w:rsidR="003208C0" w:rsidRPr="003B6DF3" w:rsidTr="001F706A">
        <w:tc>
          <w:tcPr>
            <w:tcW w:w="4814" w:type="dxa"/>
          </w:tcPr>
          <w:p w:rsidR="003208C0" w:rsidRPr="003B6DF3" w:rsidRDefault="003208C0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>П.І.Б.</w:t>
            </w:r>
            <w:r w:rsidRPr="003B6DF3"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  <w:t xml:space="preserve"> /найменування</w:t>
            </w: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 xml:space="preserve"> представника акціонера</w:t>
            </w:r>
          </w:p>
        </w:tc>
        <w:tc>
          <w:tcPr>
            <w:tcW w:w="4815" w:type="dxa"/>
          </w:tcPr>
          <w:p w:rsidR="003208C0" w:rsidRPr="003B6DF3" w:rsidRDefault="003208C0" w:rsidP="001F706A">
            <w:pPr>
              <w:rPr>
                <w:sz w:val="22"/>
                <w:szCs w:val="22"/>
              </w:rPr>
            </w:pPr>
          </w:p>
        </w:tc>
      </w:tr>
      <w:tr w:rsidR="003208C0" w:rsidRPr="003B6DF3" w:rsidTr="001F706A">
        <w:tc>
          <w:tcPr>
            <w:tcW w:w="4814" w:type="dxa"/>
          </w:tcPr>
          <w:p w:rsidR="003208C0" w:rsidRPr="003B6DF3" w:rsidRDefault="003208C0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 xml:space="preserve">Назва, серія (за наявності), номер, дата видачі документа, що посвідчує фізичну особу та РНОКПП (за наявності) – для фізичної особи </w:t>
            </w:r>
          </w:p>
        </w:tc>
        <w:tc>
          <w:tcPr>
            <w:tcW w:w="4815" w:type="dxa"/>
          </w:tcPr>
          <w:p w:rsidR="003208C0" w:rsidRPr="003B6DF3" w:rsidRDefault="003208C0" w:rsidP="001F706A">
            <w:pPr>
              <w:rPr>
                <w:sz w:val="22"/>
                <w:szCs w:val="22"/>
              </w:rPr>
            </w:pPr>
          </w:p>
        </w:tc>
      </w:tr>
      <w:tr w:rsidR="003208C0" w:rsidRPr="003B6DF3" w:rsidTr="001F706A">
        <w:tc>
          <w:tcPr>
            <w:tcW w:w="4814" w:type="dxa"/>
          </w:tcPr>
          <w:p w:rsidR="003208C0" w:rsidRPr="003B6DF3" w:rsidRDefault="003208C0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>Код за ЄДРПОУ або номер реєстрації у  торговому, судовому або банківському реєстрі (для юридичних осіб, зареєстрованих за межами України)</w:t>
            </w:r>
            <w:r w:rsidRPr="003B6DF3">
              <w:rPr>
                <w:rFonts w:ascii="Arial" w:hAnsi="Arial" w:cs="Arial"/>
                <w:i/>
                <w:sz w:val="22"/>
                <w:szCs w:val="22"/>
                <w:lang w:val="uk-UA"/>
              </w:rPr>
              <w:t xml:space="preserve">  </w:t>
            </w: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>- для юридичної особи</w:t>
            </w:r>
          </w:p>
        </w:tc>
        <w:tc>
          <w:tcPr>
            <w:tcW w:w="4815" w:type="dxa"/>
          </w:tcPr>
          <w:p w:rsidR="003208C0" w:rsidRPr="003B6DF3" w:rsidRDefault="003208C0" w:rsidP="001F706A">
            <w:pPr>
              <w:rPr>
                <w:sz w:val="22"/>
                <w:szCs w:val="22"/>
              </w:rPr>
            </w:pPr>
          </w:p>
        </w:tc>
      </w:tr>
    </w:tbl>
    <w:p w:rsidR="003208C0" w:rsidRDefault="003208C0"/>
    <w:p w:rsidR="003208C0" w:rsidRDefault="003208C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273"/>
        <w:gridCol w:w="2399"/>
      </w:tblGrid>
      <w:tr w:rsidR="003208C0" w:rsidTr="00CF19D3">
        <w:trPr>
          <w:gridAfter w:val="1"/>
          <w:wAfter w:w="2399" w:type="dxa"/>
          <w:trHeight w:val="440"/>
        </w:trPr>
        <w:tc>
          <w:tcPr>
            <w:tcW w:w="4957" w:type="dxa"/>
            <w:tcBorders>
              <w:right w:val="single" w:sz="4" w:space="0" w:color="auto"/>
            </w:tcBorders>
            <w:vAlign w:val="center"/>
          </w:tcPr>
          <w:p w:rsidR="003208C0" w:rsidRPr="003B6DF3" w:rsidRDefault="003208C0" w:rsidP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  <w:t>Кількість голосів, що належать акціонеру: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8C0" w:rsidRPr="00CF19D3" w:rsidRDefault="003208C0" w:rsidP="00CF19D3">
            <w:pPr>
              <w:jc w:val="center"/>
              <w:rPr>
                <w:rFonts w:ascii="Arial" w:hAnsi="Arial" w:cs="Arial"/>
                <w:b/>
                <w:bCs/>
                <w:lang w:val="uk-UA"/>
              </w:rPr>
            </w:pPr>
          </w:p>
        </w:tc>
      </w:tr>
      <w:tr w:rsidR="003208C0" w:rsidTr="00CF19D3">
        <w:trPr>
          <w:trHeight w:val="418"/>
        </w:trPr>
        <w:tc>
          <w:tcPr>
            <w:tcW w:w="9629" w:type="dxa"/>
            <w:gridSpan w:val="3"/>
            <w:tcBorders>
              <w:bottom w:val="single" w:sz="4" w:space="0" w:color="auto"/>
            </w:tcBorders>
            <w:vAlign w:val="bottom"/>
          </w:tcPr>
          <w:p w:rsidR="003208C0" w:rsidRPr="00CF19D3" w:rsidRDefault="003208C0" w:rsidP="003208C0">
            <w:pPr>
              <w:rPr>
                <w:lang w:val="uk-UA"/>
              </w:rPr>
            </w:pPr>
          </w:p>
        </w:tc>
      </w:tr>
    </w:tbl>
    <w:p w:rsidR="003208C0" w:rsidRPr="003208C0" w:rsidRDefault="003208C0" w:rsidP="003208C0">
      <w:pPr>
        <w:jc w:val="center"/>
        <w:rPr>
          <w:rFonts w:ascii="Arial" w:hAnsi="Arial" w:cs="Arial"/>
          <w:sz w:val="20"/>
          <w:szCs w:val="20"/>
          <w:lang w:val="uk-UA"/>
        </w:rPr>
      </w:pPr>
      <w:r w:rsidRPr="003208C0">
        <w:rPr>
          <w:rFonts w:ascii="Arial" w:hAnsi="Arial" w:cs="Arial"/>
          <w:sz w:val="20"/>
          <w:szCs w:val="20"/>
          <w:lang w:val="uk-UA"/>
        </w:rPr>
        <w:t>(цифрами та прописом)</w:t>
      </w:r>
    </w:p>
    <w:p w:rsidR="003208C0" w:rsidRDefault="003208C0"/>
    <w:p w:rsidR="00892B8B" w:rsidRDefault="00892B8B"/>
    <w:p w:rsidR="00AD2E3E" w:rsidRDefault="00AD2E3E"/>
    <w:p w:rsidR="00892B8B" w:rsidRDefault="00892B8B">
      <w:pPr>
        <w:rPr>
          <w:sz w:val="22"/>
          <w:szCs w:val="22"/>
        </w:rPr>
      </w:pPr>
    </w:p>
    <w:p w:rsidR="00067ABC" w:rsidRDefault="00067ABC">
      <w:pPr>
        <w:rPr>
          <w:sz w:val="22"/>
          <w:szCs w:val="22"/>
        </w:rPr>
      </w:pPr>
    </w:p>
    <w:p w:rsidR="003B6DF3" w:rsidRDefault="003B6DF3">
      <w:pPr>
        <w:rPr>
          <w:sz w:val="22"/>
          <w:szCs w:val="22"/>
        </w:rPr>
      </w:pPr>
    </w:p>
    <w:p w:rsidR="003B6DF3" w:rsidRPr="00073CDC" w:rsidRDefault="003B6DF3">
      <w:pPr>
        <w:rPr>
          <w:sz w:val="22"/>
          <w:szCs w:val="22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284"/>
        <w:gridCol w:w="1276"/>
        <w:gridCol w:w="3533"/>
      </w:tblGrid>
      <w:tr w:rsidR="00892B8B" w:rsidRPr="00073CDC" w:rsidTr="00CF19D3">
        <w:tc>
          <w:tcPr>
            <w:tcW w:w="4536" w:type="dxa"/>
            <w:gridSpan w:val="3"/>
          </w:tcPr>
          <w:p w:rsidR="00892B8B" w:rsidRPr="00CF19D3" w:rsidRDefault="00892B8B" w:rsidP="00892B8B">
            <w:r w:rsidRPr="00CF19D3">
              <w:rPr>
                <w:rFonts w:ascii="Arial" w:hAnsi="Arial" w:cs="Arial"/>
                <w:b/>
                <w:lang w:val="uk-UA"/>
              </w:rPr>
              <w:t>Питання, винесене на голосування:</w:t>
            </w:r>
          </w:p>
        </w:tc>
        <w:tc>
          <w:tcPr>
            <w:tcW w:w="5093" w:type="dxa"/>
            <w:gridSpan w:val="3"/>
          </w:tcPr>
          <w:p w:rsidR="00892B8B" w:rsidRPr="00073CDC" w:rsidRDefault="00892B8B" w:rsidP="00892B8B">
            <w:pPr>
              <w:rPr>
                <w:sz w:val="22"/>
                <w:szCs w:val="22"/>
              </w:rPr>
            </w:pPr>
          </w:p>
        </w:tc>
      </w:tr>
      <w:tr w:rsidR="00892B8B" w:rsidRPr="00073CDC" w:rsidTr="00CF19D3">
        <w:tc>
          <w:tcPr>
            <w:tcW w:w="9629" w:type="dxa"/>
            <w:gridSpan w:val="6"/>
          </w:tcPr>
          <w:p w:rsidR="00892B8B" w:rsidRPr="005B78FF" w:rsidRDefault="001A22A2" w:rsidP="005B78FF">
            <w:pPr>
              <w:numPr>
                <w:ilvl w:val="0"/>
                <w:numId w:val="2"/>
              </w:numPr>
              <w:tabs>
                <w:tab w:val="left" w:pos="-4962"/>
                <w:tab w:val="left" w:pos="0"/>
                <w:tab w:val="left" w:pos="314"/>
              </w:tabs>
              <w:suppressAutoHyphens/>
              <w:ind w:left="0" w:right="-1" w:firstLine="0"/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A22A2">
              <w:rPr>
                <w:rFonts w:ascii="Arial" w:hAnsi="Arial" w:cs="Arial"/>
                <w:sz w:val="22"/>
                <w:szCs w:val="22"/>
                <w:lang w:val="uk-UA"/>
              </w:rPr>
              <w:t>Припинення повноважень Голови та членів Наглядової ради АТ ДЗПВ.</w:t>
            </w:r>
          </w:p>
        </w:tc>
      </w:tr>
      <w:tr w:rsidR="00CF19D3" w:rsidRPr="00CF19D3" w:rsidTr="00CF19D3">
        <w:tc>
          <w:tcPr>
            <w:tcW w:w="9629" w:type="dxa"/>
            <w:gridSpan w:val="6"/>
          </w:tcPr>
          <w:p w:rsidR="00CF19D3" w:rsidRPr="00CF19D3" w:rsidRDefault="00CF19D3" w:rsidP="00CF19D3">
            <w:pPr>
              <w:tabs>
                <w:tab w:val="left" w:pos="-4962"/>
                <w:tab w:val="left" w:pos="-3261"/>
                <w:tab w:val="left" w:pos="284"/>
              </w:tabs>
              <w:suppressAutoHyphens/>
              <w:ind w:right="-1"/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892B8B" w:rsidRPr="00073CDC" w:rsidTr="00CF19D3">
        <w:tc>
          <w:tcPr>
            <w:tcW w:w="4536" w:type="dxa"/>
            <w:gridSpan w:val="3"/>
          </w:tcPr>
          <w:p w:rsidR="00892B8B" w:rsidRPr="00CF19D3" w:rsidRDefault="00892B8B" w:rsidP="00892B8B">
            <w:r w:rsidRPr="00CF19D3">
              <w:rPr>
                <w:rFonts w:ascii="Arial" w:hAnsi="Arial" w:cs="Arial"/>
                <w:b/>
                <w:lang w:val="uk-UA"/>
              </w:rPr>
              <w:t>Проект рішення:</w:t>
            </w:r>
          </w:p>
        </w:tc>
        <w:tc>
          <w:tcPr>
            <w:tcW w:w="5093" w:type="dxa"/>
            <w:gridSpan w:val="3"/>
          </w:tcPr>
          <w:p w:rsidR="00892B8B" w:rsidRPr="00073CDC" w:rsidRDefault="00892B8B" w:rsidP="00892B8B">
            <w:pPr>
              <w:rPr>
                <w:sz w:val="22"/>
                <w:szCs w:val="22"/>
              </w:rPr>
            </w:pPr>
          </w:p>
        </w:tc>
      </w:tr>
      <w:tr w:rsidR="00892B8B" w:rsidRPr="00073CDC" w:rsidTr="00CF19D3">
        <w:tc>
          <w:tcPr>
            <w:tcW w:w="9629" w:type="dxa"/>
            <w:gridSpan w:val="6"/>
          </w:tcPr>
          <w:p w:rsidR="00892B8B" w:rsidRPr="00CF19D3" w:rsidRDefault="001A22A2" w:rsidP="005B78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22A2">
              <w:rPr>
                <w:rFonts w:ascii="Arial" w:hAnsi="Arial" w:cs="Arial"/>
                <w:sz w:val="22"/>
                <w:szCs w:val="22"/>
                <w:lang w:val="uk-UA"/>
              </w:rPr>
              <w:t>Припинити повноваження Голови Наглядової Ради АТ ДЗПВ Коновалова Станіслава Васильовича та членів Наглядової ради Дяконюка Максима Васильовича, Кобизєва Дмитра Олександровича</w:t>
            </w:r>
            <w:r w:rsidR="00C60FC5" w:rsidRPr="00C60FC5">
              <w:rPr>
                <w:rFonts w:ascii="Arial" w:hAnsi="Arial" w:cs="Arial"/>
                <w:sz w:val="22"/>
                <w:szCs w:val="22"/>
                <w:lang w:val="uk-UA"/>
              </w:rPr>
              <w:t>.</w:t>
            </w:r>
          </w:p>
        </w:tc>
      </w:tr>
      <w:tr w:rsidR="00892B8B" w:rsidRPr="00CF19D3" w:rsidTr="00CF19D3">
        <w:tc>
          <w:tcPr>
            <w:tcW w:w="4536" w:type="dxa"/>
            <w:gridSpan w:val="3"/>
          </w:tcPr>
          <w:p w:rsidR="00892B8B" w:rsidRPr="00CF19D3" w:rsidRDefault="00892B8B" w:rsidP="00892B8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93" w:type="dxa"/>
            <w:gridSpan w:val="3"/>
          </w:tcPr>
          <w:p w:rsidR="00892B8B" w:rsidRPr="00CF19D3" w:rsidRDefault="00892B8B" w:rsidP="00892B8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B8B" w:rsidRPr="00073CDC" w:rsidTr="00CF19D3">
        <w:tc>
          <w:tcPr>
            <w:tcW w:w="9629" w:type="dxa"/>
            <w:gridSpan w:val="6"/>
          </w:tcPr>
          <w:p w:rsidR="00892B8B" w:rsidRPr="00CF19D3" w:rsidRDefault="00892B8B" w:rsidP="00892B8B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F19D3">
              <w:rPr>
                <w:rFonts w:ascii="Arial" w:hAnsi="Arial" w:cs="Arial"/>
                <w:sz w:val="22"/>
                <w:szCs w:val="22"/>
                <w:lang w:val="uk-UA"/>
              </w:rPr>
              <w:t>Варіанти голосування (відповідне позначити знаком Х або +):</w:t>
            </w:r>
          </w:p>
        </w:tc>
      </w:tr>
      <w:tr w:rsidR="00892B8B" w:rsidRPr="00073CDC" w:rsidTr="00CF19D3">
        <w:tc>
          <w:tcPr>
            <w:tcW w:w="4536" w:type="dxa"/>
            <w:gridSpan w:val="3"/>
          </w:tcPr>
          <w:p w:rsidR="00892B8B" w:rsidRPr="00067ABC" w:rsidRDefault="00892B8B" w:rsidP="00892B8B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892B8B" w:rsidRPr="00073CDC" w:rsidRDefault="00892B8B" w:rsidP="00892B8B">
            <w:pPr>
              <w:rPr>
                <w:sz w:val="22"/>
                <w:szCs w:val="22"/>
              </w:rPr>
            </w:pPr>
          </w:p>
        </w:tc>
      </w:tr>
      <w:tr w:rsidR="00067ABC" w:rsidRPr="00073CDC" w:rsidTr="00CF19D3">
        <w:tc>
          <w:tcPr>
            <w:tcW w:w="4536" w:type="dxa"/>
            <w:gridSpan w:val="3"/>
          </w:tcPr>
          <w:p w:rsidR="00067ABC" w:rsidRPr="00067ABC" w:rsidRDefault="00067ABC" w:rsidP="00892B8B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067ABC" w:rsidRPr="00073CDC" w:rsidRDefault="00067ABC" w:rsidP="00892B8B">
            <w:pPr>
              <w:rPr>
                <w:sz w:val="22"/>
                <w:szCs w:val="22"/>
              </w:rPr>
            </w:pPr>
          </w:p>
        </w:tc>
      </w:tr>
      <w:tr w:rsidR="00073CDC" w:rsidRPr="00073CDC" w:rsidTr="00CF19D3">
        <w:tc>
          <w:tcPr>
            <w:tcW w:w="1701" w:type="dxa"/>
            <w:tcBorders>
              <w:right w:val="single" w:sz="4" w:space="0" w:color="auto"/>
            </w:tcBorders>
          </w:tcPr>
          <w:p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CDC" w:rsidRPr="004C0052" w:rsidRDefault="00073CDC" w:rsidP="00073CD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CDC" w:rsidRPr="00073CDC" w:rsidRDefault="00073CDC" w:rsidP="00892B8B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</w:tr>
      <w:tr w:rsidR="00073CDC" w:rsidRPr="00073CDC" w:rsidTr="00CF19D3">
        <w:tc>
          <w:tcPr>
            <w:tcW w:w="1701" w:type="dxa"/>
            <w:tcBorders>
              <w:right w:val="single" w:sz="4" w:space="0" w:color="auto"/>
            </w:tcBorders>
          </w:tcPr>
          <w:p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73CDC" w:rsidRPr="00CF19D3" w:rsidRDefault="00073CDC" w:rsidP="00892B8B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ЗА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073CDC" w:rsidRPr="00CF19D3" w:rsidRDefault="00073CDC" w:rsidP="00892B8B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ПРОТИ</w:t>
            </w:r>
          </w:p>
        </w:tc>
      </w:tr>
      <w:tr w:rsidR="00073CDC" w:rsidRPr="00073CDC" w:rsidTr="00CF19D3">
        <w:tc>
          <w:tcPr>
            <w:tcW w:w="1701" w:type="dxa"/>
            <w:tcBorders>
              <w:right w:val="single" w:sz="4" w:space="0" w:color="auto"/>
            </w:tcBorders>
          </w:tcPr>
          <w:p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</w:tr>
      <w:tr w:rsidR="00892B8B" w:rsidRPr="00073CDC" w:rsidTr="00CF19D3">
        <w:tc>
          <w:tcPr>
            <w:tcW w:w="4536" w:type="dxa"/>
            <w:gridSpan w:val="3"/>
          </w:tcPr>
          <w:p w:rsidR="00892B8B" w:rsidRPr="00073CDC" w:rsidRDefault="00892B8B" w:rsidP="00892B8B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892B8B" w:rsidRPr="00073CDC" w:rsidRDefault="00892B8B" w:rsidP="00892B8B">
            <w:pPr>
              <w:rPr>
                <w:sz w:val="22"/>
                <w:szCs w:val="22"/>
              </w:rPr>
            </w:pPr>
          </w:p>
        </w:tc>
      </w:tr>
      <w:tr w:rsidR="006F7357" w:rsidRPr="00073CDC" w:rsidTr="006F7357">
        <w:tc>
          <w:tcPr>
            <w:tcW w:w="9629" w:type="dxa"/>
            <w:gridSpan w:val="6"/>
            <w:tcBorders>
              <w:bottom w:val="dotDash" w:sz="4" w:space="0" w:color="auto"/>
            </w:tcBorders>
          </w:tcPr>
          <w:p w:rsidR="006F7357" w:rsidRPr="00073CDC" w:rsidRDefault="006F7357" w:rsidP="00892B8B">
            <w:pPr>
              <w:rPr>
                <w:sz w:val="22"/>
                <w:szCs w:val="22"/>
              </w:rPr>
            </w:pPr>
          </w:p>
        </w:tc>
      </w:tr>
    </w:tbl>
    <w:p w:rsidR="00892B8B" w:rsidRDefault="00892B8B"/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284"/>
        <w:gridCol w:w="1276"/>
        <w:gridCol w:w="3533"/>
      </w:tblGrid>
      <w:tr w:rsidR="00391DBC" w:rsidRPr="00073CDC" w:rsidTr="001F706A">
        <w:tc>
          <w:tcPr>
            <w:tcW w:w="4536" w:type="dxa"/>
            <w:gridSpan w:val="3"/>
          </w:tcPr>
          <w:p w:rsidR="00391DBC" w:rsidRPr="00CF19D3" w:rsidRDefault="00391DBC" w:rsidP="001F706A">
            <w:r w:rsidRPr="00CF19D3">
              <w:rPr>
                <w:rFonts w:ascii="Arial" w:hAnsi="Arial" w:cs="Arial"/>
                <w:b/>
                <w:lang w:val="uk-UA"/>
              </w:rPr>
              <w:t>Питання, винесене на голосування:</w:t>
            </w:r>
          </w:p>
        </w:tc>
        <w:tc>
          <w:tcPr>
            <w:tcW w:w="5093" w:type="dxa"/>
            <w:gridSpan w:val="3"/>
          </w:tcPr>
          <w:p w:rsidR="00391DBC" w:rsidRPr="00073CDC" w:rsidRDefault="00391DBC" w:rsidP="001F706A">
            <w:pPr>
              <w:rPr>
                <w:sz w:val="22"/>
                <w:szCs w:val="22"/>
              </w:rPr>
            </w:pPr>
          </w:p>
        </w:tc>
      </w:tr>
      <w:tr w:rsidR="00391DBC" w:rsidRPr="00AF3A18" w:rsidTr="001F706A">
        <w:tc>
          <w:tcPr>
            <w:tcW w:w="9629" w:type="dxa"/>
            <w:gridSpan w:val="6"/>
          </w:tcPr>
          <w:p w:rsidR="00391DBC" w:rsidRPr="00AC1DD1" w:rsidRDefault="001A22A2" w:rsidP="00AC1DD1">
            <w:pPr>
              <w:pStyle w:val="a6"/>
              <w:numPr>
                <w:ilvl w:val="0"/>
                <w:numId w:val="27"/>
              </w:numPr>
              <w:tabs>
                <w:tab w:val="left" w:pos="314"/>
              </w:tabs>
              <w:ind w:left="29" w:hanging="29"/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AC1DD1">
              <w:rPr>
                <w:rFonts w:ascii="Arial" w:hAnsi="Arial" w:cs="Arial"/>
                <w:sz w:val="22"/>
                <w:szCs w:val="22"/>
                <w:lang w:val="uk-UA"/>
              </w:rPr>
              <w:t>Затвердження умов цивільно-правових договорів, що укладатимуться з членами Наглядової ради</w:t>
            </w:r>
            <w:r w:rsidR="00C60FC5" w:rsidRPr="00AC1DD1">
              <w:rPr>
                <w:rFonts w:ascii="Arial" w:hAnsi="Arial" w:cs="Arial"/>
                <w:sz w:val="22"/>
                <w:szCs w:val="22"/>
                <w:lang w:val="uk-UA"/>
              </w:rPr>
              <w:t>.</w:t>
            </w:r>
          </w:p>
        </w:tc>
      </w:tr>
      <w:tr w:rsidR="00391DBC" w:rsidRPr="00CF19D3" w:rsidTr="001F706A">
        <w:tc>
          <w:tcPr>
            <w:tcW w:w="9629" w:type="dxa"/>
            <w:gridSpan w:val="6"/>
          </w:tcPr>
          <w:p w:rsidR="00391DBC" w:rsidRPr="00CF19D3" w:rsidRDefault="00391DBC" w:rsidP="001F706A">
            <w:pPr>
              <w:tabs>
                <w:tab w:val="left" w:pos="-4962"/>
                <w:tab w:val="left" w:pos="-3261"/>
                <w:tab w:val="left" w:pos="284"/>
              </w:tabs>
              <w:suppressAutoHyphens/>
              <w:ind w:right="-1"/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391DBC" w:rsidRPr="00073CDC" w:rsidTr="001F706A">
        <w:tc>
          <w:tcPr>
            <w:tcW w:w="4536" w:type="dxa"/>
            <w:gridSpan w:val="3"/>
          </w:tcPr>
          <w:p w:rsidR="00391DBC" w:rsidRPr="00CF19D3" w:rsidRDefault="00391DBC" w:rsidP="001F706A">
            <w:r w:rsidRPr="00CF19D3">
              <w:rPr>
                <w:rFonts w:ascii="Arial" w:hAnsi="Arial" w:cs="Arial"/>
                <w:b/>
                <w:lang w:val="uk-UA"/>
              </w:rPr>
              <w:t>Проект рішення:</w:t>
            </w:r>
          </w:p>
        </w:tc>
        <w:tc>
          <w:tcPr>
            <w:tcW w:w="5093" w:type="dxa"/>
            <w:gridSpan w:val="3"/>
          </w:tcPr>
          <w:p w:rsidR="00391DBC" w:rsidRPr="00073CDC" w:rsidRDefault="00391DBC" w:rsidP="001F706A">
            <w:pPr>
              <w:rPr>
                <w:sz w:val="22"/>
                <w:szCs w:val="22"/>
              </w:rPr>
            </w:pPr>
          </w:p>
        </w:tc>
      </w:tr>
      <w:tr w:rsidR="00391DBC" w:rsidRPr="00C60FC5" w:rsidTr="001F706A">
        <w:tc>
          <w:tcPr>
            <w:tcW w:w="9629" w:type="dxa"/>
            <w:gridSpan w:val="6"/>
          </w:tcPr>
          <w:p w:rsidR="00391DBC" w:rsidRPr="001B36D4" w:rsidRDefault="001A22A2" w:rsidP="001B36D4">
            <w:pPr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A22A2">
              <w:rPr>
                <w:rFonts w:ascii="Arial" w:hAnsi="Arial" w:cs="Arial"/>
                <w:sz w:val="22"/>
                <w:szCs w:val="22"/>
                <w:lang w:val="uk-UA"/>
              </w:rPr>
              <w:t>Затвердити умови цивільно-правових договорів, що укладатимуться з членами Наглядової ради АТ ДЗПВ згідно наданих проектів. Уповноважити Головуючого Загальних зборів підписати цивільно-правові договори з членами Наглядової ради</w:t>
            </w:r>
            <w:r w:rsidR="00C60FC5" w:rsidRPr="00C60FC5">
              <w:rPr>
                <w:rFonts w:ascii="Arial" w:hAnsi="Arial" w:cs="Arial"/>
                <w:sz w:val="22"/>
                <w:szCs w:val="22"/>
                <w:lang w:val="uk-UA"/>
              </w:rPr>
              <w:t>.</w:t>
            </w:r>
          </w:p>
        </w:tc>
      </w:tr>
      <w:tr w:rsidR="00391DBC" w:rsidRPr="00C60FC5" w:rsidTr="001F706A">
        <w:tc>
          <w:tcPr>
            <w:tcW w:w="4536" w:type="dxa"/>
            <w:gridSpan w:val="3"/>
          </w:tcPr>
          <w:p w:rsidR="00391DBC" w:rsidRPr="001B36D4" w:rsidRDefault="00391DBC" w:rsidP="001F706A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391DBC" w:rsidRPr="001B36D4" w:rsidRDefault="00391DBC" w:rsidP="001F706A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391DBC" w:rsidRPr="00073CDC" w:rsidTr="001F706A">
        <w:tc>
          <w:tcPr>
            <w:tcW w:w="9629" w:type="dxa"/>
            <w:gridSpan w:val="6"/>
          </w:tcPr>
          <w:p w:rsidR="00391DBC" w:rsidRPr="00CF19D3" w:rsidRDefault="00391DBC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F19D3">
              <w:rPr>
                <w:rFonts w:ascii="Arial" w:hAnsi="Arial" w:cs="Arial"/>
                <w:sz w:val="22"/>
                <w:szCs w:val="22"/>
                <w:lang w:val="uk-UA"/>
              </w:rPr>
              <w:t>Варіанти голосування (відповідне позначити знаком Х або +):</w:t>
            </w:r>
          </w:p>
        </w:tc>
      </w:tr>
      <w:tr w:rsidR="00067ABC" w:rsidRPr="00073CDC" w:rsidTr="001F706A">
        <w:tc>
          <w:tcPr>
            <w:tcW w:w="9629" w:type="dxa"/>
            <w:gridSpan w:val="6"/>
          </w:tcPr>
          <w:p w:rsidR="00067ABC" w:rsidRPr="00CF19D3" w:rsidRDefault="00067ABC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  <w:tr w:rsidR="00391DBC" w:rsidRPr="00067ABC" w:rsidTr="001F706A">
        <w:tc>
          <w:tcPr>
            <w:tcW w:w="4536" w:type="dxa"/>
            <w:gridSpan w:val="3"/>
          </w:tcPr>
          <w:p w:rsidR="00391DBC" w:rsidRPr="00067ABC" w:rsidRDefault="00391DBC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391DBC" w:rsidRPr="00067ABC" w:rsidRDefault="00391DBC" w:rsidP="001F706A">
            <w:pPr>
              <w:rPr>
                <w:sz w:val="22"/>
                <w:szCs w:val="22"/>
              </w:rPr>
            </w:pPr>
          </w:p>
        </w:tc>
      </w:tr>
      <w:tr w:rsidR="00391DBC" w:rsidRPr="00073CDC" w:rsidTr="001F706A">
        <w:tc>
          <w:tcPr>
            <w:tcW w:w="1701" w:type="dxa"/>
            <w:tcBorders>
              <w:right w:val="single" w:sz="4" w:space="0" w:color="auto"/>
            </w:tcBorders>
          </w:tcPr>
          <w:p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DBC" w:rsidRPr="004C0052" w:rsidRDefault="00391DBC" w:rsidP="001F706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DBC" w:rsidRPr="00073CDC" w:rsidRDefault="00391DBC" w:rsidP="001F706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</w:tr>
      <w:tr w:rsidR="00391DBC" w:rsidRPr="00073CDC" w:rsidTr="001F706A">
        <w:tc>
          <w:tcPr>
            <w:tcW w:w="1701" w:type="dxa"/>
            <w:tcBorders>
              <w:right w:val="single" w:sz="4" w:space="0" w:color="auto"/>
            </w:tcBorders>
          </w:tcPr>
          <w:p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91DBC" w:rsidRPr="00CF19D3" w:rsidRDefault="00391DBC" w:rsidP="001F706A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ЗА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391DBC" w:rsidRPr="00CF19D3" w:rsidRDefault="00391DBC" w:rsidP="001F706A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ПРОТИ</w:t>
            </w:r>
          </w:p>
        </w:tc>
      </w:tr>
      <w:tr w:rsidR="00391DBC" w:rsidRPr="00073CDC" w:rsidTr="001F706A">
        <w:tc>
          <w:tcPr>
            <w:tcW w:w="1701" w:type="dxa"/>
            <w:tcBorders>
              <w:right w:val="single" w:sz="4" w:space="0" w:color="auto"/>
            </w:tcBorders>
          </w:tcPr>
          <w:p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</w:tr>
      <w:tr w:rsidR="00391DBC" w:rsidRPr="00073CDC" w:rsidTr="001F706A">
        <w:tc>
          <w:tcPr>
            <w:tcW w:w="4536" w:type="dxa"/>
            <w:gridSpan w:val="3"/>
          </w:tcPr>
          <w:p w:rsidR="00391DBC" w:rsidRPr="00073CDC" w:rsidRDefault="00391DBC" w:rsidP="001F706A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  <w:tc>
          <w:tcPr>
            <w:tcW w:w="5093" w:type="dxa"/>
            <w:gridSpan w:val="3"/>
          </w:tcPr>
          <w:p w:rsidR="00391DBC" w:rsidRPr="00073CDC" w:rsidRDefault="00391DBC" w:rsidP="001F706A">
            <w:pPr>
              <w:rPr>
                <w:sz w:val="22"/>
                <w:szCs w:val="22"/>
              </w:rPr>
            </w:pPr>
          </w:p>
        </w:tc>
      </w:tr>
      <w:tr w:rsidR="00391DBC" w:rsidRPr="00073CDC" w:rsidTr="001F706A">
        <w:tc>
          <w:tcPr>
            <w:tcW w:w="9629" w:type="dxa"/>
            <w:gridSpan w:val="6"/>
            <w:tcBorders>
              <w:bottom w:val="dotDash" w:sz="4" w:space="0" w:color="auto"/>
            </w:tcBorders>
          </w:tcPr>
          <w:p w:rsidR="00391DBC" w:rsidRPr="00073CDC" w:rsidRDefault="00391DBC" w:rsidP="001F706A">
            <w:pPr>
              <w:rPr>
                <w:sz w:val="22"/>
                <w:szCs w:val="22"/>
              </w:rPr>
            </w:pPr>
          </w:p>
        </w:tc>
      </w:tr>
    </w:tbl>
    <w:p w:rsidR="006F7357" w:rsidRDefault="006F7357"/>
    <w:p w:rsidR="006F7357" w:rsidRDefault="006F7357"/>
    <w:p w:rsidR="00631C4A" w:rsidRDefault="00631C4A"/>
    <w:p w:rsidR="00C60FC5" w:rsidRDefault="00C60FC5"/>
    <w:p w:rsidR="00C60FC5" w:rsidRDefault="00C60FC5"/>
    <w:p w:rsidR="000F7772" w:rsidRDefault="000F7772" w:rsidP="00B06D81"/>
    <w:p w:rsidR="000F7772" w:rsidRDefault="000F7772" w:rsidP="00B06D81"/>
    <w:p w:rsidR="004D1323" w:rsidRPr="004D1323" w:rsidRDefault="004D1323" w:rsidP="004D1323">
      <w:pPr>
        <w:widowControl w:val="0"/>
        <w:tabs>
          <w:tab w:val="left" w:pos="225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>Бюлетень має бути підписаний акціонером (представником акціонера) та має містити реквізити акціонера (представника акціонера) та найменування юридичної особи у разі,</w:t>
      </w:r>
    </w:p>
    <w:p w:rsidR="004D1323" w:rsidRPr="004D1323" w:rsidRDefault="004D1323" w:rsidP="004D1323">
      <w:pPr>
        <w:widowControl w:val="0"/>
        <w:tabs>
          <w:tab w:val="left" w:pos="225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 xml:space="preserve"> якщо вона є акціонером. </w:t>
      </w:r>
    </w:p>
    <w:p w:rsidR="004D1323" w:rsidRPr="004D1323" w:rsidRDefault="004D1323" w:rsidP="004D1323">
      <w:pPr>
        <w:widowControl w:val="0"/>
        <w:tabs>
          <w:tab w:val="left" w:pos="225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>За відсутності таких реквізитів і підпису бюлетень вважається недійсним.</w:t>
      </w:r>
    </w:p>
    <w:p w:rsidR="004D1323" w:rsidRPr="004D1323" w:rsidRDefault="004D1323" w:rsidP="004D1323">
      <w:pPr>
        <w:widowControl w:val="0"/>
        <w:tabs>
          <w:tab w:val="left" w:pos="226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</w:p>
    <w:p w:rsidR="004D1323" w:rsidRPr="004D1323" w:rsidRDefault="004D1323" w:rsidP="004D1323">
      <w:pPr>
        <w:widowControl w:val="0"/>
        <w:tabs>
          <w:tab w:val="left" w:pos="226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>Увага!</w:t>
      </w:r>
    </w:p>
    <w:p w:rsidR="004D1323" w:rsidRPr="004D1323" w:rsidRDefault="004D1323" w:rsidP="004D1323">
      <w:pPr>
        <w:widowControl w:val="0"/>
        <w:tabs>
          <w:tab w:val="left" w:pos="226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>Кожен аркуш бюлетеня повинен бути підписаний акціонером (представником акціонера) (крім випадку засвідчення бюлетеня кваліфікованим електронним підписом акціонера (його представника).</w:t>
      </w:r>
    </w:p>
    <w:p w:rsidR="00B06D81" w:rsidRDefault="00B06D81" w:rsidP="004D1323">
      <w:pPr>
        <w:jc w:val="center"/>
      </w:pPr>
    </w:p>
    <w:sectPr w:rsidR="00B06D81" w:rsidSect="00AD2E3E">
      <w:footerReference w:type="default" r:id="rId8"/>
      <w:pgSz w:w="11906" w:h="16838" w:code="9"/>
      <w:pgMar w:top="709" w:right="680" w:bottom="680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F06" w:rsidRDefault="00C40F06" w:rsidP="00C40F06">
      <w:r>
        <w:separator/>
      </w:r>
    </w:p>
  </w:endnote>
  <w:endnote w:type="continuationSeparator" w:id="0">
    <w:p w:rsidR="00C40F06" w:rsidRDefault="00C40F06" w:rsidP="00C4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5766049"/>
      <w:docPartObj>
        <w:docPartGallery w:val="Page Numbers (Bottom of Page)"/>
        <w:docPartUnique/>
      </w:docPartObj>
    </w:sdtPr>
    <w:sdtEndPr/>
    <w:sdtContent>
      <w:p w:rsidR="00391DBC" w:rsidRPr="00C40F06" w:rsidRDefault="00391DBC" w:rsidP="00391DBC">
        <w:pPr>
          <w:pStyle w:val="a9"/>
          <w:jc w:val="right"/>
          <w:rPr>
            <w:lang w:val="uk-UA"/>
          </w:rPr>
        </w:pPr>
        <w:r>
          <w:rPr>
            <w:lang w:val="uk-UA"/>
          </w:rPr>
          <w:t>______________________________________</w:t>
        </w:r>
      </w:p>
      <w:p w:rsidR="00391DBC" w:rsidRPr="00C40F06" w:rsidRDefault="00391DBC" w:rsidP="00391DBC">
        <w:pPr>
          <w:jc w:val="right"/>
          <w:rPr>
            <w:rFonts w:ascii="Arial" w:hAnsi="Arial" w:cs="Arial"/>
            <w:iCs/>
            <w:sz w:val="22"/>
            <w:szCs w:val="22"/>
            <w:lang w:val="uk-UA"/>
          </w:rPr>
        </w:pPr>
        <w:r w:rsidRPr="00C40F06">
          <w:rPr>
            <w:rFonts w:ascii="Arial" w:hAnsi="Arial" w:cs="Arial"/>
            <w:iCs/>
            <w:color w:val="000000"/>
            <w:sz w:val="22"/>
            <w:szCs w:val="22"/>
            <w:lang w:val="uk-UA"/>
          </w:rPr>
          <w:t>(Підпис акціонера (представника акціонера)</w:t>
        </w:r>
      </w:p>
      <w:p w:rsidR="00391DBC" w:rsidRPr="00CD424A" w:rsidRDefault="00CD424A">
        <w:pPr>
          <w:pStyle w:val="a9"/>
          <w:jc w:val="right"/>
          <w:rPr>
            <w:rFonts w:ascii="Arial" w:hAnsi="Arial" w:cs="Arial"/>
          </w:rPr>
        </w:pPr>
        <w:r w:rsidRPr="00CD424A">
          <w:rPr>
            <w:rFonts w:ascii="Arial" w:hAnsi="Arial" w:cs="Arial"/>
          </w:rPr>
          <w:t xml:space="preserve"> </w:t>
        </w:r>
      </w:p>
      <w:p w:rsidR="00C40F06" w:rsidRPr="00CD424A" w:rsidRDefault="00C40F06" w:rsidP="00CD424A">
        <w:pPr>
          <w:pStyle w:val="a9"/>
          <w:jc w:val="right"/>
          <w:rPr>
            <w:rFonts w:ascii="Arial" w:hAnsi="Arial" w:cs="Arial"/>
          </w:rPr>
        </w:pPr>
        <w:r w:rsidRPr="00C40F06">
          <w:rPr>
            <w:rFonts w:ascii="Arial" w:hAnsi="Arial" w:cs="Arial"/>
          </w:rPr>
          <w:fldChar w:fldCharType="begin"/>
        </w:r>
        <w:r w:rsidRPr="00C40F06">
          <w:rPr>
            <w:rFonts w:ascii="Arial" w:hAnsi="Arial" w:cs="Arial"/>
          </w:rPr>
          <w:instrText>PAGE   \* MERGEFORMAT</w:instrText>
        </w:r>
        <w:r w:rsidRPr="00C40F06">
          <w:rPr>
            <w:rFonts w:ascii="Arial" w:hAnsi="Arial" w:cs="Arial"/>
          </w:rPr>
          <w:fldChar w:fldCharType="separate"/>
        </w:r>
        <w:r w:rsidRPr="00C40F06">
          <w:rPr>
            <w:rFonts w:ascii="Arial" w:hAnsi="Arial" w:cs="Arial"/>
            <w:lang w:val="uk-UA"/>
          </w:rPr>
          <w:t>2</w:t>
        </w:r>
        <w:r w:rsidRPr="00C40F06">
          <w:rPr>
            <w:rFonts w:ascii="Arial" w:hAnsi="Arial" w:cs="Arial"/>
          </w:rPr>
          <w:fldChar w:fldCharType="end"/>
        </w:r>
      </w:p>
    </w:sdtContent>
  </w:sdt>
  <w:p w:rsidR="00C40F06" w:rsidRDefault="00C40F0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F06" w:rsidRDefault="00C40F06" w:rsidP="00C40F06">
      <w:r>
        <w:separator/>
      </w:r>
    </w:p>
  </w:footnote>
  <w:footnote w:type="continuationSeparator" w:id="0">
    <w:p w:rsidR="00C40F06" w:rsidRDefault="00C40F06" w:rsidP="00C40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0A8E"/>
    <w:multiLevelType w:val="hybridMultilevel"/>
    <w:tmpl w:val="A4E431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0EA6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070F"/>
    <w:multiLevelType w:val="hybridMultilevel"/>
    <w:tmpl w:val="B1208CC8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B0F91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F68E0"/>
    <w:multiLevelType w:val="multilevel"/>
    <w:tmpl w:val="7BC8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230567A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94591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35571"/>
    <w:multiLevelType w:val="hybridMultilevel"/>
    <w:tmpl w:val="44FABC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A13C6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27714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B7509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829D2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41F62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A0445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F5DD4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23641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D3810"/>
    <w:multiLevelType w:val="hybridMultilevel"/>
    <w:tmpl w:val="5A2803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14CCB"/>
    <w:multiLevelType w:val="hybridMultilevel"/>
    <w:tmpl w:val="3236AA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023BC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002A9"/>
    <w:multiLevelType w:val="hybridMultilevel"/>
    <w:tmpl w:val="FB860D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D6724"/>
    <w:multiLevelType w:val="hybridMultilevel"/>
    <w:tmpl w:val="A24489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D20A6"/>
    <w:multiLevelType w:val="multilevel"/>
    <w:tmpl w:val="662D20A6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670F73C7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3592A"/>
    <w:multiLevelType w:val="hybridMultilevel"/>
    <w:tmpl w:val="39A840E0"/>
    <w:lvl w:ilvl="0" w:tplc="62F4BFD2">
      <w:start w:val="18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A663F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671AB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37EB6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18"/>
  </w:num>
  <w:num w:numId="4">
    <w:abstractNumId w:val="8"/>
  </w:num>
  <w:num w:numId="5">
    <w:abstractNumId w:val="13"/>
  </w:num>
  <w:num w:numId="6">
    <w:abstractNumId w:val="26"/>
  </w:num>
  <w:num w:numId="7">
    <w:abstractNumId w:val="14"/>
  </w:num>
  <w:num w:numId="8">
    <w:abstractNumId w:val="12"/>
  </w:num>
  <w:num w:numId="9">
    <w:abstractNumId w:val="6"/>
  </w:num>
  <w:num w:numId="10">
    <w:abstractNumId w:val="10"/>
  </w:num>
  <w:num w:numId="11">
    <w:abstractNumId w:val="5"/>
  </w:num>
  <w:num w:numId="12">
    <w:abstractNumId w:val="9"/>
  </w:num>
  <w:num w:numId="13">
    <w:abstractNumId w:val="11"/>
  </w:num>
  <w:num w:numId="14">
    <w:abstractNumId w:val="3"/>
  </w:num>
  <w:num w:numId="15">
    <w:abstractNumId w:val="15"/>
  </w:num>
  <w:num w:numId="16">
    <w:abstractNumId w:val="23"/>
  </w:num>
  <w:num w:numId="17">
    <w:abstractNumId w:val="22"/>
  </w:num>
  <w:num w:numId="18">
    <w:abstractNumId w:val="25"/>
  </w:num>
  <w:num w:numId="19">
    <w:abstractNumId w:val="1"/>
  </w:num>
  <w:num w:numId="20">
    <w:abstractNumId w:val="4"/>
  </w:num>
  <w:num w:numId="21">
    <w:abstractNumId w:val="24"/>
  </w:num>
  <w:num w:numId="22">
    <w:abstractNumId w:val="0"/>
  </w:num>
  <w:num w:numId="23">
    <w:abstractNumId w:val="7"/>
  </w:num>
  <w:num w:numId="24">
    <w:abstractNumId w:val="17"/>
  </w:num>
  <w:num w:numId="25">
    <w:abstractNumId w:val="20"/>
  </w:num>
  <w:num w:numId="26">
    <w:abstractNumId w:val="1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C0"/>
    <w:rsid w:val="00067ABC"/>
    <w:rsid w:val="00073CDC"/>
    <w:rsid w:val="000F7772"/>
    <w:rsid w:val="00151463"/>
    <w:rsid w:val="001737FE"/>
    <w:rsid w:val="001A22A2"/>
    <w:rsid w:val="001B36D4"/>
    <w:rsid w:val="001E3973"/>
    <w:rsid w:val="00244B97"/>
    <w:rsid w:val="00261EFF"/>
    <w:rsid w:val="003208C0"/>
    <w:rsid w:val="003700C4"/>
    <w:rsid w:val="00391DBC"/>
    <w:rsid w:val="003A69AB"/>
    <w:rsid w:val="003B6DF3"/>
    <w:rsid w:val="003E19D5"/>
    <w:rsid w:val="00495B36"/>
    <w:rsid w:val="004C0052"/>
    <w:rsid w:val="004D1323"/>
    <w:rsid w:val="004F7F2F"/>
    <w:rsid w:val="005A7DC5"/>
    <w:rsid w:val="005B78FF"/>
    <w:rsid w:val="00631C4A"/>
    <w:rsid w:val="006E37D1"/>
    <w:rsid w:val="006F7357"/>
    <w:rsid w:val="007335D3"/>
    <w:rsid w:val="007B0F09"/>
    <w:rsid w:val="007B608B"/>
    <w:rsid w:val="008727D2"/>
    <w:rsid w:val="00892B8B"/>
    <w:rsid w:val="00893818"/>
    <w:rsid w:val="009B3D8D"/>
    <w:rsid w:val="00A941C8"/>
    <w:rsid w:val="00AC1DD1"/>
    <w:rsid w:val="00AD2E3E"/>
    <w:rsid w:val="00AF3A18"/>
    <w:rsid w:val="00B06D81"/>
    <w:rsid w:val="00C40F06"/>
    <w:rsid w:val="00C60FC5"/>
    <w:rsid w:val="00CD424A"/>
    <w:rsid w:val="00CF19D3"/>
    <w:rsid w:val="00D266BD"/>
    <w:rsid w:val="00FA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9F41"/>
  <w15:chartTrackingRefBased/>
  <w15:docId w15:val="{DDBAD4F2-2E50-4E41-8DCC-DF142128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8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 Знак Знак Знак"/>
    <w:basedOn w:val="a"/>
    <w:rsid w:val="003208C0"/>
    <w:rPr>
      <w:rFonts w:ascii="Verdana" w:hAnsi="Verdana"/>
      <w:sz w:val="20"/>
      <w:szCs w:val="20"/>
      <w:lang w:val="en-US" w:eastAsia="en-US"/>
    </w:rPr>
  </w:style>
  <w:style w:type="paragraph" w:styleId="a4">
    <w:name w:val="Body Text Indent"/>
    <w:basedOn w:val="a"/>
    <w:link w:val="a5"/>
    <w:rsid w:val="00892B8B"/>
    <w:pPr>
      <w:suppressAutoHyphens/>
      <w:spacing w:before="60"/>
      <w:ind w:firstLine="567"/>
      <w:jc w:val="both"/>
    </w:pPr>
    <w:rPr>
      <w:szCs w:val="20"/>
      <w:lang w:eastAsia="ar-SA"/>
    </w:rPr>
  </w:style>
  <w:style w:type="character" w:customStyle="1" w:styleId="a5">
    <w:name w:val="Основний текст з відступом Знак"/>
    <w:basedOn w:val="a0"/>
    <w:link w:val="a4"/>
    <w:rsid w:val="00892B8B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6">
    <w:name w:val="List Paragraph"/>
    <w:basedOn w:val="a"/>
    <w:uiPriority w:val="34"/>
    <w:qFormat/>
    <w:rsid w:val="00CF19D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40F06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C40F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40F06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C40F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rvts0">
    <w:name w:val="rvts0"/>
    <w:rsid w:val="00AF3A18"/>
  </w:style>
  <w:style w:type="character" w:customStyle="1" w:styleId="markedcontent">
    <w:name w:val="markedcontent"/>
    <w:rsid w:val="00AF3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A7C26-A16F-4633-90A6-B6DE0373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1697</Words>
  <Characters>968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Vitaly</cp:lastModifiedBy>
  <cp:revision>32</cp:revision>
  <dcterms:created xsi:type="dcterms:W3CDTF">2023-10-13T14:10:00Z</dcterms:created>
  <dcterms:modified xsi:type="dcterms:W3CDTF">2024-06-18T09:07:00Z</dcterms:modified>
</cp:coreProperties>
</file>