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F6" w:rsidRPr="00D004F6" w:rsidRDefault="00D004F6" w:rsidP="00D004F6">
      <w:pPr>
        <w:rPr>
          <w:b/>
          <w:sz w:val="32"/>
        </w:rPr>
      </w:pPr>
      <w:hyperlink r:id="rId7" w:history="1">
        <w:r w:rsidRPr="00D004F6">
          <w:rPr>
            <w:rStyle w:val="a5"/>
            <w:b/>
            <w:color w:val="auto"/>
            <w:sz w:val="32"/>
            <w:u w:val="none"/>
          </w:rPr>
          <w:t>Java Web</w:t>
        </w:r>
        <w:r w:rsidRPr="00D004F6">
          <w:rPr>
            <w:rStyle w:val="a5"/>
            <w:b/>
            <w:color w:val="auto"/>
            <w:sz w:val="32"/>
            <w:u w:val="none"/>
          </w:rPr>
          <w:t>中的相对路径与绝对路径总结</w:t>
        </w:r>
      </w:hyperlink>
      <w:r w:rsidRPr="00D004F6">
        <w:rPr>
          <w:b/>
          <w:sz w:val="32"/>
        </w:rPr>
        <w:t xml:space="preserve"> </w:t>
      </w:r>
    </w:p>
    <w:p w:rsidR="00D004F6" w:rsidRDefault="00D004F6" w:rsidP="00D004F6">
      <w:pPr>
        <w:widowControl/>
        <w:spacing w:before="100" w:beforeAutospacing="1" w:after="100" w:afterAutospacing="1"/>
        <w:jc w:val="left"/>
        <w:rPr>
          <w:rFonts w:ascii="Comic Sans MS" w:eastAsia="宋体" w:hAnsi="Comic Sans MS" w:cs="宋体" w:hint="eastAsia"/>
          <w:b/>
          <w:bCs/>
          <w:kern w:val="0"/>
          <w:sz w:val="18"/>
          <w:szCs w:val="18"/>
        </w:rPr>
      </w:pPr>
    </w:p>
    <w:p w:rsidR="00D004F6" w:rsidRDefault="00D004F6" w:rsidP="00D004F6">
      <w:pPr>
        <w:widowControl/>
        <w:spacing w:before="100" w:beforeAutospacing="1" w:after="100" w:afterAutospacing="1"/>
        <w:jc w:val="left"/>
        <w:rPr>
          <w:rFonts w:ascii="Comic Sans MS" w:eastAsia="宋体" w:hAnsi="Comic Sans MS" w:cs="宋体" w:hint="eastAsia"/>
          <w:b/>
          <w:bCs/>
          <w:kern w:val="0"/>
          <w:sz w:val="18"/>
          <w:szCs w:val="18"/>
        </w:rPr>
      </w:pP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1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、基本概念的理解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绝对路径：绝对路径就是你的主页上的文件或目录在硬盘上真正的路径，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(URL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和物理路径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)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例如：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C:\xyz\test.txt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代表了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test.txt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文件的绝对路径。</w:t>
      </w:r>
      <w:hyperlink r:id="rId8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http://www.sun.com/index.htm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也代表了一个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URL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绝对路径。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相对路径：相对与某个基准目录的路径。包含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的相对路径（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中的相对目录），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在项目中，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"/"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代表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站点的根目录，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"./"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代表当前目录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, "../"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代表上级目录，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 http://www.cnblogs.com/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代表上上级目录，以此类推。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例如：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\test\AC\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下面有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c.html, C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\test\B\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下面有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b.html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，则在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a.htm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中访问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b.html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绝对路径为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\test\B\b.html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，相对路径为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../B/b.html;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访问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绝对路径为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\test\AC\c.html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，相对路径为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./c.html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或者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c.html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2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、关于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JSP/Servlet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中的相对路径和绝对路径。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2.1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服务器端的地址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618355" cy="7435215"/>
            <wp:effectExtent l="19050" t="0" r="0" b="0"/>
            <wp:docPr id="2" name="图片 2" descr="http://my.csdn.net/uploads/201207/20/1342783187_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20/1342783187_22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3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假设我们的项目访问地址为：</w:t>
      </w:r>
      <w:hyperlink r:id="rId10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　　服务器端的相对地址指的是相对于你的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应用的地址，这个地址是在服务器端解析的（不同于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javascript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中的相对地址，他们是由客户端浏览器解析的）也就是说这时候在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中的相对地址应该是相对于你的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应用，即相对于</w:t>
      </w:r>
      <w:hyperlink r:id="rId11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的。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lastRenderedPageBreak/>
        <w:t xml:space="preserve">　　其用到的地方有：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br/>
        <w:t>forward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request.getRequestDispatcher(address);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这个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address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是在服务器端解析的，所以，你要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forward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到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error.jsp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应该这么写：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br/>
        <w:t>request.getRequestDispatcher(“pages/error.jsp”)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，这个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/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相对于当前的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TestProject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，其绝对地址就是：</w:t>
      </w:r>
      <w:hyperlink r:id="rId12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color w:val="3366FF"/>
          <w:kern w:val="0"/>
          <w:sz w:val="18"/>
          <w:szCs w:val="18"/>
        </w:rPr>
        <w:t>pages/error.jsp</w:t>
      </w:r>
      <w:r w:rsidRPr="00D004F6">
        <w:rPr>
          <w:rFonts w:ascii="Comic Sans MS" w:eastAsia="宋体" w:hAnsi="Comic Sans MS" w:cs="宋体"/>
          <w:color w:val="3366FF"/>
          <w:kern w:val="0"/>
          <w:sz w:val="18"/>
          <w:szCs w:val="18"/>
        </w:rPr>
        <w:t>。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br/>
        <w:t>sendRedirect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：在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&lt;%response.sendRedirect("/pages/error.jsp ");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中，如果要访问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WEB-INF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下面的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页面时，必须加上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/WEB-INF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这个路径，因为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的路径是相对服务器端地址的，即</w:t>
      </w:r>
      <w:hyperlink r:id="rId13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，例如：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request.getRequestDispatcher("/WEB-INF/content/student-detail.jsp")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2.2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客户端的地址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br/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br/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所有的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页面中的相对地址都是相对于服务器根目录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(</w:t>
      </w:r>
      <w:hyperlink r:id="rId14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)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的，而不是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(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跟目录下的该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应用的目录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)</w:t>
      </w:r>
      <w:hyperlink r:id="rId15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的。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 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中的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form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表单的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action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属性的地址应该是相对于服务器根目录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(</w:t>
      </w:r>
      <w:hyperlink r:id="rId16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Comic Sans MS" w:eastAsia="宋体" w:hAnsi="Comic Sans MS" w:cs="宋体"/>
          <w:kern w:val="0"/>
          <w:sz w:val="18"/>
          <w:szCs w:val="18"/>
        </w:rPr>
        <w:t>)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的，所以，如果提交到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error.jsp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为：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action="&lt;%=request.getContextPath()%&gt;/pages/error.jsp”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；提交到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为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action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＝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"&lt;%=request.getContextPath()%&gt;/handleservlet"; Javascript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也是在客户端解析的，所以其相对路径和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form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表单一样。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因此，一般情况下，在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JSP/HTML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页面等引用的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CSS,Javascript.Action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等属性前面最好都加上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&lt;%=request.getContextPath()%&gt;,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以确保所引用的文件都属于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Web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应用中的目录。另外，应该尽量避免使用类似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".","./","http://www.cnblogs.com/"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等类似的相对该文件位置的相对路径，因为这样当文件移动时，很容易出问题。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2.3</w:t>
      </w:r>
      <w:r w:rsidRPr="00D004F6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 xml:space="preserve"> 站点根目录和系统目录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站点根目录：在Web项目中“/”是表示站点根目录的相对路径，例如在jsp页面中引入&lt;link rel="stylesheet" type="text/css" href="/css/style.css" /&gt;</w:t>
      </w:r>
      <w:r w:rsidRPr="00D004F6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br/>
        <w:t>&lt;script type="text/javascript" src="/js/common.js"&gt;&lt;/script&gt;，style.css和common.js的路径分别为</w:t>
      </w:r>
      <w:hyperlink r:id="rId17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css/style.css和</w:t>
      </w:r>
      <w:r w:rsidRPr="00D004F6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>(</w:t>
      </w:r>
      <w:hyperlink r:id="rId18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js/common.js。</w:t>
      </w:r>
      <w:r w:rsidRPr="00D004F6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>因为</w:t>
      </w:r>
      <w:r w:rsidRPr="00D004F6">
        <w:rPr>
          <w:rFonts w:ascii="宋体" w:eastAsia="宋体" w:hAnsi="宋体" w:cs="宋体"/>
          <w:color w:val="FF0000"/>
          <w:kern w:val="0"/>
          <w:sz w:val="18"/>
          <w:szCs w:val="18"/>
        </w:rPr>
        <w:t>/css/….</w:t>
      </w:r>
      <w:r w:rsidRPr="00D004F6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 xml:space="preserve"> 是相对于站点根目录(</w:t>
      </w:r>
      <w:hyperlink r:id="rId19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>)的相对路径。</w:t>
      </w:r>
      <w:r w:rsidRPr="00D004F6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这样jsp是无法访问到css或js文件的。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系统目录：众所周知，</w:t>
      </w:r>
      <w:r w:rsidRPr="00D004F6">
        <w:rPr>
          <w:rFonts w:ascii="宋体" w:eastAsia="宋体" w:hAnsi="宋体" w:cs="宋体"/>
          <w:color w:val="323432"/>
          <w:kern w:val="0"/>
          <w:sz w:val="18"/>
          <w:szCs w:val="18"/>
        </w:rPr>
        <w:t>JSP是Servlet的一种特殊形式，每个JSP页面就是一个Servlet实例——JSP页面由系统编译成Servlet，Servlet再负责响应用户请求。JSP其实也是Servlet的一种简化，使用JSP时，其实还是使用Servlet，因为Web应用中的每个JSP页面都会由Servlet容器生成对应的Servlet。也就说jsp所在的目录还是服务端目录，</w:t>
      </w:r>
      <w:r w:rsidRPr="00D004F6">
        <w:rPr>
          <w:rFonts w:ascii="宋体" w:eastAsia="宋体" w:hAnsi="宋体" w:cs="宋体"/>
          <w:color w:val="FF0000"/>
          <w:kern w:val="0"/>
          <w:sz w:val="18"/>
          <w:szCs w:val="18"/>
        </w:rPr>
        <w:t>即JSP地址还是相对系统根目录</w:t>
      </w:r>
      <w:hyperlink r:id="rId20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宋体" w:eastAsia="宋体" w:hAnsi="宋体" w:cs="宋体"/>
          <w:color w:val="FF0000"/>
          <w:kern w:val="0"/>
          <w:sz w:val="18"/>
          <w:szCs w:val="18"/>
        </w:rPr>
        <w:t>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color w:val="333333"/>
          <w:kern w:val="0"/>
          <w:sz w:val="18"/>
          <w:szCs w:val="18"/>
        </w:rPr>
        <w:t>也就是说站点根目录为</w:t>
      </w:r>
      <w:hyperlink r:id="rId21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</w:t>
        </w:r>
      </w:hyperlink>
      <w:r w:rsidRPr="00D004F6">
        <w:rPr>
          <w:rFonts w:ascii="宋体" w:eastAsia="宋体" w:hAnsi="宋体" w:cs="宋体"/>
          <w:color w:val="333333"/>
          <w:kern w:val="0"/>
          <w:sz w:val="18"/>
          <w:szCs w:val="18"/>
        </w:rPr>
        <w:t>，系统根目录为</w:t>
      </w:r>
      <w:hyperlink r:id="rId22" w:history="1">
        <w:r w:rsidRPr="00D004F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宋体" w:eastAsia="宋体" w:hAnsi="宋体" w:cs="宋体"/>
          <w:color w:val="333333"/>
          <w:kern w:val="0"/>
          <w:sz w:val="18"/>
          <w:szCs w:val="18"/>
        </w:rPr>
        <w:t>，这跟客户端地址和服务端地址是相似的。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lastRenderedPageBreak/>
        <w:t>3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、在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中引用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js/css/</w:t>
      </w:r>
      <w:r w:rsidRPr="00D004F6">
        <w:rPr>
          <w:rFonts w:ascii="Comic Sans MS" w:eastAsia="宋体" w:hAnsi="Comic Sans MS" w:cs="宋体"/>
          <w:b/>
          <w:bCs/>
          <w:kern w:val="0"/>
          <w:sz w:val="18"/>
          <w:szCs w:val="18"/>
        </w:rPr>
        <w:t>的两种方式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第一种：站点根目录下绝对路径的方式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假设我们项目的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URL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为：</w:t>
      </w:r>
      <w:hyperlink r:id="rId23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color w:val="3333FF"/>
          <w:kern w:val="0"/>
          <w:sz w:val="18"/>
          <w:szCs w:val="18"/>
        </w:rPr>
        <w:t>index.jsp</w:t>
      </w:r>
      <w:r w:rsidRPr="00D004F6">
        <w:rPr>
          <w:rFonts w:ascii="Comic Sans MS" w:eastAsia="宋体" w:hAnsi="Comic Sans MS" w:cs="宋体"/>
          <w:color w:val="3333FF"/>
          <w:kern w:val="0"/>
          <w:sz w:val="18"/>
          <w:szCs w:val="18"/>
        </w:rPr>
        <w:t>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为了在以后更改工程名时也能正确访问，我们需要加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&lt;%basePath=</w:t>
      </w:r>
      <w:r w:rsidRPr="00D004F6">
        <w:rPr>
          <w:rFonts w:ascii="Comic Sans MS" w:eastAsia="宋体" w:hAnsi="Comic Sans MS" w:cs="宋体"/>
          <w:color w:val="333333"/>
          <w:kern w:val="0"/>
          <w:sz w:val="18"/>
        </w:rPr>
        <w:t>request.getContextPath()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%&gt;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br/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如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:&lt;script src="</w:t>
      </w:r>
      <w:r w:rsidRPr="00D004F6">
        <w:rPr>
          <w:rFonts w:ascii="Comic Sans MS" w:eastAsia="宋体" w:hAnsi="Comic Sans MS" w:cs="宋体"/>
          <w:color w:val="FF0000"/>
          <w:kern w:val="0"/>
          <w:sz w:val="18"/>
          <w:szCs w:val="18"/>
        </w:rPr>
        <w:t>&lt;%=</w:t>
      </w:r>
      <w:r w:rsidRPr="00D004F6">
        <w:rPr>
          <w:rFonts w:ascii="Comic Sans MS" w:eastAsia="宋体" w:hAnsi="Comic Sans MS" w:cs="宋体"/>
          <w:color w:val="FF0000"/>
          <w:kern w:val="0"/>
          <w:sz w:val="18"/>
        </w:rPr>
        <w:t>request.getContextPath()</w:t>
      </w:r>
      <w:r w:rsidRPr="00D004F6">
        <w:rPr>
          <w:rFonts w:ascii="Comic Sans MS" w:eastAsia="宋体" w:hAnsi="Comic Sans MS" w:cs="宋体"/>
          <w:color w:val="FF0000"/>
          <w:kern w:val="0"/>
          <w:sz w:val="18"/>
          <w:szCs w:val="18"/>
        </w:rPr>
        <w:t xml:space="preserve"> %&gt;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/js/common.js"&gt;&lt;/script&gt;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写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&lt;%=</w:t>
      </w:r>
      <w:r w:rsidRPr="00D004F6">
        <w:rPr>
          <w:rFonts w:ascii="Comic Sans MS" w:eastAsia="宋体" w:hAnsi="Comic Sans MS" w:cs="宋体"/>
          <w:color w:val="000000"/>
          <w:kern w:val="0"/>
          <w:sz w:val="18"/>
        </w:rPr>
        <w:t>request.getContextPath()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 xml:space="preserve"> %&gt;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太麻烦，可以在每一个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文件顶部加入以下内容后，</w:t>
      </w:r>
    </w:p>
    <w:p w:rsidR="00D004F6" w:rsidRPr="00D004F6" w:rsidRDefault="00D004F6" w:rsidP="00D004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62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 xml:space="preserve">&lt;% </w:t>
      </w:r>
    </w:p>
    <w:p w:rsidR="00D004F6" w:rsidRPr="00D004F6" w:rsidRDefault="00D004F6" w:rsidP="00D004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62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 xml:space="preserve">String path = request.getContextPath(); </w:t>
      </w:r>
    </w:p>
    <w:p w:rsidR="00D004F6" w:rsidRPr="00D004F6" w:rsidRDefault="00D004F6" w:rsidP="00D004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>String basePath = request.getScheme()+</w:t>
      </w:r>
      <w:r w:rsidRPr="00D004F6">
        <w:rPr>
          <w:rFonts w:ascii="Comic Sans MS" w:eastAsia="宋体" w:hAnsi="Comic Sans MS" w:cs="宋体"/>
          <w:color w:val="0000FF"/>
          <w:kern w:val="0"/>
          <w:sz w:val="18"/>
        </w:rPr>
        <w:t xml:space="preserve">"://" </w:t>
      </w: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>+request.getServerName()+</w:t>
      </w:r>
      <w:r w:rsidRPr="00D004F6">
        <w:rPr>
          <w:rFonts w:ascii="Comic Sans MS" w:eastAsia="宋体" w:hAnsi="Comic Sans MS" w:cs="宋体"/>
          <w:color w:val="0000FF"/>
          <w:kern w:val="0"/>
          <w:sz w:val="18"/>
        </w:rPr>
        <w:t>":"</w:t>
      </w: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>+request.getServerPort()+path+</w:t>
      </w:r>
      <w:r w:rsidRPr="00D004F6">
        <w:rPr>
          <w:rFonts w:ascii="Comic Sans MS" w:eastAsia="宋体" w:hAnsi="Comic Sans MS" w:cs="宋体"/>
          <w:color w:val="0000FF"/>
          <w:kern w:val="0"/>
          <w:sz w:val="18"/>
        </w:rPr>
        <w:t xml:space="preserve">"/" </w:t>
      </w: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 xml:space="preserve">; </w:t>
      </w:r>
    </w:p>
    <w:p w:rsidR="00D004F6" w:rsidRPr="00D004F6" w:rsidRDefault="00D004F6" w:rsidP="00D004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62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 xml:space="preserve">%&gt; </w:t>
      </w:r>
    </w:p>
    <w:p w:rsidR="00D004F6" w:rsidRPr="00D004F6" w:rsidRDefault="00D004F6" w:rsidP="00D004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>&lt;base href=</w:t>
      </w:r>
      <w:r w:rsidRPr="00D004F6">
        <w:rPr>
          <w:rFonts w:ascii="Comic Sans MS" w:eastAsia="宋体" w:hAnsi="Comic Sans MS" w:cs="宋体"/>
          <w:color w:val="0000FF"/>
          <w:kern w:val="0"/>
          <w:sz w:val="18"/>
        </w:rPr>
        <w:t xml:space="preserve">"&lt;%=basePath%&gt;" </w:t>
      </w:r>
      <w:r w:rsidRPr="00D004F6">
        <w:rPr>
          <w:rFonts w:ascii="Comic Sans MS" w:eastAsia="宋体" w:hAnsi="Comic Sans MS" w:cs="宋体"/>
          <w:color w:val="5C5C5C"/>
          <w:kern w:val="0"/>
          <w:sz w:val="18"/>
          <w:szCs w:val="18"/>
        </w:rPr>
        <w:t xml:space="preserve">&gt; 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就可直接使用</w:t>
      </w:r>
      <w:r w:rsidRPr="00D004F6">
        <w:rPr>
          <w:rFonts w:ascii="Comic Sans MS" w:eastAsia="宋体" w:hAnsi="Comic Sans MS" w:cs="宋体"/>
          <w:color w:val="888888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&lt;script src="</w:t>
      </w:r>
      <w:r w:rsidRPr="00D004F6">
        <w:rPr>
          <w:rFonts w:ascii="Comic Sans MS" w:eastAsia="宋体" w:hAnsi="Comic Sans MS" w:cs="宋体"/>
          <w:color w:val="888888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/js/common.js"&gt;&lt;/script&gt;</w:t>
      </w: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了。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第二种：系统根目录下相对路径的访问方式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当在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中引入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css/js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时，如果其相对路径相对于当前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文件的，而当前的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的相对路径又是相对于系统目录</w:t>
      </w:r>
      <w:hyperlink r:id="rId24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所以在上面的引入方式中去掉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“/”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即可。即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&lt;link rel="stylesheet" type="text/css" href="css/style.css" /&gt;&lt;script type="text/javascript" src="js/common.js"&gt;&lt;/script&gt;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。在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页面引入图片也是如此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&lt;img src="images/succeed.png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"/&gt;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。如果一定要使用站点根目录的话就这样使用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&lt;img src="&lt;%=request.getContextPath()%&gt;/images/succeed.png"/&gt;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，这两种方式都是可以的。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4</w:t>
      </w: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、在</w:t>
      </w: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Servlet/Action</w:t>
      </w: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中跳转到相应的</w:t>
      </w: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页面的方式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第一种情况：假如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页面是可以直接访问到的，即是放在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WEB-INF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外面的，假设该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页面访问地址为</w:t>
      </w:r>
      <w:hyperlink r:id="rId25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pages/test.jsp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。则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中通过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request.getRequestDispatcher("/pages/test.jsp").forward(request, response)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这种方式即可跳转到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test.jsp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第二种情况：假如该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页面是不可以直接访问的，是在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WEB-INF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里面的。假设该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页面所在的目录为</w:t>
      </w:r>
      <w:hyperlink r:id="rId26" w:history="1">
        <w:r w:rsidRPr="00D004F6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http://172.0.0.1/TestProject/</w:t>
        </w:r>
      </w:hyperlink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WEB-INF/content/student-list.jsp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。则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Servlet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中通过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request.getRequestDispatcher("/WEB-INF/content/student-list.jsp").forward(request, response)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跳转。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Struts2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中通过配置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&lt;result name="success"&gt;/content/student-list.jsp&lt;/result&gt;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即可访问。</w:t>
      </w:r>
    </w:p>
    <w:p w:rsidR="00D004F6" w:rsidRPr="00D004F6" w:rsidRDefault="00D004F6" w:rsidP="00D004F6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lastRenderedPageBreak/>
        <w:t>5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、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Forward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、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Redirect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及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Include</w:t>
      </w:r>
      <w:r w:rsidRPr="00D004F6">
        <w:rPr>
          <w:rFonts w:ascii="Comic Sans MS" w:eastAsia="宋体" w:hAnsi="Comic Sans MS" w:cs="宋体"/>
          <w:b/>
          <w:bCs/>
          <w:color w:val="323432"/>
          <w:kern w:val="0"/>
          <w:sz w:val="18"/>
          <w:szCs w:val="18"/>
        </w:rPr>
        <w:t>的区别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首先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,sendRedirect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与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forward,include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的最大区别是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request,response. sendRedirect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产生新的请求与响应，服务器收到请求后发送一个状态头给客户，客户将再次请求，就有两次网络通行的来往。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redirect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是服务端根据逻辑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发送一个状态码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告诉浏览器重新去请求那个地址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.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所以地址栏显示的是新的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URL.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所以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redirect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等于客户端向服务器端发出两次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request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，同时也接受两次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response.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所以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redirect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可以重定向到外部的资源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如：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 xml:space="preserve">response.sendRedriect("http://www.baidu.com"); 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当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发送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“http://www.baidu.com”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到服务器时，服务器再将该地址返回客户端，此时浏览器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URL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为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“http://www.baidu.com”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，然后客户端再去访问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“http://www.baidu.com”</w:t>
      </w:r>
      <w:r w:rsidRPr="00D004F6">
        <w:rPr>
          <w:rFonts w:ascii="Comic Sans MS" w:eastAsia="宋体" w:hAnsi="Comic Sans MS" w:cs="宋体"/>
          <w:color w:val="323432"/>
          <w:kern w:val="0"/>
          <w:sz w:val="18"/>
          <w:szCs w:val="18"/>
        </w:rPr>
        <w:t>这个地址。</w:t>
      </w:r>
    </w:p>
    <w:p w:rsidR="00D004F6" w:rsidRPr="00D004F6" w:rsidRDefault="00D004F6" w:rsidP="00D004F6">
      <w:pPr>
        <w:widowControl/>
        <w:spacing w:before="100" w:beforeAutospacing="1" w:after="100" w:afterAutospacing="1" w:line="364" w:lineRule="atLeast"/>
        <w:jc w:val="left"/>
        <w:rPr>
          <w:rFonts w:ascii="Comic Sans MS" w:eastAsia="宋体" w:hAnsi="Comic Sans MS" w:cs="宋体"/>
          <w:color w:val="333333"/>
          <w:kern w:val="0"/>
          <w:sz w:val="18"/>
          <w:szCs w:val="18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其次，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forward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与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include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基本上都是转发到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context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内部的资源。它们是服务器内部重定向，程序接收到请求后重新定向到另一个程序，而客户端并不知晓。从地址栏显示来说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forward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与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include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是服务器请求资源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服务器直接访问目标地址的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URL,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把那个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URL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的响应内容读取过来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然后把这些内容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再发给浏览器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.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浏览器根本不知道服务器发送的内容从哪里来的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,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所以它的地址栏还是原来的地址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. 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forward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与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include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会将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 xml:space="preserve">   request  state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、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bean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、等信息带到下一个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>页面；</w:t>
      </w:r>
    </w:p>
    <w:p w:rsidR="00D004F6" w:rsidRPr="00D004F6" w:rsidRDefault="00D004F6" w:rsidP="00D004F6">
      <w:pPr>
        <w:widowControl/>
        <w:spacing w:line="36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04F6" w:rsidRPr="00D004F6" w:rsidRDefault="00D004F6" w:rsidP="00D004F6">
      <w:pPr>
        <w:widowControl/>
        <w:spacing w:line="36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</w:rPr>
        <w:t>使用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getAttribute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（）来取得前一个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所放的信息，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 xml:space="preserve">redirect 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是送到客户端后再次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request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，因此上一个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kern w:val="0"/>
          <w:sz w:val="18"/>
          <w:szCs w:val="18"/>
        </w:rPr>
        <w:t>的信息不被保留。</w:t>
      </w:r>
    </w:p>
    <w:p w:rsidR="00D004F6" w:rsidRPr="00D004F6" w:rsidRDefault="00D004F6" w:rsidP="00D00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最后，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CF6"/>
        </w:rPr>
        <w:t>forward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CF6"/>
        </w:rPr>
        <w:t>与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CF6"/>
        </w:rPr>
        <w:t>include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CF6"/>
        </w:rPr>
        <w:t>的区别就是，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forward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方法是把请求的内容转发到另外的一个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。而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include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是把另一个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servlet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处理过后的内容拿过来</w:t>
      </w: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CF6"/>
        </w:rPr>
        <w:t>.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kern w:val="0"/>
          <w:sz w:val="18"/>
          <w:szCs w:val="18"/>
          <w:shd w:val="clear" w:color="auto" w:fill="FFFFFF"/>
        </w:rPr>
        <w:t>使用方式：</w:t>
      </w:r>
    </w:p>
    <w:p w:rsidR="00D004F6" w:rsidRPr="00D004F6" w:rsidRDefault="00D004F6" w:rsidP="00D004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>1.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  <w:shd w:val="clear" w:color="auto" w:fill="FFFFFF"/>
        </w:rPr>
        <w:t xml:space="preserve"> sendRedirect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servlet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和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里面一样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response.sendRedirect(); 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t xml:space="preserve">2. 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include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1) servlet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里面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request.getRequestDispatcher( </w:t>
      </w:r>
      <w:r w:rsidRPr="00D004F6">
        <w:rPr>
          <w:rFonts w:ascii="Comic Sans MS" w:eastAsia="宋体" w:hAnsi="Comic Sans MS" w:cs="宋体"/>
          <w:color w:val="333333"/>
          <w:kern w:val="0"/>
          <w:sz w:val="18"/>
        </w:rPr>
        <w:t>"jsp2.jsp"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).include(request, response); 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2) 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里面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&lt;jsp:include page= </w:t>
      </w:r>
      <w:r w:rsidRPr="00D004F6">
        <w:rPr>
          <w:rFonts w:ascii="Comic Sans MS" w:eastAsia="宋体" w:hAnsi="Comic Sans MS" w:cs="宋体"/>
          <w:color w:val="333333"/>
          <w:kern w:val="0"/>
          <w:sz w:val="18"/>
        </w:rPr>
        <w:t>"include.jsp"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/&gt;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b/>
          <w:bCs/>
          <w:color w:val="333333"/>
          <w:kern w:val="0"/>
          <w:sz w:val="18"/>
          <w:szCs w:val="18"/>
        </w:rPr>
        <w:lastRenderedPageBreak/>
        <w:t>3.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forword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1) servlet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里面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request.getRequestDispatcher( </w:t>
      </w:r>
      <w:r w:rsidRPr="00D004F6">
        <w:rPr>
          <w:rFonts w:ascii="Comic Sans MS" w:eastAsia="宋体" w:hAnsi="Comic Sans MS" w:cs="宋体"/>
          <w:color w:val="333333"/>
          <w:kern w:val="0"/>
          <w:sz w:val="18"/>
        </w:rPr>
        <w:t>"jsp2.jsp"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).forward(request, response); 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br/>
        <w:t>2) jsp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>里面</w:t>
      </w:r>
    </w:p>
    <w:p w:rsidR="00D004F6" w:rsidRPr="00D004F6" w:rsidRDefault="00D004F6" w:rsidP="00D004F6">
      <w:pPr>
        <w:widowControl/>
        <w:spacing w:before="100" w:beforeAutospacing="1" w:after="100" w:afterAutospacing="1"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&lt;jsp:forward page= </w:t>
      </w:r>
      <w:r w:rsidRPr="00D004F6">
        <w:rPr>
          <w:rFonts w:ascii="Comic Sans MS" w:eastAsia="宋体" w:hAnsi="Comic Sans MS" w:cs="宋体"/>
          <w:color w:val="333333"/>
          <w:kern w:val="0"/>
          <w:sz w:val="18"/>
        </w:rPr>
        <w:t>"include.jsp"</w:t>
      </w:r>
      <w:r w:rsidRPr="00D004F6">
        <w:rPr>
          <w:rFonts w:ascii="Comic Sans MS" w:eastAsia="宋体" w:hAnsi="Comic Sans MS" w:cs="宋体"/>
          <w:color w:val="333333"/>
          <w:kern w:val="0"/>
          <w:sz w:val="18"/>
          <w:szCs w:val="18"/>
        </w:rPr>
        <w:t xml:space="preserve"> /&gt;</w:t>
      </w:r>
    </w:p>
    <w:p w:rsidR="00932641" w:rsidRPr="00D004F6" w:rsidRDefault="00932641"/>
    <w:sectPr w:rsidR="00932641" w:rsidRPr="00D0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41" w:rsidRDefault="00932641" w:rsidP="00D004F6">
      <w:r>
        <w:separator/>
      </w:r>
    </w:p>
  </w:endnote>
  <w:endnote w:type="continuationSeparator" w:id="1">
    <w:p w:rsidR="00932641" w:rsidRDefault="00932641" w:rsidP="00D00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41" w:rsidRDefault="00932641" w:rsidP="00D004F6">
      <w:r>
        <w:separator/>
      </w:r>
    </w:p>
  </w:footnote>
  <w:footnote w:type="continuationSeparator" w:id="1">
    <w:p w:rsidR="00932641" w:rsidRDefault="00932641" w:rsidP="00D00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266A9"/>
    <w:multiLevelType w:val="multilevel"/>
    <w:tmpl w:val="583C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4F6"/>
    <w:rsid w:val="00932641"/>
    <w:rsid w:val="00D0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4F6"/>
    <w:rPr>
      <w:sz w:val="18"/>
      <w:szCs w:val="18"/>
    </w:rPr>
  </w:style>
  <w:style w:type="character" w:styleId="a5">
    <w:name w:val="Hyperlink"/>
    <w:basedOn w:val="a0"/>
    <w:uiPriority w:val="99"/>
    <w:unhideWhenUsed/>
    <w:rsid w:val="00D004F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00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04F6"/>
    <w:rPr>
      <w:b/>
      <w:bCs/>
    </w:rPr>
  </w:style>
  <w:style w:type="character" w:customStyle="1" w:styleId="tpccontent">
    <w:name w:val="tpc_content"/>
    <w:basedOn w:val="a0"/>
    <w:rsid w:val="00D004F6"/>
  </w:style>
  <w:style w:type="character" w:customStyle="1" w:styleId="string">
    <w:name w:val="string"/>
    <w:basedOn w:val="a0"/>
    <w:rsid w:val="00D004F6"/>
  </w:style>
  <w:style w:type="paragraph" w:styleId="a8">
    <w:name w:val="Balloon Text"/>
    <w:basedOn w:val="a"/>
    <w:link w:val="Char1"/>
    <w:uiPriority w:val="99"/>
    <w:semiHidden/>
    <w:unhideWhenUsed/>
    <w:rsid w:val="00D004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004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.com/index.htm" TargetMode="External"/><Relationship Id="rId13" Type="http://schemas.openxmlformats.org/officeDocument/2006/relationships/hyperlink" Target="http://172.0.0.1/TestProject/" TargetMode="External"/><Relationship Id="rId18" Type="http://schemas.openxmlformats.org/officeDocument/2006/relationships/hyperlink" Target="http://172.0.0.1/TestProject/" TargetMode="External"/><Relationship Id="rId26" Type="http://schemas.openxmlformats.org/officeDocument/2006/relationships/hyperlink" Target="http://172.0.0.1/TestProj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0.0.1/TestProject/" TargetMode="External"/><Relationship Id="rId7" Type="http://schemas.openxmlformats.org/officeDocument/2006/relationships/hyperlink" Target="http://www.cnblogs.com/jichunhu/archive/2013/01/31/2887042.html" TargetMode="External"/><Relationship Id="rId12" Type="http://schemas.openxmlformats.org/officeDocument/2006/relationships/hyperlink" Target="http://172.0.0.1/TestProject/" TargetMode="External"/><Relationship Id="rId17" Type="http://schemas.openxmlformats.org/officeDocument/2006/relationships/hyperlink" Target="http://172.0.0.1/TestProject/" TargetMode="External"/><Relationship Id="rId25" Type="http://schemas.openxmlformats.org/officeDocument/2006/relationships/hyperlink" Target="http://172.0.0.1/TestProject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/" TargetMode="External"/><Relationship Id="rId20" Type="http://schemas.openxmlformats.org/officeDocument/2006/relationships/hyperlink" Target="http://172.0.0.1/TestProjec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0.0.1/TestProject/" TargetMode="External"/><Relationship Id="rId24" Type="http://schemas.openxmlformats.org/officeDocument/2006/relationships/hyperlink" Target="http://172.0.0.1/TestProjec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0.0.1/TestProject/" TargetMode="External"/><Relationship Id="rId23" Type="http://schemas.openxmlformats.org/officeDocument/2006/relationships/hyperlink" Target="http://172.0.0.1/TestProjec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72.0.0.1/TestProject/" TargetMode="External"/><Relationship Id="rId19" Type="http://schemas.openxmlformats.org/officeDocument/2006/relationships/hyperlink" Target="http://172.0.0.1/TestProjec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0.1/" TargetMode="External"/><Relationship Id="rId22" Type="http://schemas.openxmlformats.org/officeDocument/2006/relationships/hyperlink" Target="http://172.0.0.1/TestProjec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5010</Characters>
  <Application>Microsoft Office Word</Application>
  <DocSecurity>0</DocSecurity>
  <Lines>41</Lines>
  <Paragraphs>11</Paragraphs>
  <ScaleCrop>false</ScaleCrop>
  <Company>Microsoft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2017-02-22T01:25:00Z</dcterms:created>
  <dcterms:modified xsi:type="dcterms:W3CDTF">2017-02-22T01:26:00Z</dcterms:modified>
</cp:coreProperties>
</file>