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630" w:rsidRPr="002D0630" w:rsidRDefault="002D0630" w:rsidP="002D0630">
      <w:pPr>
        <w:widowControl/>
        <w:shd w:val="clear" w:color="auto" w:fill="FFFFFF"/>
        <w:jc w:val="center"/>
        <w:rPr>
          <w:rFonts w:ascii="Helvetica" w:eastAsia="宋体" w:hAnsi="Helvetica" w:cs="Helvetica"/>
          <w:color w:val="000000"/>
          <w:kern w:val="0"/>
          <w:sz w:val="19"/>
          <w:szCs w:val="19"/>
        </w:rPr>
      </w:pPr>
      <w:r w:rsidRPr="002D0630">
        <w:rPr>
          <w:rFonts w:ascii="宋体" w:eastAsia="宋体" w:hAnsi="宋体" w:cs="Helvetica" w:hint="eastAsia"/>
          <w:b/>
          <w:bCs/>
          <w:color w:val="000000"/>
          <w:kern w:val="0"/>
          <w:sz w:val="44"/>
        </w:rPr>
        <w:t>Servlet3.0中Servlet的使用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b/>
          <w:bCs/>
          <w:color w:val="000000"/>
          <w:kern w:val="0"/>
          <w:sz w:val="32"/>
        </w:rPr>
        <w:t>目录</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color w:val="000000"/>
          <w:kern w:val="0"/>
          <w:sz w:val="19"/>
          <w:szCs w:val="19"/>
        </w:rPr>
        <w:t>1.注解配置</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color w:val="000000"/>
          <w:kern w:val="0"/>
          <w:sz w:val="19"/>
          <w:szCs w:val="19"/>
        </w:rPr>
        <w:t>2.异步调用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color w:val="000000"/>
          <w:kern w:val="0"/>
          <w:sz w:val="19"/>
          <w:szCs w:val="19"/>
        </w:rPr>
        <w:t>3.文件上传</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相对于之前的版本，</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有以下改进：</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宋体" w:eastAsia="宋体" w:hAnsi="宋体" w:cs="Helvetica" w:hint="eastAsia"/>
          <w:color w:val="000000"/>
          <w:kern w:val="0"/>
          <w:sz w:val="19"/>
          <w:szCs w:val="19"/>
        </w:rPr>
        <w:t>支持注解配置。</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宋体" w:eastAsia="宋体" w:hAnsi="宋体" w:cs="Helvetica" w:hint="eastAsia"/>
          <w:color w:val="000000"/>
          <w:kern w:val="0"/>
          <w:sz w:val="19"/>
          <w:szCs w:val="19"/>
        </w:rPr>
        <w:t>支持异步调用。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宋体" w:eastAsia="宋体" w:hAnsi="宋体" w:cs="Helvetica" w:hint="eastAsia"/>
          <w:color w:val="000000"/>
          <w:kern w:val="0"/>
          <w:sz w:val="19"/>
          <w:szCs w:val="19"/>
        </w:rPr>
        <w:t>直接有对文件上传的支持。</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在这篇文章中我将主要讲这三方面的应用示例。</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bookmarkStart w:id="0" w:name="_Toc379832680"/>
      <w:bookmarkStart w:id="1" w:name="_Toc379701643"/>
      <w:bookmarkStart w:id="2" w:name="_Toc379701080"/>
      <w:bookmarkEnd w:id="0"/>
      <w:bookmarkEnd w:id="1"/>
      <w:bookmarkEnd w:id="2"/>
      <w:r w:rsidRPr="002D0630">
        <w:rPr>
          <w:rFonts w:ascii="宋体" w:eastAsia="宋体" w:hAnsi="宋体" w:cs="Helvetica" w:hint="eastAsia"/>
          <w:b/>
          <w:bCs/>
          <w:color w:val="000000"/>
          <w:kern w:val="36"/>
          <w:sz w:val="48"/>
          <w:szCs w:val="48"/>
        </w:rPr>
        <w:t>1.注解配置</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在以往我们的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都需要在</w:t>
      </w:r>
      <w:r w:rsidRPr="002D0630">
        <w:rPr>
          <w:rFonts w:ascii="Helvetica" w:eastAsia="宋体" w:hAnsi="Helvetica" w:cs="Helvetica"/>
          <w:color w:val="000000"/>
          <w:kern w:val="0"/>
          <w:sz w:val="19"/>
          <w:szCs w:val="19"/>
        </w:rPr>
        <w:t>web.xml</w:t>
      </w:r>
      <w:r w:rsidRPr="002D0630">
        <w:rPr>
          <w:rFonts w:ascii="宋体" w:eastAsia="宋体" w:hAnsi="宋体" w:cs="Helvetica" w:hint="eastAsia"/>
          <w:color w:val="000000"/>
          <w:kern w:val="0"/>
          <w:sz w:val="19"/>
          <w:szCs w:val="19"/>
        </w:rPr>
        <w:t>文件中进行配置（</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同样支持），但是在</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中引入了注解，我们只需要在对应的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类上使用</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注解进行标记，我们的应用启动之后就可以访问到该</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。对于一个</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而言，有一个属性是必须要的，那就是它的访问路径。</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中有两个属性可以用来表示</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的访问路径，分别是</w:t>
      </w:r>
      <w:r w:rsidRPr="002D0630">
        <w:rPr>
          <w:rFonts w:ascii="Helvetica" w:eastAsia="宋体" w:hAnsi="Helvetica" w:cs="Helvetica"/>
          <w:color w:val="000000"/>
          <w:kern w:val="0"/>
          <w:sz w:val="19"/>
          <w:szCs w:val="19"/>
        </w:rPr>
        <w:t>value</w:t>
      </w:r>
      <w:r w:rsidRPr="002D0630">
        <w:rPr>
          <w:rFonts w:ascii="宋体" w:eastAsia="宋体" w:hAnsi="宋体" w:cs="Helvetica" w:hint="eastAsia"/>
          <w:color w:val="000000"/>
          <w:kern w:val="0"/>
          <w:sz w:val="19"/>
          <w:szCs w:val="19"/>
        </w:rPr>
        <w:t>和</w:t>
      </w:r>
      <w:r w:rsidRPr="002D0630">
        <w:rPr>
          <w:rFonts w:ascii="Helvetica" w:eastAsia="宋体" w:hAnsi="Helvetica" w:cs="Helvetica"/>
          <w:color w:val="000000"/>
          <w:kern w:val="0"/>
          <w:sz w:val="19"/>
          <w:szCs w:val="19"/>
        </w:rPr>
        <w:t>urlPatterns</w:t>
      </w:r>
      <w:r w:rsidRPr="002D0630">
        <w:rPr>
          <w:rFonts w:ascii="宋体" w:eastAsia="宋体" w:hAnsi="宋体" w:cs="Helvetica" w:hint="eastAsia"/>
          <w:color w:val="000000"/>
          <w:kern w:val="0"/>
          <w:sz w:val="19"/>
          <w:szCs w:val="19"/>
        </w:rPr>
        <w:t>。</w:t>
      </w:r>
      <w:r w:rsidRPr="002D0630">
        <w:rPr>
          <w:rFonts w:ascii="Helvetica" w:eastAsia="宋体" w:hAnsi="Helvetica" w:cs="Helvetica"/>
          <w:color w:val="000000"/>
          <w:kern w:val="0"/>
          <w:sz w:val="19"/>
          <w:szCs w:val="19"/>
        </w:rPr>
        <w:t>value</w:t>
      </w:r>
      <w:r w:rsidRPr="002D0630">
        <w:rPr>
          <w:rFonts w:ascii="宋体" w:eastAsia="宋体" w:hAnsi="宋体" w:cs="Helvetica" w:hint="eastAsia"/>
          <w:color w:val="000000"/>
          <w:kern w:val="0"/>
          <w:sz w:val="19"/>
          <w:szCs w:val="19"/>
        </w:rPr>
        <w:t>和</w:t>
      </w:r>
      <w:r w:rsidRPr="002D0630">
        <w:rPr>
          <w:rFonts w:ascii="Helvetica" w:eastAsia="宋体" w:hAnsi="Helvetica" w:cs="Helvetica"/>
          <w:color w:val="000000"/>
          <w:kern w:val="0"/>
          <w:sz w:val="19"/>
          <w:szCs w:val="19"/>
        </w:rPr>
        <w:t>urlPatterns</w:t>
      </w:r>
      <w:r w:rsidRPr="002D0630">
        <w:rPr>
          <w:rFonts w:ascii="宋体" w:eastAsia="宋体" w:hAnsi="宋体" w:cs="Helvetica" w:hint="eastAsia"/>
          <w:color w:val="000000"/>
          <w:kern w:val="0"/>
          <w:sz w:val="19"/>
          <w:szCs w:val="19"/>
        </w:rPr>
        <w:t>都是数组形式，表示我们可以把一个</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映射到多个访问路径，但是</w:t>
      </w:r>
      <w:r w:rsidRPr="002D0630">
        <w:rPr>
          <w:rFonts w:ascii="Helvetica" w:eastAsia="宋体" w:hAnsi="Helvetica" w:cs="Helvetica"/>
          <w:color w:val="000000"/>
          <w:kern w:val="0"/>
          <w:sz w:val="19"/>
          <w:szCs w:val="19"/>
        </w:rPr>
        <w:t>value</w:t>
      </w:r>
      <w:r w:rsidRPr="002D0630">
        <w:rPr>
          <w:rFonts w:ascii="宋体" w:eastAsia="宋体" w:hAnsi="宋体" w:cs="Helvetica" w:hint="eastAsia"/>
          <w:color w:val="000000"/>
          <w:kern w:val="0"/>
          <w:sz w:val="19"/>
          <w:szCs w:val="19"/>
        </w:rPr>
        <w:t>和</w:t>
      </w:r>
      <w:r w:rsidRPr="002D0630">
        <w:rPr>
          <w:rFonts w:ascii="Helvetica" w:eastAsia="宋体" w:hAnsi="Helvetica" w:cs="Helvetica"/>
          <w:color w:val="000000"/>
          <w:kern w:val="0"/>
          <w:sz w:val="19"/>
          <w:szCs w:val="19"/>
        </w:rPr>
        <w:t>urlPatterns</w:t>
      </w:r>
      <w:r w:rsidRPr="002D0630">
        <w:rPr>
          <w:rFonts w:ascii="宋体" w:eastAsia="宋体" w:hAnsi="宋体" w:cs="Helvetica" w:hint="eastAsia"/>
          <w:color w:val="000000"/>
          <w:kern w:val="0"/>
          <w:sz w:val="19"/>
          <w:szCs w:val="19"/>
        </w:rPr>
        <w:t>不能同时使用。如果同时使用了</w:t>
      </w:r>
      <w:r w:rsidRPr="002D0630">
        <w:rPr>
          <w:rFonts w:ascii="Helvetica" w:eastAsia="宋体" w:hAnsi="Helvetica" w:cs="Helvetica"/>
          <w:color w:val="000000"/>
          <w:kern w:val="0"/>
          <w:sz w:val="19"/>
          <w:szCs w:val="19"/>
        </w:rPr>
        <w:t>value</w:t>
      </w:r>
      <w:r w:rsidRPr="002D0630">
        <w:rPr>
          <w:rFonts w:ascii="宋体" w:eastAsia="宋体" w:hAnsi="宋体" w:cs="Helvetica" w:hint="eastAsia"/>
          <w:color w:val="000000"/>
          <w:kern w:val="0"/>
          <w:sz w:val="19"/>
          <w:szCs w:val="19"/>
        </w:rPr>
        <w:t>和</w:t>
      </w:r>
      <w:r w:rsidRPr="002D0630">
        <w:rPr>
          <w:rFonts w:ascii="Helvetica" w:eastAsia="宋体" w:hAnsi="Helvetica" w:cs="Helvetica"/>
          <w:color w:val="000000"/>
          <w:kern w:val="0"/>
          <w:sz w:val="19"/>
          <w:szCs w:val="19"/>
        </w:rPr>
        <w:t>urlPatterns</w:t>
      </w:r>
      <w:r w:rsidRPr="002D0630">
        <w:rPr>
          <w:rFonts w:ascii="宋体" w:eastAsia="宋体" w:hAnsi="宋体" w:cs="Helvetica" w:hint="eastAsia"/>
          <w:color w:val="000000"/>
          <w:kern w:val="0"/>
          <w:sz w:val="19"/>
          <w:szCs w:val="19"/>
        </w:rPr>
        <w:t>，我们的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是无法访问到的。下面是一个使用</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的简单</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示例。</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1" name="图片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java.io.IOException;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javax.servlet.ServletException;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javax.servlet.annotation.WebServlet;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javax.servlet.http.HttpServletRequest;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javax.servlet.http.HttpServletResponse;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Servlet3.0</w:t>
      </w:r>
      <w:r w:rsidRPr="002D0630">
        <w:rPr>
          <w:rFonts w:ascii="Consolas" w:eastAsia="宋体" w:hAnsi="Consolas" w:cs="Consolas"/>
          <w:color w:val="008200"/>
          <w:kern w:val="0"/>
          <w:sz w:val="16"/>
        </w:rPr>
        <w:t>支持使用注解配置</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。我们只需在</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对应的类上使用</w:t>
      </w:r>
      <w:r w:rsidRPr="002D0630">
        <w:rPr>
          <w:rFonts w:ascii="Consolas" w:eastAsia="宋体" w:hAnsi="Consolas" w:cs="Consolas"/>
          <w:color w:val="008200"/>
          <w:kern w:val="0"/>
          <w:sz w:val="16"/>
        </w:rPr>
        <w:t>@WebServlet</w:t>
      </w:r>
      <w:r w:rsidRPr="002D0630">
        <w:rPr>
          <w:rFonts w:ascii="Consolas" w:eastAsia="宋体" w:hAnsi="Consolas" w:cs="Consolas"/>
          <w:color w:val="008200"/>
          <w:kern w:val="0"/>
          <w:sz w:val="16"/>
        </w:rPr>
        <w:t>进行标注，</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我们就可以访问到该</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了，而不需要再在</w:t>
      </w:r>
      <w:r w:rsidRPr="002D0630">
        <w:rPr>
          <w:rFonts w:ascii="Consolas" w:eastAsia="宋体" w:hAnsi="Consolas" w:cs="Consolas"/>
          <w:color w:val="008200"/>
          <w:kern w:val="0"/>
          <w:sz w:val="16"/>
        </w:rPr>
        <w:t>web.xml</w:t>
      </w:r>
      <w:r w:rsidRPr="002D0630">
        <w:rPr>
          <w:rFonts w:ascii="Consolas" w:eastAsia="宋体" w:hAnsi="Consolas" w:cs="Consolas"/>
          <w:color w:val="008200"/>
          <w:kern w:val="0"/>
          <w:sz w:val="16"/>
        </w:rPr>
        <w:t>文件中进行配置。</w:t>
      </w:r>
      <w:r w:rsidRPr="002D0630">
        <w:rPr>
          <w:rFonts w:ascii="Consolas" w:eastAsia="宋体" w:hAnsi="Consolas" w:cs="Consolas"/>
          <w:color w:val="008200"/>
          <w:kern w:val="0"/>
          <w:sz w:val="16"/>
        </w:rPr>
        <w:t>@WebServlet</w:t>
      </w:r>
      <w:r w:rsidRPr="002D0630">
        <w:rPr>
          <w:rFonts w:ascii="Consolas" w:eastAsia="宋体" w:hAnsi="Consolas" w:cs="Consolas"/>
          <w:color w:val="008200"/>
          <w:kern w:val="0"/>
          <w:sz w:val="16"/>
        </w:rPr>
        <w:t>的</w:t>
      </w:r>
      <w:r w:rsidRPr="002D0630">
        <w:rPr>
          <w:rFonts w:ascii="Consolas" w:eastAsia="宋体" w:hAnsi="Consolas" w:cs="Consolas"/>
          <w:color w:val="008200"/>
          <w:kern w:val="0"/>
          <w:sz w:val="16"/>
        </w:rPr>
        <w:t>urlPatterns</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和</w:t>
      </w:r>
      <w:r w:rsidRPr="002D0630">
        <w:rPr>
          <w:rFonts w:ascii="Consolas" w:eastAsia="宋体" w:hAnsi="Consolas" w:cs="Consolas"/>
          <w:color w:val="008200"/>
          <w:kern w:val="0"/>
          <w:sz w:val="16"/>
        </w:rPr>
        <w:t>value</w:t>
      </w:r>
      <w:r w:rsidRPr="002D0630">
        <w:rPr>
          <w:rFonts w:ascii="Consolas" w:eastAsia="宋体" w:hAnsi="Consolas" w:cs="Consolas"/>
          <w:color w:val="008200"/>
          <w:kern w:val="0"/>
          <w:sz w:val="16"/>
        </w:rPr>
        <w:t>属性都可以用来表示</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的部署路径，它们都是对应的一个数组。</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(name=</w:t>
      </w:r>
      <w:r w:rsidRPr="002D0630">
        <w:rPr>
          <w:rFonts w:ascii="Consolas" w:eastAsia="宋体" w:hAnsi="Consolas" w:cs="Consolas"/>
          <w:color w:val="0000FF"/>
          <w:kern w:val="0"/>
          <w:sz w:val="16"/>
        </w:rPr>
        <w:t>"exampleServlet"</w:t>
      </w:r>
      <w:r w:rsidRPr="002D0630">
        <w:rPr>
          <w:rFonts w:ascii="Consolas" w:eastAsia="宋体" w:hAnsi="Consolas" w:cs="Consolas"/>
          <w:color w:val="000000"/>
          <w:kern w:val="0"/>
          <w:sz w:val="16"/>
          <w:szCs w:val="16"/>
        </w:rPr>
        <w:t>, urlPatterns=</w:t>
      </w:r>
      <w:r w:rsidRPr="002D0630">
        <w:rPr>
          <w:rFonts w:ascii="Consolas" w:eastAsia="宋体" w:hAnsi="Consolas" w:cs="Consolas"/>
          <w:color w:val="0000FF"/>
          <w:kern w:val="0"/>
          <w:sz w:val="16"/>
        </w:rPr>
        <w:t>"/servlet/example"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ExampleServlet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doGet(HttpServletRequest request,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HttpServletResponse response)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.doPost(request, response);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request,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HttpServletResponse response)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response.getWriter().write(</w:t>
      </w:r>
      <w:r w:rsidRPr="002D0630">
        <w:rPr>
          <w:rFonts w:ascii="Consolas" w:eastAsia="宋体" w:hAnsi="Consolas" w:cs="Consolas"/>
          <w:color w:val="0000FF"/>
          <w:kern w:val="0"/>
          <w:sz w:val="16"/>
        </w:rPr>
        <w:t>"Hello User."</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1"/>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bookmarkStart w:id="3" w:name="_Toc379701644"/>
      <w:bookmarkEnd w:id="3"/>
      <w:r w:rsidRPr="002D0630">
        <w:rPr>
          <w:rFonts w:ascii="宋体" w:eastAsia="宋体" w:hAnsi="宋体" w:cs="Helvetica" w:hint="eastAsia"/>
          <w:b/>
          <w:bCs/>
          <w:color w:val="000000"/>
          <w:kern w:val="0"/>
          <w:sz w:val="32"/>
        </w:rPr>
        <w:t>初始化参数</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使用</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时也可以配置初始化参数，它是通过</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initParams</w:t>
      </w:r>
      <w:r w:rsidRPr="002D0630">
        <w:rPr>
          <w:rFonts w:ascii="宋体" w:eastAsia="宋体" w:hAnsi="宋体" w:cs="Helvetica" w:hint="eastAsia"/>
          <w:color w:val="000000"/>
          <w:kern w:val="0"/>
          <w:sz w:val="19"/>
          <w:szCs w:val="19"/>
        </w:rPr>
        <w:t>参数来指定的。</w:t>
      </w:r>
      <w:r w:rsidRPr="002D0630">
        <w:rPr>
          <w:rFonts w:ascii="Helvetica" w:eastAsia="宋体" w:hAnsi="Helvetica" w:cs="Helvetica"/>
          <w:color w:val="000000"/>
          <w:kern w:val="0"/>
          <w:sz w:val="19"/>
          <w:szCs w:val="19"/>
        </w:rPr>
        <w:t>initParams</w:t>
      </w:r>
      <w:r w:rsidRPr="002D0630">
        <w:rPr>
          <w:rFonts w:ascii="宋体" w:eastAsia="宋体" w:hAnsi="宋体" w:cs="Helvetica" w:hint="eastAsia"/>
          <w:color w:val="000000"/>
          <w:kern w:val="0"/>
          <w:sz w:val="19"/>
          <w:szCs w:val="19"/>
        </w:rPr>
        <w:t>是一个</w:t>
      </w:r>
      <w:r w:rsidRPr="002D0630">
        <w:rPr>
          <w:rFonts w:ascii="Helvetica" w:eastAsia="宋体" w:hAnsi="Helvetica" w:cs="Helvetica"/>
          <w:color w:val="000000"/>
          <w:kern w:val="0"/>
          <w:sz w:val="19"/>
          <w:szCs w:val="19"/>
        </w:rPr>
        <w:t>@WebInitParam</w:t>
      </w:r>
      <w:r w:rsidRPr="002D0630">
        <w:rPr>
          <w:rFonts w:ascii="宋体" w:eastAsia="宋体" w:hAnsi="宋体" w:cs="Helvetica" w:hint="eastAsia"/>
          <w:color w:val="000000"/>
          <w:kern w:val="0"/>
          <w:sz w:val="19"/>
          <w:szCs w:val="19"/>
        </w:rPr>
        <w:t>数组，每一个</w:t>
      </w:r>
      <w:r w:rsidRPr="002D0630">
        <w:rPr>
          <w:rFonts w:ascii="Helvetica" w:eastAsia="宋体" w:hAnsi="Helvetica" w:cs="Helvetica"/>
          <w:color w:val="000000"/>
          <w:kern w:val="0"/>
          <w:sz w:val="19"/>
          <w:szCs w:val="19"/>
        </w:rPr>
        <w:t>@WebInitParam</w:t>
      </w:r>
      <w:r w:rsidRPr="002D0630">
        <w:rPr>
          <w:rFonts w:ascii="宋体" w:eastAsia="宋体" w:hAnsi="宋体" w:cs="Helvetica" w:hint="eastAsia"/>
          <w:color w:val="000000"/>
          <w:kern w:val="0"/>
          <w:sz w:val="19"/>
          <w:szCs w:val="19"/>
        </w:rPr>
        <w:t>代表一个初始化参数。</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2" name="图片 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java.io.IOException;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java.util.Enumeration;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javax.servlet.ServletException;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javax.servlet.annotation.WebInitParam;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javax.servlet.annotation.WebServlet;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javax.servlet.http.HttpServletRequest;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javax.servlet.http.HttpServletResponse;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带初始化参数的</w:t>
      </w:r>
      <w:r w:rsidRPr="002D0630">
        <w:rPr>
          <w:rFonts w:ascii="Consolas" w:eastAsia="宋体" w:hAnsi="Consolas" w:cs="Consolas"/>
          <w:color w:val="008200"/>
          <w:kern w:val="0"/>
          <w:sz w:val="16"/>
        </w:rPr>
        <w:t>Servlet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WebServlet</w:t>
      </w:r>
      <w:r w:rsidRPr="002D0630">
        <w:rPr>
          <w:rFonts w:ascii="Consolas" w:eastAsia="宋体" w:hAnsi="Consolas" w:cs="Consolas"/>
          <w:color w:val="008200"/>
          <w:kern w:val="0"/>
          <w:sz w:val="16"/>
        </w:rPr>
        <w:t>的属性</w:t>
      </w:r>
      <w:r w:rsidRPr="002D0630">
        <w:rPr>
          <w:rFonts w:ascii="Consolas" w:eastAsia="宋体" w:hAnsi="Consolas" w:cs="Consolas"/>
          <w:color w:val="008200"/>
          <w:kern w:val="0"/>
          <w:sz w:val="16"/>
        </w:rPr>
        <w:t>initParams</w:t>
      </w:r>
      <w:r w:rsidRPr="002D0630">
        <w:rPr>
          <w:rFonts w:ascii="Consolas" w:eastAsia="宋体" w:hAnsi="Consolas" w:cs="Consolas"/>
          <w:color w:val="008200"/>
          <w:kern w:val="0"/>
          <w:sz w:val="16"/>
        </w:rPr>
        <w:t>可以用来指定当前</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的初始化参数，它是一个数组，</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里面每一个</w:t>
      </w:r>
      <w:r w:rsidRPr="002D0630">
        <w:rPr>
          <w:rFonts w:ascii="Consolas" w:eastAsia="宋体" w:hAnsi="Consolas" w:cs="Consolas"/>
          <w:color w:val="008200"/>
          <w:kern w:val="0"/>
          <w:sz w:val="16"/>
        </w:rPr>
        <w:t>@WebInitParam</w:t>
      </w:r>
      <w:r w:rsidRPr="002D0630">
        <w:rPr>
          <w:rFonts w:ascii="Consolas" w:eastAsia="宋体" w:hAnsi="Consolas" w:cs="Consolas"/>
          <w:color w:val="008200"/>
          <w:kern w:val="0"/>
          <w:sz w:val="16"/>
        </w:rPr>
        <w:t>表示一个参数。</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(value=</w:t>
      </w:r>
      <w:r w:rsidRPr="002D0630">
        <w:rPr>
          <w:rFonts w:ascii="Consolas" w:eastAsia="宋体" w:hAnsi="Consolas" w:cs="Consolas"/>
          <w:color w:val="0000FF"/>
          <w:kern w:val="0"/>
          <w:sz w:val="16"/>
        </w:rPr>
        <w:t>"/servlet/init-param"</w:t>
      </w:r>
      <w:r w:rsidRPr="002D0630">
        <w:rPr>
          <w:rFonts w:ascii="Consolas" w:eastAsia="宋体" w:hAnsi="Consolas" w:cs="Consolas"/>
          <w:color w:val="000000"/>
          <w:kern w:val="0"/>
          <w:sz w:val="16"/>
          <w:szCs w:val="16"/>
        </w:rPr>
        <w:t>, initParams={</w:t>
      </w:r>
      <w:r w:rsidRPr="002D0630">
        <w:rPr>
          <w:rFonts w:ascii="Consolas" w:eastAsia="宋体" w:hAnsi="Consolas" w:cs="Consolas"/>
          <w:color w:val="646464"/>
          <w:kern w:val="0"/>
          <w:sz w:val="16"/>
        </w:rPr>
        <w:t>@WebInitParam</w:t>
      </w:r>
      <w:r w:rsidRPr="002D0630">
        <w:rPr>
          <w:rFonts w:ascii="Consolas" w:eastAsia="宋体" w:hAnsi="Consolas" w:cs="Consolas"/>
          <w:color w:val="000000"/>
          <w:kern w:val="0"/>
          <w:sz w:val="16"/>
          <w:szCs w:val="16"/>
        </w:rPr>
        <w:t>(name=</w:t>
      </w:r>
      <w:r w:rsidRPr="002D0630">
        <w:rPr>
          <w:rFonts w:ascii="Consolas" w:eastAsia="宋体" w:hAnsi="Consolas" w:cs="Consolas"/>
          <w:color w:val="0000FF"/>
          <w:kern w:val="0"/>
          <w:sz w:val="16"/>
        </w:rPr>
        <w:t>"param1"</w:t>
      </w:r>
      <w:r w:rsidRPr="002D0630">
        <w:rPr>
          <w:rFonts w:ascii="Consolas" w:eastAsia="宋体" w:hAnsi="Consolas" w:cs="Consolas"/>
          <w:color w:val="000000"/>
          <w:kern w:val="0"/>
          <w:sz w:val="16"/>
          <w:szCs w:val="16"/>
        </w:rPr>
        <w:t>, value=</w:t>
      </w:r>
      <w:r w:rsidRPr="002D0630">
        <w:rPr>
          <w:rFonts w:ascii="Consolas" w:eastAsia="宋体" w:hAnsi="Consolas" w:cs="Consolas"/>
          <w:color w:val="0000FF"/>
          <w:kern w:val="0"/>
          <w:sz w:val="16"/>
        </w:rPr>
        <w:t>"value1"</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WebInitParamServlet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doGet(HttpServletRequest req, HttpServletResponse resp)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.doPost(req, resp);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 HttpServletResponse resp)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Enumeration&lt;String&gt; paramNames =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.getServletConfig().getInitParameterNames();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String paramName;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while</w:t>
      </w:r>
      <w:r w:rsidRPr="002D0630">
        <w:rPr>
          <w:rFonts w:ascii="Consolas" w:eastAsia="宋体" w:hAnsi="Consolas" w:cs="Consolas"/>
          <w:color w:val="000000"/>
          <w:kern w:val="0"/>
          <w:sz w:val="16"/>
          <w:szCs w:val="16"/>
        </w:rPr>
        <w:t> (paramNames.hasMoreElements())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paramName = paramNames.nextElement();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resp.getWriter().append(paramName + </w:t>
      </w:r>
      <w:r w:rsidRPr="002D0630">
        <w:rPr>
          <w:rFonts w:ascii="Consolas" w:eastAsia="宋体" w:hAnsi="Consolas" w:cs="Consolas"/>
          <w:color w:val="0000FF"/>
          <w:kern w:val="0"/>
          <w:sz w:val="16"/>
        </w:rPr>
        <w:t>" = "</w:t>
      </w:r>
      <w:r w:rsidRPr="002D0630">
        <w:rPr>
          <w:rFonts w:ascii="Consolas" w:eastAsia="宋体" w:hAnsi="Consolas" w:cs="Consolas"/>
          <w:color w:val="000000"/>
          <w:kern w:val="0"/>
          <w:sz w:val="16"/>
          <w:szCs w:val="16"/>
        </w:rPr>
        <w:t> +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.getServletConfig().getInitParameter(paramName));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resp.getWriter().close();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2"/>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bookmarkStart w:id="4" w:name="_Toc379832681"/>
      <w:bookmarkStart w:id="5" w:name="_Toc379701645"/>
      <w:bookmarkStart w:id="6" w:name="_Toc379701081"/>
      <w:bookmarkEnd w:id="4"/>
      <w:bookmarkEnd w:id="5"/>
      <w:bookmarkEnd w:id="6"/>
      <w:r w:rsidRPr="002D0630">
        <w:rPr>
          <w:rFonts w:ascii="宋体" w:eastAsia="宋体" w:hAnsi="宋体" w:cs="Helvetica" w:hint="eastAsia"/>
          <w:b/>
          <w:bCs/>
          <w:color w:val="000000"/>
          <w:kern w:val="36"/>
          <w:sz w:val="48"/>
          <w:szCs w:val="48"/>
        </w:rPr>
        <w:t>2.异步调用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在</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中，在</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内部支持异步处理。它的逻辑是当我们请求一个</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时，我们的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可以先返回一部分内容给客户端。然后在</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内部异步处理另外一段逻辑，等到异步处理完成之后，再把异步处理的结果返回给客户端。这意味着当我们的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在处理一段比较费时的业务逻辑时，我们可以先返回一部分信息给客户端，然后异步处理费时的业务，而不必让客户端一直等待所有的业务逻辑处理完。等到异步处理完之后，再把对应的处理结果返回给客户端。</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异步调用是通过当前</w:t>
      </w:r>
      <w:r w:rsidRPr="002D0630">
        <w:rPr>
          <w:rFonts w:ascii="Helvetica" w:eastAsia="宋体" w:hAnsi="Helvetica" w:cs="Helvetica"/>
          <w:color w:val="000000"/>
          <w:kern w:val="0"/>
          <w:sz w:val="19"/>
          <w:szCs w:val="19"/>
        </w:rPr>
        <w:t>HttpServletRequest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startAsync()</w:t>
      </w:r>
      <w:r w:rsidRPr="002D0630">
        <w:rPr>
          <w:rFonts w:ascii="宋体" w:eastAsia="宋体" w:hAnsi="宋体" w:cs="Helvetica" w:hint="eastAsia"/>
          <w:color w:val="000000"/>
          <w:kern w:val="0"/>
          <w:sz w:val="19"/>
          <w:szCs w:val="19"/>
        </w:rPr>
        <w:t>方法开始的，它返回一个</w:t>
      </w:r>
      <w:r w:rsidRPr="002D0630">
        <w:rPr>
          <w:rFonts w:ascii="Helvetica" w:eastAsia="宋体" w:hAnsi="Helvetica" w:cs="Helvetica"/>
          <w:color w:val="000000"/>
          <w:kern w:val="0"/>
          <w:sz w:val="19"/>
          <w:szCs w:val="19"/>
        </w:rPr>
        <w:t>AsyncContext</w:t>
      </w:r>
      <w:r w:rsidRPr="002D0630">
        <w:rPr>
          <w:rFonts w:ascii="宋体" w:eastAsia="宋体" w:hAnsi="宋体" w:cs="Helvetica" w:hint="eastAsia"/>
          <w:color w:val="000000"/>
          <w:kern w:val="0"/>
          <w:sz w:val="19"/>
          <w:szCs w:val="19"/>
        </w:rPr>
        <w:t>。之后我们可以调用</w:t>
      </w:r>
      <w:r w:rsidRPr="002D0630">
        <w:rPr>
          <w:rFonts w:ascii="Helvetica" w:eastAsia="宋体" w:hAnsi="Helvetica" w:cs="Helvetica"/>
          <w:color w:val="000000"/>
          <w:kern w:val="0"/>
          <w:sz w:val="19"/>
          <w:szCs w:val="19"/>
        </w:rPr>
        <w:t>AsyncContext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start()</w:t>
      </w:r>
      <w:r w:rsidRPr="002D0630">
        <w:rPr>
          <w:rFonts w:ascii="宋体" w:eastAsia="宋体" w:hAnsi="宋体" w:cs="Helvetica" w:hint="eastAsia"/>
          <w:color w:val="000000"/>
          <w:kern w:val="0"/>
          <w:sz w:val="19"/>
          <w:szCs w:val="19"/>
        </w:rPr>
        <w:t>方法来新起一个线程进行异步调用。在新线程内部程序的最后我们最好是调用一下当前</w:t>
      </w:r>
      <w:r w:rsidRPr="002D0630">
        <w:rPr>
          <w:rFonts w:ascii="Helvetica" w:eastAsia="宋体" w:hAnsi="Helvetica" w:cs="Helvetica"/>
          <w:color w:val="000000"/>
          <w:kern w:val="0"/>
          <w:sz w:val="19"/>
          <w:szCs w:val="19"/>
        </w:rPr>
        <w:t>AsyncContext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complete()</w:t>
      </w:r>
      <w:r w:rsidRPr="002D0630">
        <w:rPr>
          <w:rFonts w:ascii="宋体" w:eastAsia="宋体" w:hAnsi="宋体" w:cs="Helvetica" w:hint="eastAsia"/>
          <w:color w:val="000000"/>
          <w:kern w:val="0"/>
          <w:sz w:val="19"/>
          <w:szCs w:val="19"/>
        </w:rPr>
        <w:t>方法，否则异步调用的结果需要等到设置的超时时间过后才会返回到客户端。另外当异步调用超时以后会接着调用异步任务，即新起的线程。</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3" name="图片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java.io.IOException;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java.io.PrintWriter;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javax.servlet.AsyncContext;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javax.servlet.ServletException;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javax.servlet.annotation.WebServlet;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lastRenderedPageBreak/>
        <w:t>import</w:t>
      </w:r>
      <w:r w:rsidRPr="002D0630">
        <w:rPr>
          <w:rFonts w:ascii="Consolas" w:eastAsia="宋体" w:hAnsi="Consolas" w:cs="Consolas"/>
          <w:color w:val="000000"/>
          <w:kern w:val="0"/>
          <w:sz w:val="16"/>
          <w:szCs w:val="16"/>
        </w:rPr>
        <w:t> javax.servlet.http.HttpServletRequest;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javax.servlet.http.HttpServletResponse;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支持异步返回的</w:t>
      </w:r>
      <w:r w:rsidRPr="002D0630">
        <w:rPr>
          <w:rFonts w:ascii="Consolas" w:eastAsia="宋体" w:hAnsi="Consolas" w:cs="Consolas"/>
          <w:color w:val="008200"/>
          <w:kern w:val="0"/>
          <w:sz w:val="16"/>
        </w:rPr>
        <w:t>Servlet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对于</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的异步返回，首先我们必须指定</w:t>
      </w:r>
      <w:r w:rsidRPr="002D0630">
        <w:rPr>
          <w:rFonts w:ascii="Consolas" w:eastAsia="宋体" w:hAnsi="Consolas" w:cs="Consolas"/>
          <w:color w:val="008200"/>
          <w:kern w:val="0"/>
          <w:sz w:val="16"/>
        </w:rPr>
        <w:t>@WebServlet</w:t>
      </w:r>
      <w:r w:rsidRPr="002D0630">
        <w:rPr>
          <w:rFonts w:ascii="Consolas" w:eastAsia="宋体" w:hAnsi="Consolas" w:cs="Consolas"/>
          <w:color w:val="008200"/>
          <w:kern w:val="0"/>
          <w:sz w:val="16"/>
        </w:rPr>
        <w:t>的</w:t>
      </w:r>
      <w:r w:rsidRPr="002D0630">
        <w:rPr>
          <w:rFonts w:ascii="Consolas" w:eastAsia="宋体" w:hAnsi="Consolas" w:cs="Consolas"/>
          <w:color w:val="008200"/>
          <w:kern w:val="0"/>
          <w:sz w:val="16"/>
        </w:rPr>
        <w:t>asyncSupported</w:t>
      </w:r>
      <w:r w:rsidRPr="002D0630">
        <w:rPr>
          <w:rFonts w:ascii="Consolas" w:eastAsia="宋体" w:hAnsi="Consolas" w:cs="Consolas"/>
          <w:color w:val="008200"/>
          <w:kern w:val="0"/>
          <w:sz w:val="16"/>
        </w:rPr>
        <w:t>属性为</w:t>
      </w:r>
      <w:r w:rsidRPr="002D0630">
        <w:rPr>
          <w:rFonts w:ascii="Consolas" w:eastAsia="宋体" w:hAnsi="Consolas" w:cs="Consolas"/>
          <w:color w:val="008200"/>
          <w:kern w:val="0"/>
          <w:sz w:val="16"/>
        </w:rPr>
        <w:t>true</w:t>
      </w:r>
      <w:r w:rsidRPr="002D0630">
        <w:rPr>
          <w:rFonts w:ascii="Consolas" w:eastAsia="宋体" w:hAnsi="Consolas" w:cs="Consolas"/>
          <w:color w:val="008200"/>
          <w:kern w:val="0"/>
          <w:sz w:val="16"/>
        </w:rPr>
        <w:t>（默认是</w:t>
      </w:r>
      <w:r w:rsidRPr="002D0630">
        <w:rPr>
          <w:rFonts w:ascii="Consolas" w:eastAsia="宋体" w:hAnsi="Consolas" w:cs="Consolas"/>
          <w:color w:val="008200"/>
          <w:kern w:val="0"/>
          <w:sz w:val="16"/>
        </w:rPr>
        <w:t>false</w:t>
      </w:r>
      <w:r w:rsidRPr="002D0630">
        <w:rPr>
          <w:rFonts w:ascii="Consolas" w:eastAsia="宋体" w:hAnsi="Consolas" w:cs="Consolas"/>
          <w:color w:val="008200"/>
          <w:kern w:val="0"/>
          <w:sz w:val="16"/>
        </w:rPr>
        <w:t>），同时在它之前的</w:t>
      </w:r>
      <w:r w:rsidRPr="002D0630">
        <w:rPr>
          <w:rFonts w:ascii="Consolas" w:eastAsia="宋体" w:hAnsi="Consolas" w:cs="Consolas"/>
          <w:color w:val="008200"/>
          <w:kern w:val="0"/>
          <w:sz w:val="16"/>
        </w:rPr>
        <w:t>Filter</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的</w:t>
      </w:r>
      <w:r w:rsidRPr="002D0630">
        <w:rPr>
          <w:rFonts w:ascii="Consolas" w:eastAsia="宋体" w:hAnsi="Consolas" w:cs="Consolas"/>
          <w:color w:val="008200"/>
          <w:kern w:val="0"/>
          <w:sz w:val="16"/>
        </w:rPr>
        <w:t>asyncSupported</w:t>
      </w:r>
      <w:r w:rsidRPr="002D0630">
        <w:rPr>
          <w:rFonts w:ascii="Consolas" w:eastAsia="宋体" w:hAnsi="Consolas" w:cs="Consolas"/>
          <w:color w:val="008200"/>
          <w:kern w:val="0"/>
          <w:sz w:val="16"/>
        </w:rPr>
        <w:t>属性也必须是</w:t>
      </w:r>
      <w:r w:rsidRPr="002D0630">
        <w:rPr>
          <w:rFonts w:ascii="Consolas" w:eastAsia="宋体" w:hAnsi="Consolas" w:cs="Consolas"/>
          <w:color w:val="008200"/>
          <w:kern w:val="0"/>
          <w:sz w:val="16"/>
        </w:rPr>
        <w:t>true</w:t>
      </w:r>
      <w:r w:rsidRPr="002D0630">
        <w:rPr>
          <w:rFonts w:ascii="Consolas" w:eastAsia="宋体" w:hAnsi="Consolas" w:cs="Consolas"/>
          <w:color w:val="008200"/>
          <w:kern w:val="0"/>
          <w:sz w:val="16"/>
        </w:rPr>
        <w:t>，否则传递过来的</w:t>
      </w:r>
      <w:r w:rsidRPr="002D0630">
        <w:rPr>
          <w:rFonts w:ascii="Consolas" w:eastAsia="宋体" w:hAnsi="Consolas" w:cs="Consolas"/>
          <w:color w:val="008200"/>
          <w:kern w:val="0"/>
          <w:sz w:val="16"/>
        </w:rPr>
        <w:t>request</w:t>
      </w:r>
      <w:r w:rsidRPr="002D0630">
        <w:rPr>
          <w:rFonts w:ascii="Consolas" w:eastAsia="宋体" w:hAnsi="Consolas" w:cs="Consolas"/>
          <w:color w:val="008200"/>
          <w:kern w:val="0"/>
          <w:sz w:val="16"/>
        </w:rPr>
        <w:t>就是不支持异步调用的。</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(value=</w:t>
      </w:r>
      <w:r w:rsidRPr="002D0630">
        <w:rPr>
          <w:rFonts w:ascii="Consolas" w:eastAsia="宋体" w:hAnsi="Consolas" w:cs="Consolas"/>
          <w:color w:val="0000FF"/>
          <w:kern w:val="0"/>
          <w:sz w:val="16"/>
        </w:rPr>
        <w:t>"/servlet/async"</w:t>
      </w:r>
      <w:r w:rsidRPr="002D0630">
        <w:rPr>
          <w:rFonts w:ascii="Consolas" w:eastAsia="宋体" w:hAnsi="Consolas" w:cs="Consolas"/>
          <w:color w:val="000000"/>
          <w:kern w:val="0"/>
          <w:sz w:val="16"/>
          <w:szCs w:val="16"/>
        </w:rPr>
        <w:t>, asyncSupported=</w:t>
      </w:r>
      <w:r w:rsidRPr="002D0630">
        <w:rPr>
          <w:rFonts w:ascii="Consolas" w:eastAsia="宋体" w:hAnsi="Consolas" w:cs="Consolas"/>
          <w:b/>
          <w:bCs/>
          <w:color w:val="7F0055"/>
          <w:kern w:val="0"/>
          <w:sz w:val="16"/>
        </w:rPr>
        <w:t>true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AsyncServlet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doGet(HttpServletRequest req, HttpServletResponse resp)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.doPost(req, resp);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 HttpServletResponse resp)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resp.setContentType(</w:t>
      </w:r>
      <w:r w:rsidRPr="002D0630">
        <w:rPr>
          <w:rFonts w:ascii="Consolas" w:eastAsia="宋体" w:hAnsi="Consolas" w:cs="Consolas"/>
          <w:color w:val="0000FF"/>
          <w:kern w:val="0"/>
          <w:sz w:val="16"/>
        </w:rPr>
        <w:t>"text/plain;charset=UTF-8"</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PrintWriter writer = resp.getWriter();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异步之前输出的内容。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开始异步调用，获取对应的</w:t>
      </w:r>
      <w:r w:rsidRPr="002D0630">
        <w:rPr>
          <w:rFonts w:ascii="Consolas" w:eastAsia="宋体" w:hAnsi="Consolas" w:cs="Consolas"/>
          <w:color w:val="008200"/>
          <w:kern w:val="0"/>
          <w:sz w:val="16"/>
        </w:rPr>
        <w:t>AsyncContext</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AsyncContext asyncContext = req.startAsync();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设置超时时间，当超时之后程序会尝试重新执行异步任务，即我们新起的线程。</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asyncContext.setTimeout(</w:t>
      </w:r>
      <w:r w:rsidRPr="002D0630">
        <w:rPr>
          <w:rFonts w:ascii="Consolas" w:eastAsia="宋体" w:hAnsi="Consolas" w:cs="Consolas"/>
          <w:color w:val="C00000"/>
          <w:kern w:val="0"/>
          <w:sz w:val="16"/>
        </w:rPr>
        <w:t>10</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新起线程开始异步调用，</w:t>
      </w:r>
      <w:r w:rsidRPr="002D0630">
        <w:rPr>
          <w:rFonts w:ascii="Consolas" w:eastAsia="宋体" w:hAnsi="Consolas" w:cs="Consolas"/>
          <w:color w:val="008200"/>
          <w:kern w:val="0"/>
          <w:sz w:val="16"/>
        </w:rPr>
        <w:t>start</w:t>
      </w:r>
      <w:r w:rsidRPr="002D0630">
        <w:rPr>
          <w:rFonts w:ascii="Consolas" w:eastAsia="宋体" w:hAnsi="Consolas" w:cs="Consolas"/>
          <w:color w:val="008200"/>
          <w:kern w:val="0"/>
          <w:sz w:val="16"/>
        </w:rPr>
        <w:t>方法不是阻塞式的，它会新起一个线程来启动</w:t>
      </w:r>
      <w:r w:rsidRPr="002D0630">
        <w:rPr>
          <w:rFonts w:ascii="Consolas" w:eastAsia="宋体" w:hAnsi="Consolas" w:cs="Consolas"/>
          <w:color w:val="008200"/>
          <w:kern w:val="0"/>
          <w:sz w:val="16"/>
        </w:rPr>
        <w:t>Runnable</w:t>
      </w:r>
      <w:r w:rsidRPr="002D0630">
        <w:rPr>
          <w:rFonts w:ascii="Consolas" w:eastAsia="宋体" w:hAnsi="Consolas" w:cs="Consolas"/>
          <w:color w:val="008200"/>
          <w:kern w:val="0"/>
          <w:sz w:val="16"/>
        </w:rPr>
        <w:t>接口，之后主程序会继续执行</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asyncContext.start(</w:t>
      </w:r>
      <w:r w:rsidRPr="002D0630">
        <w:rPr>
          <w:rFonts w:ascii="Consolas" w:eastAsia="宋体" w:hAnsi="Consolas" w:cs="Consolas"/>
          <w:b/>
          <w:bCs/>
          <w:color w:val="7F0055"/>
          <w:kern w:val="0"/>
          <w:sz w:val="16"/>
        </w:rPr>
        <w:t>new</w:t>
      </w:r>
      <w:r w:rsidRPr="002D0630">
        <w:rPr>
          <w:rFonts w:ascii="Consolas" w:eastAsia="宋体" w:hAnsi="Consolas" w:cs="Consolas"/>
          <w:color w:val="000000"/>
          <w:kern w:val="0"/>
          <w:sz w:val="16"/>
          <w:szCs w:val="16"/>
        </w:rPr>
        <w:t> Runnable()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run()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try</w:t>
      </w: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Thread.sleep(</w:t>
      </w:r>
      <w:r w:rsidRPr="002D0630">
        <w:rPr>
          <w:rFonts w:ascii="Consolas" w:eastAsia="宋体" w:hAnsi="Consolas" w:cs="Consolas"/>
          <w:color w:val="C00000"/>
          <w:kern w:val="0"/>
          <w:sz w:val="16"/>
        </w:rPr>
        <w:t>5</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异步调用之后输出的内容。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writer.flush();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异步调用完成，如果异步调用完成后不调用</w:t>
      </w:r>
      <w:r w:rsidRPr="002D0630">
        <w:rPr>
          <w:rFonts w:ascii="Consolas" w:eastAsia="宋体" w:hAnsi="Consolas" w:cs="Consolas"/>
          <w:color w:val="008200"/>
          <w:kern w:val="0"/>
          <w:sz w:val="16"/>
        </w:rPr>
        <w:t>complete()</w:t>
      </w:r>
      <w:r w:rsidRPr="002D0630">
        <w:rPr>
          <w:rFonts w:ascii="Consolas" w:eastAsia="宋体" w:hAnsi="Consolas" w:cs="Consolas"/>
          <w:color w:val="008200"/>
          <w:kern w:val="0"/>
          <w:sz w:val="16"/>
        </w:rPr>
        <w:t>方法的话，异步调用的结果需要等到设置的超时</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时间过了之后才能返回到客户端。</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asyncContext.complete();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r w:rsidRPr="002D0630">
        <w:rPr>
          <w:rFonts w:ascii="Consolas" w:eastAsia="宋体" w:hAnsi="Consolas" w:cs="Consolas"/>
          <w:b/>
          <w:bCs/>
          <w:color w:val="7F0055"/>
          <w:kern w:val="0"/>
          <w:sz w:val="16"/>
        </w:rPr>
        <w:t>catch</w:t>
      </w:r>
      <w:r w:rsidRPr="002D0630">
        <w:rPr>
          <w:rFonts w:ascii="Consolas" w:eastAsia="宋体" w:hAnsi="Consolas" w:cs="Consolas"/>
          <w:color w:val="000000"/>
          <w:kern w:val="0"/>
          <w:sz w:val="16"/>
          <w:szCs w:val="16"/>
        </w:rPr>
        <w:t> (Exception e)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e.printStackTrace();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可能在异步调用前输出，也可能在异步调用之后输出，因为异步调用会新起一个线程。</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3"/>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对于一个</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如果要支持异步调用的话我们必须指定其</w:t>
      </w:r>
      <w:r w:rsidRPr="002D0630">
        <w:rPr>
          <w:rFonts w:ascii="Helvetica" w:eastAsia="宋体" w:hAnsi="Helvetica" w:cs="Helvetica"/>
          <w:color w:val="000000"/>
          <w:kern w:val="0"/>
          <w:sz w:val="19"/>
          <w:szCs w:val="19"/>
        </w:rPr>
        <w:t>asyncSupported</w:t>
      </w:r>
      <w:r w:rsidRPr="002D0630">
        <w:rPr>
          <w:rFonts w:ascii="宋体" w:eastAsia="宋体" w:hAnsi="宋体" w:cs="Helvetica" w:hint="eastAsia"/>
          <w:color w:val="000000"/>
          <w:kern w:val="0"/>
          <w:sz w:val="19"/>
          <w:szCs w:val="19"/>
        </w:rPr>
        <w:t>属性为</w:t>
      </w:r>
      <w:r w:rsidRPr="002D0630">
        <w:rPr>
          <w:rFonts w:ascii="Helvetica" w:eastAsia="宋体" w:hAnsi="Helvetica" w:cs="Helvetica"/>
          <w:color w:val="000000"/>
          <w:kern w:val="0"/>
          <w:sz w:val="19"/>
          <w:szCs w:val="19"/>
        </w:rPr>
        <w:t>true</w:t>
      </w:r>
      <w:r w:rsidRPr="002D0630">
        <w:rPr>
          <w:rFonts w:ascii="宋体" w:eastAsia="宋体" w:hAnsi="宋体" w:cs="Helvetica" w:hint="eastAsia"/>
          <w:color w:val="000000"/>
          <w:kern w:val="0"/>
          <w:sz w:val="19"/>
          <w:szCs w:val="19"/>
        </w:rPr>
        <w:t>（默认是</w:t>
      </w:r>
      <w:r w:rsidRPr="002D0630">
        <w:rPr>
          <w:rFonts w:ascii="Helvetica" w:eastAsia="宋体" w:hAnsi="Helvetica" w:cs="Helvetica"/>
          <w:color w:val="000000"/>
          <w:kern w:val="0"/>
          <w:sz w:val="19"/>
          <w:szCs w:val="19"/>
        </w:rPr>
        <w:t>false</w:t>
      </w:r>
      <w:r w:rsidRPr="002D0630">
        <w:rPr>
          <w:rFonts w:ascii="宋体" w:eastAsia="宋体" w:hAnsi="宋体" w:cs="Helvetica" w:hint="eastAsia"/>
          <w:color w:val="000000"/>
          <w:kern w:val="0"/>
          <w:sz w:val="19"/>
          <w:szCs w:val="19"/>
        </w:rPr>
        <w:t>）。使用</w:t>
      </w:r>
      <w:r w:rsidRPr="002D0630">
        <w:rPr>
          <w:rFonts w:ascii="Helvetica" w:eastAsia="宋体" w:hAnsi="Helvetica" w:cs="Helvetica"/>
          <w:color w:val="000000"/>
          <w:kern w:val="0"/>
          <w:sz w:val="19"/>
          <w:szCs w:val="19"/>
        </w:rPr>
        <w:t>@WebServlet</w:t>
      </w:r>
      <w:r w:rsidRPr="002D0630">
        <w:rPr>
          <w:rFonts w:ascii="宋体" w:eastAsia="宋体" w:hAnsi="宋体" w:cs="Helvetica" w:hint="eastAsia"/>
          <w:color w:val="000000"/>
          <w:kern w:val="0"/>
          <w:sz w:val="19"/>
          <w:szCs w:val="19"/>
        </w:rPr>
        <w:t>注解标注的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我们可以直接指定其</w:t>
      </w:r>
      <w:r w:rsidRPr="002D0630">
        <w:rPr>
          <w:rFonts w:ascii="Helvetica" w:eastAsia="宋体" w:hAnsi="Helvetica" w:cs="Helvetica"/>
          <w:color w:val="000000"/>
          <w:kern w:val="0"/>
          <w:sz w:val="19"/>
          <w:szCs w:val="19"/>
        </w:rPr>
        <w:t>asyncSupported</w:t>
      </w:r>
      <w:r w:rsidRPr="002D0630">
        <w:rPr>
          <w:rFonts w:ascii="宋体" w:eastAsia="宋体" w:hAnsi="宋体" w:cs="Helvetica" w:hint="eastAsia"/>
          <w:color w:val="000000"/>
          <w:kern w:val="0"/>
          <w:sz w:val="19"/>
          <w:szCs w:val="19"/>
        </w:rPr>
        <w:t>属性的值为</w:t>
      </w:r>
      <w:r w:rsidRPr="002D0630">
        <w:rPr>
          <w:rFonts w:ascii="Helvetica" w:eastAsia="宋体" w:hAnsi="Helvetica" w:cs="Helvetica"/>
          <w:color w:val="000000"/>
          <w:kern w:val="0"/>
          <w:sz w:val="19"/>
          <w:szCs w:val="19"/>
        </w:rPr>
        <w:t>true</w:t>
      </w:r>
      <w:r w:rsidRPr="002D0630">
        <w:rPr>
          <w:rFonts w:ascii="宋体" w:eastAsia="宋体" w:hAnsi="宋体" w:cs="Helvetica" w:hint="eastAsia"/>
          <w:color w:val="000000"/>
          <w:kern w:val="0"/>
          <w:sz w:val="19"/>
          <w:szCs w:val="19"/>
        </w:rPr>
        <w:t>，如：</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@WebServlet(value=”/servlet/async”, asyncSupported=true)</w:t>
      </w:r>
      <w:r w:rsidRPr="002D0630">
        <w:rPr>
          <w:rFonts w:ascii="宋体" w:eastAsia="宋体" w:hAnsi="宋体" w:cs="Helvetica" w:hint="eastAsia"/>
          <w:color w:val="000000"/>
          <w:kern w:val="0"/>
          <w:sz w:val="19"/>
          <w:szCs w:val="19"/>
        </w:rPr>
        <w:t>。而对于在</w:t>
      </w:r>
      <w:r w:rsidRPr="002D0630">
        <w:rPr>
          <w:rFonts w:ascii="Helvetica" w:eastAsia="宋体" w:hAnsi="Helvetica" w:cs="Helvetica"/>
          <w:color w:val="000000"/>
          <w:kern w:val="0"/>
          <w:sz w:val="19"/>
          <w:szCs w:val="19"/>
        </w:rPr>
        <w:t>web.xml</w:t>
      </w:r>
      <w:r w:rsidRPr="002D0630">
        <w:rPr>
          <w:rFonts w:ascii="宋体" w:eastAsia="宋体" w:hAnsi="宋体" w:cs="Helvetica" w:hint="eastAsia"/>
          <w:color w:val="000000"/>
          <w:kern w:val="0"/>
          <w:sz w:val="19"/>
          <w:szCs w:val="19"/>
        </w:rPr>
        <w:t>文件中进行配置的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来说，我们需要在配置的时候指定其</w:t>
      </w:r>
      <w:r w:rsidRPr="002D0630">
        <w:rPr>
          <w:rFonts w:ascii="Helvetica" w:eastAsia="宋体" w:hAnsi="Helvetica" w:cs="Helvetica"/>
          <w:color w:val="000000"/>
          <w:kern w:val="0"/>
          <w:sz w:val="19"/>
          <w:szCs w:val="19"/>
        </w:rPr>
        <w:t>asyncSupported</w:t>
      </w:r>
      <w:r w:rsidRPr="002D0630">
        <w:rPr>
          <w:rFonts w:ascii="宋体" w:eastAsia="宋体" w:hAnsi="宋体" w:cs="Helvetica" w:hint="eastAsia"/>
          <w:color w:val="000000"/>
          <w:kern w:val="0"/>
          <w:sz w:val="19"/>
          <w:szCs w:val="19"/>
        </w:rPr>
        <w:t>属性为</w:t>
      </w:r>
      <w:r w:rsidRPr="002D0630">
        <w:rPr>
          <w:rFonts w:ascii="Helvetica" w:eastAsia="宋体" w:hAnsi="Helvetica" w:cs="Helvetica"/>
          <w:color w:val="000000"/>
          <w:kern w:val="0"/>
          <w:sz w:val="19"/>
          <w:szCs w:val="19"/>
        </w:rPr>
        <w:t>true</w:t>
      </w:r>
      <w:r w:rsidRPr="002D0630">
        <w:rPr>
          <w:rFonts w:ascii="宋体" w:eastAsia="宋体" w:hAnsi="宋体" w:cs="Helvetica" w:hint="eastAsia"/>
          <w:color w:val="000000"/>
          <w:kern w:val="0"/>
          <w:sz w:val="19"/>
          <w:szCs w:val="19"/>
        </w:rPr>
        <w:t>。</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Xml</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4" name="图片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&lt;servlet-class&gt;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&lt;/servlet-class&gt;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&lt;async-supported&gt;</w:t>
      </w:r>
      <w:r w:rsidRPr="002D0630">
        <w:rPr>
          <w:rFonts w:ascii="Consolas" w:eastAsia="宋体" w:hAnsi="Consolas" w:cs="Consolas"/>
          <w:color w:val="000000"/>
          <w:kern w:val="0"/>
          <w:sz w:val="16"/>
          <w:szCs w:val="16"/>
        </w:rPr>
        <w:t>true</w:t>
      </w:r>
      <w:r w:rsidRPr="002D0630">
        <w:rPr>
          <w:rFonts w:ascii="Consolas" w:eastAsia="宋体" w:hAnsi="Consolas" w:cs="Consolas"/>
          <w:b/>
          <w:bCs/>
          <w:color w:val="006699"/>
          <w:kern w:val="0"/>
          <w:sz w:val="16"/>
        </w:rPr>
        <w:t>&lt;/async-supported&gt;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&lt;servlet-mapping&gt;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&lt;url-pattern&gt;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&lt;/url-pattern&gt;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4"/>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&lt;/servlet-mapping&gt;</w:t>
      </w: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Servlet</w:t>
      </w:r>
      <w:r w:rsidRPr="002D0630">
        <w:rPr>
          <w:rFonts w:ascii="宋体" w:eastAsia="宋体" w:hAnsi="宋体" w:cs="Helvetica" w:hint="eastAsia"/>
          <w:color w:val="000000"/>
          <w:kern w:val="0"/>
          <w:sz w:val="19"/>
          <w:szCs w:val="19"/>
        </w:rPr>
        <w:t>的异步调用程序的关键是要调用当前</w:t>
      </w:r>
      <w:r w:rsidRPr="002D0630">
        <w:rPr>
          <w:rFonts w:ascii="Helvetica" w:eastAsia="宋体" w:hAnsi="Helvetica" w:cs="Helvetica"/>
          <w:color w:val="000000"/>
          <w:kern w:val="0"/>
          <w:sz w:val="19"/>
          <w:szCs w:val="19"/>
        </w:rPr>
        <w:t>HttpServletRequest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startAsync()</w:t>
      </w:r>
      <w:r w:rsidRPr="002D0630">
        <w:rPr>
          <w:rFonts w:ascii="宋体" w:eastAsia="宋体" w:hAnsi="宋体" w:cs="Helvetica" w:hint="eastAsia"/>
          <w:color w:val="000000"/>
          <w:kern w:val="0"/>
          <w:sz w:val="19"/>
          <w:szCs w:val="19"/>
        </w:rPr>
        <w:t>方法。至于利用返回的</w:t>
      </w:r>
      <w:r w:rsidRPr="002D0630">
        <w:rPr>
          <w:rFonts w:ascii="Helvetica" w:eastAsia="宋体" w:hAnsi="Helvetica" w:cs="Helvetica"/>
          <w:color w:val="000000"/>
          <w:kern w:val="0"/>
          <w:sz w:val="19"/>
          <w:szCs w:val="19"/>
        </w:rPr>
        <w:t>AsyncContext</w:t>
      </w:r>
      <w:r w:rsidRPr="002D0630">
        <w:rPr>
          <w:rFonts w:ascii="宋体" w:eastAsia="宋体" w:hAnsi="宋体" w:cs="Helvetica" w:hint="eastAsia"/>
          <w:color w:val="000000"/>
          <w:kern w:val="0"/>
          <w:sz w:val="19"/>
          <w:szCs w:val="19"/>
        </w:rPr>
        <w:t>来新起一个线程进行异步处理就不是那么的必须了，因为在</w:t>
      </w:r>
      <w:r w:rsidRPr="002D0630">
        <w:rPr>
          <w:rFonts w:ascii="Helvetica" w:eastAsia="宋体" w:hAnsi="Helvetica" w:cs="Helvetica"/>
          <w:color w:val="000000"/>
          <w:kern w:val="0"/>
          <w:sz w:val="19"/>
          <w:szCs w:val="19"/>
        </w:rPr>
        <w:t>HttpServletRequest startAsync()</w:t>
      </w:r>
      <w:r w:rsidRPr="002D0630">
        <w:rPr>
          <w:rFonts w:ascii="宋体" w:eastAsia="宋体" w:hAnsi="宋体" w:cs="Helvetica" w:hint="eastAsia"/>
          <w:color w:val="000000"/>
          <w:kern w:val="0"/>
          <w:sz w:val="19"/>
          <w:szCs w:val="19"/>
        </w:rPr>
        <w:t>之后，我们可以自己新起线程进行异步处理。</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5" name="图片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(value=</w:t>
      </w:r>
      <w:r w:rsidRPr="002D0630">
        <w:rPr>
          <w:rFonts w:ascii="Consolas" w:eastAsia="宋体" w:hAnsi="Consolas" w:cs="Consolas"/>
          <w:color w:val="0000FF"/>
          <w:kern w:val="0"/>
          <w:sz w:val="16"/>
        </w:rPr>
        <w:t>"/servlet/async"</w:t>
      </w:r>
      <w:r w:rsidRPr="002D0630">
        <w:rPr>
          <w:rFonts w:ascii="Consolas" w:eastAsia="宋体" w:hAnsi="Consolas" w:cs="Consolas"/>
          <w:color w:val="000000"/>
          <w:kern w:val="0"/>
          <w:sz w:val="16"/>
          <w:szCs w:val="16"/>
        </w:rPr>
        <w:t>, asyncSupported=</w:t>
      </w:r>
      <w:r w:rsidRPr="002D0630">
        <w:rPr>
          <w:rFonts w:ascii="Consolas" w:eastAsia="宋体" w:hAnsi="Consolas" w:cs="Consolas"/>
          <w:b/>
          <w:bCs/>
          <w:color w:val="7F0055"/>
          <w:kern w:val="0"/>
          <w:sz w:val="16"/>
        </w:rPr>
        <w:t>true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AsyncServlet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doGet(HttpServletRequest req, HttpServletResponse resp)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.doPost(req, resp);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 HttpServletResponse resp)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resp.setContentType(</w:t>
      </w:r>
      <w:r w:rsidRPr="002D0630">
        <w:rPr>
          <w:rFonts w:ascii="Consolas" w:eastAsia="宋体" w:hAnsi="Consolas" w:cs="Consolas"/>
          <w:color w:val="0000FF"/>
          <w:kern w:val="0"/>
          <w:sz w:val="16"/>
        </w:rPr>
        <w:t>"text/plain;charset=UTF-8"</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PrintWriter writer = resp.getWriter();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异步之前输出的内容。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开始异步调用，获取对应的</w:t>
      </w:r>
      <w:r w:rsidRPr="002D0630">
        <w:rPr>
          <w:rFonts w:ascii="Consolas" w:eastAsia="宋体" w:hAnsi="Consolas" w:cs="Consolas"/>
          <w:color w:val="008200"/>
          <w:kern w:val="0"/>
          <w:sz w:val="16"/>
        </w:rPr>
        <w:t>AsyncContext</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AsyncContext asyncContext = req.startAsync();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设置超时时间，当超时之后程序会尝试重新执行异步任务，即我们新起的线程。</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asyncContext.setTimeout(</w:t>
      </w:r>
      <w:r w:rsidRPr="002D0630">
        <w:rPr>
          <w:rFonts w:ascii="Consolas" w:eastAsia="宋体" w:hAnsi="Consolas" w:cs="Consolas"/>
          <w:color w:val="C00000"/>
          <w:kern w:val="0"/>
          <w:sz w:val="16"/>
        </w:rPr>
        <w:t>10</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Runnable r = </w:t>
      </w:r>
      <w:r w:rsidRPr="002D0630">
        <w:rPr>
          <w:rFonts w:ascii="Consolas" w:eastAsia="宋体" w:hAnsi="Consolas" w:cs="Consolas"/>
          <w:b/>
          <w:bCs/>
          <w:color w:val="7F0055"/>
          <w:kern w:val="0"/>
          <w:sz w:val="16"/>
        </w:rPr>
        <w:t>new</w:t>
      </w:r>
      <w:r w:rsidRPr="002D0630">
        <w:rPr>
          <w:rFonts w:ascii="Consolas" w:eastAsia="宋体" w:hAnsi="Consolas" w:cs="Consolas"/>
          <w:color w:val="000000"/>
          <w:kern w:val="0"/>
          <w:sz w:val="16"/>
          <w:szCs w:val="16"/>
        </w:rPr>
        <w:t> Runnable()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run()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try</w:t>
      </w: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Thread.sleep(</w:t>
      </w:r>
      <w:r w:rsidRPr="002D0630">
        <w:rPr>
          <w:rFonts w:ascii="Consolas" w:eastAsia="宋体" w:hAnsi="Consolas" w:cs="Consolas"/>
          <w:color w:val="C00000"/>
          <w:kern w:val="0"/>
          <w:sz w:val="16"/>
        </w:rPr>
        <w:t>5</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异步调用之后输出的内容。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异步调用完成</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asyncContext.complete();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r w:rsidRPr="002D0630">
        <w:rPr>
          <w:rFonts w:ascii="Consolas" w:eastAsia="宋体" w:hAnsi="Consolas" w:cs="Consolas"/>
          <w:b/>
          <w:bCs/>
          <w:color w:val="7F0055"/>
          <w:kern w:val="0"/>
          <w:sz w:val="16"/>
        </w:rPr>
        <w:t>catch</w:t>
      </w:r>
      <w:r w:rsidRPr="002D0630">
        <w:rPr>
          <w:rFonts w:ascii="Consolas" w:eastAsia="宋体" w:hAnsi="Consolas" w:cs="Consolas"/>
          <w:color w:val="000000"/>
          <w:kern w:val="0"/>
          <w:sz w:val="16"/>
          <w:szCs w:val="16"/>
        </w:rPr>
        <w:t> (Exception e)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e.printStackTrace();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Thread t = </w:t>
      </w:r>
      <w:r w:rsidRPr="002D0630">
        <w:rPr>
          <w:rFonts w:ascii="Consolas" w:eastAsia="宋体" w:hAnsi="Consolas" w:cs="Consolas"/>
          <w:b/>
          <w:bCs/>
          <w:color w:val="7F0055"/>
          <w:kern w:val="0"/>
          <w:sz w:val="16"/>
        </w:rPr>
        <w:t>new</w:t>
      </w:r>
      <w:r w:rsidRPr="002D0630">
        <w:rPr>
          <w:rFonts w:ascii="Consolas" w:eastAsia="宋体" w:hAnsi="Consolas" w:cs="Consolas"/>
          <w:color w:val="000000"/>
          <w:kern w:val="0"/>
          <w:sz w:val="16"/>
          <w:szCs w:val="16"/>
        </w:rPr>
        <w:t> Thread(r);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开启自己的线程进行异步处理</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t.start();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可能在异步调用前输出，也可能在异步调用之后输出，因为异步调用会新起一个线程。</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5"/>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b/>
          <w:bCs/>
          <w:color w:val="000000"/>
          <w:kern w:val="0"/>
          <w:sz w:val="32"/>
        </w:rPr>
        <w:lastRenderedPageBreak/>
        <w:t>异步调用监听器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当我们需要对异步调用做一个详细的监听的时候，比如监听它是否超时，我们可以通过给</w:t>
      </w:r>
      <w:r w:rsidRPr="002D0630">
        <w:rPr>
          <w:rFonts w:ascii="Helvetica" w:eastAsia="宋体" w:hAnsi="Helvetica" w:cs="Helvetica"/>
          <w:color w:val="000000"/>
          <w:kern w:val="0"/>
          <w:sz w:val="19"/>
          <w:szCs w:val="19"/>
        </w:rPr>
        <w:t>AsyncContext</w:t>
      </w:r>
      <w:r w:rsidRPr="002D0630">
        <w:rPr>
          <w:rFonts w:ascii="宋体" w:eastAsia="宋体" w:hAnsi="宋体" w:cs="Helvetica" w:hint="eastAsia"/>
          <w:color w:val="000000"/>
          <w:kern w:val="0"/>
          <w:sz w:val="19"/>
          <w:szCs w:val="19"/>
        </w:rPr>
        <w:t>设置对应的监听器</w:t>
      </w:r>
      <w:r w:rsidRPr="002D0630">
        <w:rPr>
          <w:rFonts w:ascii="Helvetica" w:eastAsia="宋体" w:hAnsi="Helvetica" w:cs="Helvetica"/>
          <w:color w:val="000000"/>
          <w:kern w:val="0"/>
          <w:sz w:val="19"/>
          <w:szCs w:val="19"/>
        </w:rPr>
        <w:t>AsyncListener</w:t>
      </w:r>
      <w:r w:rsidRPr="002D0630">
        <w:rPr>
          <w:rFonts w:ascii="宋体" w:eastAsia="宋体" w:hAnsi="宋体" w:cs="Helvetica" w:hint="eastAsia"/>
          <w:color w:val="000000"/>
          <w:kern w:val="0"/>
          <w:sz w:val="19"/>
          <w:szCs w:val="19"/>
        </w:rPr>
        <w:t>来实现这一功能。</w:t>
      </w:r>
      <w:r w:rsidRPr="002D0630">
        <w:rPr>
          <w:rFonts w:ascii="Helvetica" w:eastAsia="宋体" w:hAnsi="Helvetica" w:cs="Helvetica"/>
          <w:color w:val="000000"/>
          <w:kern w:val="0"/>
          <w:sz w:val="19"/>
          <w:szCs w:val="19"/>
        </w:rPr>
        <w:t>AsyncListener</w:t>
      </w:r>
      <w:r w:rsidRPr="002D0630">
        <w:rPr>
          <w:rFonts w:ascii="宋体" w:eastAsia="宋体" w:hAnsi="宋体" w:cs="Helvetica" w:hint="eastAsia"/>
          <w:color w:val="000000"/>
          <w:kern w:val="0"/>
          <w:sz w:val="19"/>
          <w:szCs w:val="19"/>
        </w:rPr>
        <w:t>是一个接口，里面定义了四个方法，分别是针对于异步调用开始、结束、出错和超时的。</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6" name="图片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java.io.IOException;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java.io.PrintWriter;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javax.servlet.AsyncContext;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javax.servlet.AsyncEvent;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javax.servlet.AsyncListener;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javax.servlet.ServletException;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javax.servlet.annotation.WebServlet;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javax.servlet.http.HttpServletRequest;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import</w:t>
      </w:r>
      <w:r w:rsidRPr="002D0630">
        <w:rPr>
          <w:rFonts w:ascii="Consolas" w:eastAsia="宋体" w:hAnsi="Consolas" w:cs="Consolas"/>
          <w:color w:val="000000"/>
          <w:kern w:val="0"/>
          <w:sz w:val="16"/>
          <w:szCs w:val="16"/>
        </w:rPr>
        <w:t> javax.servlet.http.HttpServletResponse;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支持异步返回的</w:t>
      </w:r>
      <w:r w:rsidRPr="002D0630">
        <w:rPr>
          <w:rFonts w:ascii="Consolas" w:eastAsia="宋体" w:hAnsi="Consolas" w:cs="Consolas"/>
          <w:color w:val="008200"/>
          <w:kern w:val="0"/>
          <w:sz w:val="16"/>
        </w:rPr>
        <w:t>Servlet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对于</w:t>
      </w:r>
      <w:r w:rsidRPr="002D0630">
        <w:rPr>
          <w:rFonts w:ascii="Consolas" w:eastAsia="宋体" w:hAnsi="Consolas" w:cs="Consolas"/>
          <w:color w:val="008200"/>
          <w:kern w:val="0"/>
          <w:sz w:val="16"/>
        </w:rPr>
        <w:t>Servlet</w:t>
      </w:r>
      <w:r w:rsidRPr="002D0630">
        <w:rPr>
          <w:rFonts w:ascii="Consolas" w:eastAsia="宋体" w:hAnsi="Consolas" w:cs="Consolas"/>
          <w:color w:val="008200"/>
          <w:kern w:val="0"/>
          <w:sz w:val="16"/>
        </w:rPr>
        <w:t>的异步返回，首先我们必须指定</w:t>
      </w:r>
      <w:r w:rsidRPr="002D0630">
        <w:rPr>
          <w:rFonts w:ascii="Consolas" w:eastAsia="宋体" w:hAnsi="Consolas" w:cs="Consolas"/>
          <w:color w:val="008200"/>
          <w:kern w:val="0"/>
          <w:sz w:val="16"/>
        </w:rPr>
        <w:t>@WebServlet</w:t>
      </w:r>
      <w:r w:rsidRPr="002D0630">
        <w:rPr>
          <w:rFonts w:ascii="Consolas" w:eastAsia="宋体" w:hAnsi="Consolas" w:cs="Consolas"/>
          <w:color w:val="008200"/>
          <w:kern w:val="0"/>
          <w:sz w:val="16"/>
        </w:rPr>
        <w:t>的</w:t>
      </w:r>
      <w:r w:rsidRPr="002D0630">
        <w:rPr>
          <w:rFonts w:ascii="Consolas" w:eastAsia="宋体" w:hAnsi="Consolas" w:cs="Consolas"/>
          <w:color w:val="008200"/>
          <w:kern w:val="0"/>
          <w:sz w:val="16"/>
        </w:rPr>
        <w:t>asyncSupported</w:t>
      </w:r>
      <w:r w:rsidRPr="002D0630">
        <w:rPr>
          <w:rFonts w:ascii="Consolas" w:eastAsia="宋体" w:hAnsi="Consolas" w:cs="Consolas"/>
          <w:color w:val="008200"/>
          <w:kern w:val="0"/>
          <w:sz w:val="16"/>
        </w:rPr>
        <w:t>属性为</w:t>
      </w:r>
      <w:r w:rsidRPr="002D0630">
        <w:rPr>
          <w:rFonts w:ascii="Consolas" w:eastAsia="宋体" w:hAnsi="Consolas" w:cs="Consolas"/>
          <w:color w:val="008200"/>
          <w:kern w:val="0"/>
          <w:sz w:val="16"/>
        </w:rPr>
        <w:t>true</w:t>
      </w:r>
      <w:r w:rsidRPr="002D0630">
        <w:rPr>
          <w:rFonts w:ascii="Consolas" w:eastAsia="宋体" w:hAnsi="Consolas" w:cs="Consolas"/>
          <w:color w:val="008200"/>
          <w:kern w:val="0"/>
          <w:sz w:val="16"/>
        </w:rPr>
        <w:t>（默认是</w:t>
      </w:r>
      <w:r w:rsidRPr="002D0630">
        <w:rPr>
          <w:rFonts w:ascii="Consolas" w:eastAsia="宋体" w:hAnsi="Consolas" w:cs="Consolas"/>
          <w:color w:val="008200"/>
          <w:kern w:val="0"/>
          <w:sz w:val="16"/>
        </w:rPr>
        <w:t>false</w:t>
      </w:r>
      <w:r w:rsidRPr="002D0630">
        <w:rPr>
          <w:rFonts w:ascii="Consolas" w:eastAsia="宋体" w:hAnsi="Consolas" w:cs="Consolas"/>
          <w:color w:val="008200"/>
          <w:kern w:val="0"/>
          <w:sz w:val="16"/>
        </w:rPr>
        <w:t>），同时在它之前的</w:t>
      </w:r>
      <w:r w:rsidRPr="002D0630">
        <w:rPr>
          <w:rFonts w:ascii="Consolas" w:eastAsia="宋体" w:hAnsi="Consolas" w:cs="Consolas"/>
          <w:color w:val="008200"/>
          <w:kern w:val="0"/>
          <w:sz w:val="16"/>
        </w:rPr>
        <w:t>Filter</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的</w:t>
      </w:r>
      <w:r w:rsidRPr="002D0630">
        <w:rPr>
          <w:rFonts w:ascii="Consolas" w:eastAsia="宋体" w:hAnsi="Consolas" w:cs="Consolas"/>
          <w:color w:val="008200"/>
          <w:kern w:val="0"/>
          <w:sz w:val="16"/>
        </w:rPr>
        <w:t>asyncSupported</w:t>
      </w:r>
      <w:r w:rsidRPr="002D0630">
        <w:rPr>
          <w:rFonts w:ascii="Consolas" w:eastAsia="宋体" w:hAnsi="Consolas" w:cs="Consolas"/>
          <w:color w:val="008200"/>
          <w:kern w:val="0"/>
          <w:sz w:val="16"/>
        </w:rPr>
        <w:t>属性也必须是</w:t>
      </w:r>
      <w:r w:rsidRPr="002D0630">
        <w:rPr>
          <w:rFonts w:ascii="Consolas" w:eastAsia="宋体" w:hAnsi="Consolas" w:cs="Consolas"/>
          <w:color w:val="008200"/>
          <w:kern w:val="0"/>
          <w:sz w:val="16"/>
        </w:rPr>
        <w:t>true</w:t>
      </w:r>
      <w:r w:rsidRPr="002D0630">
        <w:rPr>
          <w:rFonts w:ascii="Consolas" w:eastAsia="宋体" w:hAnsi="Consolas" w:cs="Consolas"/>
          <w:color w:val="008200"/>
          <w:kern w:val="0"/>
          <w:sz w:val="16"/>
        </w:rPr>
        <w:t>，否则传递过来的</w:t>
      </w:r>
      <w:r w:rsidRPr="002D0630">
        <w:rPr>
          <w:rFonts w:ascii="Consolas" w:eastAsia="宋体" w:hAnsi="Consolas" w:cs="Consolas"/>
          <w:color w:val="008200"/>
          <w:kern w:val="0"/>
          <w:sz w:val="16"/>
        </w:rPr>
        <w:t>request</w:t>
      </w:r>
      <w:r w:rsidRPr="002D0630">
        <w:rPr>
          <w:rFonts w:ascii="Consolas" w:eastAsia="宋体" w:hAnsi="Consolas" w:cs="Consolas"/>
          <w:color w:val="008200"/>
          <w:kern w:val="0"/>
          <w:sz w:val="16"/>
        </w:rPr>
        <w:t>就是不支持异步调用的。</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(value=</w:t>
      </w:r>
      <w:r w:rsidRPr="002D0630">
        <w:rPr>
          <w:rFonts w:ascii="Consolas" w:eastAsia="宋体" w:hAnsi="Consolas" w:cs="Consolas"/>
          <w:color w:val="0000FF"/>
          <w:kern w:val="0"/>
          <w:sz w:val="16"/>
        </w:rPr>
        <w:t>"/servlet/async2"</w:t>
      </w:r>
      <w:r w:rsidRPr="002D0630">
        <w:rPr>
          <w:rFonts w:ascii="Consolas" w:eastAsia="宋体" w:hAnsi="Consolas" w:cs="Consolas"/>
          <w:color w:val="000000"/>
          <w:kern w:val="0"/>
          <w:sz w:val="16"/>
          <w:szCs w:val="16"/>
        </w:rPr>
        <w:t>, asyncSupported=</w:t>
      </w:r>
      <w:r w:rsidRPr="002D0630">
        <w:rPr>
          <w:rFonts w:ascii="Consolas" w:eastAsia="宋体" w:hAnsi="Consolas" w:cs="Consolas"/>
          <w:b/>
          <w:bCs/>
          <w:color w:val="7F0055"/>
          <w:kern w:val="0"/>
          <w:sz w:val="16"/>
        </w:rPr>
        <w:t>true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AsyncServlet2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doGet(HttpServletRequest req, HttpServletResponse resp)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this</w:t>
      </w:r>
      <w:r w:rsidRPr="002D0630">
        <w:rPr>
          <w:rFonts w:ascii="Consolas" w:eastAsia="宋体" w:hAnsi="Consolas" w:cs="Consolas"/>
          <w:color w:val="000000"/>
          <w:kern w:val="0"/>
          <w:sz w:val="16"/>
          <w:szCs w:val="16"/>
        </w:rPr>
        <w:t>.doPost(req, resp);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 HttpServletResponse resp)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resp.setContentType(</w:t>
      </w:r>
      <w:r w:rsidRPr="002D0630">
        <w:rPr>
          <w:rFonts w:ascii="Consolas" w:eastAsia="宋体" w:hAnsi="Consolas" w:cs="Consolas"/>
          <w:color w:val="0000FF"/>
          <w:kern w:val="0"/>
          <w:sz w:val="16"/>
        </w:rPr>
        <w:t>"text/plain;charset=UTF-8"</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PrintWriter writer = resp.getWriter();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异步之前输出的内容。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开始异步调用，获取对应的</w:t>
      </w:r>
      <w:r w:rsidRPr="002D0630">
        <w:rPr>
          <w:rFonts w:ascii="Consolas" w:eastAsia="宋体" w:hAnsi="Consolas" w:cs="Consolas"/>
          <w:color w:val="008200"/>
          <w:kern w:val="0"/>
          <w:sz w:val="16"/>
        </w:rPr>
        <w:t>AsyncContext</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AsyncContext asyncContext = req.startAsync();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设置当前异步调用对应的监听器</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asyncContext.addListener(</w:t>
      </w:r>
      <w:r w:rsidRPr="002D0630">
        <w:rPr>
          <w:rFonts w:ascii="Consolas" w:eastAsia="宋体" w:hAnsi="Consolas" w:cs="Consolas"/>
          <w:b/>
          <w:bCs/>
          <w:color w:val="7F0055"/>
          <w:kern w:val="0"/>
          <w:sz w:val="16"/>
        </w:rPr>
        <w:t>new</w:t>
      </w:r>
      <w:r w:rsidRPr="002D0630">
        <w:rPr>
          <w:rFonts w:ascii="Consolas" w:eastAsia="宋体" w:hAnsi="Consolas" w:cs="Consolas"/>
          <w:color w:val="000000"/>
          <w:kern w:val="0"/>
          <w:sz w:val="16"/>
          <w:szCs w:val="16"/>
        </w:rPr>
        <w:t> MyAsyncListener());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设置超时时间，当超时之后程序会尝试重新执行异步任务，即我们新起的线程。</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asyncContext.setTimeout(</w:t>
      </w:r>
      <w:r w:rsidRPr="002D0630">
        <w:rPr>
          <w:rFonts w:ascii="Consolas" w:eastAsia="宋体" w:hAnsi="Consolas" w:cs="Consolas"/>
          <w:color w:val="C00000"/>
          <w:kern w:val="0"/>
          <w:sz w:val="16"/>
        </w:rPr>
        <w:t>10</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新起线程开始异步调用，</w:t>
      </w:r>
      <w:r w:rsidRPr="002D0630">
        <w:rPr>
          <w:rFonts w:ascii="Consolas" w:eastAsia="宋体" w:hAnsi="Consolas" w:cs="Consolas"/>
          <w:color w:val="008200"/>
          <w:kern w:val="0"/>
          <w:sz w:val="16"/>
        </w:rPr>
        <w:t>start</w:t>
      </w:r>
      <w:r w:rsidRPr="002D0630">
        <w:rPr>
          <w:rFonts w:ascii="Consolas" w:eastAsia="宋体" w:hAnsi="Consolas" w:cs="Consolas"/>
          <w:color w:val="008200"/>
          <w:kern w:val="0"/>
          <w:sz w:val="16"/>
        </w:rPr>
        <w:t>方法不是阻塞式的，它会新起一个线程来启动</w:t>
      </w:r>
      <w:r w:rsidRPr="002D0630">
        <w:rPr>
          <w:rFonts w:ascii="Consolas" w:eastAsia="宋体" w:hAnsi="Consolas" w:cs="Consolas"/>
          <w:color w:val="008200"/>
          <w:kern w:val="0"/>
          <w:sz w:val="16"/>
        </w:rPr>
        <w:t>Runnable</w:t>
      </w:r>
      <w:r w:rsidRPr="002D0630">
        <w:rPr>
          <w:rFonts w:ascii="Consolas" w:eastAsia="宋体" w:hAnsi="Consolas" w:cs="Consolas"/>
          <w:color w:val="008200"/>
          <w:kern w:val="0"/>
          <w:sz w:val="16"/>
        </w:rPr>
        <w:t>接口，之后主程序会继续执行</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asyncContext.start(</w:t>
      </w:r>
      <w:r w:rsidRPr="002D0630">
        <w:rPr>
          <w:rFonts w:ascii="Consolas" w:eastAsia="宋体" w:hAnsi="Consolas" w:cs="Consolas"/>
          <w:b/>
          <w:bCs/>
          <w:color w:val="7F0055"/>
          <w:kern w:val="0"/>
          <w:sz w:val="16"/>
        </w:rPr>
        <w:t>new</w:t>
      </w:r>
      <w:r w:rsidRPr="002D0630">
        <w:rPr>
          <w:rFonts w:ascii="Consolas" w:eastAsia="宋体" w:hAnsi="Consolas" w:cs="Consolas"/>
          <w:color w:val="000000"/>
          <w:kern w:val="0"/>
          <w:sz w:val="16"/>
          <w:szCs w:val="16"/>
        </w:rPr>
        <w:t> Runnable()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run()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try</w:t>
      </w: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Thread.sleep(</w:t>
      </w:r>
      <w:r w:rsidRPr="002D0630">
        <w:rPr>
          <w:rFonts w:ascii="Consolas" w:eastAsia="宋体" w:hAnsi="Consolas" w:cs="Consolas"/>
          <w:color w:val="C00000"/>
          <w:kern w:val="0"/>
          <w:sz w:val="16"/>
        </w:rPr>
        <w:t>5</w:t>
      </w:r>
      <w:r w:rsidRPr="002D0630">
        <w:rPr>
          <w:rFonts w:ascii="Consolas" w:eastAsia="宋体" w:hAnsi="Consolas" w:cs="Consolas"/>
          <w:color w:val="000000"/>
          <w:kern w:val="0"/>
          <w:sz w:val="16"/>
          <w:szCs w:val="16"/>
        </w:rPr>
        <w:t>*1000L);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异步调用之后输出的内容。</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异步调用完成</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asyncContext.complete();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r w:rsidRPr="002D0630">
        <w:rPr>
          <w:rFonts w:ascii="Consolas" w:eastAsia="宋体" w:hAnsi="Consolas" w:cs="Consolas"/>
          <w:b/>
          <w:bCs/>
          <w:color w:val="7F0055"/>
          <w:kern w:val="0"/>
          <w:sz w:val="16"/>
        </w:rPr>
        <w:t>catch</w:t>
      </w:r>
      <w:r w:rsidRPr="002D0630">
        <w:rPr>
          <w:rFonts w:ascii="Consolas" w:eastAsia="宋体" w:hAnsi="Consolas" w:cs="Consolas"/>
          <w:color w:val="000000"/>
          <w:kern w:val="0"/>
          <w:sz w:val="16"/>
          <w:szCs w:val="16"/>
        </w:rPr>
        <w:t> (Exception e)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e.printStackTrace();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可能在异步调用前输出，也可能在异步调用之后输出，因为异步调用会新起一个线程。</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writer.flush();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w:t>
      </w:r>
      <w:r w:rsidRPr="002D0630">
        <w:rPr>
          <w:rFonts w:ascii="Consolas" w:eastAsia="宋体" w:hAnsi="Consolas" w:cs="Consolas"/>
          <w:color w:val="008200"/>
          <w:kern w:val="0"/>
          <w:sz w:val="16"/>
        </w:rPr>
        <w:t>异步调用对应的监听器</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@author Yeelim</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@date 2014-2-8</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 @mail yeelim-zhang@todaytech.com.cn</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MyAsyncListener </w:t>
      </w:r>
      <w:r w:rsidRPr="002D0630">
        <w:rPr>
          <w:rFonts w:ascii="Consolas" w:eastAsia="宋体" w:hAnsi="Consolas" w:cs="Consolas"/>
          <w:b/>
          <w:bCs/>
          <w:color w:val="7F0055"/>
          <w:kern w:val="0"/>
          <w:sz w:val="16"/>
        </w:rPr>
        <w:t>implements</w:t>
      </w:r>
      <w:r w:rsidRPr="002D0630">
        <w:rPr>
          <w:rFonts w:ascii="Consolas" w:eastAsia="宋体" w:hAnsi="Consolas" w:cs="Consolas"/>
          <w:color w:val="000000"/>
          <w:kern w:val="0"/>
          <w:sz w:val="16"/>
          <w:szCs w:val="16"/>
        </w:rPr>
        <w:t> AsyncListener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onComplete(AsyncEvent event)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异步调用完成</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event.getSuppliedResponse().getWriter().println(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异步调用完成</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onError(AsyncEvent event)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异步调用出错</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event.getSuppliedResponse().getWriter().println(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异步调用出错</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onStartAsync(AsyncEvent event)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异步调用开始</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event.getSuppliedResponse().getWriter().println(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异步调用开始</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onTimeout(AsyncEvent event)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IOException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异步调用超时</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event.getSuppliedResponse().getWriter().println(</w:t>
      </w:r>
      <w:r w:rsidRPr="002D0630">
        <w:rPr>
          <w:rFonts w:ascii="Consolas" w:eastAsia="宋体" w:hAnsi="Consolas" w:cs="Consolas"/>
          <w:color w:val="0000FF"/>
          <w:kern w:val="0"/>
          <w:sz w:val="16"/>
        </w:rPr>
        <w:t>"</w:t>
      </w:r>
      <w:r w:rsidRPr="002D0630">
        <w:rPr>
          <w:rFonts w:ascii="Consolas" w:eastAsia="宋体" w:hAnsi="Consolas" w:cs="Consolas"/>
          <w:color w:val="0000FF"/>
          <w:kern w:val="0"/>
          <w:sz w:val="16"/>
        </w:rPr>
        <w:t>异步调用超时</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6"/>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color w:val="000000"/>
          <w:kern w:val="0"/>
          <w:sz w:val="19"/>
          <w:szCs w:val="19"/>
        </w:rPr>
        <w:t>注：</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对于正常执行的异步调用而言上述代码中开始是没有监听到的，只有在异步调用超时，重新执行异步任务的时候才有监听到异步调用的开始。不过如果需要监听异步第一次开始的话，我们可以在异步调用开始的时候做相应的监听器监听到异步调用开始时需要做的内容。</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bookmarkStart w:id="7" w:name="_Toc379832682"/>
      <w:bookmarkStart w:id="8" w:name="_Toc379701646"/>
      <w:bookmarkStart w:id="9" w:name="_Toc379701082"/>
      <w:bookmarkEnd w:id="7"/>
      <w:bookmarkEnd w:id="8"/>
      <w:bookmarkEnd w:id="9"/>
      <w:r w:rsidRPr="002D0630">
        <w:rPr>
          <w:rFonts w:ascii="宋体" w:eastAsia="宋体" w:hAnsi="宋体" w:cs="Helvetica" w:hint="eastAsia"/>
          <w:b/>
          <w:bCs/>
          <w:color w:val="000000"/>
          <w:kern w:val="36"/>
          <w:sz w:val="48"/>
          <w:szCs w:val="48"/>
        </w:rPr>
        <w:t>3.文件上传</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在</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中上传文件变得非常简单。我们只需通过</w:t>
      </w:r>
      <w:r w:rsidRPr="002D0630">
        <w:rPr>
          <w:rFonts w:ascii="Helvetica" w:eastAsia="宋体" w:hAnsi="Helvetica" w:cs="Helvetica"/>
          <w:color w:val="000000"/>
          <w:kern w:val="0"/>
          <w:sz w:val="19"/>
          <w:szCs w:val="19"/>
        </w:rPr>
        <w:t>request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getPart(String partName)</w:t>
      </w:r>
      <w:r w:rsidRPr="002D0630">
        <w:rPr>
          <w:rFonts w:ascii="宋体" w:eastAsia="宋体" w:hAnsi="宋体" w:cs="Helvetica" w:hint="eastAsia"/>
          <w:color w:val="000000"/>
          <w:kern w:val="0"/>
          <w:sz w:val="19"/>
          <w:szCs w:val="19"/>
        </w:rPr>
        <w:t>获取到上传的对应文件对应的</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或者通过</w:t>
      </w:r>
      <w:r w:rsidRPr="002D0630">
        <w:rPr>
          <w:rFonts w:ascii="Helvetica" w:eastAsia="宋体" w:hAnsi="Helvetica" w:cs="Helvetica"/>
          <w:color w:val="000000"/>
          <w:kern w:val="0"/>
          <w:sz w:val="19"/>
          <w:szCs w:val="19"/>
        </w:rPr>
        <w:t>getParts()</w:t>
      </w:r>
      <w:r w:rsidRPr="002D0630">
        <w:rPr>
          <w:rFonts w:ascii="宋体" w:eastAsia="宋体" w:hAnsi="宋体" w:cs="Helvetica" w:hint="eastAsia"/>
          <w:color w:val="000000"/>
          <w:kern w:val="0"/>
          <w:sz w:val="19"/>
          <w:szCs w:val="19"/>
        </w:rPr>
        <w:t>方法获取到所有上传文件对应的</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。之后我们就可以通过</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write(String fileName)</w:t>
      </w:r>
      <w:r w:rsidRPr="002D0630">
        <w:rPr>
          <w:rFonts w:ascii="宋体" w:eastAsia="宋体" w:hAnsi="宋体" w:cs="Helvetica" w:hint="eastAsia"/>
          <w:color w:val="000000"/>
          <w:kern w:val="0"/>
          <w:sz w:val="19"/>
          <w:szCs w:val="19"/>
        </w:rPr>
        <w:t>方法把对应文件写入到磁盘。或者通过</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getInputStream()</w:t>
      </w:r>
      <w:r w:rsidRPr="002D0630">
        <w:rPr>
          <w:rFonts w:ascii="宋体" w:eastAsia="宋体" w:hAnsi="宋体" w:cs="Helvetica" w:hint="eastAsia"/>
          <w:color w:val="000000"/>
          <w:kern w:val="0"/>
          <w:sz w:val="19"/>
          <w:szCs w:val="19"/>
        </w:rPr>
        <w:t>方法获取文件对应的输入流，然后再对该输入流进行操作。要使用</w:t>
      </w:r>
      <w:r w:rsidRPr="002D0630">
        <w:rPr>
          <w:rFonts w:ascii="Helvetica" w:eastAsia="宋体" w:hAnsi="Helvetica" w:cs="Helvetica"/>
          <w:color w:val="000000"/>
          <w:kern w:val="0"/>
          <w:sz w:val="19"/>
          <w:szCs w:val="19"/>
        </w:rPr>
        <w:t>request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getPart()</w:t>
      </w:r>
      <w:r w:rsidRPr="002D0630">
        <w:rPr>
          <w:rFonts w:ascii="宋体" w:eastAsia="宋体" w:hAnsi="宋体" w:cs="Helvetica" w:hint="eastAsia"/>
          <w:color w:val="000000"/>
          <w:kern w:val="0"/>
          <w:sz w:val="19"/>
          <w:szCs w:val="19"/>
        </w:rPr>
        <w:t>或</w:t>
      </w:r>
      <w:r w:rsidRPr="002D0630">
        <w:rPr>
          <w:rFonts w:ascii="Helvetica" w:eastAsia="宋体" w:hAnsi="Helvetica" w:cs="Helvetica"/>
          <w:color w:val="000000"/>
          <w:kern w:val="0"/>
          <w:sz w:val="19"/>
          <w:szCs w:val="19"/>
        </w:rPr>
        <w:t>getParts()</w:t>
      </w:r>
      <w:r w:rsidRPr="002D0630">
        <w:rPr>
          <w:rFonts w:ascii="宋体" w:eastAsia="宋体" w:hAnsi="宋体" w:cs="Helvetica" w:hint="eastAsia"/>
          <w:color w:val="000000"/>
          <w:kern w:val="0"/>
          <w:sz w:val="19"/>
          <w:szCs w:val="19"/>
        </w:rPr>
        <w:t>方法对上传的文件进行操作的话，有两个要注意的地方。首先，用于上传文件的</w:t>
      </w:r>
      <w:r w:rsidRPr="002D0630">
        <w:rPr>
          <w:rFonts w:ascii="Helvetica" w:eastAsia="宋体" w:hAnsi="Helvetica" w:cs="Helvetica"/>
          <w:color w:val="000000"/>
          <w:kern w:val="0"/>
          <w:sz w:val="19"/>
          <w:szCs w:val="19"/>
        </w:rPr>
        <w:t>form</w:t>
      </w:r>
      <w:r w:rsidRPr="002D0630">
        <w:rPr>
          <w:rFonts w:ascii="宋体" w:eastAsia="宋体" w:hAnsi="宋体" w:cs="Helvetica" w:hint="eastAsia"/>
          <w:color w:val="000000"/>
          <w:kern w:val="0"/>
          <w:sz w:val="19"/>
          <w:szCs w:val="19"/>
        </w:rPr>
        <w:t>表单的</w:t>
      </w:r>
      <w:r w:rsidRPr="002D0630">
        <w:rPr>
          <w:rFonts w:ascii="Helvetica" w:eastAsia="宋体" w:hAnsi="Helvetica" w:cs="Helvetica"/>
          <w:color w:val="000000"/>
          <w:kern w:val="0"/>
          <w:sz w:val="19"/>
          <w:szCs w:val="19"/>
        </w:rPr>
        <w:t>enctype</w:t>
      </w:r>
      <w:r w:rsidRPr="002D0630">
        <w:rPr>
          <w:rFonts w:ascii="宋体" w:eastAsia="宋体" w:hAnsi="宋体" w:cs="Helvetica" w:hint="eastAsia"/>
          <w:color w:val="000000"/>
          <w:kern w:val="0"/>
          <w:sz w:val="19"/>
          <w:szCs w:val="19"/>
        </w:rPr>
        <w:t>必须为</w:t>
      </w:r>
      <w:r w:rsidRPr="002D0630">
        <w:rPr>
          <w:rFonts w:ascii="Helvetica" w:eastAsia="宋体" w:hAnsi="Helvetica" w:cs="Helvetica"/>
          <w:color w:val="000000"/>
          <w:kern w:val="0"/>
          <w:sz w:val="19"/>
          <w:szCs w:val="19"/>
        </w:rPr>
        <w:t>multipart/form-data</w:t>
      </w:r>
      <w:r w:rsidRPr="002D0630">
        <w:rPr>
          <w:rFonts w:ascii="宋体" w:eastAsia="宋体" w:hAnsi="宋体" w:cs="Helvetica" w:hint="eastAsia"/>
          <w:color w:val="000000"/>
          <w:kern w:val="0"/>
          <w:sz w:val="19"/>
          <w:szCs w:val="19"/>
        </w:rPr>
        <w:t>；其次，对于使用注解声明的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，我们必须在其对应类上使用</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进行标注，而对于在</w:t>
      </w:r>
      <w:r w:rsidRPr="002D0630">
        <w:rPr>
          <w:rFonts w:ascii="Helvetica" w:eastAsia="宋体" w:hAnsi="Helvetica" w:cs="Helvetica"/>
          <w:color w:val="000000"/>
          <w:kern w:val="0"/>
          <w:sz w:val="19"/>
          <w:szCs w:val="19"/>
        </w:rPr>
        <w:t>web.xml</w:t>
      </w:r>
      <w:r w:rsidRPr="002D0630">
        <w:rPr>
          <w:rFonts w:ascii="宋体" w:eastAsia="宋体" w:hAnsi="宋体" w:cs="Helvetica" w:hint="eastAsia"/>
          <w:color w:val="000000"/>
          <w:kern w:val="0"/>
          <w:sz w:val="19"/>
          <w:szCs w:val="19"/>
        </w:rPr>
        <w:t>文件进行配置的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我们也需要指定其</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属性，如：</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Xml</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7" name="图片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&lt;servlet-class&gt;</w:t>
      </w:r>
      <w:r w:rsidRPr="002D0630">
        <w:rPr>
          <w:rFonts w:ascii="Consolas" w:eastAsia="宋体" w:hAnsi="Consolas" w:cs="Consolas"/>
          <w:color w:val="000000"/>
          <w:kern w:val="0"/>
          <w:sz w:val="16"/>
          <w:szCs w:val="16"/>
        </w:rPr>
        <w:t>xxx.xxx</w:t>
      </w:r>
      <w:r w:rsidRPr="002D0630">
        <w:rPr>
          <w:rFonts w:ascii="Consolas" w:eastAsia="宋体" w:hAnsi="Consolas" w:cs="Consolas"/>
          <w:b/>
          <w:bCs/>
          <w:color w:val="006699"/>
          <w:kern w:val="0"/>
          <w:sz w:val="16"/>
        </w:rPr>
        <w:t>&lt;/servlet-class&gt;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&lt;multipart-config&gt;&lt;/multipart-config&gt;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lastRenderedPageBreak/>
        <w:t>&lt;servlet-mapping&gt;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xxx</w:t>
      </w:r>
      <w:r w:rsidRPr="002D0630">
        <w:rPr>
          <w:rFonts w:ascii="Consolas" w:eastAsia="宋体" w:hAnsi="Consolas" w:cs="Consolas"/>
          <w:b/>
          <w:bCs/>
          <w:color w:val="006699"/>
          <w:kern w:val="0"/>
          <w:sz w:val="16"/>
        </w:rPr>
        <w:t>&lt;/servlet-name&gt;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&lt;url-pattern&gt;</w:t>
      </w:r>
      <w:r w:rsidRPr="002D0630">
        <w:rPr>
          <w:rFonts w:ascii="Consolas" w:eastAsia="宋体" w:hAnsi="Consolas" w:cs="Consolas"/>
          <w:color w:val="000000"/>
          <w:kern w:val="0"/>
          <w:sz w:val="16"/>
          <w:szCs w:val="16"/>
        </w:rPr>
        <w:t>/servlet/xxx</w:t>
      </w:r>
      <w:r w:rsidRPr="002D0630">
        <w:rPr>
          <w:rFonts w:ascii="Consolas" w:eastAsia="宋体" w:hAnsi="Consolas" w:cs="Consolas"/>
          <w:b/>
          <w:bCs/>
          <w:color w:val="006699"/>
          <w:kern w:val="0"/>
          <w:sz w:val="16"/>
        </w:rPr>
        <w:t>&lt;/url-pattern&gt;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7"/>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&lt;/servlet-mapping&gt;</w:t>
      </w: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不管是基于注解的</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，还是基于</w:t>
      </w:r>
      <w:r w:rsidRPr="002D0630">
        <w:rPr>
          <w:rFonts w:ascii="Helvetica" w:eastAsia="宋体" w:hAnsi="Helvetica" w:cs="Helvetica"/>
          <w:color w:val="000000"/>
          <w:kern w:val="0"/>
          <w:sz w:val="19"/>
          <w:szCs w:val="19"/>
        </w:rPr>
        <w:t>web.xml</w:t>
      </w:r>
      <w:r w:rsidRPr="002D0630">
        <w:rPr>
          <w:rFonts w:ascii="宋体" w:eastAsia="宋体" w:hAnsi="宋体" w:cs="Helvetica" w:hint="eastAsia"/>
          <w:color w:val="000000"/>
          <w:kern w:val="0"/>
          <w:sz w:val="19"/>
          <w:szCs w:val="19"/>
        </w:rPr>
        <w:t>文件配置的</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，我们都可以给它们设置几个属性。</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Helvetica" w:eastAsia="宋体" w:hAnsi="Helvetica" w:cs="Helvetica"/>
          <w:color w:val="000000"/>
          <w:kern w:val="0"/>
          <w:sz w:val="19"/>
          <w:szCs w:val="19"/>
        </w:rPr>
        <w:t>file-size-threshold</w:t>
      </w:r>
      <w:r w:rsidRPr="002D0630">
        <w:rPr>
          <w:rFonts w:ascii="宋体" w:eastAsia="宋体" w:hAnsi="宋体" w:cs="Helvetica" w:hint="eastAsia"/>
          <w:color w:val="000000"/>
          <w:kern w:val="0"/>
          <w:sz w:val="19"/>
          <w:szCs w:val="19"/>
        </w:rPr>
        <w:t>：数字类型，当文件大小超过指定的大小后将写入到硬盘上。默认是</w:t>
      </w:r>
      <w:r w:rsidRPr="002D0630">
        <w:rPr>
          <w:rFonts w:ascii="Helvetica" w:eastAsia="宋体" w:hAnsi="Helvetica" w:cs="Helvetica"/>
          <w:color w:val="000000"/>
          <w:kern w:val="0"/>
          <w:sz w:val="19"/>
          <w:szCs w:val="19"/>
        </w:rPr>
        <w:t>0</w:t>
      </w:r>
      <w:r w:rsidRPr="002D0630">
        <w:rPr>
          <w:rFonts w:ascii="宋体" w:eastAsia="宋体" w:hAnsi="宋体" w:cs="Helvetica" w:hint="eastAsia"/>
          <w:color w:val="000000"/>
          <w:kern w:val="0"/>
          <w:sz w:val="19"/>
          <w:szCs w:val="19"/>
        </w:rPr>
        <w:t>，表示所有大小的文件上传后都会作为一个临时文件写入到硬盘上。</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Helvetica" w:eastAsia="宋体" w:hAnsi="Helvetica" w:cs="Helvetica"/>
          <w:color w:val="000000"/>
          <w:kern w:val="0"/>
          <w:sz w:val="19"/>
          <w:szCs w:val="19"/>
        </w:rPr>
        <w:t>location</w:t>
      </w:r>
      <w:r w:rsidRPr="002D0630">
        <w:rPr>
          <w:rFonts w:ascii="宋体" w:eastAsia="宋体" w:hAnsi="宋体" w:cs="Helvetica" w:hint="eastAsia"/>
          <w:color w:val="000000"/>
          <w:kern w:val="0"/>
          <w:sz w:val="19"/>
          <w:szCs w:val="19"/>
        </w:rPr>
        <w:t>：指定上传文件存放的目录。当我们指定了</w:t>
      </w:r>
      <w:r w:rsidRPr="002D0630">
        <w:rPr>
          <w:rFonts w:ascii="Helvetica" w:eastAsia="宋体" w:hAnsi="Helvetica" w:cs="Helvetica"/>
          <w:color w:val="000000"/>
          <w:kern w:val="0"/>
          <w:sz w:val="19"/>
          <w:szCs w:val="19"/>
        </w:rPr>
        <w:t>location</w:t>
      </w:r>
      <w:r w:rsidRPr="002D0630">
        <w:rPr>
          <w:rFonts w:ascii="宋体" w:eastAsia="宋体" w:hAnsi="宋体" w:cs="Helvetica" w:hint="eastAsia"/>
          <w:color w:val="000000"/>
          <w:kern w:val="0"/>
          <w:sz w:val="19"/>
          <w:szCs w:val="19"/>
        </w:rPr>
        <w:t>后，我们在调用</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的</w:t>
      </w:r>
      <w:r w:rsidRPr="002D0630">
        <w:rPr>
          <w:rFonts w:ascii="Helvetica" w:eastAsia="宋体" w:hAnsi="Helvetica" w:cs="Helvetica"/>
          <w:color w:val="000000"/>
          <w:kern w:val="0"/>
          <w:sz w:val="19"/>
          <w:szCs w:val="19"/>
        </w:rPr>
        <w:t>write(String fileName)</w:t>
      </w:r>
      <w:r w:rsidRPr="002D0630">
        <w:rPr>
          <w:rFonts w:ascii="宋体" w:eastAsia="宋体" w:hAnsi="宋体" w:cs="Helvetica" w:hint="eastAsia"/>
          <w:color w:val="000000"/>
          <w:kern w:val="0"/>
          <w:sz w:val="19"/>
          <w:szCs w:val="19"/>
        </w:rPr>
        <w:t>方法把文件写入到硬盘的时候可以，文件名称可以不用带路径，但是如果</w:t>
      </w:r>
      <w:r w:rsidRPr="002D0630">
        <w:rPr>
          <w:rFonts w:ascii="Helvetica" w:eastAsia="宋体" w:hAnsi="Helvetica" w:cs="Helvetica"/>
          <w:color w:val="000000"/>
          <w:kern w:val="0"/>
          <w:sz w:val="19"/>
          <w:szCs w:val="19"/>
        </w:rPr>
        <w:t>fileName</w:t>
      </w:r>
      <w:r w:rsidRPr="002D0630">
        <w:rPr>
          <w:rFonts w:ascii="宋体" w:eastAsia="宋体" w:hAnsi="宋体" w:cs="Helvetica" w:hint="eastAsia"/>
          <w:color w:val="000000"/>
          <w:kern w:val="0"/>
          <w:sz w:val="19"/>
          <w:szCs w:val="19"/>
        </w:rPr>
        <w:t>带了绝对路径，那将以</w:t>
      </w:r>
      <w:r w:rsidRPr="002D0630">
        <w:rPr>
          <w:rFonts w:ascii="Helvetica" w:eastAsia="宋体" w:hAnsi="Helvetica" w:cs="Helvetica"/>
          <w:color w:val="000000"/>
          <w:kern w:val="0"/>
          <w:sz w:val="19"/>
          <w:szCs w:val="19"/>
        </w:rPr>
        <w:t>fileName</w:t>
      </w:r>
      <w:r w:rsidRPr="002D0630">
        <w:rPr>
          <w:rFonts w:ascii="宋体" w:eastAsia="宋体" w:hAnsi="宋体" w:cs="Helvetica" w:hint="eastAsia"/>
          <w:color w:val="000000"/>
          <w:kern w:val="0"/>
          <w:sz w:val="19"/>
          <w:szCs w:val="19"/>
        </w:rPr>
        <w:t>所带路径为准把文件写入磁盘。</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Helvetica" w:eastAsia="宋体" w:hAnsi="Helvetica" w:cs="Helvetica"/>
          <w:color w:val="000000"/>
          <w:kern w:val="0"/>
          <w:sz w:val="19"/>
          <w:szCs w:val="19"/>
        </w:rPr>
        <w:t>max-file-size</w:t>
      </w:r>
      <w:r w:rsidRPr="002D0630">
        <w:rPr>
          <w:rFonts w:ascii="宋体" w:eastAsia="宋体" w:hAnsi="宋体" w:cs="Helvetica" w:hint="eastAsia"/>
          <w:color w:val="000000"/>
          <w:kern w:val="0"/>
          <w:sz w:val="19"/>
          <w:szCs w:val="19"/>
        </w:rPr>
        <w:t>：数值类型，表示单个文件的最大大小。默认为</w:t>
      </w:r>
      <w:r w:rsidRPr="002D0630">
        <w:rPr>
          <w:rFonts w:ascii="Helvetica" w:eastAsia="宋体" w:hAnsi="Helvetica" w:cs="Helvetica"/>
          <w:color w:val="000000"/>
          <w:kern w:val="0"/>
          <w:sz w:val="19"/>
          <w:szCs w:val="19"/>
        </w:rPr>
        <w:t>-1</w:t>
      </w:r>
      <w:r w:rsidRPr="002D0630">
        <w:rPr>
          <w:rFonts w:ascii="宋体" w:eastAsia="宋体" w:hAnsi="宋体" w:cs="Helvetica" w:hint="eastAsia"/>
          <w:color w:val="000000"/>
          <w:kern w:val="0"/>
          <w:sz w:val="19"/>
          <w:szCs w:val="19"/>
        </w:rPr>
        <w:t>，表示不限制。当有单个文件的大小超过了</w:t>
      </w:r>
      <w:r w:rsidRPr="002D0630">
        <w:rPr>
          <w:rFonts w:ascii="Helvetica" w:eastAsia="宋体" w:hAnsi="Helvetica" w:cs="Helvetica"/>
          <w:color w:val="000000"/>
          <w:kern w:val="0"/>
          <w:sz w:val="19"/>
          <w:szCs w:val="19"/>
        </w:rPr>
        <w:t>max-file-size</w:t>
      </w:r>
      <w:r w:rsidRPr="002D0630">
        <w:rPr>
          <w:rFonts w:ascii="宋体" w:eastAsia="宋体" w:hAnsi="宋体" w:cs="Helvetica" w:hint="eastAsia"/>
          <w:color w:val="000000"/>
          <w:kern w:val="0"/>
          <w:sz w:val="19"/>
          <w:szCs w:val="19"/>
        </w:rPr>
        <w:t>指定的值时将抛出</w:t>
      </w:r>
      <w:r w:rsidRPr="002D0630">
        <w:rPr>
          <w:rFonts w:ascii="Helvetica" w:eastAsia="宋体" w:hAnsi="Helvetica" w:cs="Helvetica"/>
          <w:color w:val="000000"/>
          <w:kern w:val="0"/>
          <w:sz w:val="19"/>
          <w:szCs w:val="19"/>
        </w:rPr>
        <w:t>IllegalStateException</w:t>
      </w:r>
      <w:r w:rsidRPr="002D0630">
        <w:rPr>
          <w:rFonts w:ascii="宋体" w:eastAsia="宋体" w:hAnsi="宋体" w:cs="Helvetica" w:hint="eastAsia"/>
          <w:color w:val="000000"/>
          <w:kern w:val="0"/>
          <w:sz w:val="19"/>
          <w:szCs w:val="19"/>
        </w:rPr>
        <w:t>异常。</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Wingdings" w:eastAsia="宋体" w:hAnsi="Wingdings" w:cs="Helvetica"/>
          <w:color w:val="000000"/>
          <w:kern w:val="0"/>
          <w:sz w:val="19"/>
          <w:szCs w:val="19"/>
        </w:rPr>
        <w:t></w:t>
      </w:r>
      <w:r w:rsidRPr="002D0630">
        <w:rPr>
          <w:rFonts w:ascii="Times New Roman" w:eastAsia="宋体" w:hAnsi="Times New Roman" w:cs="Times New Roman"/>
          <w:color w:val="000000"/>
          <w:kern w:val="0"/>
          <w:sz w:val="14"/>
          <w:szCs w:val="14"/>
        </w:rPr>
        <w:t> </w:t>
      </w:r>
      <w:r w:rsidRPr="002D0630">
        <w:rPr>
          <w:rFonts w:ascii="Times New Roman" w:eastAsia="宋体" w:hAnsi="Times New Roman" w:cs="Times New Roman"/>
          <w:color w:val="000000"/>
          <w:kern w:val="0"/>
          <w:sz w:val="14"/>
        </w:rPr>
        <w:t> </w:t>
      </w:r>
      <w:r w:rsidRPr="002D0630">
        <w:rPr>
          <w:rFonts w:ascii="Helvetica" w:eastAsia="宋体" w:hAnsi="Helvetica" w:cs="Helvetica"/>
          <w:color w:val="000000"/>
          <w:kern w:val="0"/>
          <w:sz w:val="19"/>
          <w:szCs w:val="19"/>
        </w:rPr>
        <w:t>max-request-size</w:t>
      </w:r>
      <w:r w:rsidRPr="002D0630">
        <w:rPr>
          <w:rFonts w:ascii="宋体" w:eastAsia="宋体" w:hAnsi="宋体" w:cs="Helvetica" w:hint="eastAsia"/>
          <w:color w:val="000000"/>
          <w:kern w:val="0"/>
          <w:sz w:val="19"/>
          <w:szCs w:val="19"/>
        </w:rPr>
        <w:t>：数值类型，表示一次上传文件的最大大小。默认为</w:t>
      </w:r>
      <w:r w:rsidRPr="002D0630">
        <w:rPr>
          <w:rFonts w:ascii="Helvetica" w:eastAsia="宋体" w:hAnsi="Helvetica" w:cs="Helvetica"/>
          <w:color w:val="000000"/>
          <w:kern w:val="0"/>
          <w:sz w:val="19"/>
          <w:szCs w:val="19"/>
        </w:rPr>
        <w:t>-1</w:t>
      </w:r>
      <w:r w:rsidRPr="002D0630">
        <w:rPr>
          <w:rFonts w:ascii="宋体" w:eastAsia="宋体" w:hAnsi="宋体" w:cs="Helvetica" w:hint="eastAsia"/>
          <w:color w:val="000000"/>
          <w:kern w:val="0"/>
          <w:sz w:val="19"/>
          <w:szCs w:val="19"/>
        </w:rPr>
        <w:t>，表示不限制。当上传时所有文件的大小超过了</w:t>
      </w:r>
      <w:r w:rsidRPr="002D0630">
        <w:rPr>
          <w:rFonts w:ascii="Helvetica" w:eastAsia="宋体" w:hAnsi="Helvetica" w:cs="Helvetica"/>
          <w:color w:val="000000"/>
          <w:kern w:val="0"/>
          <w:sz w:val="19"/>
          <w:szCs w:val="19"/>
        </w:rPr>
        <w:t>max-request-size</w:t>
      </w:r>
      <w:r w:rsidRPr="002D0630">
        <w:rPr>
          <w:rFonts w:ascii="宋体" w:eastAsia="宋体" w:hAnsi="宋体" w:cs="Helvetica" w:hint="eastAsia"/>
          <w:color w:val="000000"/>
          <w:kern w:val="0"/>
          <w:sz w:val="19"/>
          <w:szCs w:val="19"/>
        </w:rPr>
        <w:t>时也将抛出</w:t>
      </w:r>
      <w:r w:rsidRPr="002D0630">
        <w:rPr>
          <w:rFonts w:ascii="Helvetica" w:eastAsia="宋体" w:hAnsi="Helvetica" w:cs="Helvetica"/>
          <w:color w:val="000000"/>
          <w:kern w:val="0"/>
          <w:sz w:val="19"/>
          <w:szCs w:val="19"/>
        </w:rPr>
        <w:t>IllegalStateException</w:t>
      </w:r>
      <w:r w:rsidRPr="002D0630">
        <w:rPr>
          <w:rFonts w:ascii="宋体" w:eastAsia="宋体" w:hAnsi="宋体" w:cs="Helvetica" w:hint="eastAsia"/>
          <w:color w:val="000000"/>
          <w:kern w:val="0"/>
          <w:sz w:val="19"/>
          <w:szCs w:val="19"/>
        </w:rPr>
        <w:t>异常。</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ind w:firstLine="420"/>
        <w:jc w:val="left"/>
        <w:rPr>
          <w:rFonts w:ascii="Helvetica" w:eastAsia="宋体" w:hAnsi="Helvetica" w:cs="Helvetica"/>
          <w:color w:val="000000"/>
          <w:kern w:val="0"/>
          <w:sz w:val="19"/>
          <w:szCs w:val="19"/>
        </w:rPr>
      </w:pPr>
      <w:r w:rsidRPr="002D0630">
        <w:rPr>
          <w:rFonts w:ascii="宋体" w:eastAsia="宋体" w:hAnsi="宋体" w:cs="Helvetica" w:hint="eastAsia"/>
          <w:color w:val="000000"/>
          <w:kern w:val="0"/>
          <w:sz w:val="19"/>
          <w:szCs w:val="19"/>
        </w:rPr>
        <w:t>上面的属性是针对于</w:t>
      </w:r>
      <w:r w:rsidRPr="002D0630">
        <w:rPr>
          <w:rFonts w:ascii="Helvetica" w:eastAsia="宋体" w:hAnsi="Helvetica" w:cs="Helvetica"/>
          <w:color w:val="000000"/>
          <w:kern w:val="0"/>
          <w:sz w:val="19"/>
          <w:szCs w:val="19"/>
        </w:rPr>
        <w:t>web.xml</w:t>
      </w:r>
      <w:r w:rsidRPr="002D0630">
        <w:rPr>
          <w:rFonts w:ascii="宋体" w:eastAsia="宋体" w:hAnsi="宋体" w:cs="Helvetica" w:hint="eastAsia"/>
          <w:color w:val="000000"/>
          <w:kern w:val="0"/>
          <w:sz w:val="19"/>
          <w:szCs w:val="19"/>
        </w:rPr>
        <w:t>中配置</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而言的，其中的每一个属性都对应了</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元素下的一个子元素。对于基于注解配置的</w:t>
      </w:r>
      <w:r w:rsidRPr="002D0630">
        <w:rPr>
          <w:rFonts w:ascii="Helvetica" w:eastAsia="宋体" w:hAnsi="Helvetica" w:cs="Helvetica"/>
          <w:color w:val="000000"/>
          <w:kern w:val="0"/>
          <w:sz w:val="19"/>
          <w:szCs w:val="19"/>
        </w:rPr>
        <w:t>Servlet</w:t>
      </w:r>
      <w:r w:rsidRPr="002D0630">
        <w:rPr>
          <w:rFonts w:ascii="宋体" w:eastAsia="宋体" w:hAnsi="宋体" w:cs="Helvetica" w:hint="eastAsia"/>
          <w:color w:val="000000"/>
          <w:kern w:val="0"/>
          <w:sz w:val="19"/>
          <w:szCs w:val="19"/>
        </w:rPr>
        <w:t>而言，</w:t>
      </w:r>
      <w:r w:rsidRPr="002D0630">
        <w:rPr>
          <w:rFonts w:ascii="Helvetica" w:eastAsia="宋体" w:hAnsi="Helvetica" w:cs="Helvetica"/>
          <w:color w:val="000000"/>
          <w:kern w:val="0"/>
          <w:sz w:val="19"/>
          <w:szCs w:val="19"/>
        </w:rPr>
        <w:t>@MultipartConfig</w:t>
      </w:r>
      <w:r w:rsidRPr="002D0630">
        <w:rPr>
          <w:rFonts w:ascii="宋体" w:eastAsia="宋体" w:hAnsi="宋体" w:cs="Helvetica" w:hint="eastAsia"/>
          <w:color w:val="000000"/>
          <w:kern w:val="0"/>
          <w:sz w:val="19"/>
          <w:szCs w:val="19"/>
        </w:rPr>
        <w:t>的属性是类型的，我们只需把上述对应属性中间的杠去掉，然后把对应字母大写即可，如</w:t>
      </w:r>
      <w:r w:rsidRPr="002D0630">
        <w:rPr>
          <w:rFonts w:ascii="Helvetica" w:eastAsia="宋体" w:hAnsi="Helvetica" w:cs="Helvetica"/>
          <w:color w:val="000000"/>
          <w:kern w:val="0"/>
          <w:sz w:val="19"/>
          <w:szCs w:val="19"/>
        </w:rPr>
        <w:t>maxFileSize</w:t>
      </w:r>
      <w:r w:rsidRPr="002D0630">
        <w:rPr>
          <w:rFonts w:ascii="宋体" w:eastAsia="宋体" w:hAnsi="宋体" w:cs="Helvetica" w:hint="eastAsia"/>
          <w:color w:val="000000"/>
          <w:kern w:val="0"/>
          <w:sz w:val="19"/>
          <w:szCs w:val="19"/>
        </w:rPr>
        <w:t>。</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下面给出</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中文件上传的一个示例。</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b/>
          <w:bCs/>
          <w:color w:val="000000"/>
          <w:kern w:val="0"/>
          <w:sz w:val="19"/>
        </w:rPr>
        <w:t>Html</w:t>
      </w:r>
      <w:r w:rsidRPr="002D0630">
        <w:rPr>
          <w:rFonts w:ascii="宋体" w:eastAsia="宋体" w:hAnsi="宋体" w:cs="Helvetica" w:hint="eastAsia"/>
          <w:b/>
          <w:bCs/>
          <w:color w:val="000000"/>
          <w:kern w:val="0"/>
          <w:sz w:val="19"/>
        </w:rPr>
        <w:t>：</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Html</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8" name="图片 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8"/>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&lt;form</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method</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"post"</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action</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"servlet/upload"</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enctype</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"multipart/form-data"</w:t>
      </w:r>
      <w:r w:rsidRPr="002D0630">
        <w:rPr>
          <w:rFonts w:ascii="Consolas" w:eastAsia="宋体" w:hAnsi="Consolas" w:cs="Consolas"/>
          <w:b/>
          <w:bCs/>
          <w:color w:val="006699"/>
          <w:kern w:val="0"/>
          <w:sz w:val="16"/>
        </w:rPr>
        <w: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8"/>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&lt;input</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type</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"file"</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name</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"upload"</w:t>
      </w:r>
      <w:r w:rsidRPr="002D0630">
        <w:rPr>
          <w:rFonts w:ascii="Consolas" w:eastAsia="宋体" w:hAnsi="Consolas" w:cs="Consolas"/>
          <w:b/>
          <w:bCs/>
          <w:color w:val="006699"/>
          <w:kern w:val="0"/>
          <w:sz w:val="16"/>
        </w:rPr>
        <w: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8"/>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006699"/>
          <w:kern w:val="0"/>
          <w:sz w:val="16"/>
        </w:rPr>
        <w:t>&lt;input</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type</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"submit"</w:t>
      </w:r>
      <w:r w:rsidRPr="002D0630">
        <w:rPr>
          <w:rFonts w:ascii="Consolas" w:eastAsia="宋体" w:hAnsi="Consolas" w:cs="Consolas"/>
          <w:color w:val="000000"/>
          <w:kern w:val="0"/>
          <w:sz w:val="16"/>
          <w:szCs w:val="16"/>
        </w:rPr>
        <w:t> </w:t>
      </w:r>
      <w:r w:rsidRPr="002D0630">
        <w:rPr>
          <w:rFonts w:ascii="Consolas" w:eastAsia="宋体" w:hAnsi="Consolas" w:cs="Consolas"/>
          <w:color w:val="FF0000"/>
          <w:kern w:val="0"/>
          <w:sz w:val="16"/>
        </w:rPr>
        <w:t>value</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"upload"</w:t>
      </w:r>
      <w:r w:rsidRPr="002D0630">
        <w:rPr>
          <w:rFonts w:ascii="Consolas" w:eastAsia="宋体" w:hAnsi="Consolas" w:cs="Consolas"/>
          <w:b/>
          <w:bCs/>
          <w:color w:val="006699"/>
          <w:kern w:val="0"/>
          <w:sz w:val="16"/>
        </w:rPr>
        <w:t>/&gt;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8"/>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006699"/>
          <w:kern w:val="0"/>
          <w:sz w:val="16"/>
        </w:rPr>
        <w:t>&lt;/form&gt;</w:t>
      </w: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宋体" w:eastAsia="宋体" w:hAnsi="宋体" w:cs="Helvetica" w:hint="eastAsia"/>
          <w:b/>
          <w:bCs/>
          <w:color w:val="000000"/>
          <w:kern w:val="0"/>
          <w:sz w:val="19"/>
        </w:rPr>
        <w:t>对应</w:t>
      </w:r>
      <w:r w:rsidRPr="002D0630">
        <w:rPr>
          <w:rFonts w:ascii="Helvetica" w:eastAsia="宋体" w:hAnsi="Helvetica" w:cs="Helvetica"/>
          <w:b/>
          <w:bCs/>
          <w:color w:val="000000"/>
          <w:kern w:val="0"/>
          <w:sz w:val="19"/>
        </w:rPr>
        <w:t>Servlet</w:t>
      </w:r>
      <w:r w:rsidRPr="002D0630">
        <w:rPr>
          <w:rFonts w:ascii="宋体" w:eastAsia="宋体" w:hAnsi="宋体" w:cs="Helvetica" w:hint="eastAsia"/>
          <w:b/>
          <w:bCs/>
          <w:color w:val="000000"/>
          <w:kern w:val="0"/>
          <w:sz w:val="19"/>
        </w:rPr>
        <w:t>：</w:t>
      </w:r>
    </w:p>
    <w:p w:rsidR="002D0630" w:rsidRPr="002D0630" w:rsidRDefault="002D0630" w:rsidP="002D0630">
      <w:pPr>
        <w:widowControl/>
        <w:shd w:val="clear" w:color="auto" w:fill="FFFFFF"/>
        <w:wordWrap w:val="0"/>
        <w:jc w:val="left"/>
        <w:rPr>
          <w:rFonts w:ascii="Consolas" w:eastAsia="宋体" w:hAnsi="Consolas" w:cs="Consolas"/>
          <w:b/>
          <w:bCs/>
          <w:color w:val="000000"/>
          <w:kern w:val="0"/>
          <w:sz w:val="16"/>
          <w:szCs w:val="16"/>
        </w:rPr>
      </w:pPr>
      <w:r w:rsidRPr="002D0630">
        <w:rPr>
          <w:rFonts w:ascii="Consolas" w:eastAsia="宋体" w:hAnsi="Consolas" w:cs="Consolas"/>
          <w:b/>
          <w:bCs/>
          <w:color w:val="000000"/>
          <w:kern w:val="0"/>
          <w:sz w:val="16"/>
          <w:szCs w:val="16"/>
        </w:rPr>
        <w:t>Java</w:t>
      </w:r>
      <w:r w:rsidRPr="002D0630">
        <w:rPr>
          <w:rFonts w:ascii="Consolas" w:eastAsia="宋体" w:hAnsi="Consolas" w:cs="Consolas"/>
          <w:b/>
          <w:bCs/>
          <w:color w:val="000000"/>
          <w:kern w:val="0"/>
          <w:sz w:val="16"/>
          <w:szCs w:val="16"/>
        </w:rPr>
        <w:t>代码</w:t>
      </w:r>
      <w:r w:rsidRPr="002D0630">
        <w:rPr>
          <w:rFonts w:ascii="Consolas" w:eastAsia="宋体" w:hAnsi="Consolas" w:cs="Consolas"/>
          <w:b/>
          <w:bCs/>
          <w:color w:val="000000"/>
          <w:kern w:val="0"/>
          <w:sz w:val="16"/>
        </w:rPr>
        <w:t> </w:t>
      </w:r>
      <w:r w:rsidRPr="002D0630">
        <w:rPr>
          <w:rFonts w:ascii="Consolas" w:eastAsia="宋体" w:hAnsi="Consolas" w:cs="Consolas"/>
          <w:b/>
          <w:bCs/>
          <w:color w:val="000000"/>
          <w:kern w:val="0"/>
          <w:sz w:val="16"/>
          <w:szCs w:val="16"/>
        </w:rPr>
        <w:t> </w:t>
      </w:r>
      <w:r>
        <w:rPr>
          <w:rFonts w:ascii="Consolas" w:eastAsia="宋体" w:hAnsi="Consolas" w:cs="Consolas"/>
          <w:b/>
          <w:bCs/>
          <w:noProof/>
          <w:color w:val="7D0000"/>
          <w:kern w:val="0"/>
          <w:sz w:val="16"/>
          <w:szCs w:val="16"/>
        </w:rPr>
        <w:drawing>
          <wp:inline distT="0" distB="0" distL="0" distR="0">
            <wp:extent cx="146685" cy="137795"/>
            <wp:effectExtent l="19050" t="0" r="5715" b="0"/>
            <wp:docPr id="9" name="图片 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6685" cy="137795"/>
                    </a:xfrm>
                    <a:prstGeom prst="rect">
                      <a:avLst/>
                    </a:prstGeom>
                    <a:noFill/>
                    <a:ln w="9525">
                      <a:noFill/>
                      <a:miter lim="800000"/>
                      <a:headEnd/>
                      <a:tailEnd/>
                    </a:ln>
                  </pic:spPr>
                </pic:pic>
              </a:graphicData>
            </a:graphic>
          </wp:inline>
        </w:drawing>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@WebServlet</w:t>
      </w:r>
      <w:r w:rsidRPr="002D0630">
        <w:rPr>
          <w:rFonts w:ascii="Consolas" w:eastAsia="宋体" w:hAnsi="Consolas" w:cs="Consolas"/>
          <w:color w:val="000000"/>
          <w:kern w:val="0"/>
          <w:sz w:val="16"/>
          <w:szCs w:val="16"/>
        </w:rPr>
        <w:t>(</w:t>
      </w:r>
      <w:r w:rsidRPr="002D0630">
        <w:rPr>
          <w:rFonts w:ascii="Consolas" w:eastAsia="宋体" w:hAnsi="Consolas" w:cs="Consolas"/>
          <w:color w:val="0000FF"/>
          <w:kern w:val="0"/>
          <w:sz w:val="16"/>
        </w:rPr>
        <w:t>"/servlet/upload"</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646464"/>
          <w:kern w:val="0"/>
          <w:sz w:val="16"/>
        </w:rPr>
        <w:t>@MultipartConfig</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b/>
          <w:bCs/>
          <w:color w:val="7F0055"/>
          <w:kern w:val="0"/>
          <w:sz w:val="16"/>
        </w:rPr>
        <w:t>public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class</w:t>
      </w:r>
      <w:r w:rsidRPr="002D0630">
        <w:rPr>
          <w:rFonts w:ascii="Consolas" w:eastAsia="宋体" w:hAnsi="Consolas" w:cs="Consolas"/>
          <w:color w:val="000000"/>
          <w:kern w:val="0"/>
          <w:sz w:val="16"/>
          <w:szCs w:val="16"/>
        </w:rPr>
        <w:t> FileUploadServlet </w:t>
      </w:r>
      <w:r w:rsidRPr="002D0630">
        <w:rPr>
          <w:rFonts w:ascii="Consolas" w:eastAsia="宋体" w:hAnsi="Consolas" w:cs="Consolas"/>
          <w:b/>
          <w:bCs/>
          <w:color w:val="7F0055"/>
          <w:kern w:val="0"/>
          <w:sz w:val="16"/>
        </w:rPr>
        <w:t>extends</w:t>
      </w:r>
      <w:r w:rsidRPr="002D0630">
        <w:rPr>
          <w:rFonts w:ascii="Consolas" w:eastAsia="宋体" w:hAnsi="Consolas" w:cs="Consolas"/>
          <w:color w:val="000000"/>
          <w:kern w:val="0"/>
          <w:sz w:val="16"/>
          <w:szCs w:val="16"/>
        </w:rPr>
        <w:t> HttpServlet {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8200"/>
          <w:kern w:val="0"/>
          <w:sz w:val="16"/>
        </w:rPr>
        <w:t>    */</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private</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static</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final</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serialVersionUID = 1L;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646464"/>
          <w:kern w:val="0"/>
          <w:sz w:val="16"/>
        </w:rPr>
        <w:t>@Override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protected</w:t>
      </w: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void</w:t>
      </w:r>
      <w:r w:rsidRPr="002D0630">
        <w:rPr>
          <w:rFonts w:ascii="Consolas" w:eastAsia="宋体" w:hAnsi="Consolas" w:cs="Consolas"/>
          <w:color w:val="000000"/>
          <w:kern w:val="0"/>
          <w:sz w:val="16"/>
          <w:szCs w:val="16"/>
        </w:rPr>
        <w:t> doPost(HttpServletRequest req, HttpServletResponse resp)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throws</w:t>
      </w:r>
      <w:r w:rsidRPr="002D0630">
        <w:rPr>
          <w:rFonts w:ascii="Consolas" w:eastAsia="宋体" w:hAnsi="Consolas" w:cs="Consolas"/>
          <w:color w:val="000000"/>
          <w:kern w:val="0"/>
          <w:sz w:val="16"/>
          <w:szCs w:val="16"/>
        </w:rPr>
        <w:t> ServletException, IOException {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req.setCharacterEncoding(</w:t>
      </w:r>
      <w:r w:rsidRPr="002D0630">
        <w:rPr>
          <w:rFonts w:ascii="Consolas" w:eastAsia="宋体" w:hAnsi="Consolas" w:cs="Consolas"/>
          <w:color w:val="0000FF"/>
          <w:kern w:val="0"/>
          <w:sz w:val="16"/>
        </w:rPr>
        <w:t>"UTF-8"</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lastRenderedPageBreak/>
        <w:t>      Part part = req.getPart(</w:t>
      </w:r>
      <w:r w:rsidRPr="002D0630">
        <w:rPr>
          <w:rFonts w:ascii="Consolas" w:eastAsia="宋体" w:hAnsi="Consolas" w:cs="Consolas"/>
          <w:color w:val="0000FF"/>
          <w:kern w:val="0"/>
          <w:sz w:val="16"/>
        </w:rPr>
        <w:t>"upload"</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color w:val="008200"/>
          <w:kern w:val="0"/>
          <w:sz w:val="16"/>
        </w:rPr>
        <w:t>//</w:t>
      </w:r>
      <w:r w:rsidRPr="002D0630">
        <w:rPr>
          <w:rFonts w:ascii="Consolas" w:eastAsia="宋体" w:hAnsi="Consolas" w:cs="Consolas"/>
          <w:color w:val="008200"/>
          <w:kern w:val="0"/>
          <w:sz w:val="16"/>
        </w:rPr>
        <w:t>格式如：</w:t>
      </w:r>
      <w:r w:rsidRPr="002D0630">
        <w:rPr>
          <w:rFonts w:ascii="Consolas" w:eastAsia="宋体" w:hAnsi="Consolas" w:cs="Consolas"/>
          <w:color w:val="008200"/>
          <w:kern w:val="0"/>
          <w:sz w:val="16"/>
        </w:rPr>
        <w:t>form-data; name="upload"; filename="YNote.exe"</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String disposition = part.getHeader(</w:t>
      </w:r>
      <w:r w:rsidRPr="002D0630">
        <w:rPr>
          <w:rFonts w:ascii="Consolas" w:eastAsia="宋体" w:hAnsi="Consolas" w:cs="Consolas"/>
          <w:color w:val="0000FF"/>
          <w:kern w:val="0"/>
          <w:sz w:val="16"/>
        </w:rPr>
        <w:t>"content-disposition"</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System.out.println(disposition);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String fileName = disposition.substring(disposition.lastIndexOf(</w:t>
      </w:r>
      <w:r w:rsidRPr="002D0630">
        <w:rPr>
          <w:rFonts w:ascii="Consolas" w:eastAsia="宋体" w:hAnsi="Consolas" w:cs="Consolas"/>
          <w:color w:val="0000FF"/>
          <w:kern w:val="0"/>
          <w:sz w:val="16"/>
        </w:rPr>
        <w:t>"="</w:t>
      </w:r>
      <w:r w:rsidRPr="002D0630">
        <w:rPr>
          <w:rFonts w:ascii="Consolas" w:eastAsia="宋体" w:hAnsi="Consolas" w:cs="Consolas"/>
          <w:color w:val="000000"/>
          <w:kern w:val="0"/>
          <w:sz w:val="16"/>
          <w:szCs w:val="16"/>
        </w:rPr>
        <w:t>)+</w:t>
      </w:r>
      <w:r w:rsidRPr="002D0630">
        <w:rPr>
          <w:rFonts w:ascii="Consolas" w:eastAsia="宋体" w:hAnsi="Consolas" w:cs="Consolas"/>
          <w:color w:val="C00000"/>
          <w:kern w:val="0"/>
          <w:sz w:val="16"/>
        </w:rPr>
        <w:t>2</w:t>
      </w:r>
      <w:r w:rsidRPr="002D0630">
        <w:rPr>
          <w:rFonts w:ascii="Consolas" w:eastAsia="宋体" w:hAnsi="Consolas" w:cs="Consolas"/>
          <w:color w:val="000000"/>
          <w:kern w:val="0"/>
          <w:sz w:val="16"/>
          <w:szCs w:val="16"/>
        </w:rPr>
        <w:t>, disposition.length()-</w:t>
      </w:r>
      <w:r w:rsidRPr="002D0630">
        <w:rPr>
          <w:rFonts w:ascii="Consolas" w:eastAsia="宋体" w:hAnsi="Consolas" w:cs="Consolas"/>
          <w:color w:val="C00000"/>
          <w:kern w:val="0"/>
          <w:sz w:val="16"/>
        </w:rPr>
        <w:t>1</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String fileType = part.getContentType();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r w:rsidRPr="002D0630">
        <w:rPr>
          <w:rFonts w:ascii="Consolas" w:eastAsia="宋体" w:hAnsi="Consolas" w:cs="Consolas"/>
          <w:b/>
          <w:bCs/>
          <w:color w:val="7F0055"/>
          <w:kern w:val="0"/>
          <w:sz w:val="16"/>
        </w:rPr>
        <w:t>long</w:t>
      </w:r>
      <w:r w:rsidRPr="002D0630">
        <w:rPr>
          <w:rFonts w:ascii="Consolas" w:eastAsia="宋体" w:hAnsi="Consolas" w:cs="Consolas"/>
          <w:color w:val="000000"/>
          <w:kern w:val="0"/>
          <w:sz w:val="16"/>
          <w:szCs w:val="16"/>
        </w:rPr>
        <w:t> fileSize = part.getSize();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"fileName: "</w:t>
      </w:r>
      <w:r w:rsidRPr="002D0630">
        <w:rPr>
          <w:rFonts w:ascii="Consolas" w:eastAsia="宋体" w:hAnsi="Consolas" w:cs="Consolas"/>
          <w:color w:val="000000"/>
          <w:kern w:val="0"/>
          <w:sz w:val="16"/>
          <w:szCs w:val="16"/>
        </w:rPr>
        <w:t> + fileName);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"fileType: "</w:t>
      </w:r>
      <w:r w:rsidRPr="002D0630">
        <w:rPr>
          <w:rFonts w:ascii="Consolas" w:eastAsia="宋体" w:hAnsi="Consolas" w:cs="Consolas"/>
          <w:color w:val="000000"/>
          <w:kern w:val="0"/>
          <w:sz w:val="16"/>
          <w:szCs w:val="16"/>
        </w:rPr>
        <w:t> + fileType);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"fileSize: "</w:t>
      </w:r>
      <w:r w:rsidRPr="002D0630">
        <w:rPr>
          <w:rFonts w:ascii="Consolas" w:eastAsia="宋体" w:hAnsi="Consolas" w:cs="Consolas"/>
          <w:color w:val="000000"/>
          <w:kern w:val="0"/>
          <w:sz w:val="16"/>
          <w:szCs w:val="16"/>
        </w:rPr>
        <w:t> + fileSize);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String uploadPath = req.getServletContext().getRealPath(</w:t>
      </w:r>
      <w:r w:rsidRPr="002D0630">
        <w:rPr>
          <w:rFonts w:ascii="Consolas" w:eastAsia="宋体" w:hAnsi="Consolas" w:cs="Consolas"/>
          <w:color w:val="0000FF"/>
          <w:kern w:val="0"/>
          <w:sz w:val="16"/>
        </w:rPr>
        <w:t>"/upload"</w:t>
      </w: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System.out.println(</w:t>
      </w:r>
      <w:r w:rsidRPr="002D0630">
        <w:rPr>
          <w:rFonts w:ascii="Consolas" w:eastAsia="宋体" w:hAnsi="Consolas" w:cs="Consolas"/>
          <w:color w:val="0000FF"/>
          <w:kern w:val="0"/>
          <w:sz w:val="16"/>
        </w:rPr>
        <w:t>"uploadPath"</w:t>
      </w:r>
      <w:r w:rsidRPr="002D0630">
        <w:rPr>
          <w:rFonts w:ascii="Consolas" w:eastAsia="宋体" w:hAnsi="Consolas" w:cs="Consolas"/>
          <w:color w:val="000000"/>
          <w:kern w:val="0"/>
          <w:sz w:val="16"/>
          <w:szCs w:val="16"/>
        </w:rPr>
        <w:t> + uploadPath);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part.write(uploadPath + File.separator +fileName);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numPr>
          <w:ilvl w:val="0"/>
          <w:numId w:val="9"/>
        </w:numPr>
        <w:pBdr>
          <w:top w:val="single" w:sz="6" w:space="1" w:color="D1D7DC"/>
          <w:left w:val="single" w:sz="6" w:space="7" w:color="D1D7DC"/>
          <w:bottom w:val="single" w:sz="6" w:space="1" w:color="D1D7DC"/>
          <w:right w:val="single" w:sz="6" w:space="0" w:color="D1D7DC"/>
        </w:pBdr>
        <w:shd w:val="clear" w:color="auto" w:fill="FAFAFA"/>
        <w:wordWrap w:val="0"/>
        <w:spacing w:line="245" w:lineRule="atLeast"/>
        <w:ind w:left="638"/>
        <w:jc w:val="left"/>
        <w:rPr>
          <w:rFonts w:ascii="Consolas" w:eastAsia="宋体" w:hAnsi="Consolas" w:cs="Consolas"/>
          <w:color w:val="2B91AF"/>
          <w:kern w:val="0"/>
          <w:sz w:val="16"/>
          <w:szCs w:val="16"/>
        </w:rPr>
      </w:pPr>
      <w:r w:rsidRPr="002D0630">
        <w:rPr>
          <w:rFonts w:ascii="Consolas" w:eastAsia="宋体" w:hAnsi="Consolas" w:cs="Consolas"/>
          <w:color w:val="000000"/>
          <w:kern w:val="0"/>
          <w:sz w:val="16"/>
          <w:szCs w:val="16"/>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p>
    <w:p w:rsidR="002D0630" w:rsidRPr="002D0630" w:rsidRDefault="002D0630" w:rsidP="002D0630">
      <w:pPr>
        <w:widowControl/>
        <w:shd w:val="clear" w:color="auto" w:fill="FFFFFF"/>
        <w:jc w:val="left"/>
        <w:rPr>
          <w:rFonts w:ascii="Helvetica" w:eastAsia="宋体" w:hAnsi="Helvetica" w:cs="Helvetica"/>
          <w:color w:val="000000"/>
          <w:kern w:val="0"/>
          <w:sz w:val="19"/>
          <w:szCs w:val="19"/>
        </w:rPr>
      </w:pPr>
      <w:r w:rsidRPr="002D0630">
        <w:rPr>
          <w:rFonts w:ascii="Helvetica" w:eastAsia="宋体" w:hAnsi="Helvetica" w:cs="Helvetica"/>
          <w:color w:val="000000"/>
          <w:kern w:val="0"/>
          <w:sz w:val="19"/>
          <w:szCs w:val="19"/>
        </w:rPr>
        <w:t>      </w:t>
      </w:r>
      <w:r w:rsidRPr="002D0630">
        <w:rPr>
          <w:rFonts w:ascii="Helvetica" w:eastAsia="宋体" w:hAnsi="Helvetica" w:cs="Helvetica"/>
          <w:color w:val="000000"/>
          <w:kern w:val="0"/>
          <w:sz w:val="19"/>
        </w:rPr>
        <w:t> </w:t>
      </w:r>
      <w:r w:rsidRPr="002D0630">
        <w:rPr>
          <w:rFonts w:ascii="宋体" w:eastAsia="宋体" w:hAnsi="宋体" w:cs="Helvetica" w:hint="eastAsia"/>
          <w:color w:val="000000"/>
          <w:kern w:val="0"/>
          <w:sz w:val="19"/>
          <w:szCs w:val="19"/>
        </w:rPr>
        <w:t>对于</w:t>
      </w:r>
      <w:r w:rsidRPr="002D0630">
        <w:rPr>
          <w:rFonts w:ascii="Helvetica" w:eastAsia="宋体" w:hAnsi="Helvetica" w:cs="Helvetica"/>
          <w:color w:val="000000"/>
          <w:kern w:val="0"/>
          <w:sz w:val="19"/>
          <w:szCs w:val="19"/>
        </w:rPr>
        <w:t>Servlet3.0</w:t>
      </w:r>
      <w:r w:rsidRPr="002D0630">
        <w:rPr>
          <w:rFonts w:ascii="宋体" w:eastAsia="宋体" w:hAnsi="宋体" w:cs="Helvetica" w:hint="eastAsia"/>
          <w:color w:val="000000"/>
          <w:kern w:val="0"/>
          <w:sz w:val="19"/>
          <w:szCs w:val="19"/>
        </w:rPr>
        <w:t>中的文件上传还有一个需要注意的地方，当我们把</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写入到硬盘以后，我们原先的</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（也就是之前的临时文件）可能已经删了，这个时候如果我们再次去访问</w:t>
      </w:r>
      <w:r w:rsidRPr="002D0630">
        <w:rPr>
          <w:rFonts w:ascii="Helvetica" w:eastAsia="宋体" w:hAnsi="Helvetica" w:cs="Helvetica"/>
          <w:color w:val="000000"/>
          <w:kern w:val="0"/>
          <w:sz w:val="19"/>
          <w:szCs w:val="19"/>
        </w:rPr>
        <w:t>Part</w:t>
      </w:r>
      <w:r w:rsidRPr="002D0630">
        <w:rPr>
          <w:rFonts w:ascii="宋体" w:eastAsia="宋体" w:hAnsi="宋体" w:cs="Helvetica" w:hint="eastAsia"/>
          <w:color w:val="000000"/>
          <w:kern w:val="0"/>
          <w:sz w:val="19"/>
          <w:szCs w:val="19"/>
        </w:rPr>
        <w:t>的内容的话，那它就是空的，系统会抛出异常说找不到对应的文件。</w:t>
      </w:r>
    </w:p>
    <w:p w:rsidR="008F355E" w:rsidRPr="002D0630" w:rsidRDefault="008F355E"/>
    <w:sectPr w:rsidR="008F355E" w:rsidRPr="002D06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55E" w:rsidRDefault="008F355E" w:rsidP="002D0630">
      <w:r>
        <w:separator/>
      </w:r>
    </w:p>
  </w:endnote>
  <w:endnote w:type="continuationSeparator" w:id="1">
    <w:p w:rsidR="008F355E" w:rsidRDefault="008F355E" w:rsidP="002D06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55E" w:rsidRDefault="008F355E" w:rsidP="002D0630">
      <w:r>
        <w:separator/>
      </w:r>
    </w:p>
  </w:footnote>
  <w:footnote w:type="continuationSeparator" w:id="1">
    <w:p w:rsidR="008F355E" w:rsidRDefault="008F355E" w:rsidP="002D0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08FF"/>
    <w:multiLevelType w:val="multilevel"/>
    <w:tmpl w:val="A590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C6053"/>
    <w:multiLevelType w:val="multilevel"/>
    <w:tmpl w:val="2F02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61A05"/>
    <w:multiLevelType w:val="multilevel"/>
    <w:tmpl w:val="AED8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1F5EEF"/>
    <w:multiLevelType w:val="multilevel"/>
    <w:tmpl w:val="A85A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E7063D"/>
    <w:multiLevelType w:val="multilevel"/>
    <w:tmpl w:val="765A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AD15BF"/>
    <w:multiLevelType w:val="multilevel"/>
    <w:tmpl w:val="ECEA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20CBA"/>
    <w:multiLevelType w:val="multilevel"/>
    <w:tmpl w:val="F1C0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B4551"/>
    <w:multiLevelType w:val="multilevel"/>
    <w:tmpl w:val="CEE6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462B0A"/>
    <w:multiLevelType w:val="multilevel"/>
    <w:tmpl w:val="913A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5"/>
  </w:num>
  <w:num w:numId="6">
    <w:abstractNumId w:val="7"/>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0630"/>
    <w:rsid w:val="002D0630"/>
    <w:rsid w:val="008F35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D063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0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0630"/>
    <w:rPr>
      <w:sz w:val="18"/>
      <w:szCs w:val="18"/>
    </w:rPr>
  </w:style>
  <w:style w:type="paragraph" w:styleId="a4">
    <w:name w:val="footer"/>
    <w:basedOn w:val="a"/>
    <w:link w:val="Char0"/>
    <w:uiPriority w:val="99"/>
    <w:semiHidden/>
    <w:unhideWhenUsed/>
    <w:rsid w:val="002D06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0630"/>
    <w:rPr>
      <w:sz w:val="18"/>
      <w:szCs w:val="18"/>
    </w:rPr>
  </w:style>
  <w:style w:type="character" w:customStyle="1" w:styleId="1Char">
    <w:name w:val="标题 1 Char"/>
    <w:basedOn w:val="a0"/>
    <w:link w:val="1"/>
    <w:uiPriority w:val="9"/>
    <w:rsid w:val="002D0630"/>
    <w:rPr>
      <w:rFonts w:ascii="宋体" w:eastAsia="宋体" w:hAnsi="宋体" w:cs="宋体"/>
      <w:b/>
      <w:bCs/>
      <w:kern w:val="36"/>
      <w:sz w:val="48"/>
      <w:szCs w:val="48"/>
    </w:rPr>
  </w:style>
  <w:style w:type="character" w:styleId="a5">
    <w:name w:val="Strong"/>
    <w:basedOn w:val="a0"/>
    <w:uiPriority w:val="22"/>
    <w:qFormat/>
    <w:rsid w:val="002D0630"/>
    <w:rPr>
      <w:b/>
      <w:bCs/>
    </w:rPr>
  </w:style>
  <w:style w:type="paragraph" w:styleId="10">
    <w:name w:val="toc 1"/>
    <w:basedOn w:val="a"/>
    <w:autoRedefine/>
    <w:uiPriority w:val="39"/>
    <w:semiHidden/>
    <w:unhideWhenUsed/>
    <w:rsid w:val="002D06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D0630"/>
  </w:style>
  <w:style w:type="paragraph" w:styleId="a6">
    <w:name w:val="List Paragraph"/>
    <w:basedOn w:val="a"/>
    <w:uiPriority w:val="34"/>
    <w:qFormat/>
    <w:rsid w:val="002D063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D0630"/>
    <w:rPr>
      <w:color w:val="0000FF"/>
      <w:u w:val="single"/>
    </w:rPr>
  </w:style>
  <w:style w:type="character" w:styleId="a8">
    <w:name w:val="FollowedHyperlink"/>
    <w:basedOn w:val="a0"/>
    <w:uiPriority w:val="99"/>
    <w:semiHidden/>
    <w:unhideWhenUsed/>
    <w:rsid w:val="002D0630"/>
    <w:rPr>
      <w:color w:val="800080"/>
      <w:u w:val="single"/>
    </w:rPr>
  </w:style>
  <w:style w:type="character" w:customStyle="1" w:styleId="keyword">
    <w:name w:val="keyword"/>
    <w:basedOn w:val="a0"/>
    <w:rsid w:val="002D0630"/>
  </w:style>
  <w:style w:type="character" w:customStyle="1" w:styleId="comment">
    <w:name w:val="comment"/>
    <w:basedOn w:val="a0"/>
    <w:rsid w:val="002D0630"/>
  </w:style>
  <w:style w:type="character" w:customStyle="1" w:styleId="annotation">
    <w:name w:val="annotation"/>
    <w:basedOn w:val="a0"/>
    <w:rsid w:val="002D0630"/>
  </w:style>
  <w:style w:type="character" w:customStyle="1" w:styleId="string">
    <w:name w:val="string"/>
    <w:basedOn w:val="a0"/>
    <w:rsid w:val="002D0630"/>
  </w:style>
  <w:style w:type="character" w:customStyle="1" w:styleId="number">
    <w:name w:val="number"/>
    <w:basedOn w:val="a0"/>
    <w:rsid w:val="002D0630"/>
  </w:style>
  <w:style w:type="character" w:customStyle="1" w:styleId="tag">
    <w:name w:val="tag"/>
    <w:basedOn w:val="a0"/>
    <w:rsid w:val="002D0630"/>
  </w:style>
  <w:style w:type="character" w:customStyle="1" w:styleId="tag-name">
    <w:name w:val="tag-name"/>
    <w:basedOn w:val="a0"/>
    <w:rsid w:val="002D0630"/>
  </w:style>
  <w:style w:type="character" w:customStyle="1" w:styleId="attribute">
    <w:name w:val="attribute"/>
    <w:basedOn w:val="a0"/>
    <w:rsid w:val="002D0630"/>
  </w:style>
  <w:style w:type="character" w:customStyle="1" w:styleId="attribute-value">
    <w:name w:val="attribute-value"/>
    <w:basedOn w:val="a0"/>
    <w:rsid w:val="002D0630"/>
  </w:style>
  <w:style w:type="paragraph" w:styleId="a9">
    <w:name w:val="Balloon Text"/>
    <w:basedOn w:val="a"/>
    <w:link w:val="Char1"/>
    <w:uiPriority w:val="99"/>
    <w:semiHidden/>
    <w:unhideWhenUsed/>
    <w:rsid w:val="002D0630"/>
    <w:rPr>
      <w:sz w:val="18"/>
      <w:szCs w:val="18"/>
    </w:rPr>
  </w:style>
  <w:style w:type="character" w:customStyle="1" w:styleId="Char1">
    <w:name w:val="批注框文本 Char"/>
    <w:basedOn w:val="a0"/>
    <w:link w:val="a9"/>
    <w:uiPriority w:val="99"/>
    <w:semiHidden/>
    <w:rsid w:val="002D0630"/>
    <w:rPr>
      <w:sz w:val="18"/>
      <w:szCs w:val="18"/>
    </w:rPr>
  </w:style>
</w:styles>
</file>

<file path=word/webSettings.xml><?xml version="1.0" encoding="utf-8"?>
<w:webSettings xmlns:r="http://schemas.openxmlformats.org/officeDocument/2006/relationships" xmlns:w="http://schemas.openxmlformats.org/wordprocessingml/2006/main">
  <w:divs>
    <w:div w:id="553396020">
      <w:bodyDiv w:val="1"/>
      <w:marLeft w:val="0"/>
      <w:marRight w:val="0"/>
      <w:marTop w:val="0"/>
      <w:marBottom w:val="0"/>
      <w:divBdr>
        <w:top w:val="none" w:sz="0" w:space="0" w:color="auto"/>
        <w:left w:val="none" w:sz="0" w:space="0" w:color="auto"/>
        <w:bottom w:val="none" w:sz="0" w:space="0" w:color="auto"/>
        <w:right w:val="none" w:sz="0" w:space="0" w:color="auto"/>
      </w:divBdr>
      <w:divsChild>
        <w:div w:id="833490405">
          <w:marLeft w:val="122"/>
          <w:marRight w:val="0"/>
          <w:marTop w:val="0"/>
          <w:marBottom w:val="0"/>
          <w:divBdr>
            <w:top w:val="none" w:sz="0" w:space="0" w:color="auto"/>
            <w:left w:val="none" w:sz="0" w:space="0" w:color="auto"/>
            <w:bottom w:val="none" w:sz="0" w:space="0" w:color="auto"/>
            <w:right w:val="none" w:sz="0" w:space="0" w:color="auto"/>
          </w:divBdr>
          <w:divsChild>
            <w:div w:id="61224371">
              <w:marLeft w:val="0"/>
              <w:marRight w:val="0"/>
              <w:marTop w:val="0"/>
              <w:marBottom w:val="0"/>
              <w:divBdr>
                <w:top w:val="none" w:sz="0" w:space="0" w:color="auto"/>
                <w:left w:val="none" w:sz="0" w:space="0" w:color="auto"/>
                <w:bottom w:val="none" w:sz="0" w:space="0" w:color="auto"/>
                <w:right w:val="none" w:sz="0" w:space="0" w:color="auto"/>
              </w:divBdr>
            </w:div>
          </w:divsChild>
        </w:div>
        <w:div w:id="246498598">
          <w:marLeft w:val="122"/>
          <w:marRight w:val="0"/>
          <w:marTop w:val="0"/>
          <w:marBottom w:val="0"/>
          <w:divBdr>
            <w:top w:val="none" w:sz="0" w:space="0" w:color="auto"/>
            <w:left w:val="none" w:sz="0" w:space="0" w:color="auto"/>
            <w:bottom w:val="none" w:sz="0" w:space="0" w:color="auto"/>
            <w:right w:val="none" w:sz="0" w:space="0" w:color="auto"/>
          </w:divBdr>
          <w:divsChild>
            <w:div w:id="626472621">
              <w:marLeft w:val="0"/>
              <w:marRight w:val="0"/>
              <w:marTop w:val="0"/>
              <w:marBottom w:val="0"/>
              <w:divBdr>
                <w:top w:val="none" w:sz="0" w:space="0" w:color="auto"/>
                <w:left w:val="none" w:sz="0" w:space="0" w:color="auto"/>
                <w:bottom w:val="none" w:sz="0" w:space="0" w:color="auto"/>
                <w:right w:val="none" w:sz="0" w:space="0" w:color="auto"/>
              </w:divBdr>
            </w:div>
          </w:divsChild>
        </w:div>
        <w:div w:id="938411298">
          <w:marLeft w:val="122"/>
          <w:marRight w:val="0"/>
          <w:marTop w:val="0"/>
          <w:marBottom w:val="0"/>
          <w:divBdr>
            <w:top w:val="none" w:sz="0" w:space="0" w:color="auto"/>
            <w:left w:val="none" w:sz="0" w:space="0" w:color="auto"/>
            <w:bottom w:val="none" w:sz="0" w:space="0" w:color="auto"/>
            <w:right w:val="none" w:sz="0" w:space="0" w:color="auto"/>
          </w:divBdr>
          <w:divsChild>
            <w:div w:id="1576091813">
              <w:marLeft w:val="0"/>
              <w:marRight w:val="0"/>
              <w:marTop w:val="0"/>
              <w:marBottom w:val="0"/>
              <w:divBdr>
                <w:top w:val="none" w:sz="0" w:space="0" w:color="auto"/>
                <w:left w:val="none" w:sz="0" w:space="0" w:color="auto"/>
                <w:bottom w:val="none" w:sz="0" w:space="0" w:color="auto"/>
                <w:right w:val="none" w:sz="0" w:space="0" w:color="auto"/>
              </w:divBdr>
            </w:div>
          </w:divsChild>
        </w:div>
        <w:div w:id="1275013429">
          <w:marLeft w:val="122"/>
          <w:marRight w:val="0"/>
          <w:marTop w:val="0"/>
          <w:marBottom w:val="0"/>
          <w:divBdr>
            <w:top w:val="none" w:sz="0" w:space="0" w:color="auto"/>
            <w:left w:val="none" w:sz="0" w:space="0" w:color="auto"/>
            <w:bottom w:val="none" w:sz="0" w:space="0" w:color="auto"/>
            <w:right w:val="none" w:sz="0" w:space="0" w:color="auto"/>
          </w:divBdr>
          <w:divsChild>
            <w:div w:id="1937983791">
              <w:marLeft w:val="0"/>
              <w:marRight w:val="0"/>
              <w:marTop w:val="0"/>
              <w:marBottom w:val="0"/>
              <w:divBdr>
                <w:top w:val="none" w:sz="0" w:space="0" w:color="auto"/>
                <w:left w:val="none" w:sz="0" w:space="0" w:color="auto"/>
                <w:bottom w:val="none" w:sz="0" w:space="0" w:color="auto"/>
                <w:right w:val="none" w:sz="0" w:space="0" w:color="auto"/>
              </w:divBdr>
            </w:div>
          </w:divsChild>
        </w:div>
        <w:div w:id="521164220">
          <w:marLeft w:val="122"/>
          <w:marRight w:val="0"/>
          <w:marTop w:val="0"/>
          <w:marBottom w:val="0"/>
          <w:divBdr>
            <w:top w:val="none" w:sz="0" w:space="0" w:color="auto"/>
            <w:left w:val="none" w:sz="0" w:space="0" w:color="auto"/>
            <w:bottom w:val="none" w:sz="0" w:space="0" w:color="auto"/>
            <w:right w:val="none" w:sz="0" w:space="0" w:color="auto"/>
          </w:divBdr>
          <w:divsChild>
            <w:div w:id="1768113865">
              <w:marLeft w:val="0"/>
              <w:marRight w:val="0"/>
              <w:marTop w:val="0"/>
              <w:marBottom w:val="0"/>
              <w:divBdr>
                <w:top w:val="none" w:sz="0" w:space="0" w:color="auto"/>
                <w:left w:val="none" w:sz="0" w:space="0" w:color="auto"/>
                <w:bottom w:val="none" w:sz="0" w:space="0" w:color="auto"/>
                <w:right w:val="none" w:sz="0" w:space="0" w:color="auto"/>
              </w:divBdr>
            </w:div>
          </w:divsChild>
        </w:div>
        <w:div w:id="1012494649">
          <w:marLeft w:val="122"/>
          <w:marRight w:val="0"/>
          <w:marTop w:val="0"/>
          <w:marBottom w:val="0"/>
          <w:divBdr>
            <w:top w:val="none" w:sz="0" w:space="0" w:color="auto"/>
            <w:left w:val="none" w:sz="0" w:space="0" w:color="auto"/>
            <w:bottom w:val="none" w:sz="0" w:space="0" w:color="auto"/>
            <w:right w:val="none" w:sz="0" w:space="0" w:color="auto"/>
          </w:divBdr>
          <w:divsChild>
            <w:div w:id="625502045">
              <w:marLeft w:val="0"/>
              <w:marRight w:val="0"/>
              <w:marTop w:val="0"/>
              <w:marBottom w:val="0"/>
              <w:divBdr>
                <w:top w:val="none" w:sz="0" w:space="0" w:color="auto"/>
                <w:left w:val="none" w:sz="0" w:space="0" w:color="auto"/>
                <w:bottom w:val="none" w:sz="0" w:space="0" w:color="auto"/>
                <w:right w:val="none" w:sz="0" w:space="0" w:color="auto"/>
              </w:divBdr>
            </w:div>
          </w:divsChild>
        </w:div>
        <w:div w:id="751047355">
          <w:marLeft w:val="122"/>
          <w:marRight w:val="0"/>
          <w:marTop w:val="0"/>
          <w:marBottom w:val="0"/>
          <w:divBdr>
            <w:top w:val="none" w:sz="0" w:space="0" w:color="auto"/>
            <w:left w:val="none" w:sz="0" w:space="0" w:color="auto"/>
            <w:bottom w:val="none" w:sz="0" w:space="0" w:color="auto"/>
            <w:right w:val="none" w:sz="0" w:space="0" w:color="auto"/>
          </w:divBdr>
          <w:divsChild>
            <w:div w:id="1068071829">
              <w:marLeft w:val="0"/>
              <w:marRight w:val="0"/>
              <w:marTop w:val="0"/>
              <w:marBottom w:val="0"/>
              <w:divBdr>
                <w:top w:val="none" w:sz="0" w:space="0" w:color="auto"/>
                <w:left w:val="none" w:sz="0" w:space="0" w:color="auto"/>
                <w:bottom w:val="none" w:sz="0" w:space="0" w:color="auto"/>
                <w:right w:val="none" w:sz="0" w:space="0" w:color="auto"/>
              </w:divBdr>
            </w:div>
          </w:divsChild>
        </w:div>
        <w:div w:id="227039387">
          <w:marLeft w:val="122"/>
          <w:marRight w:val="0"/>
          <w:marTop w:val="0"/>
          <w:marBottom w:val="0"/>
          <w:divBdr>
            <w:top w:val="none" w:sz="0" w:space="0" w:color="auto"/>
            <w:left w:val="none" w:sz="0" w:space="0" w:color="auto"/>
            <w:bottom w:val="none" w:sz="0" w:space="0" w:color="auto"/>
            <w:right w:val="none" w:sz="0" w:space="0" w:color="auto"/>
          </w:divBdr>
          <w:divsChild>
            <w:div w:id="438986307">
              <w:marLeft w:val="0"/>
              <w:marRight w:val="0"/>
              <w:marTop w:val="0"/>
              <w:marBottom w:val="0"/>
              <w:divBdr>
                <w:top w:val="none" w:sz="0" w:space="0" w:color="auto"/>
                <w:left w:val="none" w:sz="0" w:space="0" w:color="auto"/>
                <w:bottom w:val="none" w:sz="0" w:space="0" w:color="auto"/>
                <w:right w:val="none" w:sz="0" w:space="0" w:color="auto"/>
              </w:divBdr>
            </w:div>
          </w:divsChild>
        </w:div>
        <w:div w:id="815294675">
          <w:marLeft w:val="122"/>
          <w:marRight w:val="0"/>
          <w:marTop w:val="0"/>
          <w:marBottom w:val="0"/>
          <w:divBdr>
            <w:top w:val="none" w:sz="0" w:space="0" w:color="auto"/>
            <w:left w:val="none" w:sz="0" w:space="0" w:color="auto"/>
            <w:bottom w:val="none" w:sz="0" w:space="0" w:color="auto"/>
            <w:right w:val="none" w:sz="0" w:space="0" w:color="auto"/>
          </w:divBdr>
          <w:divsChild>
            <w:div w:id="1619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2145</Words>
  <Characters>12232</Characters>
  <Application>Microsoft Office Word</Application>
  <DocSecurity>0</DocSecurity>
  <Lines>101</Lines>
  <Paragraphs>28</Paragraphs>
  <ScaleCrop>false</ScaleCrop>
  <Company>Microsoft</Company>
  <LinksUpToDate>false</LinksUpToDate>
  <CharactersWithSpaces>14349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2017-03-28T03:28:00Z</dcterms:created>
  <dcterms:modified xsi:type="dcterms:W3CDTF">2017-03-28T03:28:00Z</dcterms:modified>
</cp:coreProperties>
</file>