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87" w:rsidRPr="002D3787" w:rsidRDefault="002D3787" w:rsidP="002D3787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2D3787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基本框架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框架是一个分层架构，由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7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个定义良好的模块组成。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085850"/>
            <wp:effectExtent l="19050" t="0" r="0" b="0"/>
            <wp:docPr id="1" name="图片 1" descr="Spring">
              <a:hlinkClick xmlns:a="http://schemas.openxmlformats.org/drawingml/2006/main" r:id="rId6" tgtFrame="&quot;_blank&quot;" tooltip="&quot;Spr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">
                      <a:hlinkClick r:id="rId6" tgtFrame="&quot;_blank&quot;" tooltip="&quot;Spr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3787">
        <w:rPr>
          <w:rFonts w:ascii="宋体" w:eastAsia="宋体" w:hAnsi="宋体" w:cs="Arial" w:hint="eastAsia"/>
          <w:color w:val="555555"/>
          <w:kern w:val="0"/>
          <w:sz w:val="18"/>
        </w:rPr>
        <w:t>Spring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模块构建在核心容器之上，核心容器定义了创建、配置和管理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的方式，如图所示：</w:t>
      </w:r>
    </w:p>
    <w:p w:rsidR="00B77C61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组成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框架的每个模块（或组件）都可以单独存在，或者与其他一个或多个模块联合实现。每个模块的功能如下：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1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、核心容器：核心容器提供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框架的基本功能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(Spring Core)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。核心容器的主要组件是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BeanFactory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，它是</w:t>
      </w:r>
      <w:hyperlink r:id="rId8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工厂模式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的实现。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BeanFactory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使用</w:t>
      </w:r>
      <w:hyperlink r:id="rId9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控制反转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IOC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模式将应用程序的配置和依赖性规范与实际的应用程序代码分开。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2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上下文：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上下文是一个</w:t>
      </w:r>
      <w:hyperlink r:id="rId10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配置文件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，向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框架提供上下文信息。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上下文包括企业服务，例如</w:t>
      </w:r>
      <w:hyperlink r:id="rId11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JNDI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EJB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、电子邮件、国际化、校验和调度功能。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3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 AOP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：通过配置管理特性，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AOP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模块直接将面向切面的编程功能集成到了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框架中。所以，可以很容易地使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框架管理的任何对象支持</w:t>
      </w:r>
      <w:hyperlink r:id="rId12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AOP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AOP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模块为基于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的应用程序中的对象提供了事务管理服务。通过使用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AOP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，不用依赖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EJB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组件，就可以将声明性事务管理集成到应用程序中。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4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 DAO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JDBC</w:t>
      </w:r>
      <w:hyperlink r:id="rId13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DAO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抽象层提供了有意义的异常层次结构，可用该结构来管理</w:t>
      </w:r>
      <w:hyperlink r:id="rId14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异常处理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和不同数据库供应商抛出的错误消息。异常层次结构简化了错误处理，并且极大地降低了需要编写的异常代码数量（例如打开和关闭连接）。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DAO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的面向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JDBC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的异常遵从通用的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DAO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异常层次结构。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5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 ORM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框架插入了若干个</w:t>
      </w:r>
      <w:hyperlink r:id="rId15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ORM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框架，从而提供了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ORM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的对象关系工具，其中包括</w:t>
      </w:r>
      <w:hyperlink r:id="rId16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JDO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7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Hibernate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18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iBatis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SQL Map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。所有这些都遵从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的通用</w:t>
      </w:r>
      <w:hyperlink r:id="rId19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事务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DAO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异常层次结构。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6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Web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模块：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Web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上下文模块建立在应用程序上下文模块之上，为基于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Web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的应用程序提供了上下文。所以，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框架支持与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Jakarta Struts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的集成。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Web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模块还简化了处理多部分请求以及将请求参数绑定到</w:t>
      </w:r>
      <w:hyperlink r:id="rId20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域对象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的工作。</w:t>
      </w:r>
    </w:p>
    <w:p w:rsidR="002D3787" w:rsidRPr="002D3787" w:rsidRDefault="002D3787" w:rsidP="002D378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3787">
        <w:rPr>
          <w:rFonts w:ascii="Arial" w:eastAsia="宋体" w:hAnsi="Arial" w:cs="Arial"/>
          <w:color w:val="333333"/>
          <w:kern w:val="0"/>
          <w:szCs w:val="21"/>
        </w:rPr>
        <w:t>7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MVC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框架：</w:t>
      </w:r>
      <w:hyperlink r:id="rId21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MVC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框架是一个全功能的构建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Web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应用程序的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MVC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实现。通过策略接口，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MVC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框架变成为高度可配置的，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MVC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容纳了大量视图技术，其中包括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JSP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2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Velocity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23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Tiles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iText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POI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。模型由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javabean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构成，存放于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；视图是一个接口，负责显示模型；控制器表示逻辑代码，是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Controller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的实现。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框架的功能可以用在任何</w:t>
      </w:r>
      <w:hyperlink r:id="rId24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J2EE</w:t>
        </w:r>
      </w:hyperlink>
      <w:hyperlink r:id="rId25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服务器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中，大多数功能也适用于不受管理的环境。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Spring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的核心要点是：支持不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lastRenderedPageBreak/>
        <w:t>绑定到特定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 J2EE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服务的可重用业务和</w:t>
      </w:r>
      <w:hyperlink r:id="rId26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数据访问对象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。毫无疑问，这样的对象可以在不同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J2EE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环境（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 xml:space="preserve">Web 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EJB</w:t>
      </w:r>
      <w:r w:rsidRPr="002D3787">
        <w:rPr>
          <w:rFonts w:ascii="Arial" w:eastAsia="宋体" w:hAnsi="Arial" w:cs="Arial"/>
          <w:color w:val="333333"/>
          <w:kern w:val="0"/>
          <w:szCs w:val="21"/>
        </w:rPr>
        <w:t>）、独立应用程序、</w:t>
      </w:r>
      <w:hyperlink r:id="rId27" w:tgtFrame="_blank" w:history="1">
        <w:r w:rsidRPr="002D3787">
          <w:rPr>
            <w:rFonts w:ascii="Arial" w:eastAsia="宋体" w:hAnsi="Arial" w:cs="Arial"/>
            <w:color w:val="136EC2"/>
            <w:kern w:val="0"/>
          </w:rPr>
          <w:t>测试环境</w:t>
        </w:r>
      </w:hyperlink>
      <w:r w:rsidRPr="002D3787">
        <w:rPr>
          <w:rFonts w:ascii="Arial" w:eastAsia="宋体" w:hAnsi="Arial" w:cs="Arial"/>
          <w:color w:val="333333"/>
          <w:kern w:val="0"/>
          <w:szCs w:val="21"/>
        </w:rPr>
        <w:t>之间重用。</w:t>
      </w:r>
    </w:p>
    <w:p w:rsidR="002A17D4" w:rsidRPr="002D3787" w:rsidRDefault="002A17D4"/>
    <w:sectPr w:rsidR="002A17D4" w:rsidRPr="002D3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7D4" w:rsidRDefault="002A17D4" w:rsidP="002D3787">
      <w:r>
        <w:separator/>
      </w:r>
    </w:p>
  </w:endnote>
  <w:endnote w:type="continuationSeparator" w:id="1">
    <w:p w:rsidR="002A17D4" w:rsidRDefault="002A17D4" w:rsidP="002D37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7D4" w:rsidRDefault="002A17D4" w:rsidP="002D3787">
      <w:r>
        <w:separator/>
      </w:r>
    </w:p>
  </w:footnote>
  <w:footnote w:type="continuationSeparator" w:id="1">
    <w:p w:rsidR="002A17D4" w:rsidRDefault="002A17D4" w:rsidP="002D37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787"/>
    <w:rsid w:val="002A17D4"/>
    <w:rsid w:val="002D3787"/>
    <w:rsid w:val="00B7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D3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7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7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78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D3787"/>
    <w:rPr>
      <w:color w:val="0000FF"/>
      <w:u w:val="single"/>
    </w:rPr>
  </w:style>
  <w:style w:type="character" w:customStyle="1" w:styleId="description">
    <w:name w:val="description"/>
    <w:basedOn w:val="a0"/>
    <w:rsid w:val="002D3787"/>
  </w:style>
  <w:style w:type="paragraph" w:styleId="a6">
    <w:name w:val="Balloon Text"/>
    <w:basedOn w:val="a"/>
    <w:link w:val="Char1"/>
    <w:uiPriority w:val="99"/>
    <w:semiHidden/>
    <w:unhideWhenUsed/>
    <w:rsid w:val="002D37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37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6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208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7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14110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9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0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B7%A5%E5%8E%82%E6%A8%A1%E5%BC%8F" TargetMode="External"/><Relationship Id="rId13" Type="http://schemas.openxmlformats.org/officeDocument/2006/relationships/hyperlink" Target="http://baike.baidu.com/item/DAO" TargetMode="External"/><Relationship Id="rId18" Type="http://schemas.openxmlformats.org/officeDocument/2006/relationships/hyperlink" Target="http://baike.baidu.com/item/iBatis" TargetMode="External"/><Relationship Id="rId26" Type="http://schemas.openxmlformats.org/officeDocument/2006/relationships/hyperlink" Target="http://baike.baidu.com/item/%E6%95%B0%E6%8D%AE%E8%AE%BF%E9%97%AE%E5%AF%B9%E8%B1%A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item/MVC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baike.baidu.com/item/AOP" TargetMode="External"/><Relationship Id="rId17" Type="http://schemas.openxmlformats.org/officeDocument/2006/relationships/hyperlink" Target="http://baike.baidu.com/item/Hibernate" TargetMode="External"/><Relationship Id="rId25" Type="http://schemas.openxmlformats.org/officeDocument/2006/relationships/hyperlink" Target="http://baike.baidu.com/item/%E6%9C%8D%E5%8A%A1%E5%99%A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aike.baidu.com/item/JDO" TargetMode="External"/><Relationship Id="rId20" Type="http://schemas.openxmlformats.org/officeDocument/2006/relationships/hyperlink" Target="http://baike.baidu.com/item/%E5%9F%9F%E5%AF%B9%E8%B1%A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pic/spring/85061/0/d1571724cc23f467d40742ac?fr=lemma&amp;ct=single" TargetMode="External"/><Relationship Id="rId11" Type="http://schemas.openxmlformats.org/officeDocument/2006/relationships/hyperlink" Target="http://baike.baidu.com/item/JNDI" TargetMode="External"/><Relationship Id="rId24" Type="http://schemas.openxmlformats.org/officeDocument/2006/relationships/hyperlink" Target="http://baike.baidu.com/item/J2E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item/ORM" TargetMode="External"/><Relationship Id="rId23" Type="http://schemas.openxmlformats.org/officeDocument/2006/relationships/hyperlink" Target="http://baike.baidu.com/item/Til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aike.baidu.com/item/%E9%85%8D%E7%BD%AE%E6%96%87%E4%BB%B6" TargetMode="External"/><Relationship Id="rId19" Type="http://schemas.openxmlformats.org/officeDocument/2006/relationships/hyperlink" Target="http://baike.baidu.com/item/%E4%BA%8B%E5%8A%A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item/%E6%8E%A7%E5%88%B6%E5%8F%8D%E8%BD%AC" TargetMode="External"/><Relationship Id="rId14" Type="http://schemas.openxmlformats.org/officeDocument/2006/relationships/hyperlink" Target="http://baike.baidu.com/item/%E5%BC%82%E5%B8%B8%E5%A4%84%E7%90%86" TargetMode="External"/><Relationship Id="rId22" Type="http://schemas.openxmlformats.org/officeDocument/2006/relationships/hyperlink" Target="http://baike.baidu.com/item/Velocity" TargetMode="External"/><Relationship Id="rId27" Type="http://schemas.openxmlformats.org/officeDocument/2006/relationships/hyperlink" Target="http://baike.baidu.com/item/%E6%B5%8B%E8%AF%95%E7%8E%AF%E5%A2%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>Microsoft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2017-03-14T08:42:00Z</dcterms:created>
  <dcterms:modified xsi:type="dcterms:W3CDTF">2017-03-14T08:43:00Z</dcterms:modified>
</cp:coreProperties>
</file>