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E6" w:rsidRPr="00963AE6" w:rsidRDefault="00963AE6" w:rsidP="00963AE6">
      <w:pPr>
        <w:widowControl/>
        <w:shd w:val="clear" w:color="auto" w:fill="FFFFFF"/>
        <w:spacing w:after="75"/>
        <w:jc w:val="left"/>
        <w:outlineLvl w:val="1"/>
        <w:rPr>
          <w:rFonts w:ascii="微软雅黑" w:eastAsia="微软雅黑" w:hAnsi="微软雅黑"/>
          <w:color w:val="000000"/>
          <w:kern w:val="0"/>
          <w:sz w:val="36"/>
          <w:szCs w:val="36"/>
        </w:rPr>
      </w:pPr>
      <w:r w:rsidRPr="00963AE6">
        <w:rPr>
          <w:rFonts w:ascii="微软雅黑" w:eastAsia="微软雅黑" w:hAnsi="微软雅黑" w:hint="eastAsia"/>
          <w:color w:val="000000"/>
          <w:kern w:val="0"/>
          <w:sz w:val="36"/>
          <w:szCs w:val="36"/>
        </w:rPr>
        <w:t>Spring思维导图，让Spring不再难懂（aop篇）</w:t>
      </w:r>
    </w:p>
    <w:p w:rsidR="00963AE6" w:rsidRPr="00963AE6" w:rsidRDefault="00963AE6" w:rsidP="00963AE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hint="eastAsia"/>
          <w:color w:val="000000"/>
          <w:kern w:val="0"/>
          <w:sz w:val="2"/>
          <w:szCs w:val="2"/>
        </w:rPr>
      </w:pPr>
      <w:r w:rsidRPr="00963AE6">
        <w:rPr>
          <w:rFonts w:ascii="微软雅黑" w:eastAsia="微软雅黑" w:hAnsi="微软雅黑" w:hint="eastAsia"/>
          <w:color w:val="8C8C8C"/>
          <w:kern w:val="0"/>
          <w:szCs w:val="21"/>
          <w:bdr w:val="single" w:sz="2" w:space="0" w:color="9E9E9E" w:frame="1"/>
        </w:rPr>
        <w:t>原创</w:t>
      </w:r>
      <w:r w:rsidRPr="00963AE6">
        <w:rPr>
          <w:rFonts w:ascii="微软雅黑" w:eastAsia="微软雅黑" w:hAnsi="微软雅黑" w:hint="eastAsia"/>
          <w:color w:val="000000"/>
          <w:kern w:val="0"/>
          <w:sz w:val="2"/>
          <w:szCs w:val="2"/>
        </w:rPr>
        <w:t> </w:t>
      </w:r>
      <w:r w:rsidRPr="00963AE6">
        <w:rPr>
          <w:rFonts w:ascii="微软雅黑" w:eastAsia="微软雅黑" w:hAnsi="微软雅黑" w:hint="eastAsia"/>
          <w:color w:val="999999"/>
          <w:kern w:val="0"/>
          <w:szCs w:val="21"/>
        </w:rPr>
        <w:t>2017-08-07</w:t>
      </w:r>
      <w:r w:rsidRPr="00963AE6">
        <w:rPr>
          <w:rFonts w:ascii="微软雅黑" w:eastAsia="微软雅黑" w:hAnsi="微软雅黑" w:hint="eastAsia"/>
          <w:color w:val="000000"/>
          <w:kern w:val="0"/>
          <w:sz w:val="2"/>
          <w:szCs w:val="2"/>
        </w:rPr>
        <w:t> </w:t>
      </w:r>
      <w:r w:rsidRPr="00963AE6">
        <w:rPr>
          <w:rFonts w:ascii="微软雅黑" w:eastAsia="微软雅黑" w:hAnsi="微软雅黑" w:hint="eastAsia"/>
          <w:color w:val="999999"/>
          <w:kern w:val="0"/>
          <w:szCs w:val="21"/>
        </w:rPr>
        <w:t>好玩的</w:t>
      </w:r>
      <w:r w:rsidRPr="00963AE6">
        <w:rPr>
          <w:rFonts w:ascii="微软雅黑" w:eastAsia="微软雅黑" w:hAnsi="微软雅黑" w:hint="eastAsia"/>
          <w:color w:val="000000"/>
          <w:kern w:val="0"/>
          <w:sz w:val="2"/>
          <w:szCs w:val="2"/>
        </w:rPr>
        <w:t> </w:t>
      </w:r>
      <w:hyperlink r:id="rId5" w:anchor="#" w:history="1">
        <w:r w:rsidRPr="00963AE6">
          <w:rPr>
            <w:rFonts w:ascii="微软雅黑" w:eastAsia="微软雅黑" w:hAnsi="微软雅黑" w:hint="eastAsia"/>
            <w:color w:val="4395F5"/>
            <w:kern w:val="0"/>
            <w:szCs w:val="21"/>
            <w:u w:val="single"/>
          </w:rPr>
          <w:t>java思维导图</w:t>
        </w:r>
      </w:hyperlink>
    </w:p>
    <w:p w:rsidR="00963AE6" w:rsidRPr="00963AE6" w:rsidRDefault="00963AE6" w:rsidP="00963AE6">
      <w:pPr>
        <w:widowControl/>
        <w:shd w:val="clear" w:color="auto" w:fill="F5F5F5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什么是aop</w:t>
      </w:r>
    </w:p>
    <w:p w:rsidR="00963AE6" w:rsidRPr="00963AE6" w:rsidRDefault="00161027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16102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1037590</wp:posOffset>
            </wp:positionH>
            <wp:positionV relativeFrom="paragraph">
              <wp:posOffset>2487930</wp:posOffset>
            </wp:positionV>
            <wp:extent cx="6273800" cy="3028950"/>
            <wp:effectExtent l="0" t="0" r="0" b="0"/>
            <wp:wrapTopAndBottom/>
            <wp:docPr id="40" name="图片 40" descr="C:\Users\ChenYanHon\Desktop\微信图片_20170808105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ChenYanHon\Desktop\微信图片_201708081050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AE6"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AOP（Aspect-OrientedProgramming，面向方面编程），可以说是OOP（Object-Oriented Programing，面向对象编程）的补充和完善。OOP允许你定义从上到下的关系，但并不适合定义从左到右的关系。例如日志功能。日志代码往往水平地散布在所有对象层次中，而与它所散布到的对象的核心功能毫无关系。这种散布在各处的无关的代码被称为横切（cross-cutting）代码，在OOP设计中，它导致了大量代码的重复，而不利于各个模块的重用。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https://mmbiz.qpic.cn/mmbiz_png/J5qtMtfPAwv7QG04w5OP0G0MGjMOxHssBlcMY8qfDXUAUbFTXhics6EKLoiaLfFkElZ52wKBTicYibP7L9GniauY72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027" w:rsidRDefault="00161027" w:rsidP="001610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https://mmbiz.qpic.cn/mmbiz_png/J5qtMtfPAwv7QG04w5OP0G0MGjMOxHssBlcMY8qfDXUAUbFTXhics6EKLoiaLfFkElZ52wKBTicYibP7L9GniauY72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ywIkPWgMAAHsGAAAOAAAAAAAAAAAA&#10;AAAAAC4CAABkcnMvZTJvRG9jLnhtbFBLAQItABQABgAIAAAAIQBMoOks2AAAAAMBAAAPAAAAAAAA&#10;AAAAAAAAALQFAABkcnMvZG93bnJldi54bWxQSwUGAAAAAAQABADzAAAAuQYAAAAA&#10;" filled="f" stroked="f">
                <o:lock v:ext="edit" aspectratio="t"/>
                <v:textbox>
                  <w:txbxContent>
                    <w:p w:rsidR="00161027" w:rsidRDefault="00161027" w:rsidP="00161027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0"/>
          <w:szCs w:val="20"/>
        </w:rPr>
        <w:t>什么是aop.png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lastRenderedPageBreak/>
        <w:t>而AOP技术则恰恰相反，它利用一种称为“横切”的技术，剖解开封装的对象内部，并将那些影响了多个类的公共行为封装到一个可重用模块，并将其名为“Aspect”，即方面。所谓“方面”，简单地说，就是将那些与业务无关，却为业务模块所共同调用的逻辑或责任封装起来，便于减少系统的重复代码，降低模块间的耦合度，并有利于未来的可操作性和可维护性。</w:t>
      </w:r>
    </w:p>
    <w:p w:rsidR="00963AE6" w:rsidRPr="00963AE6" w:rsidRDefault="00963AE6" w:rsidP="00963AE6">
      <w:pPr>
        <w:widowControl/>
        <w:shd w:val="clear" w:color="auto" w:fill="F5F5F5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aop使用场景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aop框架种类</w:t>
      </w:r>
    </w:p>
    <w:p w:rsidR="00963AE6" w:rsidRPr="00963AE6" w:rsidRDefault="00963AE6" w:rsidP="00963AE6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AspectJ</w:t>
      </w:r>
    </w:p>
    <w:p w:rsidR="00963AE6" w:rsidRPr="00963AE6" w:rsidRDefault="00963AE6" w:rsidP="00963AE6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JBoss AOP</w:t>
      </w:r>
    </w:p>
    <w:p w:rsidR="00963AE6" w:rsidRPr="00963AE6" w:rsidRDefault="00963AE6" w:rsidP="00963AE6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Spring AOP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使用aop可以做的事情有很多。</w:t>
      </w:r>
    </w:p>
    <w:p w:rsidR="00963AE6" w:rsidRPr="00963AE6" w:rsidRDefault="00963AE6" w:rsidP="00963AE6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性能监控，在方法调用前后记录调用时间，方法执行太长或超时报警。</w:t>
      </w:r>
    </w:p>
    <w:p w:rsidR="00963AE6" w:rsidRPr="00963AE6" w:rsidRDefault="00963AE6" w:rsidP="00963AE6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缓存代理，缓存某方法的返回值，下次执行该方法时，直接从缓存里获取。</w:t>
      </w:r>
    </w:p>
    <w:p w:rsidR="00963AE6" w:rsidRPr="00963AE6" w:rsidRDefault="00963AE6" w:rsidP="00963AE6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软件破解，使用AOP修改软件的验证类的判断逻辑。</w:t>
      </w:r>
    </w:p>
    <w:p w:rsidR="00963AE6" w:rsidRPr="00963AE6" w:rsidRDefault="00963AE6" w:rsidP="00963AE6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记录日志，在方法执行前后记录系统日志。</w:t>
      </w:r>
    </w:p>
    <w:p w:rsidR="00963AE6" w:rsidRPr="00963AE6" w:rsidRDefault="00963AE6" w:rsidP="00963AE6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工作流系统，工作流系统需要将业务代码和流程引擎代码混合在一起执行，那么我们可以使用AOP将其分离，并动态挂接业务。</w:t>
      </w:r>
    </w:p>
    <w:p w:rsidR="00963AE6" w:rsidRPr="00963AE6" w:rsidRDefault="00963AE6" w:rsidP="00963AE6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权限验证，方法执行前验证是否有权限执行当前方法，没有则抛出没有权限执行异常，由业务代码捕捉。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i/>
          <w:iCs/>
          <w:color w:val="2F2F2F"/>
          <w:kern w:val="0"/>
          <w:sz w:val="24"/>
          <w:szCs w:val="24"/>
        </w:rPr>
        <w:lastRenderedPageBreak/>
        <w:t>观察一下传统编码方式与使用aop的区别</w:t>
      </w:r>
    </w:p>
    <w:p w:rsidR="00963AE6" w:rsidRPr="00963AE6" w:rsidRDefault="00161027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161027">
        <w:rPr>
          <w:rFonts w:ascii="微软雅黑" w:eastAsia="微软雅黑" w:hAnsi="微软雅黑"/>
          <w:noProof/>
          <w:color w:val="3E3E3E"/>
          <w:kern w:val="0"/>
          <w:sz w:val="24"/>
          <w:szCs w:val="24"/>
        </w:rPr>
        <w:drawing>
          <wp:inline distT="0" distB="0" distL="0" distR="0">
            <wp:extent cx="6469920" cy="3124200"/>
            <wp:effectExtent l="0" t="0" r="7620" b="0"/>
            <wp:docPr id="41" name="图片 41" descr="C:\Users\ChenYanHon\Desktop\微信图片_20170808105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ChenYanHon\Desktop\微信图片_201708081050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18" cy="31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0"/>
          <w:szCs w:val="20"/>
        </w:rPr>
        <w:t>3种日志处理.png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</w:p>
    <w:p w:rsidR="00963AE6" w:rsidRPr="00963AE6" w:rsidRDefault="00963AE6" w:rsidP="00963AE6">
      <w:pPr>
        <w:widowControl/>
        <w:shd w:val="clear" w:color="auto" w:fill="F5F5F5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核心概念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描述AOP常用的一些术语有通知(Adivce)、切点（Pointcut）、连接点（Join point）、切面（Aspect）、引入（Introduction）、织入（Weaving）、通知（Advice）等。</w:t>
      </w:r>
    </w:p>
    <w:p w:rsidR="00963AE6" w:rsidRPr="00963AE6" w:rsidRDefault="00161027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161027">
        <w:rPr>
          <w:rFonts w:ascii="微软雅黑" w:eastAsia="微软雅黑" w:hAnsi="微软雅黑"/>
          <w:noProof/>
          <w:color w:val="3E3E3E"/>
          <w:kern w:val="0"/>
          <w:sz w:val="24"/>
          <w:szCs w:val="24"/>
        </w:rPr>
        <w:lastRenderedPageBreak/>
        <w:drawing>
          <wp:inline distT="0" distB="0" distL="0" distR="0">
            <wp:extent cx="6963043" cy="6257925"/>
            <wp:effectExtent l="0" t="0" r="9525" b="0"/>
            <wp:docPr id="42" name="图片 42" descr="C:\Users\ChenYanHon\Desktop\微信图片_20170808105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ChenYanHon\Desktop\微信图片_201708081052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022" cy="62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0"/>
          <w:szCs w:val="20"/>
        </w:rPr>
        <w:t>aop重要概念.png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</w:p>
    <w:p w:rsidR="00963AE6" w:rsidRPr="00963AE6" w:rsidRDefault="00963AE6" w:rsidP="00963AE6">
      <w:pPr>
        <w:widowControl/>
        <w:shd w:val="clear" w:color="auto" w:fill="F5F5F5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简单例子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相比xml配置，基于注解的方式更加简洁方便。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lastRenderedPageBreak/>
        <w:t>@Aspectpublic class TransactionDemo {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@Pointcut(value="execution(* com.yangxin.core.service.*.*.*(..))")    public void point(){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    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}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@Before(value="point()")    public void before(){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    System.out.println("transaction begin");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}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@AfterReturning(value = "point()")    public void after(){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    System.out.println("transaction commit");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}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@Around("point()")    public void around(ProceedingJoinPoint joinPoint) throws Throwable{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    System.out.println("transaction begin");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    joinPoint.proceed();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    System.out.println("transaction commit");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 xml:space="preserve">    }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>}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lastRenderedPageBreak/>
        <w:t>在applicationContext.xml中配置。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>&lt;aop:aspectj-autoproxy /&gt;</w:t>
      </w:r>
    </w:p>
    <w:p w:rsidR="00963AE6" w:rsidRPr="00963AE6" w:rsidRDefault="00963AE6" w:rsidP="00963A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hint="eastAsia"/>
          <w:color w:val="657B83"/>
          <w:kern w:val="0"/>
          <w:sz w:val="20"/>
          <w:szCs w:val="20"/>
        </w:rPr>
      </w:pPr>
      <w:r w:rsidRPr="00963AE6">
        <w:rPr>
          <w:rFonts w:ascii="宋体" w:eastAsia="宋体" w:hAnsi="宋体" w:hint="eastAsia"/>
          <w:color w:val="657B83"/>
          <w:kern w:val="0"/>
          <w:sz w:val="20"/>
          <w:szCs w:val="20"/>
        </w:rPr>
        <w:t>&lt;bean id = "transactionDemo" class = "com.yangxin.core.transaction.TransactionDemo" /&gt;</w:t>
      </w:r>
    </w:p>
    <w:p w:rsidR="00963AE6" w:rsidRPr="00963AE6" w:rsidRDefault="00963AE6" w:rsidP="00963AE6">
      <w:pPr>
        <w:widowControl/>
        <w:shd w:val="clear" w:color="auto" w:fill="F5F5F5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spring aop原理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通过前面介绍可以知道：AOP 代理其实是由 AOP 框架动态生成的一个对象，该对象可作为目标对象使用。AOP 代理包含了目标对象的全部方法，但 AOP 代理中的方法与目标对象的方法存在差异：AOP 方法在特定切入点添加了增强处理，并回调了目标对象的方法。</w:t>
      </w:r>
      <w:bookmarkStart w:id="0" w:name="_GoBack"/>
      <w:bookmarkEnd w:id="0"/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89197" id="矩形 1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gj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yEGCM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0"/>
          <w:szCs w:val="20"/>
        </w:rPr>
        <w:t>代理的方法与目标对象的方法.png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Spring 的 AOP 代理由 Spring 的 IoC 容器负责生成、管理，其依赖关系也由 IoC 容器负责管理。因此，AOP 代理可以直接使用容器中的其他 Bean 实例作为目标，这种关系可由 IoC 容器的依赖注入提供。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aop开发时，其中需要程序员参与的只有 3 个部分：</w:t>
      </w:r>
    </w:p>
    <w:p w:rsidR="00963AE6" w:rsidRPr="00963AE6" w:rsidRDefault="00963AE6" w:rsidP="00963AE6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定义普通业务组件。</w:t>
      </w:r>
    </w:p>
    <w:p w:rsidR="00963AE6" w:rsidRPr="00963AE6" w:rsidRDefault="00963AE6" w:rsidP="00963AE6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定义切入点，一个切入点可能横切多个业务组件。</w:t>
      </w:r>
    </w:p>
    <w:p w:rsidR="00963AE6" w:rsidRPr="00963AE6" w:rsidRDefault="00963AE6" w:rsidP="00963AE6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定义增强处理，增强处理就是在 AOP 框架为普通业务组件织入的处理动作。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i/>
          <w:iCs/>
          <w:color w:val="2F2F2F"/>
          <w:kern w:val="0"/>
          <w:sz w:val="24"/>
          <w:szCs w:val="24"/>
        </w:rPr>
        <w:t>为了理清关系，先来个类关系图。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57707" id="矩形 1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df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sHF18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0"/>
          <w:szCs w:val="20"/>
        </w:rPr>
        <w:t>Spring中主要的AOP组件.png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</w:p>
    <w:p w:rsidR="00963AE6" w:rsidRPr="00963AE6" w:rsidRDefault="00963AE6" w:rsidP="00963AE6">
      <w:pPr>
        <w:widowControl/>
        <w:shd w:val="clear" w:color="auto" w:fill="F5F5F5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两种动态代理方式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Spring默认采取的动态代理机制实现AOP，当动态代理不可用时（代理类无接口）会使用CGlib机制。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Spring提供了两种方式来生成代理对象: JDKProxy和Cglib，具体使用哪种方式生成由AopProxyFactory根据AdvisedSupport对象的配置来决定。默认的策略是如果目标类是接口，则使用JDK动态代理技术，否则使用Cglib来生成代理。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i/>
          <w:iCs/>
          <w:color w:val="2F2F2F"/>
          <w:kern w:val="0"/>
          <w:sz w:val="24"/>
          <w:szCs w:val="24"/>
        </w:rPr>
        <w:t>JDK动态代理</w:t>
      </w:r>
    </w:p>
    <w:p w:rsidR="00963AE6" w:rsidRPr="00963AE6" w:rsidRDefault="00963AE6" w:rsidP="00963AE6">
      <w:pPr>
        <w:widowControl/>
        <w:numPr>
          <w:ilvl w:val="0"/>
          <w:numId w:val="10"/>
        </w:numPr>
        <w:shd w:val="clear" w:color="auto" w:fill="FFFFFF"/>
        <w:spacing w:before="240" w:after="240"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JDK动态代理主要涉及到java.lang.reflect包中的两个类：Proxy和InvocationHandler。InvocationHandler是一个接口，通过实现该接口定义横切逻辑，并通过反射机制调用目标类的代码，动态将横切逻辑和业务逻辑编制在一起。</w:t>
      </w:r>
    </w:p>
    <w:p w:rsidR="00963AE6" w:rsidRPr="00963AE6" w:rsidRDefault="00963AE6" w:rsidP="00963AE6">
      <w:pPr>
        <w:widowControl/>
        <w:numPr>
          <w:ilvl w:val="0"/>
          <w:numId w:val="10"/>
        </w:numPr>
        <w:shd w:val="clear" w:color="auto" w:fill="FFFFFF"/>
        <w:spacing w:before="240" w:after="240"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Proxy利用InvocationHandler动态创建一个符合某一接口的实例，生成目标类的代理对象。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i/>
          <w:iCs/>
          <w:color w:val="2F2F2F"/>
          <w:kern w:val="0"/>
          <w:sz w:val="24"/>
          <w:szCs w:val="24"/>
        </w:rPr>
        <w:lastRenderedPageBreak/>
        <w:t>CGLib动态代理</w:t>
      </w:r>
    </w:p>
    <w:p w:rsidR="00963AE6" w:rsidRPr="00963AE6" w:rsidRDefault="00963AE6" w:rsidP="00963AE6">
      <w:pPr>
        <w:widowControl/>
        <w:numPr>
          <w:ilvl w:val="0"/>
          <w:numId w:val="1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4"/>
          <w:szCs w:val="24"/>
        </w:rPr>
        <w:t>CGLib全称为Code Generation Library，是一个强大的高性能，高质量的代码生成类库，可以在运行期扩展Java类与实现Java接口，CGLib封装了asm，可以再运行期动态生成新的class。和JDK动态代理相比较：JDK创建代理有一个限制，就是只能为接口创建代理实例，而对于没有通过接口定义业务方法的类，则可以通过CGLib创建动态代理。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</w:p>
    <w:p w:rsidR="00963AE6" w:rsidRPr="00963AE6" w:rsidRDefault="00963AE6" w:rsidP="00963AE6">
      <w:pPr>
        <w:widowControl/>
        <w:shd w:val="clear" w:color="auto" w:fill="F5F5F5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知识拓展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通过上面的分析，大家是否有种熟悉的感觉，似乎和拦截器、过滤器的功能相似。那么问题来了，aop与拦截器、过滤器是什么关系。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先来回顾一下拦截器与过滤器。如下图一网友的测试，在web.xml中注册了TestFilter1和TestFilter2。然后在spring的配置文件中配置了BaseInterceptor和TestInterceptor。得到的结果如下图所示。从图中可以看出，拦截器和过滤器都横切了业务方法，看似符合aop的思想。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145DD8" id="矩形 1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am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Fn9am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0"/>
          <w:szCs w:val="20"/>
        </w:rPr>
        <w:t>拦截器和过滤器.png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lastRenderedPageBreak/>
        <w:t>Filter过滤器：拦截web访问url地址。</w:t>
      </w: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br/>
        <w:t>Interceptor拦截器：拦截以 .action结尾的url，拦截Action的访问。</w:t>
      </w: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br/>
        <w:t>Spring AOP拦截器：只能拦截Spring管理Bean的访问（业务层Service）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D5407" id="矩形 1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na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C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Ic2do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3E3E3E"/>
          <w:kern w:val="0"/>
          <w:sz w:val="20"/>
          <w:szCs w:val="20"/>
        </w:rPr>
        <w:t>拦截器与过滤器.png</w:t>
      </w:r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</w:p>
    <w:p w:rsidR="00963AE6" w:rsidRPr="00963AE6" w:rsidRDefault="00963AE6" w:rsidP="00963AE6">
      <w:pPr>
        <w:widowControl/>
        <w:shd w:val="clear" w:color="auto" w:fill="F5F5F5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写在最后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下篇文章将会写Spring cache的内容，同样以思维导图的方式编写。可视化学习，让java不再难懂。</w:t>
      </w:r>
    </w:p>
    <w:p w:rsidR="00963AE6" w:rsidRPr="00963AE6" w:rsidRDefault="00963AE6" w:rsidP="00963AE6">
      <w:pPr>
        <w:widowControl/>
        <w:shd w:val="clear" w:color="auto" w:fill="FFFFFF"/>
        <w:spacing w:after="375" w:line="384" w:lineRule="atLeast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关注java思维导图微信公众号，下载导图源文件，与我共同学习吧。</w:t>
      </w:r>
    </w:p>
    <w:p w:rsidR="00963AE6" w:rsidRPr="00963AE6" w:rsidRDefault="00963AE6" w:rsidP="00963AE6">
      <w:pPr>
        <w:widowControl/>
        <w:shd w:val="clear" w:color="auto" w:fill="F5F5F5"/>
        <w:jc w:val="left"/>
        <w:rPr>
          <w:rFonts w:ascii="微软雅黑" w:eastAsia="微软雅黑" w:hAnsi="微软雅黑" w:hint="eastAsia"/>
          <w:color w:val="2F2F2F"/>
          <w:kern w:val="0"/>
          <w:sz w:val="24"/>
          <w:szCs w:val="24"/>
        </w:rPr>
      </w:pPr>
      <w:r w:rsidRPr="00963AE6">
        <w:rPr>
          <w:rFonts w:ascii="微软雅黑" w:eastAsia="微软雅黑" w:hAnsi="微软雅黑" w:hint="eastAsia"/>
          <w:color w:val="2F2F2F"/>
          <w:kern w:val="0"/>
          <w:sz w:val="24"/>
          <w:szCs w:val="24"/>
        </w:rPr>
        <w:t>上篇文章阅读</w:t>
      </w:r>
    </w:p>
    <w:p w:rsidR="00963AE6" w:rsidRPr="00963AE6" w:rsidRDefault="00963AE6" w:rsidP="00963AE6">
      <w:pPr>
        <w:widowControl/>
        <w:numPr>
          <w:ilvl w:val="0"/>
          <w:numId w:val="12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hyperlink r:id="rId8" w:anchor="wechat_redirect" w:tgtFrame="_blank" w:history="1">
        <w:r w:rsidRPr="00963AE6">
          <w:rPr>
            <w:rFonts w:ascii="微软雅黑" w:eastAsia="微软雅黑" w:hAnsi="微软雅黑" w:hint="eastAsia"/>
            <w:color w:val="4395F5"/>
            <w:kern w:val="0"/>
            <w:sz w:val="24"/>
            <w:szCs w:val="24"/>
            <w:u w:val="single"/>
          </w:rPr>
          <w:t>Spring思维导图，让Spring不再难懂（mvc篇）</w:t>
        </w:r>
      </w:hyperlink>
    </w:p>
    <w:p w:rsidR="00963AE6" w:rsidRPr="00963AE6" w:rsidRDefault="00963AE6" w:rsidP="00963AE6">
      <w:pPr>
        <w:widowControl/>
        <w:numPr>
          <w:ilvl w:val="0"/>
          <w:numId w:val="12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hyperlink r:id="rId9" w:anchor="wechat_redirect" w:tgtFrame="_blank" w:history="1">
        <w:r w:rsidRPr="00963AE6">
          <w:rPr>
            <w:rFonts w:ascii="微软雅黑" w:eastAsia="微软雅黑" w:hAnsi="微软雅黑" w:hint="eastAsia"/>
            <w:color w:val="4395F5"/>
            <w:kern w:val="0"/>
            <w:sz w:val="24"/>
            <w:szCs w:val="24"/>
            <w:u w:val="single"/>
          </w:rPr>
          <w:t>Spring思维导图，让Spring不再难懂（ioc篇）</w:t>
        </w:r>
      </w:hyperlink>
    </w:p>
    <w:p w:rsidR="00963AE6" w:rsidRPr="00963AE6" w:rsidRDefault="00963AE6" w:rsidP="00963AE6">
      <w:pPr>
        <w:widowControl/>
        <w:numPr>
          <w:ilvl w:val="0"/>
          <w:numId w:val="12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  <w:hyperlink r:id="rId10" w:anchor="wechat_redirect" w:tgtFrame="_blank" w:history="1">
        <w:r w:rsidRPr="00963AE6">
          <w:rPr>
            <w:rFonts w:ascii="微软雅黑" w:eastAsia="微软雅黑" w:hAnsi="微软雅黑" w:hint="eastAsia"/>
            <w:color w:val="4395F5"/>
            <w:kern w:val="0"/>
            <w:sz w:val="24"/>
            <w:szCs w:val="24"/>
            <w:u w:val="single"/>
          </w:rPr>
          <w:t>Spring思维导图，让spring不再难懂（一）</w:t>
        </w:r>
      </w:hyperlink>
    </w:p>
    <w:p w:rsidR="00963AE6" w:rsidRPr="00963AE6" w:rsidRDefault="00963AE6" w:rsidP="00963A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hint="eastAsia"/>
          <w:color w:val="3E3E3E"/>
          <w:kern w:val="0"/>
          <w:sz w:val="24"/>
          <w:szCs w:val="24"/>
        </w:rPr>
      </w:pPr>
    </w:p>
    <w:p w:rsidR="009A5C60" w:rsidRPr="00963AE6" w:rsidRDefault="009A5C60" w:rsidP="00963AE6"/>
    <w:sectPr w:rsidR="009A5C60" w:rsidRPr="00963AE6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827"/>
    <w:multiLevelType w:val="multilevel"/>
    <w:tmpl w:val="3558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3C70"/>
    <w:multiLevelType w:val="multilevel"/>
    <w:tmpl w:val="B2B0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202A2"/>
    <w:multiLevelType w:val="multilevel"/>
    <w:tmpl w:val="6A1E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601AE"/>
    <w:multiLevelType w:val="multilevel"/>
    <w:tmpl w:val="4D7C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6456E"/>
    <w:multiLevelType w:val="multilevel"/>
    <w:tmpl w:val="BB4E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C61FB"/>
    <w:multiLevelType w:val="multilevel"/>
    <w:tmpl w:val="574A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A2F85"/>
    <w:multiLevelType w:val="multilevel"/>
    <w:tmpl w:val="7E8A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D6EF3"/>
    <w:multiLevelType w:val="multilevel"/>
    <w:tmpl w:val="3CE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81068"/>
    <w:multiLevelType w:val="multilevel"/>
    <w:tmpl w:val="22B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560D5"/>
    <w:multiLevelType w:val="multilevel"/>
    <w:tmpl w:val="20C0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51F8C"/>
    <w:multiLevelType w:val="multilevel"/>
    <w:tmpl w:val="EA52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C5885"/>
    <w:multiLevelType w:val="multilevel"/>
    <w:tmpl w:val="53E6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C7877"/>
    <w:multiLevelType w:val="multilevel"/>
    <w:tmpl w:val="7A70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F2"/>
    <w:rsid w:val="00063F9F"/>
    <w:rsid w:val="00161027"/>
    <w:rsid w:val="00696AF2"/>
    <w:rsid w:val="008133A2"/>
    <w:rsid w:val="00963AE6"/>
    <w:rsid w:val="009A5C60"/>
    <w:rsid w:val="00A97E4B"/>
    <w:rsid w:val="00E5610A"/>
    <w:rsid w:val="00E7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D161"/>
  <w15:chartTrackingRefBased/>
  <w15:docId w15:val="{BF78D8CA-5E8E-444C-A22B-37CF4098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3A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3AE6"/>
    <w:rPr>
      <w:rFonts w:ascii="宋体" w:eastAsia="宋体" w:hAnsi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63AE6"/>
  </w:style>
  <w:style w:type="character" w:styleId="a3">
    <w:name w:val="Emphasis"/>
    <w:basedOn w:val="a0"/>
    <w:uiPriority w:val="20"/>
    <w:qFormat/>
    <w:rsid w:val="00963AE6"/>
    <w:rPr>
      <w:i/>
      <w:iCs/>
    </w:rPr>
  </w:style>
  <w:style w:type="character" w:styleId="a4">
    <w:name w:val="Hyperlink"/>
    <w:basedOn w:val="a0"/>
    <w:uiPriority w:val="99"/>
    <w:semiHidden/>
    <w:unhideWhenUsed/>
    <w:rsid w:val="00963AE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63AE6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63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3AE6"/>
    <w:rPr>
      <w:rFonts w:ascii="宋体" w:eastAsia="宋体" w:hAnsi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63AE6"/>
  </w:style>
  <w:style w:type="character" w:customStyle="1" w:styleId="praisenum">
    <w:name w:val="praise_num"/>
    <w:basedOn w:val="a0"/>
    <w:rsid w:val="00963AE6"/>
  </w:style>
  <w:style w:type="character" w:customStyle="1" w:styleId="tips">
    <w:name w:val="tips"/>
    <w:basedOn w:val="a0"/>
    <w:rsid w:val="00963AE6"/>
  </w:style>
  <w:style w:type="paragraph" w:customStyle="1" w:styleId="discussicontips">
    <w:name w:val="discuss_icon_tips"/>
    <w:basedOn w:val="a"/>
    <w:rsid w:val="00963AE6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63AE6"/>
    <w:rPr>
      <w:b/>
      <w:bCs/>
    </w:rPr>
  </w:style>
  <w:style w:type="paragraph" w:customStyle="1" w:styleId="discussextrainfo">
    <w:name w:val="discuss_extra_info"/>
    <w:basedOn w:val="a"/>
    <w:rsid w:val="00963AE6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richsplittips">
    <w:name w:val="rich_split_tips"/>
    <w:basedOn w:val="a"/>
    <w:rsid w:val="00963AE6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33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6603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2112358304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602498351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1682849578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1262030137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83191074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432869848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275909405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1670328068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789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8468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2118018749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651472602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595043614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17990381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689989962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982343645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107391249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65301393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35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7248">
                      <w:marLeft w:val="0"/>
                      <w:marRight w:val="0"/>
                      <w:marTop w:val="750"/>
                      <w:marBottom w:val="0"/>
                      <w:divBdr>
                        <w:top w:val="dotted" w:sz="6" w:space="0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71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57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4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2559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76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7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5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6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816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4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3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8535729">
                  <w:marLeft w:val="0"/>
                  <w:marRight w:val="0"/>
                  <w:marTop w:val="375"/>
                  <w:marBottom w:val="0"/>
                  <w:divBdr>
                    <w:top w:val="dotted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839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0176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37096350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019576065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820414425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213204075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2048334648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852334003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2004551991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262881241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98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2500">
                      <w:marLeft w:val="0"/>
                      <w:marRight w:val="0"/>
                      <w:marTop w:val="750"/>
                      <w:marBottom w:val="0"/>
                      <w:divBdr>
                        <w:top w:val="dotted" w:sz="6" w:space="0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91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3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33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220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3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6905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3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8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2066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6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96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4073805">
                  <w:marLeft w:val="0"/>
                  <w:marRight w:val="0"/>
                  <w:marTop w:val="375"/>
                  <w:marBottom w:val="0"/>
                  <w:divBdr>
                    <w:top w:val="dotted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4OTA3NDQ0Nw==&amp;mid=2455544029&amp;idx=1&amp;sn=5d63c342cc82ef8dc87043c8f15b8ea4&amp;chksm=fb9cbcbdcceb35ab4250db25a310c34e8b6bad2794682bb20371c61cad27835994eb4b27e5a8&amp;scene=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mp.weixin.qq.com/s?__biz=MzI4OTA3NDQ0Nw==&amp;mid=2455544034&amp;idx=1&amp;sn=115144ee04c9184fb7100f339af387e1&amp;chksm=fb9cbc82cceb3594584f938e4121071255cee146fc4828954a054eaa8f9a3d05546c67a1dc1d&amp;scene=0&amp;key=0c5e20dfe5246f3ebf99328499842866871c741cd0ef32aa2cdb7a18e6b8cd4dd4b67ad34632bcb5af113192f179407b78d55f328e304b456a86ea88f6389d0f4e298119e272718de0b3a77c8859cbc3&amp;ascene=14&amp;uin=MjQ1MzQxMjI4NA%3D%3D&amp;devicetype=Windows+7&amp;version=62040549&amp;pass_ticket=PCqZ2NQv5olgssXoxy9dqcygIWu4hP8HJa5N1fMic2%2B63fizseUMJ2oaA%2BADBXBE&amp;winzoom=1" TargetMode="External"/><Relationship Id="rId10" Type="http://schemas.openxmlformats.org/officeDocument/2006/relationships/hyperlink" Target="http://mp.weixin.qq.com/s?__biz=MzI4OTA3NDQ0Nw==&amp;mid=2455543996&amp;idx=1&amp;sn=8cd68bda48dc234852fa4199cab06adf&amp;chksm=fb9cbcdccceb35caba863b9cac46bc06fdaabfbbdc980f12d5c7e3ce31a496d13c1d4dcdaba1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I4OTA3NDQ0Nw==&amp;mid=2455544007&amp;idx=1&amp;sn=01b6ecc0ab7ba10491bf22000f39dc35&amp;chksm=fb9cbca7cceb35b16e97b0d7b610be68ee515f9a06004e0922e9de4fec0ca773d4f826a73b01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5</cp:revision>
  <dcterms:created xsi:type="dcterms:W3CDTF">2017-08-08T02:48:00Z</dcterms:created>
  <dcterms:modified xsi:type="dcterms:W3CDTF">2017-08-08T03:19:00Z</dcterms:modified>
</cp:coreProperties>
</file>