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3C27" w:rsidP="00433C27">
      <w:pPr>
        <w:spacing w:line="220" w:lineRule="atLeast"/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的优点：</w:t>
      </w:r>
    </w:p>
    <w:p w:rsidR="00433C27" w:rsidRDefault="00433C27" w:rsidP="00433C2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少碰已测试完好的源代码</w:t>
      </w:r>
    </w:p>
    <w:p w:rsidR="00433C27" w:rsidRDefault="00433C27" w:rsidP="00433C2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修改时无需修改源代码</w:t>
      </w:r>
    </w:p>
    <w:p w:rsidR="00433C27" w:rsidRDefault="00433C27" w:rsidP="00433C2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修改后无需进行测试</w:t>
      </w:r>
    </w:p>
    <w:p w:rsidR="00433C27" w:rsidRDefault="00433C27" w:rsidP="00433C2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动态安全信息容易维护</w:t>
      </w:r>
    </w:p>
    <w:p w:rsidR="00433C27" w:rsidRDefault="00433C27" w:rsidP="00433C2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非程序员也可部署</w:t>
      </w:r>
    </w:p>
    <w:sectPr w:rsidR="00433C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75A5C"/>
    <w:multiLevelType w:val="hybridMultilevel"/>
    <w:tmpl w:val="B2247AA0"/>
    <w:lvl w:ilvl="0" w:tplc="2C1A4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151C9"/>
    <w:multiLevelType w:val="hybridMultilevel"/>
    <w:tmpl w:val="510A5B76"/>
    <w:lvl w:ilvl="0" w:tplc="4BEC0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3C27"/>
    <w:rsid w:val="004358AB"/>
    <w:rsid w:val="008B7726"/>
    <w:rsid w:val="00D31D50"/>
    <w:rsid w:val="00EB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2016-12-21T17:17:00Z</dcterms:modified>
</cp:coreProperties>
</file>