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b/>
          <w:bCs/>
          <w:color w:val="000000"/>
          <w:sz w:val="36"/>
        </w:rPr>
        <w:t xml:space="preserve">Java </w:t>
      </w:r>
      <w:r w:rsidRPr="006C6079">
        <w:rPr>
          <w:rFonts w:ascii="Verdana" w:eastAsia="宋体" w:hAnsi="Verdana" w:cs="宋体"/>
          <w:b/>
          <w:bCs/>
          <w:color w:val="000000"/>
          <w:sz w:val="36"/>
        </w:rPr>
        <w:t>协变性、逆变性</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color w:val="000000"/>
          <w:sz w:val="20"/>
          <w:szCs w:val="20"/>
        </w:rPr>
        <w:t>@author ixenos</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color w:val="000000"/>
          <w:sz w:val="28"/>
          <w:szCs w:val="28"/>
        </w:rPr>
        <w:t> </w:t>
      </w:r>
      <w:r w:rsidRPr="006C6079">
        <w:rPr>
          <w:rFonts w:ascii="Wingdings" w:eastAsia="宋体" w:hAnsi="Wingdings" w:cs="宋体"/>
          <w:color w:val="333333"/>
          <w:sz w:val="28"/>
          <w:szCs w:val="28"/>
        </w:rPr>
        <w:t></w:t>
      </w:r>
      <w:r w:rsidRPr="006C6079">
        <w:rPr>
          <w:rFonts w:ascii="Times New Roman" w:eastAsia="宋体" w:hAnsi="Times New Roman" w:cs="Times New Roman"/>
          <w:color w:val="333333"/>
          <w:sz w:val="28"/>
          <w:szCs w:val="28"/>
        </w:rPr>
        <w:t> </w:t>
      </w:r>
      <w:r w:rsidRPr="006C6079">
        <w:rPr>
          <w:rFonts w:ascii="Times New Roman" w:eastAsia="宋体" w:hAnsi="Times New Roman" w:cs="Times New Roman"/>
          <w:color w:val="333333"/>
          <w:sz w:val="28"/>
        </w:rPr>
        <w:t> </w:t>
      </w:r>
      <w:r w:rsidRPr="006C6079">
        <w:rPr>
          <w:rFonts w:ascii="Verdana" w:eastAsia="宋体" w:hAnsi="Verdana" w:cs="宋体"/>
          <w:b/>
          <w:bCs/>
          <w:color w:val="333333"/>
          <w:sz w:val="28"/>
        </w:rPr>
        <w:t>协变性、逆变性和无关性</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在面向对象的计算机程序语言中，经常涉及到类型之间的转换，例如从具体类小猫到动物之间的类型转换（上行转换），或者从形状向三角形之间的转换（下行转换）。</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协变性（</w:t>
      </w:r>
      <w:r w:rsidRPr="006C6079">
        <w:rPr>
          <w:rFonts w:ascii="Verdana" w:eastAsia="宋体" w:hAnsi="Verdana" w:cs="宋体"/>
          <w:color w:val="333333"/>
          <w:sz w:val="21"/>
          <w:szCs w:val="21"/>
        </w:rPr>
        <w:t>covariance</w:t>
      </w:r>
      <w:r w:rsidRPr="006C6079">
        <w:rPr>
          <w:rFonts w:ascii="Verdana" w:eastAsia="宋体" w:hAnsi="Verdana" w:cs="宋体"/>
          <w:color w:val="333333"/>
          <w:sz w:val="21"/>
          <w:szCs w:val="21"/>
        </w:rPr>
        <w:t>）、逆变性</w:t>
      </w:r>
      <w:r w:rsidRPr="006C6079">
        <w:rPr>
          <w:rFonts w:ascii="Verdana" w:eastAsia="宋体" w:hAnsi="Verdana" w:cs="宋体"/>
          <w:color w:val="333333"/>
          <w:sz w:val="21"/>
          <w:szCs w:val="21"/>
        </w:rPr>
        <w:t>(contravariance)</w:t>
      </w:r>
      <w:r w:rsidRPr="006C6079">
        <w:rPr>
          <w:rFonts w:ascii="Verdana" w:eastAsia="宋体" w:hAnsi="Verdana" w:cs="宋体"/>
          <w:color w:val="333333"/>
          <w:sz w:val="21"/>
          <w:szCs w:val="21"/>
        </w:rPr>
        <w:t>和无关性（</w:t>
      </w:r>
      <w:r w:rsidRPr="006C6079">
        <w:rPr>
          <w:rFonts w:ascii="Verdana" w:eastAsia="宋体" w:hAnsi="Verdana" w:cs="宋体"/>
          <w:color w:val="333333"/>
          <w:sz w:val="21"/>
          <w:szCs w:val="21"/>
        </w:rPr>
        <w:t>invariant</w:t>
      </w:r>
      <w:r w:rsidRPr="006C6079">
        <w:rPr>
          <w:rFonts w:ascii="Verdana" w:eastAsia="宋体" w:hAnsi="Verdana" w:cs="宋体"/>
          <w:color w:val="333333"/>
          <w:sz w:val="21"/>
          <w:szCs w:val="21"/>
        </w:rPr>
        <w:t>）。他们都是用来描述类型转换的性质的术语，形式化的描述如下：</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如果</w:t>
      </w:r>
      <w:r w:rsidRPr="006C6079">
        <w:rPr>
          <w:rFonts w:ascii="Verdana" w:eastAsia="宋体" w:hAnsi="Verdana" w:cs="宋体"/>
          <w:color w:val="333333"/>
          <w:sz w:val="21"/>
          <w:szCs w:val="21"/>
        </w:rPr>
        <w:t>A</w:t>
      </w:r>
      <w:r w:rsidRPr="006C6079">
        <w:rPr>
          <w:rFonts w:ascii="Verdana" w:eastAsia="宋体" w:hAnsi="Verdana" w:cs="宋体"/>
          <w:color w:val="333333"/>
          <w:sz w:val="21"/>
          <w:szCs w:val="21"/>
        </w:rPr>
        <w:t>和</w:t>
      </w:r>
      <w:r w:rsidRPr="006C6079">
        <w:rPr>
          <w:rFonts w:ascii="Verdana" w:eastAsia="宋体" w:hAnsi="Verdana" w:cs="宋体"/>
          <w:color w:val="333333"/>
          <w:sz w:val="21"/>
          <w:szCs w:val="21"/>
        </w:rPr>
        <w:t>B</w:t>
      </w:r>
      <w:r w:rsidRPr="006C6079">
        <w:rPr>
          <w:rFonts w:ascii="Verdana" w:eastAsia="宋体" w:hAnsi="Verdana" w:cs="宋体"/>
          <w:color w:val="333333"/>
          <w:sz w:val="21"/>
          <w:szCs w:val="21"/>
        </w:rPr>
        <w:t>是类型，</w:t>
      </w:r>
      <w:r w:rsidRPr="006C6079">
        <w:rPr>
          <w:rFonts w:ascii="Verdana" w:eastAsia="宋体" w:hAnsi="Verdana" w:cs="宋体"/>
          <w:color w:val="333333"/>
          <w:sz w:val="21"/>
          <w:szCs w:val="21"/>
        </w:rPr>
        <w:t>f</w:t>
      </w:r>
      <w:r w:rsidRPr="006C6079">
        <w:rPr>
          <w:rFonts w:ascii="Verdana" w:eastAsia="宋体" w:hAnsi="Verdana" w:cs="宋体"/>
          <w:color w:val="333333"/>
          <w:sz w:val="21"/>
          <w:szCs w:val="21"/>
        </w:rPr>
        <w:t>表示类型转换，</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t>表示子类型关系，（例如</w:t>
      </w:r>
      <w:r w:rsidRPr="006C6079">
        <w:rPr>
          <w:rFonts w:ascii="Verdana" w:eastAsia="宋体" w:hAnsi="Verdana" w:cs="宋体"/>
          <w:color w:val="333333"/>
          <w:sz w:val="21"/>
          <w:szCs w:val="21"/>
        </w:rPr>
        <w:t>A≤B</w:t>
      </w:r>
      <w:r w:rsidRPr="006C6079">
        <w:rPr>
          <w:rFonts w:ascii="Verdana" w:eastAsia="宋体" w:hAnsi="Verdana" w:cs="宋体"/>
          <w:color w:val="333333"/>
          <w:sz w:val="21"/>
          <w:szCs w:val="21"/>
        </w:rPr>
        <w:t>，表示</w:t>
      </w:r>
      <w:r w:rsidRPr="006C6079">
        <w:rPr>
          <w:rFonts w:ascii="Verdana" w:eastAsia="宋体" w:hAnsi="Verdana" w:cs="宋体"/>
          <w:color w:val="333333"/>
          <w:sz w:val="21"/>
          <w:szCs w:val="21"/>
        </w:rPr>
        <w:t>A</w:t>
      </w:r>
      <w:r w:rsidRPr="006C6079">
        <w:rPr>
          <w:rFonts w:ascii="Verdana" w:eastAsia="宋体" w:hAnsi="Verdana" w:cs="宋体"/>
          <w:color w:val="333333"/>
          <w:sz w:val="21"/>
          <w:szCs w:val="21"/>
        </w:rPr>
        <w:t>是</w:t>
      </w:r>
      <w:r w:rsidRPr="006C6079">
        <w:rPr>
          <w:rFonts w:ascii="Verdana" w:eastAsia="宋体" w:hAnsi="Verdana" w:cs="宋体"/>
          <w:color w:val="333333"/>
          <w:sz w:val="21"/>
          <w:szCs w:val="21"/>
        </w:rPr>
        <w:t>B</w:t>
      </w:r>
      <w:r w:rsidRPr="006C6079">
        <w:rPr>
          <w:rFonts w:ascii="Verdana" w:eastAsia="宋体" w:hAnsi="Verdana" w:cs="宋体"/>
          <w:color w:val="333333"/>
          <w:sz w:val="21"/>
          <w:szCs w:val="21"/>
        </w:rPr>
        <w:t>的子类）那么：</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宋体" w:eastAsia="宋体" w:hAnsi="宋体" w:cs="宋体" w:hint="eastAsia"/>
          <w:color w:val="333333"/>
          <w:sz w:val="21"/>
          <w:szCs w:val="21"/>
        </w:rPr>
        <w:t>如果A≤B</w:t>
      </w:r>
      <w:r w:rsidRPr="006C6079">
        <w:rPr>
          <w:rFonts w:ascii="宋体" w:eastAsia="宋体" w:hAnsi="宋体" w:cs="宋体" w:hint="eastAsia"/>
          <w:color w:val="333333"/>
          <w:sz w:val="21"/>
        </w:rPr>
        <w:t> </w:t>
      </w:r>
      <w:r w:rsidRPr="006C6079">
        <w:rPr>
          <w:rFonts w:ascii="宋体" w:eastAsia="宋体" w:hAnsi="宋体" w:cs="宋体" w:hint="eastAsia"/>
          <w:color w:val="333333"/>
          <w:sz w:val="21"/>
          <w:szCs w:val="21"/>
        </w:rPr>
        <w:t>则f(A)</w:t>
      </w:r>
      <w:r w:rsidRPr="006C6079">
        <w:rPr>
          <w:rFonts w:ascii="宋体" w:eastAsia="宋体" w:hAnsi="宋体" w:cs="宋体" w:hint="eastAsia"/>
          <w:color w:val="333333"/>
          <w:sz w:val="21"/>
        </w:rPr>
        <w:t> </w:t>
      </w:r>
      <w:r w:rsidRPr="006C6079">
        <w:rPr>
          <w:rFonts w:ascii="宋体" w:eastAsia="宋体" w:hAnsi="宋体" w:cs="宋体" w:hint="eastAsia"/>
          <w:color w:val="333333"/>
          <w:sz w:val="21"/>
          <w:szCs w:val="21"/>
        </w:rPr>
        <w:t>≤</w:t>
      </w:r>
      <w:r w:rsidRPr="006C6079">
        <w:rPr>
          <w:rFonts w:ascii="宋体" w:eastAsia="宋体" w:hAnsi="宋体" w:cs="宋体" w:hint="eastAsia"/>
          <w:color w:val="333333"/>
          <w:sz w:val="21"/>
        </w:rPr>
        <w:t> </w:t>
      </w:r>
      <w:r w:rsidRPr="006C6079">
        <w:rPr>
          <w:rFonts w:ascii="宋体" w:eastAsia="宋体" w:hAnsi="宋体" w:cs="宋体" w:hint="eastAsia"/>
          <w:color w:val="333333"/>
          <w:sz w:val="21"/>
          <w:szCs w:val="21"/>
        </w:rPr>
        <w:t>f(B)，</w:t>
      </w:r>
      <w:r w:rsidRPr="006C6079">
        <w:rPr>
          <w:rFonts w:ascii="宋体" w:eastAsia="宋体" w:hAnsi="宋体" w:cs="宋体" w:hint="eastAsia"/>
          <w:b/>
          <w:bCs/>
          <w:color w:val="333333"/>
          <w:sz w:val="21"/>
        </w:rPr>
        <w:t>小推大</w:t>
      </w:r>
      <w:r w:rsidRPr="006C6079">
        <w:rPr>
          <w:rFonts w:ascii="宋体" w:eastAsia="宋体" w:hAnsi="宋体" w:cs="宋体" w:hint="eastAsia"/>
          <w:color w:val="333333"/>
          <w:sz w:val="21"/>
          <w:szCs w:val="21"/>
        </w:rPr>
        <w:t>，那么f是</w:t>
      </w:r>
      <w:r w:rsidRPr="006C6079">
        <w:rPr>
          <w:rFonts w:ascii="宋体" w:eastAsia="宋体" w:hAnsi="宋体" w:cs="宋体" w:hint="eastAsia"/>
          <w:b/>
          <w:bCs/>
          <w:color w:val="333333"/>
          <w:sz w:val="21"/>
        </w:rPr>
        <w:t>协变</w:t>
      </w:r>
      <w:r w:rsidRPr="006C6079">
        <w:rPr>
          <w:rFonts w:ascii="宋体" w:eastAsia="宋体" w:hAnsi="宋体" w:cs="宋体" w:hint="eastAsia"/>
          <w:color w:val="333333"/>
          <w:sz w:val="21"/>
          <w:szCs w:val="21"/>
        </w:rPr>
        <w:t>的；如果A≤B</w:t>
      </w:r>
      <w:r w:rsidRPr="006C6079">
        <w:rPr>
          <w:rFonts w:ascii="宋体" w:eastAsia="宋体" w:hAnsi="宋体" w:cs="宋体" w:hint="eastAsia"/>
          <w:color w:val="333333"/>
          <w:sz w:val="21"/>
        </w:rPr>
        <w:t> </w:t>
      </w:r>
      <w:r w:rsidRPr="006C6079">
        <w:rPr>
          <w:rFonts w:ascii="宋体" w:eastAsia="宋体" w:hAnsi="宋体" w:cs="宋体" w:hint="eastAsia"/>
          <w:color w:val="333333"/>
          <w:sz w:val="21"/>
          <w:szCs w:val="21"/>
        </w:rPr>
        <w:t>则f(B)</w:t>
      </w:r>
      <w:r w:rsidRPr="006C6079">
        <w:rPr>
          <w:rFonts w:ascii="宋体" w:eastAsia="宋体" w:hAnsi="宋体" w:cs="宋体" w:hint="eastAsia"/>
          <w:color w:val="333333"/>
          <w:sz w:val="21"/>
        </w:rPr>
        <w:t> </w:t>
      </w:r>
      <w:r w:rsidRPr="006C6079">
        <w:rPr>
          <w:rFonts w:ascii="宋体" w:eastAsia="宋体" w:hAnsi="宋体" w:cs="宋体" w:hint="eastAsia"/>
          <w:color w:val="333333"/>
          <w:sz w:val="21"/>
          <w:szCs w:val="21"/>
        </w:rPr>
        <w:t>≤</w:t>
      </w:r>
      <w:r w:rsidRPr="006C6079">
        <w:rPr>
          <w:rFonts w:ascii="宋体" w:eastAsia="宋体" w:hAnsi="宋体" w:cs="宋体" w:hint="eastAsia"/>
          <w:color w:val="333333"/>
          <w:sz w:val="21"/>
        </w:rPr>
        <w:t> </w:t>
      </w:r>
      <w:r w:rsidRPr="006C6079">
        <w:rPr>
          <w:rFonts w:ascii="宋体" w:eastAsia="宋体" w:hAnsi="宋体" w:cs="宋体" w:hint="eastAsia"/>
          <w:color w:val="333333"/>
          <w:sz w:val="21"/>
          <w:szCs w:val="21"/>
        </w:rPr>
        <w:t>f(A)，</w:t>
      </w:r>
      <w:r w:rsidRPr="006C6079">
        <w:rPr>
          <w:rFonts w:ascii="宋体" w:eastAsia="宋体" w:hAnsi="宋体" w:cs="宋体" w:hint="eastAsia"/>
          <w:b/>
          <w:bCs/>
          <w:color w:val="333333"/>
          <w:sz w:val="21"/>
        </w:rPr>
        <w:t>大推小</w:t>
      </w:r>
      <w:r w:rsidRPr="006C6079">
        <w:rPr>
          <w:rFonts w:ascii="宋体" w:eastAsia="宋体" w:hAnsi="宋体" w:cs="宋体" w:hint="eastAsia"/>
          <w:color w:val="333333"/>
          <w:sz w:val="21"/>
          <w:szCs w:val="21"/>
        </w:rPr>
        <w:t>，那么f是</w:t>
      </w:r>
      <w:r w:rsidRPr="006C6079">
        <w:rPr>
          <w:rFonts w:ascii="宋体" w:eastAsia="宋体" w:hAnsi="宋体" w:cs="宋体" w:hint="eastAsia"/>
          <w:b/>
          <w:bCs/>
          <w:color w:val="333333"/>
          <w:sz w:val="21"/>
        </w:rPr>
        <w:t>逆变</w:t>
      </w:r>
      <w:r w:rsidRPr="006C6079">
        <w:rPr>
          <w:rFonts w:ascii="宋体" w:eastAsia="宋体" w:hAnsi="宋体" w:cs="宋体" w:hint="eastAsia"/>
          <w:color w:val="333333"/>
          <w:sz w:val="21"/>
          <w:szCs w:val="21"/>
        </w:rPr>
        <w:t>的；如果上面两种都不成立，那么f是</w:t>
      </w:r>
      <w:r w:rsidRPr="006C6079">
        <w:rPr>
          <w:rFonts w:ascii="宋体" w:eastAsia="宋体" w:hAnsi="宋体" w:cs="宋体" w:hint="eastAsia"/>
          <w:b/>
          <w:bCs/>
          <w:color w:val="333333"/>
          <w:sz w:val="21"/>
        </w:rPr>
        <w:t>无关</w:t>
      </w:r>
      <w:r w:rsidRPr="006C6079">
        <w:rPr>
          <w:rFonts w:ascii="宋体" w:eastAsia="宋体" w:hAnsi="宋体" w:cs="宋体" w:hint="eastAsia"/>
          <w:color w:val="333333"/>
          <w:sz w:val="21"/>
          <w:szCs w:val="21"/>
        </w:rPr>
        <w:t>的。</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000000"/>
          <w:sz w:val="20"/>
          <w:szCs w:val="20"/>
        </w:rPr>
        <w:t> </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Wingdings" w:eastAsia="宋体" w:hAnsi="Wingdings" w:cs="宋体"/>
          <w:color w:val="333333"/>
          <w:sz w:val="28"/>
          <w:szCs w:val="28"/>
        </w:rPr>
        <w:t></w:t>
      </w:r>
      <w:r w:rsidRPr="006C6079">
        <w:rPr>
          <w:rFonts w:ascii="Times New Roman" w:eastAsia="宋体" w:hAnsi="Times New Roman" w:cs="Times New Roman"/>
          <w:color w:val="333333"/>
          <w:sz w:val="28"/>
          <w:szCs w:val="28"/>
        </w:rPr>
        <w:t> </w:t>
      </w:r>
      <w:r w:rsidRPr="006C6079">
        <w:rPr>
          <w:rFonts w:ascii="Times New Roman" w:eastAsia="宋体" w:hAnsi="Times New Roman" w:cs="Times New Roman"/>
          <w:b/>
          <w:bCs/>
          <w:color w:val="333333"/>
          <w:sz w:val="28"/>
        </w:rPr>
        <w:t> </w:t>
      </w:r>
      <w:r w:rsidRPr="006C6079">
        <w:rPr>
          <w:rFonts w:ascii="宋体" w:eastAsia="宋体" w:hAnsi="宋体" w:cs="Times New Roman" w:hint="eastAsia"/>
          <w:b/>
          <w:bCs/>
          <w:color w:val="333333"/>
          <w:sz w:val="28"/>
        </w:rPr>
        <w:t>Java</w:t>
      </w:r>
      <w:r w:rsidRPr="006C6079">
        <w:rPr>
          <w:rFonts w:ascii="Verdana" w:eastAsia="宋体" w:hAnsi="Verdana" w:cs="宋体"/>
          <w:b/>
          <w:bCs/>
          <w:color w:val="333333"/>
          <w:sz w:val="28"/>
        </w:rPr>
        <w:t>语言有一些语法可以用协变性和逆变性来理解</w:t>
      </w:r>
    </w:p>
    <w:p w:rsidR="006C6079" w:rsidRPr="006C6079" w:rsidRDefault="006C6079" w:rsidP="006C6079">
      <w:pPr>
        <w:numPr>
          <w:ilvl w:val="0"/>
          <w:numId w:val="10"/>
        </w:numPr>
        <w:adjustRightInd/>
        <w:snapToGrid/>
        <w:spacing w:before="100" w:beforeAutospacing="1" w:after="100" w:afterAutospacing="1" w:line="312" w:lineRule="atLeast"/>
        <w:ind w:left="450"/>
        <w:rPr>
          <w:rFonts w:ascii="Verdana" w:eastAsia="宋体" w:hAnsi="Verdana" w:cs="宋体"/>
          <w:color w:val="000000"/>
          <w:sz w:val="20"/>
          <w:szCs w:val="20"/>
        </w:rPr>
      </w:pPr>
      <w:r w:rsidRPr="006C6079">
        <w:rPr>
          <w:rFonts w:ascii="Verdana" w:eastAsia="宋体" w:hAnsi="Verdana" w:cs="宋体"/>
          <w:b/>
          <w:bCs/>
          <w:color w:val="000000"/>
          <w:sz w:val="24"/>
          <w:szCs w:val="24"/>
        </w:rPr>
        <w:t>Java</w:t>
      </w:r>
      <w:r w:rsidRPr="006C6079">
        <w:rPr>
          <w:rFonts w:ascii="Verdana" w:eastAsia="宋体" w:hAnsi="Verdana" w:cs="宋体"/>
          <w:b/>
          <w:bCs/>
          <w:color w:val="000000"/>
          <w:sz w:val="24"/>
          <w:szCs w:val="24"/>
        </w:rPr>
        <w:t>泛型</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class DataHolder&lt;T&gt;{</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312" w:lineRule="atLeast"/>
        <w:rPr>
          <w:rFonts w:ascii="宋体" w:eastAsia="宋体" w:hAnsi="宋体" w:cs="宋体"/>
          <w:color w:val="000000"/>
          <w:sz w:val="24"/>
          <w:szCs w:val="24"/>
        </w:rPr>
      </w:pPr>
      <w:r w:rsidRPr="006C6079">
        <w:rPr>
          <w:rFonts w:ascii="宋体" w:eastAsia="宋体" w:hAnsi="宋体" w:cs="宋体"/>
          <w:color w:val="000000"/>
          <w:sz w:val="24"/>
          <w:szCs w:val="24"/>
        </w:rPr>
        <w:t>}</w:t>
      </w:r>
    </w:p>
    <w:p w:rsidR="006C6079" w:rsidRPr="006C6079" w:rsidRDefault="006C6079" w:rsidP="006C6079">
      <w:pPr>
        <w:adjustRightInd/>
        <w:snapToGrid/>
        <w:spacing w:before="150" w:after="150" w:line="312" w:lineRule="atLeast"/>
        <w:rPr>
          <w:rFonts w:ascii="Verdana" w:eastAsia="宋体" w:hAnsi="Verdana" w:cs="宋体"/>
          <w:color w:val="000000"/>
          <w:sz w:val="20"/>
          <w:szCs w:val="20"/>
        </w:rPr>
      </w:pPr>
      <w:r w:rsidRPr="006C6079">
        <w:rPr>
          <w:rFonts w:ascii="Verdana" w:eastAsia="宋体" w:hAnsi="Verdana" w:cs="宋体"/>
          <w:color w:val="000000"/>
          <w:sz w:val="20"/>
          <w:szCs w:val="20"/>
        </w:rPr>
        <w:t xml:space="preserve">　　　　假如类型</w:t>
      </w:r>
      <w:r w:rsidRPr="006C6079">
        <w:rPr>
          <w:rFonts w:ascii="Verdana" w:eastAsia="宋体" w:hAnsi="Verdana" w:cs="宋体"/>
          <w:color w:val="000000"/>
          <w:sz w:val="20"/>
          <w:szCs w:val="20"/>
        </w:rPr>
        <w:t> A ≤ B, </w:t>
      </w:r>
      <w:r w:rsidRPr="006C6079">
        <w:rPr>
          <w:rFonts w:ascii="Verdana" w:eastAsia="宋体" w:hAnsi="Verdana" w:cs="宋体"/>
          <w:color w:val="000000"/>
          <w:sz w:val="20"/>
          <w:szCs w:val="20"/>
        </w:rPr>
        <w:t>但是</w:t>
      </w:r>
      <w:r w:rsidRPr="006C6079">
        <w:rPr>
          <w:rFonts w:ascii="Verdana" w:eastAsia="宋体" w:hAnsi="Verdana" w:cs="宋体"/>
          <w:b/>
          <w:bCs/>
          <w:color w:val="000000"/>
          <w:sz w:val="20"/>
        </w:rPr>
        <w:t>直接使用</w:t>
      </w:r>
      <w:r w:rsidRPr="006C6079">
        <w:rPr>
          <w:rFonts w:ascii="Verdana" w:eastAsia="宋体" w:hAnsi="Verdana" w:cs="宋体"/>
          <w:b/>
          <w:bCs/>
          <w:color w:val="000000"/>
          <w:sz w:val="20"/>
        </w:rPr>
        <w:t>DataHolder&lt;A&gt; </w:t>
      </w:r>
      <w:r w:rsidRPr="006C6079">
        <w:rPr>
          <w:rFonts w:ascii="Verdana" w:eastAsia="宋体" w:hAnsi="Verdana" w:cs="宋体"/>
          <w:b/>
          <w:bCs/>
          <w:color w:val="000000"/>
          <w:sz w:val="20"/>
        </w:rPr>
        <w:t>和</w:t>
      </w:r>
      <w:r w:rsidRPr="006C6079">
        <w:rPr>
          <w:rFonts w:ascii="Verdana" w:eastAsia="宋体" w:hAnsi="Verdana" w:cs="宋体"/>
          <w:b/>
          <w:bCs/>
          <w:color w:val="000000"/>
          <w:sz w:val="20"/>
        </w:rPr>
        <w:t>DataHolder&lt;B&gt;</w:t>
      </w:r>
      <w:r w:rsidRPr="006C6079">
        <w:rPr>
          <w:rFonts w:ascii="Verdana" w:eastAsia="宋体" w:hAnsi="Verdana" w:cs="宋体"/>
          <w:b/>
          <w:bCs/>
          <w:color w:val="000000"/>
          <w:sz w:val="20"/>
        </w:rPr>
        <w:t>是不可协变的</w:t>
      </w:r>
      <w:r w:rsidRPr="006C6079">
        <w:rPr>
          <w:rFonts w:ascii="Verdana" w:eastAsia="宋体" w:hAnsi="Verdana" w:cs="宋体"/>
          <w:color w:val="000000"/>
          <w:sz w:val="20"/>
          <w:szCs w:val="20"/>
        </w:rPr>
        <w:t>，之前我们已经叙述过。</w:t>
      </w:r>
    </w:p>
    <w:p w:rsidR="006C6079" w:rsidRPr="006C6079" w:rsidRDefault="006C6079" w:rsidP="006C6079">
      <w:pPr>
        <w:adjustRightInd/>
        <w:snapToGrid/>
        <w:spacing w:before="150" w:after="150" w:line="312" w:lineRule="atLeast"/>
        <w:rPr>
          <w:rFonts w:ascii="Verdana" w:eastAsia="宋体" w:hAnsi="Verdana" w:cs="宋体"/>
          <w:color w:val="000000"/>
          <w:sz w:val="20"/>
          <w:szCs w:val="20"/>
        </w:rPr>
      </w:pPr>
      <w:r w:rsidRPr="006C6079">
        <w:rPr>
          <w:rFonts w:ascii="Verdana" w:eastAsia="宋体" w:hAnsi="Verdana" w:cs="宋体"/>
          <w:color w:val="000000"/>
          <w:sz w:val="20"/>
          <w:szCs w:val="20"/>
        </w:rPr>
        <w:t xml:space="preserve">　　　　但是利用</w:t>
      </w:r>
      <w:r w:rsidRPr="006C6079">
        <w:rPr>
          <w:rFonts w:ascii="Verdana" w:eastAsia="宋体" w:hAnsi="Verdana" w:cs="宋体"/>
          <w:color w:val="000000"/>
          <w:sz w:val="20"/>
          <w:szCs w:val="20"/>
        </w:rPr>
        <w:t>Java</w:t>
      </w:r>
      <w:r w:rsidRPr="006C6079">
        <w:rPr>
          <w:rFonts w:ascii="Verdana" w:eastAsia="宋体" w:hAnsi="Verdana" w:cs="宋体"/>
          <w:color w:val="000000"/>
          <w:sz w:val="20"/>
          <w:szCs w:val="20"/>
        </w:rPr>
        <w:t>提供的</w:t>
      </w:r>
      <w:r w:rsidRPr="006C6079">
        <w:rPr>
          <w:rFonts w:ascii="Verdana" w:eastAsia="宋体" w:hAnsi="Verdana" w:cs="宋体"/>
          <w:b/>
          <w:bCs/>
          <w:color w:val="000000"/>
          <w:sz w:val="20"/>
        </w:rPr>
        <w:t>通配符语法</w:t>
      </w:r>
      <w:r w:rsidRPr="006C6079">
        <w:rPr>
          <w:rFonts w:ascii="Verdana" w:eastAsia="宋体" w:hAnsi="Verdana" w:cs="宋体"/>
          <w:color w:val="000000"/>
          <w:sz w:val="20"/>
          <w:szCs w:val="20"/>
        </w:rPr>
        <w:t>，却</w:t>
      </w:r>
      <w:r w:rsidRPr="006C6079">
        <w:rPr>
          <w:rFonts w:ascii="Verdana" w:eastAsia="宋体" w:hAnsi="Verdana" w:cs="宋体"/>
          <w:b/>
          <w:bCs/>
          <w:color w:val="000000"/>
          <w:sz w:val="20"/>
        </w:rPr>
        <w:t>可以提供一个协变的类型转换</w:t>
      </w:r>
      <w:r w:rsidRPr="006C6079">
        <w:rPr>
          <w:rFonts w:ascii="Verdana" w:eastAsia="宋体" w:hAnsi="Verdana" w:cs="宋体"/>
          <w:color w:val="000000"/>
          <w:sz w:val="20"/>
          <w:szCs w:val="20"/>
        </w:rPr>
        <w:t>。</w:t>
      </w:r>
      <w:r w:rsidRPr="006C6079">
        <w:rPr>
          <w:rFonts w:ascii="Verdana" w:eastAsia="宋体" w:hAnsi="Verdana" w:cs="宋体"/>
          <w:color w:val="000000"/>
          <w:sz w:val="20"/>
          <w:szCs w:val="20"/>
        </w:rPr>
        <w:br/>
      </w:r>
      <w:r w:rsidRPr="006C6079">
        <w:rPr>
          <w:rFonts w:ascii="Verdana" w:eastAsia="宋体" w:hAnsi="Verdana" w:cs="宋体"/>
          <w:color w:val="000000"/>
          <w:sz w:val="20"/>
          <w:szCs w:val="20"/>
        </w:rPr>
        <w:t xml:space="preserve">　　　　　　　</w:t>
      </w:r>
      <w:r w:rsidRPr="006C6079">
        <w:rPr>
          <w:rFonts w:ascii="Verdana" w:eastAsia="宋体" w:hAnsi="Verdana" w:cs="宋体"/>
          <w:color w:val="000000"/>
          <w:sz w:val="20"/>
          <w:szCs w:val="20"/>
        </w:rPr>
        <w:t>DataHolder&lt;A&gt; ≤DataHolder&lt;? Extends B&gt;  // ?</w:t>
      </w:r>
      <w:r w:rsidRPr="006C6079">
        <w:rPr>
          <w:rFonts w:ascii="Verdana" w:eastAsia="宋体" w:hAnsi="Verdana" w:cs="宋体"/>
          <w:color w:val="000000"/>
          <w:sz w:val="20"/>
          <w:szCs w:val="20"/>
        </w:rPr>
        <w:t>是通配符，但</w:t>
      </w:r>
      <w:r w:rsidRPr="006C6079">
        <w:rPr>
          <w:rFonts w:ascii="Verdana" w:eastAsia="宋体" w:hAnsi="Verdana" w:cs="宋体"/>
          <w:b/>
          <w:bCs/>
          <w:color w:val="000000"/>
          <w:sz w:val="20"/>
        </w:rPr>
        <w:t>这样协变是类型不安全的</w:t>
      </w:r>
    </w:p>
    <w:p w:rsidR="006C6079" w:rsidRPr="006C6079" w:rsidRDefault="006C6079" w:rsidP="006C6079">
      <w:pPr>
        <w:adjustRightInd/>
        <w:snapToGrid/>
        <w:spacing w:before="150" w:after="150" w:line="312" w:lineRule="atLeast"/>
        <w:rPr>
          <w:rFonts w:ascii="Verdana" w:eastAsia="宋体" w:hAnsi="Verdana" w:cs="宋体"/>
          <w:color w:val="000000"/>
          <w:sz w:val="20"/>
          <w:szCs w:val="20"/>
        </w:rPr>
      </w:pPr>
      <w:r w:rsidRPr="006C6079">
        <w:rPr>
          <w:rFonts w:ascii="Verdana" w:eastAsia="宋体" w:hAnsi="Verdana" w:cs="宋体"/>
          <w:color w:val="000000"/>
          <w:sz w:val="20"/>
          <w:szCs w:val="20"/>
        </w:rPr>
        <w:t xml:space="preserve">　　　　例如：</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static boolean find(Iterable&lt;? extends Object&gt; where, Object what){ //通配符?赋给泛型变量，可以有一个协变的类型转换</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return false;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adjustRightInd/>
        <w:snapToGrid/>
        <w:spacing w:before="150" w:after="150" w:line="312" w:lineRule="atLeast"/>
        <w:rPr>
          <w:rFonts w:ascii="Verdana" w:eastAsia="宋体" w:hAnsi="Verdana" w:cs="宋体"/>
          <w:color w:val="000000"/>
          <w:sz w:val="20"/>
          <w:szCs w:val="20"/>
        </w:rPr>
      </w:pPr>
      <w:r w:rsidRPr="006C6079">
        <w:rPr>
          <w:rFonts w:ascii="Verdana" w:eastAsia="宋体" w:hAnsi="Verdana" w:cs="宋体"/>
          <w:color w:val="000000"/>
          <w:sz w:val="20"/>
          <w:szCs w:val="20"/>
        </w:rPr>
        <w:t xml:space="preserve">　　　　协变的类型转换：可使用</w:t>
      </w:r>
      <w:r w:rsidRPr="006C6079">
        <w:rPr>
          <w:rFonts w:ascii="Verdana" w:eastAsia="宋体" w:hAnsi="Verdana" w:cs="宋体"/>
          <w:color w:val="000000"/>
          <w:sz w:val="20"/>
          <w:szCs w:val="20"/>
        </w:rPr>
        <w:t>Iterable&lt;String&gt; </w:t>
      </w:r>
      <w:r w:rsidRPr="006C6079">
        <w:rPr>
          <w:rFonts w:ascii="Verdana" w:eastAsia="宋体" w:hAnsi="Verdana" w:cs="宋体"/>
          <w:color w:val="000000"/>
          <w:sz w:val="20"/>
          <w:szCs w:val="20"/>
        </w:rPr>
        <w:t>来调用</w:t>
      </w:r>
      <w:r w:rsidRPr="006C6079">
        <w:rPr>
          <w:rFonts w:ascii="Verdana" w:eastAsia="宋体" w:hAnsi="Verdana" w:cs="宋体"/>
          <w:color w:val="000000"/>
          <w:sz w:val="20"/>
          <w:szCs w:val="20"/>
        </w:rPr>
        <w:t>find</w:t>
      </w:r>
      <w:r w:rsidRPr="006C6079">
        <w:rPr>
          <w:rFonts w:ascii="Verdana" w:eastAsia="宋体" w:hAnsi="Verdana" w:cs="宋体"/>
          <w:color w:val="000000"/>
          <w:sz w:val="20"/>
          <w:szCs w:val="20"/>
        </w:rPr>
        <w:t>函数。</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color w:val="000000"/>
          <w:sz w:val="20"/>
          <w:szCs w:val="20"/>
        </w:rPr>
        <w:t> </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Wingdings" w:eastAsia="宋体" w:hAnsi="Wingdings" w:cs="宋体"/>
          <w:color w:val="333333"/>
          <w:sz w:val="28"/>
          <w:szCs w:val="28"/>
        </w:rPr>
        <w:t></w:t>
      </w:r>
      <w:r w:rsidRPr="006C6079">
        <w:rPr>
          <w:rFonts w:ascii="Times New Roman" w:eastAsia="宋体" w:hAnsi="Times New Roman" w:cs="Times New Roman"/>
          <w:color w:val="333333"/>
          <w:sz w:val="28"/>
          <w:szCs w:val="28"/>
        </w:rPr>
        <w:t> </w:t>
      </w:r>
      <w:r w:rsidRPr="006C6079">
        <w:rPr>
          <w:rFonts w:ascii="Times New Roman" w:eastAsia="宋体" w:hAnsi="Times New Roman" w:cs="Times New Roman"/>
          <w:color w:val="333333"/>
          <w:sz w:val="28"/>
        </w:rPr>
        <w:t> </w:t>
      </w:r>
      <w:r w:rsidRPr="006C6079">
        <w:rPr>
          <w:rFonts w:ascii="Verdana" w:eastAsia="宋体" w:hAnsi="Verdana" w:cs="宋体"/>
          <w:b/>
          <w:bCs/>
          <w:color w:val="333333"/>
          <w:sz w:val="28"/>
        </w:rPr>
        <w:t>数组</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b/>
          <w:bCs/>
          <w:color w:val="333333"/>
          <w:sz w:val="21"/>
        </w:rPr>
        <w:lastRenderedPageBreak/>
        <w:t xml:space="preserve">　　协变数组是有漏洞的，具体分析请看：数组协变带来的静态类型漏洞</w:t>
      </w:r>
      <w:r w:rsidRPr="006C6079">
        <w:rPr>
          <w:rFonts w:ascii="Verdana" w:eastAsia="宋体" w:hAnsi="Verdana" w:cs="宋体"/>
          <w:b/>
          <w:bCs/>
          <w:color w:val="333333"/>
          <w:sz w:val="21"/>
        </w:rPr>
        <w:t> rednaxelafx.iteye.com/blog/379703</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color w:val="333333"/>
          <w:sz w:val="21"/>
          <w:szCs w:val="21"/>
        </w:rPr>
        <w:t xml:space="preserve">　　注意：</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例如</w:t>
      </w:r>
      <w:r w:rsidRPr="006C6079">
        <w:rPr>
          <w:rFonts w:ascii="Verdana" w:eastAsia="宋体" w:hAnsi="Verdana" w:cs="宋体"/>
          <w:color w:val="333333"/>
          <w:sz w:val="21"/>
        </w:rPr>
        <w:t> </w:t>
      </w:r>
      <w:r w:rsidRPr="006C6079">
        <w:rPr>
          <w:rFonts w:ascii="Verdana" w:eastAsia="宋体" w:hAnsi="Verdana" w:cs="宋体"/>
          <w:color w:val="333333"/>
          <w:sz w:val="21"/>
          <w:szCs w:val="21"/>
        </w:rPr>
        <w:t>A = String, B = Object</w:t>
      </w:r>
      <w:r w:rsidRPr="006C6079">
        <w:rPr>
          <w:rFonts w:ascii="Verdana" w:eastAsia="宋体" w:hAnsi="Verdana" w:cs="宋体"/>
          <w:color w:val="333333"/>
          <w:sz w:val="21"/>
        </w:rPr>
        <w:t> </w:t>
      </w:r>
      <w:r w:rsidRPr="006C6079">
        <w:rPr>
          <w:rFonts w:ascii="Verdana" w:eastAsia="宋体" w:hAnsi="Verdana" w:cs="宋体"/>
          <w:color w:val="333333"/>
          <w:sz w:val="21"/>
          <w:szCs w:val="21"/>
        </w:rPr>
        <w:t>我们这里有</w:t>
      </w:r>
      <w:r w:rsidRPr="006C6079">
        <w:rPr>
          <w:rFonts w:ascii="Verdana" w:eastAsia="宋体" w:hAnsi="Verdana" w:cs="宋体"/>
          <w:color w:val="333333"/>
          <w:sz w:val="21"/>
          <w:szCs w:val="21"/>
        </w:rPr>
        <w:t>A≤B</w:t>
      </w:r>
      <w:r w:rsidRPr="006C6079">
        <w:rPr>
          <w:rFonts w:ascii="Verdana" w:eastAsia="宋体" w:hAnsi="Verdana" w:cs="宋体"/>
          <w:color w:val="333333"/>
          <w:sz w:val="21"/>
          <w:szCs w:val="21"/>
        </w:rPr>
        <w:br/>
        <w:t>f(A) = String[], f(B) = Object[].</w:t>
      </w:r>
      <w:r w:rsidRPr="006C6079">
        <w:rPr>
          <w:rFonts w:ascii="Verdana" w:eastAsia="宋体" w:hAnsi="Verdana" w:cs="宋体"/>
          <w:color w:val="333333"/>
          <w:sz w:val="21"/>
        </w:rPr>
        <w:t> </w:t>
      </w:r>
      <w:r w:rsidRPr="006C6079">
        <w:rPr>
          <w:rFonts w:ascii="Verdana" w:eastAsia="宋体" w:hAnsi="Verdana" w:cs="宋体"/>
          <w:color w:val="333333"/>
          <w:sz w:val="21"/>
          <w:szCs w:val="21"/>
        </w:rPr>
        <w:t>因为</w:t>
      </w:r>
      <w:r w:rsidRPr="006C6079">
        <w:rPr>
          <w:rFonts w:ascii="Verdana" w:eastAsia="宋体" w:hAnsi="Verdana" w:cs="宋体"/>
          <w:color w:val="333333"/>
          <w:sz w:val="21"/>
          <w:szCs w:val="21"/>
        </w:rPr>
        <w:t>Object[] objects = new String[n].</w:t>
      </w:r>
      <w:r w:rsidRPr="006C6079">
        <w:rPr>
          <w:rFonts w:ascii="Verdana" w:eastAsia="宋体" w:hAnsi="Verdana" w:cs="宋体"/>
          <w:color w:val="333333"/>
          <w:sz w:val="21"/>
          <w:szCs w:val="21"/>
        </w:rPr>
        <w:t>（赋值）</w:t>
      </w:r>
      <w:r w:rsidRPr="006C6079">
        <w:rPr>
          <w:rFonts w:ascii="Verdana" w:eastAsia="宋体" w:hAnsi="Verdana" w:cs="宋体"/>
          <w:color w:val="333333"/>
          <w:sz w:val="21"/>
          <w:szCs w:val="21"/>
        </w:rPr>
        <w:t xml:space="preserve"> </w:t>
      </w:r>
      <w:r w:rsidRPr="006C6079">
        <w:rPr>
          <w:rFonts w:ascii="Verdana" w:eastAsia="宋体" w:hAnsi="Verdana" w:cs="宋体"/>
          <w:color w:val="333333"/>
          <w:sz w:val="21"/>
          <w:szCs w:val="21"/>
        </w:rPr>
        <w:t>所以我们可以认为数组具有</w:t>
      </w:r>
      <w:r w:rsidRPr="006C6079">
        <w:rPr>
          <w:rFonts w:ascii="Verdana" w:eastAsia="宋体" w:hAnsi="Verdana" w:cs="宋体"/>
          <w:b/>
          <w:bCs/>
          <w:color w:val="333333"/>
          <w:sz w:val="21"/>
        </w:rPr>
        <w:t>协变性</w:t>
      </w:r>
      <w:r w:rsidRPr="006C6079">
        <w:rPr>
          <w:rFonts w:ascii="Verdana" w:eastAsia="宋体" w:hAnsi="Verdana" w:cs="宋体"/>
          <w:color w:val="333333"/>
          <w:sz w:val="21"/>
          <w:szCs w:val="21"/>
        </w:rPr>
        <w:t>。</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Verdana" w:eastAsia="宋体" w:hAnsi="Verdana" w:cs="宋体"/>
          <w:color w:val="000000"/>
          <w:sz w:val="20"/>
          <w:szCs w:val="20"/>
        </w:rPr>
        <w:t> </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Wingdings" w:eastAsia="宋体" w:hAnsi="Wingdings" w:cs="宋体"/>
          <w:color w:val="333333"/>
          <w:sz w:val="28"/>
          <w:szCs w:val="28"/>
        </w:rPr>
        <w:t></w:t>
      </w:r>
      <w:r w:rsidRPr="006C6079">
        <w:rPr>
          <w:rFonts w:ascii="Times New Roman" w:eastAsia="宋体" w:hAnsi="Times New Roman" w:cs="Times New Roman"/>
          <w:color w:val="333333"/>
          <w:sz w:val="28"/>
          <w:szCs w:val="28"/>
        </w:rPr>
        <w:t> </w:t>
      </w:r>
      <w:r w:rsidRPr="006C6079">
        <w:rPr>
          <w:rFonts w:ascii="Times New Roman" w:eastAsia="宋体" w:hAnsi="Times New Roman" w:cs="Times New Roman"/>
          <w:color w:val="333333"/>
          <w:sz w:val="28"/>
        </w:rPr>
        <w:t> </w:t>
      </w:r>
      <w:r w:rsidRPr="006C6079">
        <w:rPr>
          <w:rFonts w:ascii="Verdana" w:eastAsia="宋体" w:hAnsi="Verdana" w:cs="宋体"/>
          <w:b/>
          <w:bCs/>
          <w:color w:val="333333"/>
          <w:sz w:val="28"/>
        </w:rPr>
        <w:t>协变返回值（在子类重写方法的时候）</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在面向对象语言中，一个协变返回值方法是一个</w:t>
      </w:r>
      <w:r w:rsidRPr="006C6079">
        <w:rPr>
          <w:rFonts w:ascii="Verdana" w:eastAsia="宋体" w:hAnsi="Verdana" w:cs="宋体"/>
          <w:b/>
          <w:bCs/>
          <w:color w:val="333333"/>
          <w:sz w:val="21"/>
        </w:rPr>
        <w:t>在子类覆盖</w:t>
      </w:r>
      <w:r w:rsidRPr="006C6079">
        <w:rPr>
          <w:rFonts w:ascii="Verdana" w:eastAsia="宋体" w:hAnsi="Verdana" w:cs="宋体"/>
          <w:b/>
          <w:bCs/>
          <w:color w:val="333333"/>
          <w:sz w:val="21"/>
        </w:rPr>
        <w:t>(Override)</w:t>
      </w:r>
      <w:r w:rsidRPr="006C6079">
        <w:rPr>
          <w:rFonts w:ascii="Verdana" w:eastAsia="宋体" w:hAnsi="Verdana" w:cs="宋体"/>
          <w:b/>
          <w:bCs/>
          <w:color w:val="333333"/>
          <w:sz w:val="21"/>
        </w:rPr>
        <w:t>该方法的时候</w:t>
      </w:r>
      <w:r w:rsidRPr="006C6079">
        <w:rPr>
          <w:rFonts w:ascii="Verdana" w:eastAsia="宋体" w:hAnsi="Verdana" w:cs="宋体"/>
          <w:color w:val="333333"/>
          <w:sz w:val="21"/>
          <w:szCs w:val="21"/>
        </w:rPr>
        <w:t>，方法的返回值可以被一个</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t>更窄</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t>的类型所替代。（</w:t>
      </w:r>
      <w:r w:rsidRPr="006C6079">
        <w:rPr>
          <w:rFonts w:ascii="Verdana" w:eastAsia="宋体" w:hAnsi="Verdana" w:cs="宋体"/>
          <w:color w:val="333333"/>
          <w:sz w:val="21"/>
          <w:szCs w:val="21"/>
        </w:rPr>
        <w:t>Java JDK5.0</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例如：</w:t>
      </w:r>
    </w:p>
    <w:p w:rsidR="006C6079" w:rsidRPr="006C6079" w:rsidRDefault="006C6079" w:rsidP="006C6079">
      <w:pPr>
        <w:shd w:val="clear" w:color="auto" w:fill="F5F5F5"/>
        <w:adjustRightInd/>
        <w:snapToGrid/>
        <w:spacing w:after="0"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public</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static</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Object getSomething()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return</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null</w:t>
      </w: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public</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static</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SubClass </w:t>
      </w:r>
      <w:r w:rsidRPr="006C6079">
        <w:rPr>
          <w:rFonts w:ascii="宋体" w:eastAsia="宋体" w:hAnsi="宋体" w:cs="宋体"/>
          <w:color w:val="0000FF"/>
          <w:sz w:val="24"/>
          <w:szCs w:val="24"/>
        </w:rPr>
        <w:t>extends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@Override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String getSomething()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return</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null</w:t>
      </w: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adjustRightInd/>
        <w:snapToGrid/>
        <w:spacing w:after="75"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9F9F9"/>
        <w:adjustRightInd/>
        <w:snapToGrid/>
        <w:spacing w:after="120" w:line="420" w:lineRule="atLeast"/>
        <w:rPr>
          <w:rFonts w:ascii="Verdana" w:eastAsia="宋体" w:hAnsi="Verdana" w:cs="宋体"/>
          <w:color w:val="000000"/>
          <w:sz w:val="20"/>
          <w:szCs w:val="20"/>
        </w:rPr>
      </w:pPr>
      <w:r w:rsidRPr="006C6079">
        <w:rPr>
          <w:rFonts w:ascii="Verdana" w:eastAsia="宋体" w:hAnsi="Verdana" w:cs="宋体"/>
          <w:color w:val="333333"/>
          <w:sz w:val="21"/>
          <w:szCs w:val="21"/>
        </w:rPr>
        <w:t>这段话主要的思想就是协同返回值使用在子类需要一个不同于父类覆盖方法的返回值，但是</w:t>
      </w:r>
      <w:r w:rsidRPr="006C6079">
        <w:rPr>
          <w:rFonts w:ascii="Verdana" w:eastAsia="宋体" w:hAnsi="Verdana" w:cs="宋体"/>
          <w:b/>
          <w:bCs/>
          <w:color w:val="333333"/>
          <w:sz w:val="21"/>
        </w:rPr>
        <w:t>返回值却有继承关系</w:t>
      </w:r>
      <w:r w:rsidRPr="006C6079">
        <w:rPr>
          <w:rFonts w:ascii="Verdana" w:eastAsia="宋体" w:hAnsi="Verdana" w:cs="宋体"/>
          <w:color w:val="333333"/>
          <w:sz w:val="21"/>
          <w:szCs w:val="21"/>
        </w:rPr>
        <w:t>的情况下。</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一个可能更好的例子如下所示：</w:t>
      </w:r>
    </w:p>
    <w:p w:rsidR="006C6079" w:rsidRPr="006C6079" w:rsidRDefault="006C6079" w:rsidP="006C6079">
      <w:pPr>
        <w:shd w:val="clear" w:color="auto" w:fill="F5F5F5"/>
        <w:adjustRightInd/>
        <w:snapToGrid/>
        <w:spacing w:after="0"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Collection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Iterator iterator() { ...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List </w:t>
      </w:r>
      <w:r w:rsidRPr="006C6079">
        <w:rPr>
          <w:rFonts w:ascii="宋体" w:eastAsia="宋体" w:hAnsi="宋体" w:cs="宋体"/>
          <w:color w:val="0000FF"/>
          <w:sz w:val="24"/>
          <w:szCs w:val="24"/>
        </w:rPr>
        <w:t>extends</w:t>
      </w:r>
      <w:r w:rsidRPr="006C6079">
        <w:rPr>
          <w:rFonts w:ascii="宋体" w:eastAsia="宋体" w:hAnsi="宋体" w:cs="宋体"/>
          <w:color w:val="000000"/>
          <w:sz w:val="24"/>
          <w:szCs w:val="24"/>
        </w:rPr>
        <w:t xml:space="preserve"> Collection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@Override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ListIterator iterator() { ...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lastRenderedPageBreak/>
        <w:t xml:space="preserve">}  </w:t>
      </w:r>
    </w:p>
    <w:p w:rsidR="006C6079" w:rsidRPr="006C6079" w:rsidRDefault="006C6079" w:rsidP="006C6079">
      <w:pPr>
        <w:shd w:val="clear" w:color="auto" w:fill="F5F5F5"/>
        <w:adjustRightInd/>
        <w:snapToGrid/>
        <w:spacing w:after="75"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Iterator</w:t>
      </w:r>
      <w:r w:rsidRPr="006C6079">
        <w:rPr>
          <w:rFonts w:ascii="Verdana" w:eastAsia="宋体" w:hAnsi="Verdana" w:cs="宋体"/>
          <w:color w:val="333333"/>
          <w:sz w:val="21"/>
          <w:szCs w:val="21"/>
        </w:rPr>
        <w:t>函数获得到当前集合的迭代器，在子类中，迭代器有着更确切的表示，所以使用了</w:t>
      </w:r>
      <w:r w:rsidRPr="006C6079">
        <w:rPr>
          <w:rFonts w:ascii="Verdana" w:eastAsia="宋体" w:hAnsi="Verdana" w:cs="宋体"/>
          <w:color w:val="333333"/>
          <w:sz w:val="21"/>
          <w:szCs w:val="21"/>
        </w:rPr>
        <w:t>Iterator</w:t>
      </w:r>
      <w:r w:rsidRPr="006C6079">
        <w:rPr>
          <w:rFonts w:ascii="Verdana" w:eastAsia="宋体" w:hAnsi="Verdana" w:cs="宋体"/>
          <w:color w:val="333333"/>
          <w:sz w:val="21"/>
          <w:szCs w:val="21"/>
        </w:rPr>
        <w:t>的子类</w:t>
      </w:r>
      <w:r w:rsidRPr="006C6079">
        <w:rPr>
          <w:rFonts w:ascii="Verdana" w:eastAsia="宋体" w:hAnsi="Verdana" w:cs="宋体"/>
          <w:color w:val="333333"/>
          <w:sz w:val="21"/>
          <w:szCs w:val="21"/>
        </w:rPr>
        <w:t>ListIterator</w:t>
      </w:r>
      <w:r w:rsidRPr="006C6079">
        <w:rPr>
          <w:rFonts w:ascii="Verdana" w:eastAsia="宋体" w:hAnsi="Verdana" w:cs="宋体"/>
          <w:color w:val="333333"/>
          <w:sz w:val="21"/>
          <w:szCs w:val="21"/>
        </w:rPr>
        <w:t>作为新的返回值。</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 </w:t>
      </w:r>
    </w:p>
    <w:p w:rsidR="006C6079" w:rsidRPr="006C6079" w:rsidRDefault="006C6079" w:rsidP="006C6079">
      <w:pPr>
        <w:shd w:val="clear" w:color="auto" w:fill="F9F9F9"/>
        <w:adjustRightInd/>
        <w:snapToGrid/>
        <w:spacing w:after="120" w:line="420" w:lineRule="atLeast"/>
        <w:ind w:left="420" w:hanging="420"/>
        <w:rPr>
          <w:rFonts w:ascii="Verdana" w:eastAsia="宋体" w:hAnsi="Verdana" w:cs="宋体"/>
          <w:color w:val="000000"/>
          <w:sz w:val="20"/>
          <w:szCs w:val="20"/>
        </w:rPr>
      </w:pPr>
      <w:r w:rsidRPr="006C6079">
        <w:rPr>
          <w:rFonts w:ascii="Wingdings" w:eastAsia="宋体" w:hAnsi="Wingdings" w:cs="宋体"/>
          <w:color w:val="333333"/>
          <w:sz w:val="28"/>
          <w:szCs w:val="28"/>
        </w:rPr>
        <w:t></w:t>
      </w:r>
      <w:r w:rsidRPr="006C6079">
        <w:rPr>
          <w:rFonts w:ascii="Times New Roman" w:eastAsia="宋体" w:hAnsi="Times New Roman" w:cs="Times New Roman"/>
          <w:color w:val="333333"/>
          <w:sz w:val="28"/>
          <w:szCs w:val="28"/>
        </w:rPr>
        <w:t> </w:t>
      </w:r>
      <w:r w:rsidRPr="006C6079">
        <w:rPr>
          <w:rFonts w:ascii="Times New Roman" w:eastAsia="宋体" w:hAnsi="Times New Roman" w:cs="Times New Roman"/>
          <w:color w:val="333333"/>
          <w:sz w:val="28"/>
        </w:rPr>
        <w:t> </w:t>
      </w:r>
      <w:r w:rsidRPr="006C6079">
        <w:rPr>
          <w:rFonts w:ascii="Verdana" w:eastAsia="宋体" w:hAnsi="Verdana" w:cs="宋体"/>
          <w:b/>
          <w:bCs/>
          <w:color w:val="333333"/>
          <w:sz w:val="28"/>
        </w:rPr>
        <w:t>逆变参数</w:t>
      </w:r>
      <w:r w:rsidRPr="006C6079">
        <w:rPr>
          <w:rFonts w:ascii="Verdana" w:eastAsia="宋体" w:hAnsi="Verdana" w:cs="宋体"/>
          <w:b/>
          <w:bCs/>
          <w:color w:val="333333"/>
          <w:sz w:val="28"/>
        </w:rPr>
        <w:t>(</w:t>
      </w:r>
      <w:r w:rsidRPr="006C6079">
        <w:rPr>
          <w:rFonts w:ascii="Verdana" w:eastAsia="宋体" w:hAnsi="Verdana" w:cs="宋体"/>
          <w:b/>
          <w:bCs/>
          <w:color w:val="333333"/>
          <w:sz w:val="28"/>
        </w:rPr>
        <w:t>形参</w:t>
      </w:r>
      <w:r w:rsidRPr="006C6079">
        <w:rPr>
          <w:rFonts w:ascii="Verdana" w:eastAsia="宋体" w:hAnsi="Verdana" w:cs="宋体"/>
          <w:b/>
          <w:bCs/>
          <w:color w:val="333333"/>
          <w:sz w:val="28"/>
        </w:rPr>
        <w:t>)</w:t>
      </w:r>
      <w:r w:rsidRPr="006C6079">
        <w:rPr>
          <w:rFonts w:ascii="Verdana" w:eastAsia="宋体" w:hAnsi="Verdana" w:cs="宋体"/>
          <w:color w:val="333333"/>
          <w:sz w:val="18"/>
          <w:szCs w:val="18"/>
        </w:rPr>
        <w:br/>
      </w:r>
      <w:r w:rsidRPr="006C6079">
        <w:rPr>
          <w:rFonts w:ascii="Verdana" w:eastAsia="宋体" w:hAnsi="Verdana" w:cs="宋体"/>
          <w:color w:val="333333"/>
          <w:sz w:val="21"/>
          <w:szCs w:val="21"/>
        </w:rPr>
        <w:t>先举个例子，可以一下子明白逆变参数的例子，其实逆变参数使用环境</w:t>
      </w:r>
      <w:r w:rsidRPr="006C6079">
        <w:rPr>
          <w:rFonts w:ascii="Verdana" w:eastAsia="宋体" w:hAnsi="Verdana" w:cs="宋体"/>
          <w:b/>
          <w:bCs/>
          <w:color w:val="333333"/>
          <w:sz w:val="21"/>
        </w:rPr>
        <w:t>依然是在继承体系下的函数覆盖</w:t>
      </w:r>
      <w:r w:rsidRPr="006C6079">
        <w:rPr>
          <w:rFonts w:ascii="Verdana" w:eastAsia="宋体" w:hAnsi="Verdana" w:cs="宋体"/>
          <w:color w:val="333333"/>
          <w:sz w:val="21"/>
          <w:szCs w:val="21"/>
        </w:rPr>
        <w:t>。</w:t>
      </w:r>
    </w:p>
    <w:p w:rsidR="006C6079" w:rsidRPr="006C6079" w:rsidRDefault="006C6079" w:rsidP="006C6079">
      <w:pPr>
        <w:shd w:val="clear" w:color="auto" w:fill="F5F5F5"/>
        <w:adjustRightInd/>
        <w:snapToGrid/>
        <w:spacing w:after="0"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void</w:t>
      </w:r>
      <w:r w:rsidRPr="006C6079">
        <w:rPr>
          <w:rFonts w:ascii="宋体" w:eastAsia="宋体" w:hAnsi="宋体" w:cs="宋体"/>
          <w:color w:val="000000"/>
          <w:sz w:val="24"/>
          <w:szCs w:val="24"/>
        </w:rPr>
        <w:t xml:space="preserve"> doSomething(String parameter)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Sub </w:t>
      </w:r>
      <w:r w:rsidRPr="006C6079">
        <w:rPr>
          <w:rFonts w:ascii="宋体" w:eastAsia="宋体" w:hAnsi="宋体" w:cs="宋体"/>
          <w:color w:val="0000FF"/>
          <w:sz w:val="24"/>
          <w:szCs w:val="24"/>
        </w:rPr>
        <w:t>extends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void</w:t>
      </w:r>
      <w:r w:rsidRPr="006C6079">
        <w:rPr>
          <w:rFonts w:ascii="宋体" w:eastAsia="宋体" w:hAnsi="宋体" w:cs="宋体"/>
          <w:color w:val="000000"/>
          <w:sz w:val="24"/>
          <w:szCs w:val="24"/>
        </w:rPr>
        <w:t xml:space="preserve"> doSomething(Object parameter) { </w:t>
      </w:r>
      <w:r w:rsidRPr="006C6079">
        <w:rPr>
          <w:rFonts w:ascii="宋体" w:eastAsia="宋体" w:hAnsi="宋体" w:cs="宋体"/>
          <w:color w:val="008000"/>
          <w:sz w:val="24"/>
          <w:szCs w:val="24"/>
        </w:rPr>
        <w:t>//逆变了</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adjustRightInd/>
        <w:snapToGrid/>
        <w:spacing w:after="75"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为了更好的理解这个问题，首先引入</w:t>
      </w:r>
      <w:r w:rsidRPr="006C6079">
        <w:rPr>
          <w:rFonts w:ascii="Verdana" w:eastAsia="宋体" w:hAnsi="Verdana" w:cs="宋体"/>
          <w:color w:val="333333"/>
          <w:sz w:val="21"/>
          <w:szCs w:val="21"/>
        </w:rPr>
        <w:t>Liskov Substitution Principle</w:t>
      </w:r>
      <w:r w:rsidRPr="006C6079">
        <w:rPr>
          <w:rFonts w:ascii="Verdana" w:eastAsia="宋体" w:hAnsi="Verdana" w:cs="宋体"/>
          <w:color w:val="333333"/>
          <w:sz w:val="21"/>
          <w:szCs w:val="21"/>
        </w:rPr>
        <w:t>的概念。这个原则的内容就是说，</w:t>
      </w:r>
      <w:r w:rsidRPr="006C6079">
        <w:rPr>
          <w:rFonts w:ascii="Verdana" w:eastAsia="宋体" w:hAnsi="Verdana" w:cs="宋体"/>
          <w:b/>
          <w:bCs/>
          <w:color w:val="333333"/>
          <w:sz w:val="21"/>
        </w:rPr>
        <w:t>子类的对象可以在任何需要父类对象的地方使用</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这个原则和参数以及返回值有什么关系呢？</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假如我们定义类如下：</w:t>
      </w:r>
    </w:p>
    <w:p w:rsidR="006C6079" w:rsidRPr="006C6079" w:rsidRDefault="006C6079" w:rsidP="006C6079">
      <w:pPr>
        <w:shd w:val="clear" w:color="auto" w:fill="F5F5F5"/>
        <w:adjustRightInd/>
        <w:snapToGrid/>
        <w:spacing w:after="0"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ReturnType doSomething(ParameterType a)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return</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null</w:t>
      </w: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Sub </w:t>
      </w:r>
      <w:r w:rsidRPr="006C6079">
        <w:rPr>
          <w:rFonts w:ascii="宋体" w:eastAsia="宋体" w:hAnsi="宋体" w:cs="宋体"/>
          <w:color w:val="0000FF"/>
          <w:sz w:val="24"/>
          <w:szCs w:val="24"/>
        </w:rPr>
        <w:t>extends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ReturnType doSomething(ParameterType a)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return</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null</w:t>
      </w: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5F5F5"/>
        <w:adjustRightInd/>
        <w:snapToGrid/>
        <w:spacing w:after="75" w:line="312" w:lineRule="atLeast"/>
        <w:rPr>
          <w:rFonts w:ascii="宋体" w:eastAsia="宋体" w:hAnsi="宋体" w:cs="宋体"/>
          <w:color w:val="000000"/>
          <w:sz w:val="24"/>
          <w:szCs w:val="24"/>
        </w:rPr>
      </w:pPr>
      <w:r>
        <w:rPr>
          <w:rFonts w:ascii="宋体" w:eastAsia="宋体" w:hAnsi="宋体" w:cs="宋体"/>
          <w:noProof/>
          <w:color w:val="075DB3"/>
          <w:sz w:val="24"/>
          <w:szCs w:val="24"/>
        </w:rPr>
        <w:drawing>
          <wp:inline distT="0" distB="0" distL="0" distR="0">
            <wp:extent cx="190500" cy="190500"/>
            <wp:effectExtent l="1905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color w:val="333333"/>
          <w:sz w:val="21"/>
          <w:szCs w:val="21"/>
        </w:rPr>
        <w:t>假如我有</w:t>
      </w:r>
      <w:r w:rsidRPr="006C6079">
        <w:rPr>
          <w:rFonts w:ascii="Verdana" w:eastAsia="宋体" w:hAnsi="Verdana" w:cs="宋体"/>
          <w:color w:val="333333"/>
          <w:sz w:val="21"/>
          <w:szCs w:val="21"/>
        </w:rPr>
        <w:t>Super sup;</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首先考虑参数，现在要调用</w:t>
      </w:r>
      <w:r w:rsidRPr="006C6079">
        <w:rPr>
          <w:rFonts w:ascii="Verdana" w:eastAsia="宋体" w:hAnsi="Verdana" w:cs="宋体"/>
          <w:color w:val="333333"/>
          <w:sz w:val="21"/>
          <w:szCs w:val="21"/>
        </w:rPr>
        <w:t>sup.doSomething(o);</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lastRenderedPageBreak/>
        <w:t>如果两个函数需要的参数类型一致，没有什么值得讨论的。假如在一些情况下，</w:t>
      </w:r>
      <w:r w:rsidRPr="006C6079">
        <w:rPr>
          <w:rFonts w:ascii="Verdana" w:eastAsia="宋体" w:hAnsi="Verdana" w:cs="宋体"/>
          <w:color w:val="333333"/>
          <w:sz w:val="21"/>
          <w:szCs w:val="21"/>
        </w:rPr>
        <w:t>sub</w:t>
      </w:r>
      <w:r w:rsidRPr="006C6079">
        <w:rPr>
          <w:rFonts w:ascii="Verdana" w:eastAsia="宋体" w:hAnsi="Verdana" w:cs="宋体"/>
          <w:color w:val="333333"/>
          <w:sz w:val="21"/>
          <w:szCs w:val="21"/>
        </w:rPr>
        <w:t>需要的参数类型变成了和</w:t>
      </w:r>
      <w:r w:rsidRPr="006C6079">
        <w:rPr>
          <w:rFonts w:ascii="Verdana" w:eastAsia="宋体" w:hAnsi="Verdana" w:cs="宋体"/>
          <w:color w:val="333333"/>
          <w:sz w:val="21"/>
          <w:szCs w:val="21"/>
        </w:rPr>
        <w:t>ParameterType</w:t>
      </w:r>
      <w:r w:rsidRPr="006C6079">
        <w:rPr>
          <w:rFonts w:ascii="Verdana" w:eastAsia="宋体" w:hAnsi="Verdana" w:cs="宋体"/>
          <w:b/>
          <w:bCs/>
          <w:color w:val="333333"/>
          <w:sz w:val="21"/>
        </w:rPr>
        <w:t>有继承关系</w:t>
      </w:r>
      <w:r w:rsidRPr="006C6079">
        <w:rPr>
          <w:rFonts w:ascii="Verdana" w:eastAsia="宋体" w:hAnsi="Verdana" w:cs="宋体"/>
          <w:color w:val="333333"/>
          <w:sz w:val="21"/>
          <w:szCs w:val="21"/>
        </w:rPr>
        <w:t>的另一个类</w:t>
      </w:r>
      <w:r w:rsidRPr="006C6079">
        <w:rPr>
          <w:rFonts w:ascii="Verdana" w:eastAsia="宋体" w:hAnsi="Verdana" w:cs="宋体"/>
          <w:color w:val="333333"/>
          <w:sz w:val="21"/>
          <w:szCs w:val="21"/>
        </w:rPr>
        <w:t>NewParameterType</w:t>
      </w:r>
      <w:r w:rsidRPr="006C6079">
        <w:rPr>
          <w:rFonts w:ascii="Verdana" w:eastAsia="宋体" w:hAnsi="Verdana" w:cs="宋体"/>
          <w:color w:val="333333"/>
          <w:sz w:val="21"/>
          <w:szCs w:val="21"/>
        </w:rPr>
        <w:t>。如下：</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FF"/>
          <w:sz w:val="24"/>
          <w:szCs w:val="24"/>
        </w:rPr>
        <w:t>class</w:t>
      </w:r>
      <w:r w:rsidRPr="006C6079">
        <w:rPr>
          <w:rFonts w:ascii="宋体" w:eastAsia="宋体" w:hAnsi="宋体" w:cs="宋体"/>
          <w:color w:val="000000"/>
          <w:sz w:val="24"/>
          <w:szCs w:val="24"/>
        </w:rPr>
        <w:t xml:space="preserve"> Sub </w:t>
      </w:r>
      <w:r w:rsidRPr="006C6079">
        <w:rPr>
          <w:rFonts w:ascii="宋体" w:eastAsia="宋体" w:hAnsi="宋体" w:cs="宋体"/>
          <w:color w:val="0000FF"/>
          <w:sz w:val="24"/>
          <w:szCs w:val="24"/>
        </w:rPr>
        <w:t>extends</w:t>
      </w:r>
      <w:r w:rsidRPr="006C6079">
        <w:rPr>
          <w:rFonts w:ascii="宋体" w:eastAsia="宋体" w:hAnsi="宋体" w:cs="宋体"/>
          <w:color w:val="000000"/>
          <w:sz w:val="24"/>
          <w:szCs w:val="24"/>
        </w:rPr>
        <w:t xml:space="preserve"> Super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ReturnType doSomething(NewParameterType a)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return</w:t>
      </w:r>
      <w:r w:rsidRPr="006C6079">
        <w:rPr>
          <w:rFonts w:ascii="宋体" w:eastAsia="宋体" w:hAnsi="宋体" w:cs="宋体"/>
          <w:color w:val="000000"/>
          <w:sz w:val="24"/>
          <w:szCs w:val="24"/>
        </w:rPr>
        <w:t xml:space="preserve"> </w:t>
      </w:r>
      <w:r w:rsidRPr="006C6079">
        <w:rPr>
          <w:rFonts w:ascii="宋体" w:eastAsia="宋体" w:hAnsi="宋体" w:cs="宋体"/>
          <w:color w:val="0000FF"/>
          <w:sz w:val="24"/>
          <w:szCs w:val="24"/>
        </w:rPr>
        <w:t>null</w:t>
      </w:r>
      <w:r w:rsidRPr="006C6079">
        <w:rPr>
          <w:rFonts w:ascii="宋体" w:eastAsia="宋体" w:hAnsi="宋体" w:cs="宋体"/>
          <w:color w:val="000000"/>
          <w:sz w:val="24"/>
          <w:szCs w:val="24"/>
        </w:rPr>
        <w:t xml:space="preserve">;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 </w:t>
      </w:r>
    </w:p>
    <w:p w:rsidR="006C6079" w:rsidRPr="006C6079" w:rsidRDefault="006C6079" w:rsidP="006C607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line="312" w:lineRule="atLeast"/>
        <w:rPr>
          <w:rFonts w:ascii="宋体" w:eastAsia="宋体" w:hAnsi="宋体" w:cs="宋体"/>
          <w:color w:val="000000"/>
          <w:sz w:val="24"/>
          <w:szCs w:val="24"/>
        </w:rPr>
      </w:pPr>
      <w:r w:rsidRPr="006C6079">
        <w:rPr>
          <w:rFonts w:ascii="宋体" w:eastAsia="宋体" w:hAnsi="宋体" w:cs="宋体"/>
          <w:color w:val="000000"/>
          <w:sz w:val="24"/>
          <w:szCs w:val="24"/>
        </w:rPr>
        <w:t xml:space="preserve">} </w:t>
      </w:r>
    </w:p>
    <w:p w:rsidR="006C6079" w:rsidRPr="006C6079" w:rsidRDefault="006C6079" w:rsidP="006C6079">
      <w:pPr>
        <w:shd w:val="clear" w:color="auto" w:fill="F9F9F9"/>
        <w:adjustRightInd/>
        <w:snapToGrid/>
        <w:spacing w:after="120" w:line="420" w:lineRule="atLeast"/>
        <w:ind w:firstLine="480"/>
        <w:rPr>
          <w:rFonts w:ascii="Verdana" w:eastAsia="宋体" w:hAnsi="Verdana" w:cs="宋体"/>
          <w:color w:val="000000"/>
          <w:sz w:val="20"/>
          <w:szCs w:val="20"/>
        </w:rPr>
      </w:pPr>
      <w:r w:rsidRPr="006C6079">
        <w:rPr>
          <w:rFonts w:ascii="Verdana" w:eastAsia="宋体" w:hAnsi="Verdana" w:cs="宋体"/>
          <w:b/>
          <w:bCs/>
          <w:color w:val="333333"/>
          <w:sz w:val="21"/>
        </w:rPr>
        <w:t>如果</w:t>
      </w:r>
      <w:r w:rsidRPr="006C6079">
        <w:rPr>
          <w:rFonts w:ascii="Verdana" w:eastAsia="宋体" w:hAnsi="Verdana" w:cs="宋体"/>
          <w:b/>
          <w:bCs/>
          <w:color w:val="333333"/>
          <w:sz w:val="21"/>
        </w:rPr>
        <w:t>NewParameterType</w:t>
      </w:r>
      <w:r w:rsidRPr="006C6079">
        <w:rPr>
          <w:rFonts w:ascii="Verdana" w:eastAsia="宋体" w:hAnsi="Verdana" w:cs="宋体"/>
          <w:b/>
          <w:bCs/>
          <w:color w:val="333333"/>
          <w:sz w:val="21"/>
        </w:rPr>
        <w:t>是</w:t>
      </w:r>
      <w:r w:rsidRPr="006C6079">
        <w:rPr>
          <w:rFonts w:ascii="Verdana" w:eastAsia="宋体" w:hAnsi="Verdana" w:cs="宋体"/>
          <w:b/>
          <w:bCs/>
          <w:color w:val="333333"/>
          <w:sz w:val="21"/>
        </w:rPr>
        <w:t>ParameterType</w:t>
      </w:r>
      <w:r w:rsidRPr="006C6079">
        <w:rPr>
          <w:rFonts w:ascii="Verdana" w:eastAsia="宋体" w:hAnsi="Verdana" w:cs="宋体"/>
          <w:b/>
          <w:bCs/>
          <w:color w:val="333333"/>
          <w:sz w:val="21"/>
        </w:rPr>
        <w:t>的子类，那么</w:t>
      </w:r>
      <w:r w:rsidRPr="006C6079">
        <w:rPr>
          <w:rFonts w:ascii="Verdana" w:eastAsia="宋体" w:hAnsi="Verdana" w:cs="宋体"/>
          <w:b/>
          <w:bCs/>
          <w:color w:val="333333"/>
          <w:sz w:val="21"/>
        </w:rPr>
        <w:t>sup.doSomething(o)</w:t>
      </w:r>
      <w:r w:rsidRPr="006C6079">
        <w:rPr>
          <w:rFonts w:ascii="Verdana" w:eastAsia="宋体" w:hAnsi="Verdana" w:cs="宋体"/>
          <w:b/>
          <w:bCs/>
          <w:color w:val="333333"/>
          <w:sz w:val="21"/>
        </w:rPr>
        <w:t>调用中，如果</w:t>
      </w:r>
      <w:r w:rsidRPr="006C6079">
        <w:rPr>
          <w:rFonts w:ascii="Verdana" w:eastAsia="宋体" w:hAnsi="Verdana" w:cs="宋体"/>
          <w:b/>
          <w:bCs/>
          <w:color w:val="333333"/>
          <w:sz w:val="21"/>
        </w:rPr>
        <w:t>o</w:t>
      </w:r>
      <w:r w:rsidRPr="006C6079">
        <w:rPr>
          <w:rFonts w:ascii="Verdana" w:eastAsia="宋体" w:hAnsi="Verdana" w:cs="宋体"/>
          <w:b/>
          <w:bCs/>
          <w:color w:val="333333"/>
          <w:sz w:val="21"/>
        </w:rPr>
        <w:t>是指向</w:t>
      </w:r>
      <w:r w:rsidRPr="006C6079">
        <w:rPr>
          <w:rFonts w:ascii="Verdana" w:eastAsia="宋体" w:hAnsi="Verdana" w:cs="宋体"/>
          <w:b/>
          <w:bCs/>
          <w:color w:val="333333"/>
          <w:sz w:val="21"/>
        </w:rPr>
        <w:t>NewParameterType</w:t>
      </w:r>
      <w:r w:rsidRPr="006C6079">
        <w:rPr>
          <w:rFonts w:ascii="Verdana" w:eastAsia="宋体" w:hAnsi="Verdana" w:cs="宋体"/>
          <w:b/>
          <w:bCs/>
          <w:color w:val="333333"/>
          <w:sz w:val="21"/>
        </w:rPr>
        <w:t>的对象，则不会被通过。只有</w:t>
      </w:r>
      <w:r w:rsidRPr="006C6079">
        <w:rPr>
          <w:rFonts w:ascii="Verdana" w:eastAsia="宋体" w:hAnsi="Verdana" w:cs="宋体"/>
          <w:b/>
          <w:bCs/>
          <w:color w:val="333333"/>
          <w:sz w:val="21"/>
        </w:rPr>
        <w:t>NewParameterType</w:t>
      </w:r>
      <w:r w:rsidRPr="006C6079">
        <w:rPr>
          <w:rFonts w:ascii="Verdana" w:eastAsia="宋体" w:hAnsi="Verdana" w:cs="宋体"/>
          <w:b/>
          <w:bCs/>
          <w:color w:val="333333"/>
          <w:sz w:val="21"/>
        </w:rPr>
        <w:t>是</w:t>
      </w:r>
      <w:r w:rsidRPr="006C6079">
        <w:rPr>
          <w:rFonts w:ascii="Verdana" w:eastAsia="宋体" w:hAnsi="Verdana" w:cs="宋体"/>
          <w:b/>
          <w:bCs/>
          <w:color w:val="333333"/>
          <w:sz w:val="21"/>
        </w:rPr>
        <w:t>ParameterType</w:t>
      </w:r>
      <w:r w:rsidRPr="006C6079">
        <w:rPr>
          <w:rFonts w:ascii="Verdana" w:eastAsia="宋体" w:hAnsi="Verdana" w:cs="宋体"/>
          <w:b/>
          <w:bCs/>
          <w:color w:val="333333"/>
          <w:sz w:val="21"/>
        </w:rPr>
        <w:t>的父类的时候，才不会发生任何问题</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t>形参要变只能逆变</w:t>
      </w:r>
      <w:r w:rsidRPr="006C6079">
        <w:rPr>
          <w:rFonts w:ascii="Verdana" w:eastAsia="宋体" w:hAnsi="Verdana" w:cs="宋体"/>
          <w:color w:val="333333"/>
          <w:sz w:val="21"/>
          <w:szCs w:val="21"/>
        </w:rPr>
        <w:t>)</w:t>
      </w:r>
      <w:r w:rsidRPr="006C6079">
        <w:rPr>
          <w:rFonts w:ascii="Verdana" w:eastAsia="宋体" w:hAnsi="Verdana" w:cs="宋体"/>
          <w:color w:val="333333"/>
          <w:sz w:val="21"/>
          <w:szCs w:val="21"/>
        </w:rPr>
        <w:t>。所以在提出逆变参数的概念。</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同样地，利用这个原则也可以用来理解。</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假如在某使用环境中有如下语句：</w:t>
      </w:r>
      <w:r w:rsidRPr="006C6079">
        <w:rPr>
          <w:rFonts w:ascii="Verdana" w:eastAsia="宋体" w:hAnsi="Verdana" w:cs="宋体"/>
          <w:color w:val="333333"/>
          <w:sz w:val="21"/>
          <w:szCs w:val="21"/>
        </w:rPr>
        <w:br/>
        <w:t>ReturnType rt = sup.doSomething(o);</w:t>
      </w:r>
      <w:r w:rsidRPr="006C6079">
        <w:rPr>
          <w:rFonts w:ascii="Verdana" w:eastAsia="宋体" w:hAnsi="Verdana" w:cs="宋体"/>
          <w:color w:val="333333"/>
          <w:sz w:val="21"/>
          <w:szCs w:val="21"/>
        </w:rPr>
        <w:br/>
      </w:r>
      <w:r w:rsidRPr="006C6079">
        <w:rPr>
          <w:rFonts w:ascii="Verdana" w:eastAsia="宋体" w:hAnsi="Verdana" w:cs="宋体"/>
          <w:color w:val="333333"/>
          <w:sz w:val="21"/>
          <w:szCs w:val="21"/>
        </w:rPr>
        <w:t>假如设计变更，子类需要返回一个与</w:t>
      </w:r>
      <w:r w:rsidRPr="006C6079">
        <w:rPr>
          <w:rFonts w:ascii="Verdana" w:eastAsia="宋体" w:hAnsi="Verdana" w:cs="宋体"/>
          <w:color w:val="333333"/>
          <w:sz w:val="21"/>
          <w:szCs w:val="21"/>
        </w:rPr>
        <w:t>ReturnType</w:t>
      </w:r>
      <w:r w:rsidRPr="006C6079">
        <w:rPr>
          <w:rFonts w:ascii="Verdana" w:eastAsia="宋体" w:hAnsi="Verdana" w:cs="宋体"/>
          <w:color w:val="333333"/>
          <w:sz w:val="21"/>
          <w:szCs w:val="21"/>
        </w:rPr>
        <w:t>有继承关系的类</w:t>
      </w:r>
      <w:r w:rsidRPr="006C6079">
        <w:rPr>
          <w:rFonts w:ascii="Verdana" w:eastAsia="宋体" w:hAnsi="Verdana" w:cs="宋体"/>
          <w:color w:val="333333"/>
          <w:sz w:val="21"/>
          <w:szCs w:val="21"/>
        </w:rPr>
        <w:t>NewReturnType</w:t>
      </w:r>
      <w:r w:rsidRPr="006C6079">
        <w:rPr>
          <w:rFonts w:ascii="Verdana" w:eastAsia="宋体" w:hAnsi="Verdana" w:cs="宋体"/>
          <w:color w:val="333333"/>
          <w:sz w:val="21"/>
          <w:szCs w:val="21"/>
        </w:rPr>
        <w:t>，如果返回的是</w:t>
      </w:r>
      <w:r w:rsidRPr="006C6079">
        <w:rPr>
          <w:rFonts w:ascii="Verdana" w:eastAsia="宋体" w:hAnsi="Verdana" w:cs="宋体"/>
          <w:color w:val="333333"/>
          <w:sz w:val="21"/>
          <w:szCs w:val="21"/>
        </w:rPr>
        <w:t>ReturnType</w:t>
      </w:r>
      <w:r w:rsidRPr="006C6079">
        <w:rPr>
          <w:rFonts w:ascii="Verdana" w:eastAsia="宋体" w:hAnsi="Verdana" w:cs="宋体"/>
          <w:color w:val="333333"/>
          <w:sz w:val="21"/>
          <w:szCs w:val="21"/>
        </w:rPr>
        <w:t>的父类，那么则上面语句则不能通过编译，只有</w:t>
      </w:r>
      <w:r w:rsidRPr="006C6079">
        <w:rPr>
          <w:rFonts w:ascii="Verdana" w:eastAsia="宋体" w:hAnsi="Verdana" w:cs="宋体"/>
          <w:color w:val="333333"/>
          <w:sz w:val="21"/>
          <w:szCs w:val="21"/>
        </w:rPr>
        <w:t>NewReturnType</w:t>
      </w:r>
      <w:r w:rsidRPr="006C6079">
        <w:rPr>
          <w:rFonts w:ascii="Verdana" w:eastAsia="宋体" w:hAnsi="Verdana" w:cs="宋体"/>
          <w:color w:val="333333"/>
          <w:sz w:val="21"/>
          <w:szCs w:val="21"/>
        </w:rPr>
        <w:t>是</w:t>
      </w:r>
      <w:r w:rsidRPr="006C6079">
        <w:rPr>
          <w:rFonts w:ascii="Verdana" w:eastAsia="宋体" w:hAnsi="Verdana" w:cs="宋体"/>
          <w:color w:val="333333"/>
          <w:sz w:val="21"/>
          <w:szCs w:val="21"/>
        </w:rPr>
        <w:t>ReturnType</w:t>
      </w:r>
      <w:r w:rsidRPr="006C6079">
        <w:rPr>
          <w:rFonts w:ascii="Verdana" w:eastAsia="宋体" w:hAnsi="Verdana" w:cs="宋体"/>
          <w:color w:val="333333"/>
          <w:sz w:val="21"/>
          <w:szCs w:val="21"/>
        </w:rPr>
        <w:t>的子类的时候，才不会违反</w:t>
      </w:r>
      <w:r w:rsidRPr="006C6079">
        <w:rPr>
          <w:rFonts w:ascii="Verdana" w:eastAsia="宋体" w:hAnsi="Verdana" w:cs="宋体"/>
          <w:color w:val="333333"/>
          <w:sz w:val="21"/>
          <w:szCs w:val="21"/>
        </w:rPr>
        <w:t>Liskov</w:t>
      </w:r>
      <w:r w:rsidRPr="006C6079">
        <w:rPr>
          <w:rFonts w:ascii="Verdana" w:eastAsia="宋体" w:hAnsi="Verdana" w:cs="宋体"/>
          <w:color w:val="333333"/>
          <w:sz w:val="21"/>
          <w:szCs w:val="21"/>
        </w:rPr>
        <w:t>子类原则。</w:t>
      </w:r>
    </w:p>
    <w:p w:rsidR="004358AB" w:rsidRPr="006C6079" w:rsidRDefault="004358AB" w:rsidP="006C6079"/>
    <w:sectPr w:rsidR="004358AB" w:rsidRPr="006C607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A7510"/>
    <w:multiLevelType w:val="hybridMultilevel"/>
    <w:tmpl w:val="616E33CC"/>
    <w:lvl w:ilvl="0" w:tplc="04090013">
      <w:start w:val="1"/>
      <w:numFmt w:val="chineseCountingThousand"/>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EFD1706"/>
    <w:multiLevelType w:val="hybridMultilevel"/>
    <w:tmpl w:val="D14600A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236CF9"/>
    <w:multiLevelType w:val="multilevel"/>
    <w:tmpl w:val="A6F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5C1BC3"/>
    <w:multiLevelType w:val="hybridMultilevel"/>
    <w:tmpl w:val="7FB85A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D74C56"/>
    <w:multiLevelType w:val="hybridMultilevel"/>
    <w:tmpl w:val="8F8A3E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DEE05AC"/>
    <w:multiLevelType w:val="hybridMultilevel"/>
    <w:tmpl w:val="9FD08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A462F8"/>
    <w:multiLevelType w:val="hybridMultilevel"/>
    <w:tmpl w:val="14DEC550"/>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1F72E50"/>
    <w:multiLevelType w:val="hybridMultilevel"/>
    <w:tmpl w:val="C1E4DB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C854B5"/>
    <w:multiLevelType w:val="hybridMultilevel"/>
    <w:tmpl w:val="C6B82700"/>
    <w:lvl w:ilvl="0" w:tplc="A3E64730">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BF65AD4"/>
    <w:multiLevelType w:val="hybridMultilevel"/>
    <w:tmpl w:val="5EE86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7"/>
  </w:num>
  <w:num w:numId="4">
    <w:abstractNumId w:val="9"/>
  </w:num>
  <w:num w:numId="5">
    <w:abstractNumId w:val="5"/>
  </w:num>
  <w:num w:numId="6">
    <w:abstractNumId w:val="8"/>
  </w:num>
  <w:num w:numId="7">
    <w:abstractNumId w:val="4"/>
  </w:num>
  <w:num w:numId="8">
    <w:abstractNumId w:val="3"/>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0D55"/>
    <w:rsid w:val="00027428"/>
    <w:rsid w:val="00031A73"/>
    <w:rsid w:val="00163DDF"/>
    <w:rsid w:val="002903D9"/>
    <w:rsid w:val="002E62D3"/>
    <w:rsid w:val="002E7DE3"/>
    <w:rsid w:val="003059B2"/>
    <w:rsid w:val="00323B43"/>
    <w:rsid w:val="003D37D8"/>
    <w:rsid w:val="00426133"/>
    <w:rsid w:val="004358AB"/>
    <w:rsid w:val="00590716"/>
    <w:rsid w:val="005F69DB"/>
    <w:rsid w:val="00694D76"/>
    <w:rsid w:val="006C6079"/>
    <w:rsid w:val="00732277"/>
    <w:rsid w:val="00753E4A"/>
    <w:rsid w:val="00761F02"/>
    <w:rsid w:val="007B535B"/>
    <w:rsid w:val="008B7726"/>
    <w:rsid w:val="008D7C75"/>
    <w:rsid w:val="008F1666"/>
    <w:rsid w:val="009C15A8"/>
    <w:rsid w:val="00AE278C"/>
    <w:rsid w:val="00B136CA"/>
    <w:rsid w:val="00B6558D"/>
    <w:rsid w:val="00B65D44"/>
    <w:rsid w:val="00BD7545"/>
    <w:rsid w:val="00BF2879"/>
    <w:rsid w:val="00CF3125"/>
    <w:rsid w:val="00D31D50"/>
    <w:rsid w:val="00FD766E"/>
    <w:rsid w:val="00FE48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62D3"/>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2E62D3"/>
    <w:rPr>
      <w:color w:val="0000FF"/>
      <w:u w:val="single"/>
    </w:rPr>
  </w:style>
  <w:style w:type="character" w:styleId="a5">
    <w:name w:val="Strong"/>
    <w:basedOn w:val="a0"/>
    <w:uiPriority w:val="22"/>
    <w:qFormat/>
    <w:rsid w:val="006C6079"/>
    <w:rPr>
      <w:b/>
      <w:bCs/>
    </w:rPr>
  </w:style>
  <w:style w:type="character" w:customStyle="1" w:styleId="apple-converted-space">
    <w:name w:val="apple-converted-space"/>
    <w:basedOn w:val="a0"/>
    <w:rsid w:val="006C6079"/>
  </w:style>
  <w:style w:type="paragraph" w:styleId="HTML">
    <w:name w:val="HTML Preformatted"/>
    <w:basedOn w:val="a"/>
    <w:link w:val="HTMLChar"/>
    <w:uiPriority w:val="99"/>
    <w:semiHidden/>
    <w:unhideWhenUsed/>
    <w:rsid w:val="006C6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C6079"/>
    <w:rPr>
      <w:rFonts w:ascii="宋体" w:eastAsia="宋体" w:hAnsi="宋体" w:cs="宋体"/>
      <w:sz w:val="24"/>
      <w:szCs w:val="24"/>
    </w:rPr>
  </w:style>
  <w:style w:type="character" w:customStyle="1" w:styleId="cnblogscodecopy">
    <w:name w:val="cnblogs_code_copy"/>
    <w:basedOn w:val="a0"/>
    <w:rsid w:val="006C6079"/>
  </w:style>
  <w:style w:type="paragraph" w:styleId="a6">
    <w:name w:val="Balloon Text"/>
    <w:basedOn w:val="a"/>
    <w:link w:val="Char"/>
    <w:uiPriority w:val="99"/>
    <w:semiHidden/>
    <w:unhideWhenUsed/>
    <w:rsid w:val="006C6079"/>
    <w:pPr>
      <w:spacing w:after="0"/>
    </w:pPr>
    <w:rPr>
      <w:sz w:val="18"/>
      <w:szCs w:val="18"/>
    </w:rPr>
  </w:style>
  <w:style w:type="character" w:customStyle="1" w:styleId="Char">
    <w:name w:val="批注框文本 Char"/>
    <w:basedOn w:val="a0"/>
    <w:link w:val="a6"/>
    <w:uiPriority w:val="99"/>
    <w:semiHidden/>
    <w:rsid w:val="006C607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89978354">
      <w:bodyDiv w:val="1"/>
      <w:marLeft w:val="0"/>
      <w:marRight w:val="0"/>
      <w:marTop w:val="0"/>
      <w:marBottom w:val="0"/>
      <w:divBdr>
        <w:top w:val="none" w:sz="0" w:space="0" w:color="auto"/>
        <w:left w:val="none" w:sz="0" w:space="0" w:color="auto"/>
        <w:bottom w:val="none" w:sz="0" w:space="0" w:color="auto"/>
        <w:right w:val="none" w:sz="0" w:space="0" w:color="auto"/>
      </w:divBdr>
    </w:div>
    <w:div w:id="853885790">
      <w:bodyDiv w:val="1"/>
      <w:marLeft w:val="0"/>
      <w:marRight w:val="0"/>
      <w:marTop w:val="0"/>
      <w:marBottom w:val="0"/>
      <w:divBdr>
        <w:top w:val="none" w:sz="0" w:space="0" w:color="auto"/>
        <w:left w:val="none" w:sz="0" w:space="0" w:color="auto"/>
        <w:bottom w:val="none" w:sz="0" w:space="0" w:color="auto"/>
        <w:right w:val="none" w:sz="0" w:space="0" w:color="auto"/>
      </w:divBdr>
      <w:divsChild>
        <w:div w:id="1049451221">
          <w:marLeft w:val="0"/>
          <w:marRight w:val="0"/>
          <w:marTop w:val="75"/>
          <w:marBottom w:val="75"/>
          <w:divBdr>
            <w:top w:val="single" w:sz="6" w:space="4" w:color="CCCCCC"/>
            <w:left w:val="single" w:sz="6" w:space="4" w:color="CCCCCC"/>
            <w:bottom w:val="single" w:sz="6" w:space="4" w:color="CCCCCC"/>
            <w:right w:val="single" w:sz="6" w:space="4" w:color="CCCCCC"/>
          </w:divBdr>
        </w:div>
        <w:div w:id="1149055066">
          <w:marLeft w:val="0"/>
          <w:marRight w:val="0"/>
          <w:marTop w:val="75"/>
          <w:marBottom w:val="75"/>
          <w:divBdr>
            <w:top w:val="single" w:sz="6" w:space="4" w:color="CCCCCC"/>
            <w:left w:val="single" w:sz="6" w:space="4" w:color="CCCCCC"/>
            <w:bottom w:val="single" w:sz="6" w:space="4" w:color="CCCCCC"/>
            <w:right w:val="single" w:sz="6" w:space="4" w:color="CCCCCC"/>
          </w:divBdr>
        </w:div>
        <w:div w:id="1151558686">
          <w:marLeft w:val="0"/>
          <w:marRight w:val="0"/>
          <w:marTop w:val="75"/>
          <w:marBottom w:val="75"/>
          <w:divBdr>
            <w:top w:val="single" w:sz="6" w:space="4" w:color="CCCCCC"/>
            <w:left w:val="single" w:sz="6" w:space="4" w:color="CCCCCC"/>
            <w:bottom w:val="single" w:sz="6" w:space="4" w:color="CCCCCC"/>
            <w:right w:val="single" w:sz="6" w:space="4" w:color="CCCCCC"/>
          </w:divBdr>
          <w:divsChild>
            <w:div w:id="2042894582">
              <w:marLeft w:val="0"/>
              <w:marRight w:val="0"/>
              <w:marTop w:val="75"/>
              <w:marBottom w:val="0"/>
              <w:divBdr>
                <w:top w:val="none" w:sz="0" w:space="0" w:color="auto"/>
                <w:left w:val="none" w:sz="0" w:space="0" w:color="auto"/>
                <w:bottom w:val="none" w:sz="0" w:space="0" w:color="auto"/>
                <w:right w:val="none" w:sz="0" w:space="0" w:color="auto"/>
              </w:divBdr>
            </w:div>
            <w:div w:id="618411907">
              <w:marLeft w:val="0"/>
              <w:marRight w:val="0"/>
              <w:marTop w:val="75"/>
              <w:marBottom w:val="0"/>
              <w:divBdr>
                <w:top w:val="none" w:sz="0" w:space="0" w:color="auto"/>
                <w:left w:val="none" w:sz="0" w:space="0" w:color="auto"/>
                <w:bottom w:val="none" w:sz="0" w:space="0" w:color="auto"/>
                <w:right w:val="none" w:sz="0" w:space="0" w:color="auto"/>
              </w:divBdr>
            </w:div>
          </w:divsChild>
        </w:div>
        <w:div w:id="390929283">
          <w:marLeft w:val="0"/>
          <w:marRight w:val="0"/>
          <w:marTop w:val="75"/>
          <w:marBottom w:val="75"/>
          <w:divBdr>
            <w:top w:val="single" w:sz="6" w:space="4" w:color="CCCCCC"/>
            <w:left w:val="single" w:sz="6" w:space="4" w:color="CCCCCC"/>
            <w:bottom w:val="single" w:sz="6" w:space="4" w:color="CCCCCC"/>
            <w:right w:val="single" w:sz="6" w:space="4" w:color="CCCCCC"/>
          </w:divBdr>
          <w:divsChild>
            <w:div w:id="2123500141">
              <w:marLeft w:val="0"/>
              <w:marRight w:val="0"/>
              <w:marTop w:val="75"/>
              <w:marBottom w:val="0"/>
              <w:divBdr>
                <w:top w:val="none" w:sz="0" w:space="0" w:color="auto"/>
                <w:left w:val="none" w:sz="0" w:space="0" w:color="auto"/>
                <w:bottom w:val="none" w:sz="0" w:space="0" w:color="auto"/>
                <w:right w:val="none" w:sz="0" w:space="0" w:color="auto"/>
              </w:divBdr>
            </w:div>
            <w:div w:id="311762920">
              <w:marLeft w:val="0"/>
              <w:marRight w:val="0"/>
              <w:marTop w:val="75"/>
              <w:marBottom w:val="0"/>
              <w:divBdr>
                <w:top w:val="none" w:sz="0" w:space="0" w:color="auto"/>
                <w:left w:val="none" w:sz="0" w:space="0" w:color="auto"/>
                <w:bottom w:val="none" w:sz="0" w:space="0" w:color="auto"/>
                <w:right w:val="none" w:sz="0" w:space="0" w:color="auto"/>
              </w:divBdr>
            </w:div>
          </w:divsChild>
        </w:div>
        <w:div w:id="72094892">
          <w:marLeft w:val="0"/>
          <w:marRight w:val="0"/>
          <w:marTop w:val="75"/>
          <w:marBottom w:val="75"/>
          <w:divBdr>
            <w:top w:val="single" w:sz="6" w:space="4" w:color="CCCCCC"/>
            <w:left w:val="single" w:sz="6" w:space="4" w:color="CCCCCC"/>
            <w:bottom w:val="single" w:sz="6" w:space="4" w:color="CCCCCC"/>
            <w:right w:val="single" w:sz="6" w:space="4" w:color="CCCCCC"/>
          </w:divBdr>
          <w:divsChild>
            <w:div w:id="90324921">
              <w:marLeft w:val="0"/>
              <w:marRight w:val="0"/>
              <w:marTop w:val="75"/>
              <w:marBottom w:val="0"/>
              <w:divBdr>
                <w:top w:val="none" w:sz="0" w:space="0" w:color="auto"/>
                <w:left w:val="none" w:sz="0" w:space="0" w:color="auto"/>
                <w:bottom w:val="none" w:sz="0" w:space="0" w:color="auto"/>
                <w:right w:val="none" w:sz="0" w:space="0" w:color="auto"/>
              </w:divBdr>
            </w:div>
            <w:div w:id="949244961">
              <w:marLeft w:val="0"/>
              <w:marRight w:val="0"/>
              <w:marTop w:val="75"/>
              <w:marBottom w:val="0"/>
              <w:divBdr>
                <w:top w:val="none" w:sz="0" w:space="0" w:color="auto"/>
                <w:left w:val="none" w:sz="0" w:space="0" w:color="auto"/>
                <w:bottom w:val="none" w:sz="0" w:space="0" w:color="auto"/>
                <w:right w:val="none" w:sz="0" w:space="0" w:color="auto"/>
              </w:divBdr>
            </w:div>
          </w:divsChild>
        </w:div>
        <w:div w:id="1502617584">
          <w:marLeft w:val="0"/>
          <w:marRight w:val="0"/>
          <w:marTop w:val="75"/>
          <w:marBottom w:val="75"/>
          <w:divBdr>
            <w:top w:val="single" w:sz="6" w:space="4" w:color="CCCCCC"/>
            <w:left w:val="single" w:sz="6" w:space="4" w:color="CCCCCC"/>
            <w:bottom w:val="single" w:sz="6" w:space="4" w:color="CCCCCC"/>
            <w:right w:val="single" w:sz="6" w:space="4" w:color="CCCCCC"/>
          </w:divBdr>
          <w:divsChild>
            <w:div w:id="487749695">
              <w:marLeft w:val="0"/>
              <w:marRight w:val="0"/>
              <w:marTop w:val="75"/>
              <w:marBottom w:val="0"/>
              <w:divBdr>
                <w:top w:val="none" w:sz="0" w:space="0" w:color="auto"/>
                <w:left w:val="none" w:sz="0" w:space="0" w:color="auto"/>
                <w:bottom w:val="none" w:sz="0" w:space="0" w:color="auto"/>
                <w:right w:val="none" w:sz="0" w:space="0" w:color="auto"/>
              </w:divBdr>
            </w:div>
            <w:div w:id="976421850">
              <w:marLeft w:val="0"/>
              <w:marRight w:val="0"/>
              <w:marTop w:val="75"/>
              <w:marBottom w:val="0"/>
              <w:divBdr>
                <w:top w:val="none" w:sz="0" w:space="0" w:color="auto"/>
                <w:left w:val="none" w:sz="0" w:space="0" w:color="auto"/>
                <w:bottom w:val="none" w:sz="0" w:space="0" w:color="auto"/>
                <w:right w:val="none" w:sz="0" w:space="0" w:color="auto"/>
              </w:divBdr>
            </w:div>
          </w:divsChild>
        </w:div>
        <w:div w:id="150138390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cp:revision>
  <dcterms:created xsi:type="dcterms:W3CDTF">2008-09-11T17:20:00Z</dcterms:created>
  <dcterms:modified xsi:type="dcterms:W3CDTF">2016-07-08T00:46:00Z</dcterms:modified>
</cp:coreProperties>
</file>