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F3290" w:rsidRDefault="00A303C2">
      <w:pPr>
        <w:rPr>
          <w:rFonts w:hint="eastAsia"/>
          <w:b/>
          <w:sz w:val="28"/>
        </w:rPr>
      </w:pPr>
      <w:r w:rsidRPr="00FF3290">
        <w:rPr>
          <w:rFonts w:hint="eastAsia"/>
          <w:b/>
          <w:sz w:val="28"/>
        </w:rPr>
        <w:t>bind</w:t>
      </w:r>
      <w:r w:rsidRPr="00FF3290">
        <w:rPr>
          <w:rFonts w:hint="eastAsia"/>
          <w:b/>
          <w:sz w:val="28"/>
        </w:rPr>
        <w:t>事件</w:t>
      </w: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916DE" w:rsidRPr="00690739" w:rsidRDefault="00FF3290" w:rsidP="00A916DE">
      <w:pPr>
        <w:rPr>
          <w:b/>
        </w:rPr>
      </w:pPr>
      <w:r w:rsidRPr="00690739">
        <w:rPr>
          <w:rFonts w:hint="eastAsia"/>
          <w:b/>
        </w:rPr>
        <w:t>1.</w:t>
      </w:r>
      <w:r w:rsidR="00A916DE" w:rsidRPr="00690739">
        <w:rPr>
          <w:rFonts w:hint="eastAsia"/>
          <w:b/>
        </w:rPr>
        <w:t xml:space="preserve"> jQuery </w:t>
      </w:r>
      <w:r w:rsidR="00A916DE" w:rsidRPr="00690739">
        <w:rPr>
          <w:rFonts w:hint="eastAsia"/>
          <w:b/>
        </w:rPr>
        <w:t>事件</w:t>
      </w:r>
      <w:r w:rsidR="00A916DE" w:rsidRPr="00690739">
        <w:rPr>
          <w:rFonts w:hint="eastAsia"/>
          <w:b/>
        </w:rPr>
        <w:t xml:space="preserve"> - bind() </w:t>
      </w:r>
      <w:r w:rsidR="00A916DE" w:rsidRPr="00690739">
        <w:rPr>
          <w:rFonts w:hint="eastAsia"/>
          <w:b/>
        </w:rPr>
        <w:t>方法</w:t>
      </w:r>
    </w:p>
    <w:p w:rsidR="00A916DE" w:rsidRPr="00A916DE" w:rsidRDefault="00A916DE" w:rsidP="00A916DE">
      <w:pPr>
        <w:widowControl/>
        <w:shd w:val="clear" w:color="auto" w:fill="F9F9F9"/>
        <w:spacing w:before="163" w:line="245" w:lineRule="atLeast"/>
        <w:jc w:val="left"/>
        <w:rPr>
          <w:rFonts w:ascii="Verdana" w:eastAsia="宋体" w:hAnsi="Verdana" w:cs="宋体" w:hint="eastAsia"/>
          <w:color w:val="000000"/>
          <w:kern w:val="0"/>
          <w:sz w:val="16"/>
          <w:szCs w:val="16"/>
        </w:rPr>
      </w:pPr>
      <w:r w:rsidRPr="00A916DE">
        <w:rPr>
          <w:rFonts w:ascii="Verdana" w:eastAsia="宋体" w:hAnsi="Verdana" w:cs="宋体"/>
          <w:color w:val="000000"/>
          <w:kern w:val="0"/>
          <w:sz w:val="16"/>
          <w:szCs w:val="16"/>
        </w:rPr>
        <w:t>当点击鼠标时，隐藏或显示</w:t>
      </w:r>
      <w:r w:rsidRPr="00A916DE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p </w:t>
      </w:r>
      <w:r w:rsidRPr="00A916DE">
        <w:rPr>
          <w:rFonts w:ascii="Verdana" w:eastAsia="宋体" w:hAnsi="Verdana" w:cs="宋体"/>
          <w:color w:val="000000"/>
          <w:kern w:val="0"/>
          <w:sz w:val="16"/>
          <w:szCs w:val="16"/>
        </w:rPr>
        <w:t>元素：</w:t>
      </w:r>
    </w:p>
    <w:p w:rsidR="00A916DE" w:rsidRPr="00A916DE" w:rsidRDefault="00A916DE" w:rsidP="00A916DE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916DE">
        <w:rPr>
          <w:rFonts w:ascii="Consolas" w:eastAsia="宋体" w:hAnsi="Consolas" w:cs="Consolas"/>
          <w:color w:val="000000"/>
          <w:kern w:val="0"/>
          <w:sz w:val="24"/>
          <w:szCs w:val="24"/>
        </w:rPr>
        <w:t>$("button").bind("click",function(){</w:t>
      </w:r>
    </w:p>
    <w:p w:rsidR="00A916DE" w:rsidRPr="00A916DE" w:rsidRDefault="00A916DE" w:rsidP="00A916DE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916D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$("p").slideToggle();</w:t>
      </w:r>
    </w:p>
    <w:p w:rsidR="00A916DE" w:rsidRPr="00A916DE" w:rsidRDefault="00A916DE" w:rsidP="00A916DE">
      <w:pPr>
        <w:widowControl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36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A916DE">
        <w:rPr>
          <w:rFonts w:ascii="Consolas" w:eastAsia="宋体" w:hAnsi="Consolas" w:cs="Consolas"/>
          <w:color w:val="000000"/>
          <w:kern w:val="0"/>
          <w:sz w:val="24"/>
          <w:szCs w:val="24"/>
        </w:rPr>
        <w:t>});</w:t>
      </w: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916DE" w:rsidRPr="00690739" w:rsidRDefault="00A916DE">
      <w:pPr>
        <w:rPr>
          <w:rFonts w:hint="eastAsia"/>
          <w:b/>
        </w:rPr>
      </w:pPr>
      <w:r w:rsidRPr="00690739">
        <w:rPr>
          <w:rFonts w:hint="eastAsia"/>
          <w:b/>
        </w:rPr>
        <w:t>2.</w:t>
      </w:r>
      <w:r w:rsidRPr="00690739">
        <w:rPr>
          <w:rFonts w:hint="eastAsia"/>
          <w:b/>
        </w:rPr>
        <w:t>实例：</w:t>
      </w:r>
    </w:p>
    <w:p w:rsidR="00BD3FE2" w:rsidRDefault="00BD3FE2" w:rsidP="00BD3FE2">
      <w:pPr>
        <w:pStyle w:val="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19"/>
          <w:szCs w:val="19"/>
        </w:rPr>
      </w:pPr>
      <w:r>
        <w:rPr>
          <w:rFonts w:ascii="微软雅黑" w:eastAsia="微软雅黑" w:hAnsi="微软雅黑" w:hint="eastAsia"/>
          <w:color w:val="000000"/>
          <w:sz w:val="19"/>
          <w:szCs w:val="19"/>
        </w:rPr>
        <w:t>将事件和函数绑定到元素</w:t>
      </w:r>
    </w:p>
    <w:p w:rsidR="00BD3FE2" w:rsidRDefault="00BD3FE2" w:rsidP="00BD3FE2">
      <w:pPr>
        <w:pStyle w:val="a5"/>
        <w:shd w:val="clear" w:color="auto" w:fill="F9F9F9"/>
        <w:spacing w:before="163" w:beforeAutospacing="0" w:after="0" w:afterAutospacing="0" w:line="245" w:lineRule="atLeast"/>
        <w:rPr>
          <w:rFonts w:ascii="Verdana" w:hAnsi="Verdana" w:hint="eastAsi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规定向被选元素添加的一个或多个事件处理程序，以及当事件发生时运行的函数。</w:t>
      </w:r>
    </w:p>
    <w:p w:rsidR="00BD3FE2" w:rsidRDefault="00BD3FE2" w:rsidP="00BD3FE2">
      <w:pPr>
        <w:pStyle w:val="3"/>
        <w:shd w:val="clear" w:color="auto" w:fill="F9F9F9"/>
        <w:spacing w:before="272" w:after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语法</w:t>
      </w:r>
    </w:p>
    <w:p w:rsidR="00BD3FE2" w:rsidRDefault="00BD3FE2" w:rsidP="00BD3FE2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$(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  <w:sz w:val="16"/>
          <w:szCs w:val="16"/>
        </w:rPr>
        <w:t>).bind(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event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data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function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:rsidR="00BD3FE2" w:rsidRDefault="00BD3FE2" w:rsidP="00690739">
      <w:pPr>
        <w:rPr>
          <w:rFonts w:hint="eastAsia"/>
        </w:rPr>
      </w:pPr>
    </w:p>
    <w:p w:rsidR="00BD3FE2" w:rsidRDefault="00BD3FE2" w:rsidP="00690739">
      <w:pPr>
        <w:rPr>
          <w:rFonts w:hint="eastAsia"/>
        </w:rPr>
      </w:pPr>
    </w:p>
    <w:p w:rsidR="00BD3FE2" w:rsidRDefault="00BD3FE2" w:rsidP="00690739">
      <w:pPr>
        <w:rPr>
          <w:rFonts w:hint="eastAsia"/>
        </w:rPr>
      </w:pPr>
    </w:p>
    <w:p w:rsidR="00690739" w:rsidRDefault="00690739" w:rsidP="00690739">
      <w:r>
        <w:t>&lt;html&gt;</w:t>
      </w:r>
    </w:p>
    <w:p w:rsidR="00690739" w:rsidRDefault="00690739" w:rsidP="00690739">
      <w:r>
        <w:t>&lt;head&gt;</w:t>
      </w:r>
    </w:p>
    <w:p w:rsidR="00690739" w:rsidRDefault="00690739" w:rsidP="00690739">
      <w:r>
        <w:t>&lt;script type="text/javascript" src="/jquery/jquery.js"&gt;&lt;/script&gt;</w:t>
      </w:r>
    </w:p>
    <w:p w:rsidR="00690739" w:rsidRDefault="00690739" w:rsidP="00690739">
      <w:r>
        <w:t>&lt;script type="text/javascript"&gt;</w:t>
      </w:r>
    </w:p>
    <w:p w:rsidR="00690739" w:rsidRDefault="00690739" w:rsidP="00690739">
      <w:r>
        <w:t>$(document).ready(function(){</w:t>
      </w:r>
    </w:p>
    <w:p w:rsidR="00690739" w:rsidRDefault="00690739" w:rsidP="00690739">
      <w:r>
        <w:t xml:space="preserve">  var data = {cao:"caoccc"};</w:t>
      </w:r>
    </w:p>
    <w:p w:rsidR="00690739" w:rsidRDefault="00690739" w:rsidP="00690739">
      <w:r>
        <w:t xml:space="preserve">  $("button").bind("click", data,function(){</w:t>
      </w:r>
    </w:p>
    <w:p w:rsidR="00690739" w:rsidRDefault="00690739" w:rsidP="00690739">
      <w:r>
        <w:t xml:space="preserve">    $("p").slideToggle();</w:t>
      </w:r>
    </w:p>
    <w:p w:rsidR="00690739" w:rsidRDefault="00690739" w:rsidP="00690739">
      <w:r>
        <w:t xml:space="preserve">    alert(data.cao)</w:t>
      </w:r>
    </w:p>
    <w:p w:rsidR="00690739" w:rsidRDefault="00690739" w:rsidP="00690739">
      <w:r>
        <w:t xml:space="preserve">  });</w:t>
      </w:r>
    </w:p>
    <w:p w:rsidR="00690739" w:rsidRDefault="00690739" w:rsidP="00690739">
      <w:r>
        <w:t>});</w:t>
      </w:r>
    </w:p>
    <w:p w:rsidR="00690739" w:rsidRDefault="00690739" w:rsidP="00690739">
      <w:r>
        <w:t>&lt;/script&gt;</w:t>
      </w:r>
    </w:p>
    <w:p w:rsidR="00690739" w:rsidRDefault="00690739" w:rsidP="00690739">
      <w:r>
        <w:t>&lt;/head&gt;</w:t>
      </w:r>
    </w:p>
    <w:p w:rsidR="00690739" w:rsidRDefault="00690739" w:rsidP="00690739">
      <w:r>
        <w:lastRenderedPageBreak/>
        <w:t>&lt;body&gt;</w:t>
      </w:r>
    </w:p>
    <w:p w:rsidR="00690739" w:rsidRDefault="00690739" w:rsidP="00690739">
      <w:r>
        <w:t>&lt;p&gt;This is a paragraph.&lt;/p&gt;</w:t>
      </w:r>
    </w:p>
    <w:p w:rsidR="00690739" w:rsidRDefault="00690739" w:rsidP="00690739">
      <w:pPr>
        <w:rPr>
          <w:rFonts w:hint="eastAsia"/>
        </w:rPr>
      </w:pPr>
      <w:r>
        <w:rPr>
          <w:rFonts w:hint="eastAsia"/>
        </w:rPr>
        <w:t>&lt;button&gt;</w:t>
      </w:r>
      <w:r>
        <w:rPr>
          <w:rFonts w:hint="eastAsia"/>
        </w:rPr>
        <w:t>请点击这里</w:t>
      </w:r>
      <w:r>
        <w:rPr>
          <w:rFonts w:hint="eastAsia"/>
        </w:rPr>
        <w:t>&lt;/button&gt;</w:t>
      </w:r>
    </w:p>
    <w:p w:rsidR="00690739" w:rsidRDefault="00690739" w:rsidP="00690739">
      <w:r>
        <w:t>&lt;/body&gt;</w:t>
      </w:r>
    </w:p>
    <w:p w:rsidR="00690739" w:rsidRDefault="00690739" w:rsidP="00690739">
      <w:pPr>
        <w:rPr>
          <w:rFonts w:hint="eastAsia"/>
        </w:rPr>
      </w:pPr>
      <w:r>
        <w:t>&lt;/html&gt;</w:t>
      </w: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226A7E" w:rsidRDefault="009100C3">
      <w:r>
        <w:rPr>
          <w:rFonts w:hint="eastAsia"/>
        </w:rPr>
        <w:t>4.</w:t>
      </w: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3070"/>
        <w:gridCol w:w="6562"/>
      </w:tblGrid>
      <w:tr w:rsidR="00226A7E" w:rsidTr="00226A7E">
        <w:tc>
          <w:tcPr>
            <w:tcW w:w="30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226A7E" w:rsidRDefault="00226A7E">
            <w:pPr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226A7E" w:rsidRDefault="00226A7E">
            <w:pPr>
              <w:rPr>
                <w:rFonts w:ascii="Verdana" w:eastAsia="宋体" w:hAnsi="Verdana" w:cs="宋体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描述</w:t>
            </w:r>
          </w:p>
        </w:tc>
      </w:tr>
      <w:tr w:rsidR="00226A7E" w:rsidTr="00226A7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226A7E" w:rsidRDefault="00226A7E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event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226A7E" w:rsidRDefault="00226A7E">
            <w:pPr>
              <w:pStyle w:val="a5"/>
              <w:spacing w:before="0" w:beforeAutospacing="0" w:after="0" w:afterAutospacing="0" w:line="24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必需。规定添加到元素的一个或多个事件。</w:t>
            </w:r>
          </w:p>
          <w:p w:rsidR="00226A7E" w:rsidRDefault="00226A7E">
            <w:pPr>
              <w:pStyle w:val="a5"/>
              <w:spacing w:before="163" w:beforeAutospacing="0" w:after="0" w:afterAutospacing="0" w:line="245" w:lineRule="atLeast"/>
              <w:rPr>
                <w:rFonts w:ascii="Verdana" w:hAnsi="Verdana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由空格分隔多个事件。必须是有效的事件。</w:t>
            </w:r>
          </w:p>
        </w:tc>
      </w:tr>
      <w:tr w:rsidR="00226A7E" w:rsidTr="00226A7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226A7E" w:rsidRDefault="00226A7E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data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226A7E" w:rsidRDefault="00226A7E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可选。规定传递到函数的额外数据。</w:t>
            </w:r>
          </w:p>
        </w:tc>
      </w:tr>
      <w:tr w:rsidR="00226A7E" w:rsidTr="00226A7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226A7E" w:rsidRDefault="00226A7E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i/>
                <w:iCs/>
                <w:color w:val="000000"/>
                <w:sz w:val="16"/>
                <w:szCs w:val="16"/>
                <w:bdr w:val="none" w:sz="0" w:space="0" w:color="auto" w:frame="1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226A7E" w:rsidRDefault="00226A7E">
            <w:pPr>
              <w:rPr>
                <w:rFonts w:ascii="Verdana" w:eastAsia="宋体" w:hAnsi="Verdana" w:cs="宋体"/>
                <w:color w:val="000000"/>
                <w:sz w:val="16"/>
                <w:szCs w:val="16"/>
              </w:rPr>
            </w:pPr>
            <w:r>
              <w:rPr>
                <w:rFonts w:ascii="Verdana" w:hAnsi="Verdana"/>
                <w:color w:val="000000"/>
                <w:sz w:val="16"/>
                <w:szCs w:val="16"/>
              </w:rPr>
              <w:t>必需。规定当事件发生时运行的函数。</w:t>
            </w:r>
          </w:p>
        </w:tc>
      </w:tr>
    </w:tbl>
    <w:p w:rsidR="00B92E03" w:rsidRDefault="00B92E03" w:rsidP="00226A7E">
      <w:pPr>
        <w:pStyle w:val="3"/>
        <w:shd w:val="clear" w:color="auto" w:fill="F9F9F9"/>
        <w:spacing w:before="272" w:after="0"/>
        <w:rPr>
          <w:rFonts w:ascii="Verdana" w:hAnsi="Verdana" w:hint="eastAsia"/>
          <w:color w:val="000000"/>
          <w:sz w:val="16"/>
          <w:szCs w:val="16"/>
        </w:rPr>
      </w:pPr>
    </w:p>
    <w:p w:rsidR="00B92E03" w:rsidRDefault="00B92E03" w:rsidP="00226A7E">
      <w:pPr>
        <w:pStyle w:val="3"/>
        <w:shd w:val="clear" w:color="auto" w:fill="F9F9F9"/>
        <w:spacing w:before="272" w:after="0"/>
        <w:rPr>
          <w:rFonts w:ascii="Verdana" w:hAnsi="Verdana" w:hint="eastAsia"/>
          <w:color w:val="000000"/>
          <w:sz w:val="16"/>
          <w:szCs w:val="16"/>
        </w:rPr>
      </w:pPr>
    </w:p>
    <w:p w:rsidR="00B92E03" w:rsidRDefault="00B92E03" w:rsidP="00226A7E">
      <w:pPr>
        <w:pStyle w:val="3"/>
        <w:shd w:val="clear" w:color="auto" w:fill="F9F9F9"/>
        <w:spacing w:before="272" w:after="0"/>
        <w:rPr>
          <w:rFonts w:ascii="Verdana" w:hAnsi="Verdana" w:hint="eastAsia"/>
          <w:color w:val="000000"/>
          <w:sz w:val="16"/>
          <w:szCs w:val="16"/>
        </w:rPr>
      </w:pPr>
    </w:p>
    <w:p w:rsidR="00B92E03" w:rsidRDefault="00B92E03" w:rsidP="00226A7E">
      <w:pPr>
        <w:pStyle w:val="3"/>
        <w:shd w:val="clear" w:color="auto" w:fill="F9F9F9"/>
        <w:spacing w:before="272" w:after="0"/>
        <w:rPr>
          <w:rFonts w:ascii="Verdana" w:hAnsi="Verdana" w:hint="eastAsia"/>
          <w:color w:val="000000"/>
          <w:sz w:val="16"/>
          <w:szCs w:val="16"/>
        </w:rPr>
      </w:pPr>
    </w:p>
    <w:p w:rsidR="00226A7E" w:rsidRDefault="00226A7E" w:rsidP="00226A7E">
      <w:pPr>
        <w:pStyle w:val="3"/>
        <w:shd w:val="clear" w:color="auto" w:fill="F9F9F9"/>
        <w:spacing w:before="272" w:after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替代语法</w:t>
      </w:r>
    </w:p>
    <w:p w:rsidR="00226A7E" w:rsidRDefault="00226A7E" w:rsidP="00226A7E">
      <w:pPr>
        <w:pStyle w:val="HTML"/>
        <w:pBdr>
          <w:top w:val="dotted" w:sz="6" w:space="7" w:color="778855"/>
          <w:left w:val="dotted" w:sz="6" w:space="7" w:color="778855"/>
          <w:bottom w:val="dotted" w:sz="6" w:space="7" w:color="778855"/>
          <w:right w:val="dotted" w:sz="6" w:space="7" w:color="778855"/>
        </w:pBdr>
        <w:shd w:val="clear" w:color="auto" w:fill="F5F5F5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$(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selector</w:t>
      </w:r>
      <w:r>
        <w:rPr>
          <w:rFonts w:ascii="Consolas" w:hAnsi="Consolas" w:cs="Consolas"/>
          <w:color w:val="000000"/>
          <w:sz w:val="16"/>
          <w:szCs w:val="16"/>
        </w:rPr>
        <w:t>).bind({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event</w:t>
      </w:r>
      <w:r>
        <w:rPr>
          <w:rFonts w:ascii="Consolas" w:hAnsi="Consolas" w:cs="Consolas"/>
          <w:color w:val="000000"/>
          <w:sz w:val="16"/>
          <w:szCs w:val="16"/>
        </w:rPr>
        <w:t>: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function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event</w:t>
      </w:r>
      <w:r>
        <w:rPr>
          <w:rFonts w:ascii="Consolas" w:hAnsi="Consolas" w:cs="Consolas"/>
          <w:color w:val="000000"/>
          <w:sz w:val="16"/>
          <w:szCs w:val="16"/>
        </w:rPr>
        <w:t>:</w:t>
      </w:r>
      <w:r>
        <w:rPr>
          <w:rFonts w:ascii="Consolas" w:hAnsi="Consolas" w:cs="Consolas"/>
          <w:i/>
          <w:iCs/>
          <w:color w:val="000000"/>
          <w:sz w:val="16"/>
          <w:szCs w:val="16"/>
          <w:bdr w:val="none" w:sz="0" w:space="0" w:color="auto" w:frame="1"/>
        </w:rPr>
        <w:t>function</w:t>
      </w:r>
      <w:r>
        <w:rPr>
          <w:rFonts w:ascii="Consolas" w:hAnsi="Consolas" w:cs="Consolas"/>
          <w:color w:val="000000"/>
          <w:sz w:val="16"/>
          <w:szCs w:val="16"/>
        </w:rPr>
        <w:t>, ...})</w:t>
      </w:r>
    </w:p>
    <w:p w:rsidR="00166DB9" w:rsidRPr="00166DB9" w:rsidRDefault="00166DB9" w:rsidP="00166DB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963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/>
      </w:tblPr>
      <w:tblGrid>
        <w:gridCol w:w="3232"/>
        <w:gridCol w:w="6400"/>
      </w:tblGrid>
      <w:tr w:rsidR="00166DB9" w:rsidRPr="00166DB9" w:rsidTr="00166DB9">
        <w:tc>
          <w:tcPr>
            <w:tcW w:w="30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166DB9" w:rsidRPr="00166DB9" w:rsidRDefault="00166DB9" w:rsidP="00166DB9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66DB9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68" w:type="dxa"/>
              <w:left w:w="82" w:type="dxa"/>
              <w:bottom w:w="68" w:type="dxa"/>
              <w:right w:w="204" w:type="dxa"/>
            </w:tcMar>
            <w:vAlign w:val="bottom"/>
            <w:hideMark/>
          </w:tcPr>
          <w:p w:rsidR="00166DB9" w:rsidRPr="00166DB9" w:rsidRDefault="00166DB9" w:rsidP="00166DB9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</w:pPr>
            <w:r w:rsidRPr="00166DB9">
              <w:rPr>
                <w:rFonts w:ascii="Verdana" w:eastAsia="宋体" w:hAnsi="Verdana" w:cs="宋体"/>
                <w:b/>
                <w:bCs/>
                <w:color w:val="000000"/>
                <w:kern w:val="0"/>
                <w:sz w:val="16"/>
                <w:szCs w:val="16"/>
              </w:rPr>
              <w:t>描述</w:t>
            </w:r>
          </w:p>
        </w:tc>
      </w:tr>
      <w:tr w:rsidR="00166DB9" w:rsidRPr="00166DB9" w:rsidTr="00166DB9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166DB9" w:rsidRPr="00166DB9" w:rsidRDefault="00166DB9" w:rsidP="00166D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166DB9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{</w:t>
            </w:r>
            <w:r w:rsidRPr="00166DB9">
              <w:rPr>
                <w:rFonts w:ascii="Verdana" w:eastAsia="宋体" w:hAnsi="Verdana" w:cs="宋体"/>
                <w:i/>
                <w:iCs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event</w:t>
            </w:r>
            <w:r w:rsidRPr="00166DB9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:</w:t>
            </w:r>
            <w:r w:rsidRPr="00166DB9">
              <w:rPr>
                <w:rFonts w:ascii="Verdana" w:eastAsia="宋体" w:hAnsi="Verdana" w:cs="宋体"/>
                <w:i/>
                <w:iCs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function</w:t>
            </w:r>
            <w:r w:rsidRPr="00166DB9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,</w:t>
            </w:r>
            <w:r w:rsidRPr="00166DB9">
              <w:rPr>
                <w:rFonts w:ascii="Verdana" w:eastAsia="宋体" w:hAnsi="Verdana" w:cs="宋体"/>
                <w:color w:val="000000"/>
                <w:kern w:val="0"/>
                <w:sz w:val="16"/>
              </w:rPr>
              <w:t> </w:t>
            </w:r>
            <w:r w:rsidRPr="00166DB9">
              <w:rPr>
                <w:rFonts w:ascii="Verdana" w:eastAsia="宋体" w:hAnsi="Verdana" w:cs="宋体"/>
                <w:i/>
                <w:iCs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event</w:t>
            </w:r>
            <w:r w:rsidRPr="00166DB9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:</w:t>
            </w:r>
            <w:r w:rsidRPr="00166DB9">
              <w:rPr>
                <w:rFonts w:ascii="Verdana" w:eastAsia="宋体" w:hAnsi="Verdana" w:cs="宋体"/>
                <w:i/>
                <w:iCs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function</w:t>
            </w:r>
            <w:r w:rsidRPr="00166DB9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, ...}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82" w:type="dxa"/>
              <w:left w:w="82" w:type="dxa"/>
              <w:bottom w:w="82" w:type="dxa"/>
              <w:right w:w="204" w:type="dxa"/>
            </w:tcMar>
            <w:hideMark/>
          </w:tcPr>
          <w:p w:rsidR="00166DB9" w:rsidRPr="00166DB9" w:rsidRDefault="00166DB9" w:rsidP="00166DB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</w:pPr>
            <w:r w:rsidRPr="00166DB9">
              <w:rPr>
                <w:rFonts w:ascii="Verdana" w:eastAsia="宋体" w:hAnsi="Verdana" w:cs="宋体"/>
                <w:color w:val="000000"/>
                <w:kern w:val="0"/>
                <w:sz w:val="16"/>
                <w:szCs w:val="16"/>
              </w:rPr>
              <w:t>必需。规定事件映射，其中包含一个或多个添加到元素的事件，以及当事件发生时运行的函数。</w:t>
            </w:r>
          </w:p>
        </w:tc>
      </w:tr>
    </w:tbl>
    <w:p w:rsidR="00A303C2" w:rsidRPr="00166DB9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>
      <w:pPr>
        <w:rPr>
          <w:rFonts w:hint="eastAsia"/>
        </w:rPr>
      </w:pPr>
    </w:p>
    <w:p w:rsidR="00A303C2" w:rsidRDefault="00A303C2"/>
    <w:sectPr w:rsidR="00A30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C30" w:rsidRDefault="004F4C30" w:rsidP="00A303C2">
      <w:r>
        <w:separator/>
      </w:r>
    </w:p>
  </w:endnote>
  <w:endnote w:type="continuationSeparator" w:id="1">
    <w:p w:rsidR="004F4C30" w:rsidRDefault="004F4C30" w:rsidP="00A303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C30" w:rsidRDefault="004F4C30" w:rsidP="00A303C2">
      <w:r>
        <w:separator/>
      </w:r>
    </w:p>
  </w:footnote>
  <w:footnote w:type="continuationSeparator" w:id="1">
    <w:p w:rsidR="004F4C30" w:rsidRDefault="004F4C30" w:rsidP="00A303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03C2"/>
    <w:rsid w:val="001326E6"/>
    <w:rsid w:val="00166DB9"/>
    <w:rsid w:val="00226A7E"/>
    <w:rsid w:val="003072D9"/>
    <w:rsid w:val="004F4C30"/>
    <w:rsid w:val="00690739"/>
    <w:rsid w:val="009100C3"/>
    <w:rsid w:val="00A303C2"/>
    <w:rsid w:val="00A916DE"/>
    <w:rsid w:val="00B25B9D"/>
    <w:rsid w:val="00B92E03"/>
    <w:rsid w:val="00BD3FE2"/>
    <w:rsid w:val="00FF3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916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916D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D3F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03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03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03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03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916D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916DE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A916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A916D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916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16DE"/>
    <w:rPr>
      <w:rFonts w:ascii="宋体" w:eastAsia="宋体" w:hAnsi="宋体" w:cs="宋体"/>
      <w:kern w:val="0"/>
      <w:sz w:val="24"/>
      <w:szCs w:val="24"/>
    </w:rPr>
  </w:style>
  <w:style w:type="paragraph" w:customStyle="1" w:styleId="tiy">
    <w:name w:val="tiy"/>
    <w:basedOn w:val="a"/>
    <w:rsid w:val="00A916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BD3FE2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66D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9523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  <w:div w:id="1471092584">
          <w:marLeft w:val="204"/>
          <w:marRight w:val="0"/>
          <w:marTop w:val="0"/>
          <w:marBottom w:val="0"/>
          <w:divBdr>
            <w:top w:val="single" w:sz="6" w:space="14" w:color="AAAAAA"/>
            <w:left w:val="none" w:sz="0" w:space="0" w:color="auto"/>
            <w:bottom w:val="single" w:sz="6" w:space="14" w:color="AAAAAA"/>
            <w:right w:val="none" w:sz="0" w:space="0" w:color="auto"/>
          </w:divBdr>
        </w:div>
      </w:divsChild>
    </w:div>
    <w:div w:id="2781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A337A-5435-41EB-B47A-906CFAED4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131</Words>
  <Characters>747</Characters>
  <Application>Microsoft Office Word</Application>
  <DocSecurity>0</DocSecurity>
  <Lines>6</Lines>
  <Paragraphs>1</Paragraphs>
  <ScaleCrop>false</ScaleCrop>
  <Company>Microsoft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13</cp:revision>
  <dcterms:created xsi:type="dcterms:W3CDTF">2017-04-11T08:14:00Z</dcterms:created>
  <dcterms:modified xsi:type="dcterms:W3CDTF">2017-04-11T08:16:00Z</dcterms:modified>
</cp:coreProperties>
</file>