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7E4ED1" w:rsidP="6F726F50" w:rsidRDefault="00204A79" w14:paraId="7C3C5DF6" w14:textId="186C73FF">
      <w:pPr>
        <w:pStyle w:val="Paragraph1-FRSecure"/>
        <w:rPr>
          <w:rFonts w:eastAsia="Calibri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7B67679F">
                <wp:simplePos x="0" y="0"/>
                <wp:positionH relativeFrom="margin">
                  <wp:align>left</wp:align>
                </wp:positionH>
                <wp:positionV relativeFrom="margin">
                  <wp:posOffset>-57674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7E4ED1" w:rsidP="007E4ED1" w:rsidRDefault="00AD0772" w14:paraId="18F1D291" w14:textId="7D093DD6">
                                <w:pPr>
                                  <w:pStyle w:val="Heading1-FRSecure"/>
                                </w:pPr>
                                <w:r>
                                  <w:t>Command and Control</w:t>
                                </w:r>
                              </w:p>
                            </w:sdtContent>
                          </w:sdt>
                          <w:p w:rsidRPr="00542CFC" w:rsidR="007E4ED1" w:rsidP="007E4ED1" w:rsidRDefault="007E4ED1" w14:paraId="1027B276" w14:textId="77777777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:rsidR="007E4ED1" w:rsidP="007E4ED1" w:rsidRDefault="007E4ED1" w14:paraId="5DF60BAB" w14:textId="77777777"/>
                          <w:p w:rsidRPr="00890C90" w:rsidR="007E4ED1" w:rsidP="007E4ED1" w:rsidRDefault="007E4ED1" w14:paraId="432A7ECE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391F70">
                <v:stroke joinstyle="miter"/>
                <v:path gradientshapeok="t" o:connecttype="rect"/>
              </v:shapetype>
              <v:shape id="Text Box 2" style="position:absolute;margin-left:0;margin-top:-4.55pt;width:423.75pt;height:71.0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p w:rsidR="007E4ED1" w:rsidP="007E4ED1" w:rsidRDefault="00AD0772" w14:paraId="18F1D291" w14:textId="7D093DD6">
                          <w:pPr>
                            <w:pStyle w:val="Heading1-FRSecure"/>
                          </w:pPr>
                          <w:r>
                            <w:t>Command and Control</w:t>
                          </w:r>
                        </w:p>
                      </w:sdtContent>
                    </w:sdt>
                    <w:p w:rsidRPr="00542CFC" w:rsidR="007E4ED1" w:rsidP="007E4ED1" w:rsidRDefault="007E4ED1" w14:paraId="1027B276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7E4ED1" w:rsidP="007E4ED1" w:rsidRDefault="007E4ED1" w14:paraId="5DF60BAB" w14:textId="77777777"/>
                    <w:p w:rsidRPr="00890C90" w:rsidR="007E4ED1" w:rsidP="007E4ED1" w:rsidRDefault="007E4ED1" w14:paraId="432A7ECE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7E4ED1" w:rsidP="007E4ED1" w:rsidRDefault="007E4ED1" w14:paraId="32ED9CD4" w14:textId="051F2F76">
      <w:pPr>
        <w:pStyle w:val="Paragraph1-FRSecure"/>
      </w:pPr>
    </w:p>
    <w:p w:rsidR="007E4ED1" w:rsidP="6F726F50" w:rsidRDefault="007E4ED1" w14:paraId="65F4D588" w14:textId="188A685B">
      <w:pPr>
        <w:pStyle w:val="Header2-FRSecure"/>
        <w:rPr>
          <w:szCs w:val="28"/>
        </w:rPr>
      </w:pPr>
    </w:p>
    <w:p w:rsidRPr="00B603BC" w:rsidR="007E4ED1" w:rsidP="6F726F50" w:rsidRDefault="007E4ED1" w14:paraId="7CB0B172" w14:textId="1F3C111C">
      <w:pPr>
        <w:pStyle w:val="Header2-FRSecure"/>
        <w:rPr>
          <w:color w:val="1C1F2A"/>
        </w:rPr>
      </w:pPr>
      <w:r w:rsidRPr="6F726F50">
        <w:rPr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:rsidTr="3E062158" w14:paraId="3DC5260E" w14:textId="77777777">
        <w:trPr>
          <w:trHeight w:val="744"/>
        </w:trPr>
        <w:tc>
          <w:tcPr>
            <w:tcW w:w="1305" w:type="dxa"/>
            <w:shd w:val="clear" w:color="auto" w:fill="FF9800"/>
            <w:vAlign w:val="center"/>
          </w:tcPr>
          <w:p w:rsidRPr="006E4110" w:rsidR="007E4ED1" w:rsidP="00D90462" w:rsidRDefault="007E4ED1" w14:paraId="219469F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vAlign w:val="center"/>
          </w:tcPr>
          <w:p w:rsidRPr="006E4110" w:rsidR="007E4ED1" w:rsidP="00D90462" w:rsidRDefault="007E4ED1" w14:paraId="55B1CC78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vAlign w:val="center"/>
          </w:tcPr>
          <w:p w:rsidRPr="006E4110" w:rsidR="007E4ED1" w:rsidP="00D90462" w:rsidRDefault="007E4ED1" w14:paraId="20FE0A1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vAlign w:val="center"/>
          </w:tcPr>
          <w:p w:rsidR="3E062158" w:rsidP="3E062158" w:rsidRDefault="3E062158" w14:paraId="2533ABB0" w14:textId="26BC173F">
            <w:pPr>
              <w:pStyle w:val="Header2-FRSecure"/>
              <w:jc w:val="center"/>
              <w:rPr>
                <w:color w:val="FFFFFF" w:themeColor="background1"/>
              </w:rPr>
            </w:pPr>
            <w:r w:rsidRPr="3E062158">
              <w:rPr>
                <w:color w:val="FFFFFF" w:themeColor="background1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vAlign w:val="center"/>
          </w:tcPr>
          <w:p w:rsidRPr="006E4110" w:rsidR="007E4ED1" w:rsidP="00D90462" w:rsidRDefault="007E4ED1" w14:paraId="4CD5B673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:rsidTr="3E062158" w14:paraId="61EB783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4F51BD7A" w14:textId="77777777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:rsidRPr="00023E93" w:rsidR="007E4ED1" w:rsidP="00D90462" w:rsidRDefault="6F726F50" w14:paraId="0DDEDBB9" w14:textId="52DC04D3">
            <w:pPr>
              <w:pStyle w:val="Paragraph1-FRSecure"/>
              <w:jc w:val="center"/>
            </w:pPr>
            <w:r>
              <w:t>04/</w:t>
            </w:r>
            <w:r w:rsidR="0066075B">
              <w:t>18</w:t>
            </w:r>
            <w:r>
              <w:t>/2022</w:t>
            </w: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:rsidRPr="00023E93" w:rsidR="007E4ED1" w:rsidP="00D90462" w:rsidRDefault="0066075B" w14:paraId="399FF8FC" w14:textId="5F1ECF74">
            <w:pPr>
              <w:pStyle w:val="Paragraph1-FRSecure"/>
              <w:jc w:val="center"/>
            </w:pPr>
            <w:r>
              <w:t>Brian Gifford</w:t>
            </w: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:rsidR="3E062158" w:rsidP="3E062158" w:rsidRDefault="3E062158" w14:paraId="33A3C2D6" w14:textId="4F8D57DE">
            <w:pPr>
              <w:pStyle w:val="Paragraph1-FRSecure"/>
              <w:jc w:val="center"/>
              <w:rPr>
                <w:rFonts w:eastAsia="Calibri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491FBEE7" w14:textId="77777777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:rsidTr="3E062158" w14:paraId="43068288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216F96B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50F5E84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04DD1163" w14:textId="10C6380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:rsidR="3E062158" w:rsidP="3E062158" w:rsidRDefault="3E062158" w14:paraId="0C6E668F" w14:textId="6B2BCEC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2FF0C6C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6F7E1EBB" w14:textId="77777777">
        <w:trPr>
          <w:trHeight w:val="60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6BCA64C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4E88600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60D81E8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:rsidR="3E062158" w:rsidP="3E062158" w:rsidRDefault="3E062158" w14:paraId="74051F61" w14:textId="5F32D109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5E1890F6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AC79DC5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546DE551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1703382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718E274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:rsidR="3E062158" w:rsidP="3E062158" w:rsidRDefault="3E062158" w14:paraId="3C286F1E" w14:textId="3C2979D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7586ADD4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6A8B4A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66FC5CD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7A83835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22539B5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:rsidR="3E062158" w:rsidP="3E062158" w:rsidRDefault="3E062158" w14:paraId="22C9EDEB" w14:textId="40058A13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7C7C467A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3DF07D23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512727BC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662C328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489C7AE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:rsidR="3E062158" w:rsidP="3E062158" w:rsidRDefault="3E062158" w14:paraId="7BE8964A" w14:textId="32C485B0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3624D44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1A5B4199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4DFD7D4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10BC1DA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1BC9879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:rsidR="3E062158" w:rsidP="3E062158" w:rsidRDefault="3E062158" w14:paraId="358F0DCF" w14:textId="26BF02B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:rsidRPr="00023E93" w:rsidR="007E4ED1" w:rsidP="00D90462" w:rsidRDefault="007E4ED1" w14:paraId="1D63D7D1" w14:textId="77777777">
            <w:pPr>
              <w:jc w:val="center"/>
              <w:rPr>
                <w:rFonts w:ascii="Trebuchet MS" w:hAnsi="Trebuchet MS"/>
              </w:rPr>
            </w:pPr>
          </w:p>
        </w:tc>
      </w:tr>
    </w:tbl>
    <w:p w:rsidRPr="00644CDC" w:rsidR="00291E58" w:rsidP="00827838" w:rsidRDefault="003A5F09" w14:paraId="6ACB994E" w14:textId="283D994C">
      <w:pPr>
        <w:pStyle w:val="Header2-FRSecure"/>
      </w:pPr>
      <w:r w:rsidRPr="00644CDC">
        <w:t>Purpose</w:t>
      </w:r>
    </w:p>
    <w:p w:rsidRPr="00644CDC" w:rsidR="007E267E" w:rsidP="00DD66BC" w:rsidRDefault="00F33D20" w14:paraId="730E7796" w14:textId="48269B03">
      <w:pPr>
        <w:pStyle w:val="Paragraph1-FRSecure"/>
      </w:pPr>
      <w:r>
        <w:t xml:space="preserve">To guide Cyber Protection Team 173 in responding to a </w:t>
      </w:r>
      <w:proofErr w:type="gramStart"/>
      <w:r w:rsidR="00AD0772">
        <w:t>Command and Control</w:t>
      </w:r>
      <w:proofErr w:type="gramEnd"/>
      <w:r>
        <w:t xml:space="preserve"> incident.</w:t>
      </w:r>
    </w:p>
    <w:p w:rsidR="00FF308F" w:rsidP="00DD66BC" w:rsidRDefault="0094706D" w14:paraId="6556A0D4" w14:textId="5AD108A7">
      <w:pPr>
        <w:pStyle w:val="Header2-FRSecure"/>
      </w:pPr>
      <w:r>
        <w:t>How to Use This Playbook</w:t>
      </w:r>
    </w:p>
    <w:p w:rsidR="007D0998" w:rsidP="00DD66BC" w:rsidRDefault="007E4ED1" w14:paraId="2D4F8193" w14:textId="64F10DC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:rsidR="00246797" w:rsidP="00DD66BC" w:rsidRDefault="00246797" w14:paraId="061A7ED0" w14:textId="074AB820">
      <w:pPr>
        <w:pStyle w:val="Header2-FRSecure"/>
      </w:pPr>
      <w:r w:rsidRPr="00644CDC">
        <w:t>P</w:t>
      </w:r>
      <w:r>
        <w:t>reparation</w:t>
      </w:r>
    </w:p>
    <w:p w:rsidR="007E4ED1" w:rsidP="00DD66BC" w:rsidRDefault="00CB4C9F" w14:paraId="58F16CFA" w14:textId="70711664">
      <w:pPr>
        <w:pStyle w:val="Paragraph1-FRSecure"/>
      </w:pPr>
      <w:r w:rsidRPr="00D00C3A">
        <w:t xml:space="preserve">Note: Preparation steps should primarily be completed prior to </w:t>
      </w:r>
      <w:r w:rsidRPr="00D00C3A" w:rsidR="004E35A2">
        <w:t xml:space="preserve">an event or incident. </w:t>
      </w:r>
      <w:r w:rsidR="00DF13D5">
        <w:br/>
      </w:r>
    </w:p>
    <w:p w:rsidRPr="00DD66BC" w:rsidR="00D53325" w:rsidP="007E4ED1" w:rsidRDefault="00313432" w14:paraId="4C030161" w14:textId="33E3D752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:rsidRPr="00DD66BC" w:rsidR="00CB0B81" w:rsidP="00CB0B81" w:rsidRDefault="00CB0B81" w14:paraId="4A223115" w14:textId="6736B429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Pr="00DD66BC" w:rsidR="003426B4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Pr="00DD66BC" w:rsidR="00AC7AAA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Pr="00DD66BC" w:rsidR="0058488F">
        <w:rPr>
          <w:rFonts w:ascii="Roboto" w:hAnsi="Roboto"/>
          <w:sz w:val="20"/>
          <w:szCs w:val="20"/>
        </w:rPr>
        <w:t xml:space="preserve"> only.</w:t>
      </w:r>
    </w:p>
    <w:p w:rsidRPr="00DD66BC" w:rsidR="0058488F" w:rsidP="0058488F" w:rsidRDefault="0058488F" w14:paraId="32789D67" w14:textId="546A8B37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:rsidRPr="00DD66BC" w:rsidR="0058488F" w:rsidP="0058488F" w:rsidRDefault="00AC7AAA" w14:paraId="166BAA14" w14:textId="59AD2B8C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Pr="00DD66BC" w:rsidR="003426B4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:rsidRPr="00DD66BC" w:rsidR="00AC7AAA" w:rsidP="0058488F" w:rsidRDefault="00AC7AAA" w14:paraId="7E1CF521" w14:textId="4FC3282A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Pr="00DD66BC" w:rsidR="003426B4">
        <w:rPr>
          <w:rFonts w:ascii="Roboto" w:hAnsi="Roboto"/>
          <w:sz w:val="20"/>
          <w:szCs w:val="20"/>
        </w:rPr>
        <w:t xml:space="preserve"> result in an incident.</w:t>
      </w:r>
    </w:p>
    <w:p w:rsidRPr="00DD66BC" w:rsidR="00465E18" w:rsidP="00CB0B81" w:rsidRDefault="00465E18" w14:paraId="33AC173E" w14:textId="7A31233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Assign roles and responsibilities to each member.</w:t>
      </w:r>
    </w:p>
    <w:p w:rsidRPr="00DD66BC" w:rsidR="003F74E6" w:rsidP="003F74E6" w:rsidRDefault="001D670A" w14:paraId="391B356B" w14:textId="4DAB7360" w14:noSpellErr="1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commentRangeStart w:id="501854397"/>
      <w:r w:rsidRPr="0E1F6EE9" w:rsidR="001D670A">
        <w:rPr>
          <w:rFonts w:ascii="Roboto" w:hAnsi="Roboto"/>
          <w:sz w:val="20"/>
          <w:szCs w:val="20"/>
        </w:rPr>
        <w:t>Determine extended CSIRT members.</w:t>
      </w:r>
    </w:p>
    <w:p w:rsidRPr="00DD66BC" w:rsidR="001D670A" w:rsidP="001D670A" w:rsidRDefault="001D670A" w14:paraId="4576127A" w14:textId="3DD59B0A" w14:noSpellErr="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E1F6EE9" w:rsidR="001D670A">
        <w:rPr>
          <w:rFonts w:ascii="Roboto" w:hAnsi="Roboto"/>
          <w:sz w:val="20"/>
          <w:szCs w:val="20"/>
        </w:rPr>
        <w:t>This will often be Legal, Compliance</w:t>
      </w:r>
      <w:r w:rsidRPr="0E1F6EE9" w:rsidR="00C054DB">
        <w:rPr>
          <w:rFonts w:ascii="Roboto" w:hAnsi="Roboto"/>
          <w:sz w:val="20"/>
          <w:szCs w:val="20"/>
        </w:rPr>
        <w:t>, Public Relations, and Executive Leadership.</w:t>
      </w:r>
      <w:commentRangeEnd w:id="501854397"/>
      <w:r>
        <w:rPr>
          <w:rStyle w:val="CommentReference"/>
        </w:rPr>
        <w:commentReference w:id="501854397"/>
      </w:r>
    </w:p>
    <w:p w:rsidRPr="00DD66BC" w:rsidR="00C17EDC" w:rsidP="00C17EDC" w:rsidRDefault="00C17EDC" w14:paraId="336566CF" w14:textId="6B9EB04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:rsidRPr="00DD66BC" w:rsidR="00C17EDC" w:rsidP="00C17EDC" w:rsidRDefault="00C17EDC" w14:paraId="41DC8AE6" w14:textId="09106E9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Pr="00DD66BC" w:rsidR="00354D11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:rsidRPr="00DD66BC" w:rsidR="00C80C8D" w:rsidP="00C80C8D" w:rsidRDefault="00C80C8D" w14:paraId="566E5949" w14:textId="4A18166F" w14:noSpellErr="1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commentRangeStart w:id="1459803541"/>
      <w:r w:rsidRPr="0E1F6EE9" w:rsidR="00C80C8D">
        <w:rPr>
          <w:rFonts w:ascii="Roboto" w:hAnsi="Roboto"/>
          <w:sz w:val="20"/>
          <w:szCs w:val="20"/>
        </w:rPr>
        <w:t>Ensure logging levels for</w:t>
      </w:r>
      <w:r w:rsidRPr="0E1F6EE9" w:rsidR="00C34618">
        <w:rPr>
          <w:rFonts w:ascii="Roboto" w:hAnsi="Roboto"/>
          <w:sz w:val="20"/>
          <w:szCs w:val="20"/>
        </w:rPr>
        <w:t xml:space="preserve"> </w:t>
      </w:r>
      <w:r w:rsidRPr="0E1F6EE9" w:rsidR="001107CC">
        <w:rPr>
          <w:rFonts w:ascii="Roboto" w:hAnsi="Roboto"/>
          <w:sz w:val="20"/>
          <w:szCs w:val="20"/>
        </w:rPr>
        <w:t>account login</w:t>
      </w:r>
      <w:r w:rsidRPr="0E1F6EE9" w:rsidR="00C34618">
        <w:rPr>
          <w:rFonts w:ascii="Roboto" w:hAnsi="Roboto"/>
          <w:sz w:val="20"/>
          <w:szCs w:val="20"/>
        </w:rPr>
        <w:t xml:space="preserve"> system components</w:t>
      </w:r>
      <w:r w:rsidRPr="0E1F6EE9" w:rsidR="00A52629">
        <w:rPr>
          <w:rFonts w:ascii="Roboto" w:hAnsi="Roboto"/>
          <w:sz w:val="20"/>
          <w:szCs w:val="20"/>
        </w:rPr>
        <w:t xml:space="preserve"> (i.e., Active Directory, VPN, Remote Access, etc.)</w:t>
      </w:r>
      <w:r w:rsidRPr="0E1F6EE9" w:rsidR="00C34618">
        <w:rPr>
          <w:rFonts w:ascii="Roboto" w:hAnsi="Roboto"/>
          <w:sz w:val="20"/>
          <w:szCs w:val="20"/>
        </w:rPr>
        <w:t xml:space="preserve"> are set to appropriate levels.</w:t>
      </w:r>
    </w:p>
    <w:p w:rsidRPr="00DD66BC" w:rsidR="00C34618" w:rsidP="00C34618" w:rsidRDefault="00C34618" w14:paraId="09D8A690" w14:textId="6B3F3147" w14:noSpellErr="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E1F6EE9" w:rsidR="00C34618">
        <w:rPr>
          <w:rFonts w:ascii="Roboto" w:hAnsi="Roboto"/>
          <w:sz w:val="20"/>
          <w:szCs w:val="20"/>
        </w:rPr>
        <w:t>90 days should be the minimum.</w:t>
      </w:r>
      <w:commentRangeEnd w:id="1459803541"/>
      <w:r>
        <w:rPr>
          <w:rStyle w:val="CommentReference"/>
        </w:rPr>
        <w:commentReference w:id="1459803541"/>
      </w:r>
    </w:p>
    <w:p w:rsidRPr="00DD66BC" w:rsidR="00876F8B" w:rsidP="00876F8B" w:rsidRDefault="00876F8B" w14:paraId="725262C2" w14:textId="24844994" w14:noSpellErr="1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commentRangeStart w:id="821950393"/>
      <w:r w:rsidRPr="0E1F6EE9" w:rsidR="00876F8B">
        <w:rPr>
          <w:rFonts w:ascii="Roboto" w:hAnsi="Roboto"/>
          <w:sz w:val="20"/>
          <w:szCs w:val="20"/>
        </w:rPr>
        <w:t>Ensure logging for</w:t>
      </w:r>
      <w:r w:rsidRPr="0E1F6EE9" w:rsidR="00A52629">
        <w:rPr>
          <w:rFonts w:ascii="Roboto" w:hAnsi="Roboto"/>
          <w:sz w:val="20"/>
          <w:szCs w:val="20"/>
        </w:rPr>
        <w:t xml:space="preserve"> account login</w:t>
      </w:r>
      <w:r w:rsidRPr="0E1F6EE9" w:rsidR="00876F8B">
        <w:rPr>
          <w:rFonts w:ascii="Roboto" w:hAnsi="Roboto"/>
          <w:sz w:val="20"/>
          <w:szCs w:val="20"/>
        </w:rPr>
        <w:t xml:space="preserve"> system components are </w:t>
      </w:r>
      <w:r w:rsidRPr="0E1F6EE9" w:rsidR="007D27C1">
        <w:rPr>
          <w:rFonts w:ascii="Roboto" w:hAnsi="Roboto"/>
          <w:sz w:val="20"/>
          <w:szCs w:val="20"/>
        </w:rPr>
        <w:t>stored in secure locations, preferably on a secondary system such as a SIEM.</w:t>
      </w:r>
      <w:commentRangeEnd w:id="821950393"/>
      <w:r>
        <w:rPr>
          <w:rStyle w:val="CommentReference"/>
        </w:rPr>
        <w:commentReference w:id="821950393"/>
      </w:r>
    </w:p>
    <w:p w:rsidR="008D69D7" w:rsidP="00DD66BC" w:rsidRDefault="00246797" w14:paraId="055D1C8E" w14:textId="0578E8BC">
      <w:pPr>
        <w:pStyle w:val="Header2-FRSecure"/>
      </w:pPr>
      <w:r>
        <w:t xml:space="preserve">Identification </w:t>
      </w:r>
    </w:p>
    <w:p w:rsidRPr="00DD66BC" w:rsidR="00775444" w:rsidP="0049364D" w:rsidRDefault="00E4257C" w14:paraId="3C291BA6" w14:textId="4823571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Pr="00DD66BC" w:rsidR="00BD3EBE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Pr="00DD66BC" w:rsidR="00BD3EBE">
        <w:rPr>
          <w:rFonts w:ascii="Roboto" w:hAnsi="Roboto"/>
          <w:sz w:val="20"/>
          <w:szCs w:val="20"/>
        </w:rPr>
        <w:t xml:space="preserve"> </w:t>
      </w:r>
      <w:r w:rsidRPr="00DD66BC" w:rsidR="00BD3EBE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Pr="00DD66BC" w:rsidR="002F1C7D">
        <w:rPr>
          <w:rFonts w:ascii="Roboto" w:hAnsi="Roboto"/>
          <w:b/>
          <w:bCs/>
          <w:sz w:val="20"/>
          <w:szCs w:val="20"/>
        </w:rPr>
        <w:t>method of compromise.)</w:t>
      </w:r>
    </w:p>
    <w:p w:rsidRPr="00DD66BC" w:rsidR="00F951DA" w:rsidP="00F951DA" w:rsidRDefault="00F951DA" w14:paraId="34C90B1D" w14:textId="3C3CEAC6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</w:t>
      </w:r>
      <w:proofErr w:type="gramStart"/>
      <w:r w:rsidR="0066075B">
        <w:rPr>
          <w:rFonts w:ascii="Roboto" w:hAnsi="Roboto"/>
          <w:sz w:val="20"/>
          <w:szCs w:val="20"/>
        </w:rPr>
        <w:t>Unusual</w:t>
      </w:r>
      <w:proofErr w:type="gramEnd"/>
      <w:r w:rsidR="0066075B">
        <w:rPr>
          <w:rFonts w:ascii="Roboto" w:hAnsi="Roboto"/>
          <w:sz w:val="20"/>
          <w:szCs w:val="20"/>
        </w:rPr>
        <w:t xml:space="preserve"> traffic at the border of the network, connections to abnormal or known-malicious addresses, heartbeat callouts from inside the enterprise</w:t>
      </w:r>
      <w:r w:rsidRPr="00DD66BC" w:rsidR="00AD662E">
        <w:rPr>
          <w:rFonts w:ascii="Roboto" w:hAnsi="Roboto"/>
          <w:sz w:val="20"/>
          <w:szCs w:val="20"/>
        </w:rPr>
        <w:t>.</w:t>
      </w:r>
    </w:p>
    <w:p w:rsidRPr="008027C4" w:rsidR="008027C4" w:rsidP="008027C4" w:rsidRDefault="005B3239" w14:paraId="12828B32" w14:textId="74D5A92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Method of compromise examples</w:t>
      </w:r>
      <w:r w:rsidR="0066075B">
        <w:rPr>
          <w:rFonts w:ascii="Roboto" w:hAnsi="Roboto"/>
          <w:sz w:val="20"/>
          <w:szCs w:val="20"/>
        </w:rPr>
        <w:t>: Installation of compromised software, compromise of existing processes or services, introduction of compromised hardware to the enterprise, malicious payload downloads, emails with suspicious links or attachments.</w:t>
      </w:r>
    </w:p>
    <w:p w:rsidRPr="00DD66BC" w:rsidR="006425CC" w:rsidP="006425CC" w:rsidRDefault="00D24E98" w14:paraId="25F65BF4" w14:textId="04AC7C2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compromise.</w:t>
      </w:r>
    </w:p>
    <w:p w:rsidR="00AB7C34" w:rsidP="00D24E98" w:rsidRDefault="00AB7C34" w14:paraId="19A3F77E" w14:textId="696AE55F" w14:noSpellErr="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commentRangeStart w:id="1555223946"/>
      <w:r w:rsidRPr="0E1F6EE9" w:rsidR="00AB7C34">
        <w:rPr>
          <w:rFonts w:ascii="Roboto" w:hAnsi="Roboto"/>
          <w:sz w:val="20"/>
          <w:szCs w:val="20"/>
        </w:rPr>
        <w:t>Search for suspicious network traffic</w:t>
      </w:r>
    </w:p>
    <w:p w:rsidR="00AB7C34" w:rsidP="00AB7C34" w:rsidRDefault="00AB7C34" w14:paraId="44EE4DF2" w14:textId="76971AF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Look for suspicious or unusual connections or listening ports on host systems</w:t>
      </w:r>
    </w:p>
    <w:p w:rsidR="00AB7C34" w:rsidP="00AB7C34" w:rsidRDefault="00AB7C34" w14:paraId="1DF16BA4" w14:textId="1F784909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Look for regular heartbeat traffic to external addresses</w:t>
      </w:r>
    </w:p>
    <w:p w:rsidR="00AB7C34" w:rsidP="00AB7C34" w:rsidRDefault="00AB7C34" w14:paraId="6496AC91" w14:textId="122F51C3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Look for malformed or unusually flagged packets, fragmentation anomalies, increases in packet loss or drops that could indicate IDS/IPS evasion</w:t>
      </w:r>
    </w:p>
    <w:p w:rsidR="00AB7C34" w:rsidP="00AB7C34" w:rsidRDefault="00AB7C34" w14:paraId="45A64ECD" w14:textId="3C623AD8" w14:noSpellErr="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E1F6EE9" w:rsidR="00AB7C34">
        <w:rPr>
          <w:rFonts w:ascii="Roboto" w:hAnsi="Roboto"/>
          <w:sz w:val="20"/>
          <w:szCs w:val="20"/>
        </w:rPr>
        <w:t>Identify potential remote command and control relay points</w:t>
      </w:r>
      <w:commentRangeEnd w:id="1555223946"/>
      <w:r>
        <w:rPr>
          <w:rStyle w:val="CommentReference"/>
        </w:rPr>
        <w:commentReference w:id="1555223946"/>
      </w:r>
    </w:p>
    <w:p w:rsidRPr="00DD66BC" w:rsidR="00AB7C34" w:rsidP="00AB7C34" w:rsidRDefault="00AB7C34" w14:paraId="7ACE782D" w14:textId="7777777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Search for </w:t>
      </w:r>
      <w:r>
        <w:rPr>
          <w:rFonts w:ascii="Roboto" w:hAnsi="Roboto"/>
          <w:sz w:val="20"/>
          <w:szCs w:val="20"/>
        </w:rPr>
        <w:t>malicious</w:t>
      </w:r>
      <w:r w:rsidRPr="00DD66BC">
        <w:rPr>
          <w:rFonts w:ascii="Roboto" w:hAnsi="Roboto"/>
          <w:sz w:val="20"/>
          <w:szCs w:val="20"/>
        </w:rPr>
        <w:t xml:space="preserve"> emails.</w:t>
      </w:r>
    </w:p>
    <w:p w:rsidRPr="008027C4" w:rsidR="00AB7C34" w:rsidP="00AB7C34" w:rsidRDefault="00AB7C34" w14:paraId="5DE54397" w14:textId="77777777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Emails with malicious links or attachments are common initial vectors for system compromises preceding the establishment of command and control</w:t>
      </w:r>
      <w:r w:rsidRPr="008027C4">
        <w:rPr>
          <w:rFonts w:ascii="Roboto" w:hAnsi="Roboto"/>
          <w:sz w:val="20"/>
          <w:szCs w:val="20"/>
        </w:rPr>
        <w:t>.</w:t>
      </w:r>
    </w:p>
    <w:p w:rsidRPr="00DD66BC" w:rsidR="009F6FBB" w:rsidP="00D24E98" w:rsidRDefault="009F6FBB" w14:paraId="0601BC1A" w14:textId="28C49C11" w14:noSpellErr="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commentRangeStart w:id="543833583"/>
      <w:r w:rsidRPr="0E1F6EE9" w:rsidR="009F6FBB">
        <w:rPr>
          <w:rFonts w:ascii="Roboto" w:hAnsi="Roboto"/>
          <w:sz w:val="20"/>
          <w:szCs w:val="20"/>
        </w:rPr>
        <w:t>Interview impacted user</w:t>
      </w:r>
      <w:r w:rsidRPr="0E1F6EE9" w:rsidR="0066075B">
        <w:rPr>
          <w:rFonts w:ascii="Roboto" w:hAnsi="Roboto"/>
          <w:sz w:val="20"/>
          <w:szCs w:val="20"/>
        </w:rPr>
        <w:t>s</w:t>
      </w:r>
      <w:r w:rsidRPr="0E1F6EE9" w:rsidR="009F6FBB">
        <w:rPr>
          <w:rFonts w:ascii="Roboto" w:hAnsi="Roboto"/>
          <w:sz w:val="20"/>
          <w:szCs w:val="20"/>
        </w:rPr>
        <w:t xml:space="preserve"> to gather details on potential points of compromise.</w:t>
      </w:r>
    </w:p>
    <w:p w:rsidRPr="00DD66BC" w:rsidR="009F6FBB" w:rsidP="009F6FBB" w:rsidRDefault="009F6FBB" w14:paraId="16A81018" w14:textId="6DEF0F8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Example questions:</w:t>
      </w:r>
    </w:p>
    <w:p w:rsidRPr="00DD66BC" w:rsidR="009F6FBB" w:rsidP="009F6FBB" w:rsidRDefault="009F6FBB" w14:paraId="0732C406" w14:textId="28693B49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receive a suspicious email?</w:t>
      </w:r>
    </w:p>
    <w:p w:rsidRPr="00DD66BC" w:rsidR="008E2A38" w:rsidP="009F6FBB" w:rsidRDefault="008E2A38" w14:paraId="1E73F1A1" w14:textId="541F0226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downloaded any new software?</w:t>
      </w:r>
    </w:p>
    <w:p w:rsidRPr="00DD66BC" w:rsidR="008E2A38" w:rsidP="009F6FBB" w:rsidRDefault="008E2A38" w14:paraId="44A24126" w14:textId="3B1B44F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received any documents via email that you weren’t expecting?</w:t>
      </w:r>
    </w:p>
    <w:p w:rsidRPr="00DD66BC" w:rsidR="00A33B17" w:rsidP="009F6FBB" w:rsidRDefault="00A33B17" w14:paraId="203207CF" w14:textId="1A7DC3AA" w14:noSpellErr="1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E1F6EE9" w:rsidR="00A33B17">
        <w:rPr>
          <w:rFonts w:ascii="Roboto" w:hAnsi="Roboto"/>
          <w:sz w:val="20"/>
          <w:szCs w:val="20"/>
        </w:rPr>
        <w:t>Have you noticed abnormal actions on your workstation?</w:t>
      </w:r>
      <w:commentRangeEnd w:id="543833583"/>
      <w:r>
        <w:rPr>
          <w:rStyle w:val="CommentReference"/>
        </w:rPr>
        <w:commentReference w:id="543833583"/>
      </w:r>
    </w:p>
    <w:p w:rsidRPr="00DD66BC" w:rsidR="00D24E98" w:rsidP="00D24E98" w:rsidRDefault="00472243" w14:paraId="517F3E52" w14:textId="4A8610B4" w14:noSpellErr="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commentRangeStart w:id="753096333"/>
      <w:r w:rsidRPr="0E1F6EE9" w:rsidR="00472243">
        <w:rPr>
          <w:rFonts w:ascii="Roboto" w:hAnsi="Roboto"/>
          <w:sz w:val="20"/>
          <w:szCs w:val="20"/>
        </w:rPr>
        <w:t>Search for potential malware on the user’s workstation</w:t>
      </w:r>
      <w:r w:rsidRPr="0E1F6EE9" w:rsidR="006D4706">
        <w:rPr>
          <w:rFonts w:ascii="Roboto" w:hAnsi="Roboto"/>
          <w:sz w:val="20"/>
          <w:szCs w:val="20"/>
        </w:rPr>
        <w:t>.</w:t>
      </w:r>
    </w:p>
    <w:p w:rsidR="00AB7C34" w:rsidP="009F6FBB" w:rsidRDefault="00AB7C34" w14:paraId="386DB3FC" w14:textId="5D16C8A3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View web history.</w:t>
      </w:r>
    </w:p>
    <w:p w:rsidR="009F6FBB" w:rsidP="009F6FBB" w:rsidRDefault="008027C4" w14:paraId="00D97443" w14:textId="3F5EF1C4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View installation history</w:t>
      </w:r>
      <w:r w:rsidRPr="00DD66BC" w:rsidR="009F6FBB">
        <w:rPr>
          <w:rFonts w:ascii="Roboto" w:hAnsi="Roboto"/>
          <w:sz w:val="20"/>
          <w:szCs w:val="20"/>
        </w:rPr>
        <w:t>.</w:t>
      </w:r>
    </w:p>
    <w:p w:rsidR="008027C4" w:rsidP="009F6FBB" w:rsidRDefault="008027C4" w14:paraId="0882BFB5" w14:textId="13C7A87D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Examine running processes and services.</w:t>
      </w:r>
    </w:p>
    <w:p w:rsidR="008027C4" w:rsidP="008027C4" w:rsidRDefault="008027C4" w14:paraId="0B4DEC5A" w14:textId="4CFBF226" w14:noSpellErr="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E1F6EE9" w:rsidR="008027C4">
        <w:rPr>
          <w:rFonts w:ascii="Roboto" w:hAnsi="Roboto"/>
          <w:sz w:val="20"/>
          <w:szCs w:val="20"/>
        </w:rPr>
        <w:t>Look for established network connections, listening ports.</w:t>
      </w:r>
      <w:commentRangeEnd w:id="753096333"/>
      <w:r>
        <w:rPr>
          <w:rStyle w:val="CommentReference"/>
        </w:rPr>
        <w:commentReference w:id="753096333"/>
      </w:r>
    </w:p>
    <w:p w:rsidRPr="00DD66BC" w:rsidR="006E70A4" w:rsidP="006E70A4" w:rsidRDefault="006E70A4" w14:paraId="62B7C181" w14:textId="360685B1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Pr="00DD66BC" w:rsidR="00BE361C">
        <w:rPr>
          <w:rFonts w:ascii="Roboto" w:hAnsi="Roboto"/>
          <w:sz w:val="20"/>
          <w:szCs w:val="20"/>
        </w:rPr>
        <w:t xml:space="preserve"> (</w:t>
      </w:r>
      <w:proofErr w:type="spellStart"/>
      <w:r w:rsidRPr="00DD66BC" w:rsidR="00BE361C">
        <w:rPr>
          <w:rFonts w:ascii="Roboto" w:hAnsi="Roboto"/>
          <w:sz w:val="20"/>
          <w:szCs w:val="20"/>
        </w:rPr>
        <w:t>IoCs</w:t>
      </w:r>
      <w:proofErr w:type="spellEnd"/>
      <w:r w:rsidRPr="00DD66BC" w:rsidR="00BE361C">
        <w:rPr>
          <w:rFonts w:ascii="Roboto" w:hAnsi="Roboto"/>
          <w:sz w:val="20"/>
          <w:szCs w:val="20"/>
        </w:rPr>
        <w:t>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Pr="00DD66BC" w:rsidR="00D94096">
        <w:rPr>
          <w:rFonts w:ascii="Roboto" w:hAnsi="Roboto"/>
          <w:sz w:val="20"/>
          <w:szCs w:val="20"/>
        </w:rPr>
        <w:t>search the environment for other victims.</w:t>
      </w:r>
    </w:p>
    <w:p w:rsidRPr="00DD66BC" w:rsidR="00D94096" w:rsidP="00D94096" w:rsidRDefault="008027C4" w14:paraId="12C2B33E" w14:textId="0280E18C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Look for other systems calling out or listening for traffic from the remote command and control relays.</w:t>
      </w:r>
    </w:p>
    <w:p w:rsidR="00F04BEA" w:rsidP="00D94096" w:rsidRDefault="00F04BEA" w14:paraId="73547B0E" w14:textId="00F50F2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:rsidR="008027C4" w:rsidP="00D94096" w:rsidRDefault="008027C4" w14:paraId="54522B58" w14:textId="6ABACD6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Look for related compromises on effected systems</w:t>
      </w:r>
    </w:p>
    <w:p w:rsidR="008027C4" w:rsidP="008027C4" w:rsidRDefault="008027C4" w14:paraId="1B66EF37" w14:textId="4BFBA83D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Additional malicious or unknown processes and services</w:t>
      </w:r>
    </w:p>
    <w:p w:rsidR="008027C4" w:rsidP="008027C4" w:rsidRDefault="008027C4" w14:paraId="107209E6" w14:textId="61DE15B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Additional listening ports or suspicious connections</w:t>
      </w:r>
    </w:p>
    <w:p w:rsidRPr="00DD66BC" w:rsidR="008027C4" w:rsidP="008027C4" w:rsidRDefault="008027C4" w14:paraId="1FF32D6D" w14:textId="7FF32B18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Connections laterally within the enterprise, for example directly from client to client</w:t>
      </w:r>
    </w:p>
    <w:p w:rsidRPr="00DD66BC" w:rsidR="00794DCF" w:rsidP="00794DCF" w:rsidRDefault="00794DCF" w14:paraId="3E852DF9" w14:textId="7805183A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 xml:space="preserve">Review logs in </w:t>
      </w:r>
      <w:r w:rsidRPr="00DD66BC" w:rsidR="00F04BEA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F04BEA">
        <w:rPr>
          <w:rFonts w:ascii="Roboto" w:hAnsi="Roboto"/>
          <w:sz w:val="20"/>
          <w:szCs w:val="20"/>
        </w:rPr>
        <w:t>s</w:t>
      </w:r>
      <w:r w:rsidRPr="00DD66BC" w:rsidR="00A574EF">
        <w:rPr>
          <w:rFonts w:ascii="Roboto" w:hAnsi="Roboto"/>
          <w:sz w:val="20"/>
          <w:szCs w:val="20"/>
        </w:rPr>
        <w:t xml:space="preserve"> searching for anomalies.</w:t>
      </w:r>
    </w:p>
    <w:p w:rsidRPr="00DD66BC" w:rsidR="00A574EF" w:rsidP="00A574EF" w:rsidRDefault="00A574EF" w14:paraId="0F7955C8" w14:textId="73BAA82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Login activity from unusual locations, systems, or browser fingerprints.</w:t>
      </w:r>
    </w:p>
    <w:p w:rsidR="00D77832" w:rsidP="00A574EF" w:rsidRDefault="00D77832" w14:paraId="5AD2F501" w14:textId="4E1BFA4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Note all systems accessed by the </w:t>
      </w:r>
      <w:r w:rsidR="008027C4">
        <w:rPr>
          <w:rFonts w:ascii="Roboto" w:hAnsi="Roboto"/>
          <w:sz w:val="20"/>
          <w:szCs w:val="20"/>
        </w:rPr>
        <w:t>compromise</w:t>
      </w:r>
      <w:r w:rsidRPr="00DD66BC">
        <w:rPr>
          <w:rFonts w:ascii="Roboto" w:hAnsi="Roboto"/>
          <w:sz w:val="20"/>
          <w:szCs w:val="20"/>
        </w:rPr>
        <w:t xml:space="preserve"> if possible.</w:t>
      </w:r>
    </w:p>
    <w:p w:rsidR="00AB7C34" w:rsidP="00AB7C34" w:rsidRDefault="00AB7C34" w14:paraId="225DEA5C" w14:textId="5C2FBB90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potentially compromised systems and evaluate the sensitivity of information on those systems</w:t>
      </w:r>
    </w:p>
    <w:p w:rsidR="00AB7C34" w:rsidP="00AB7C34" w:rsidRDefault="00AB7C34" w14:paraId="2E3B7AE6" w14:textId="3A433EB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If sensitive information is identified, work with legal to determine impact of potential data compromise.</w:t>
      </w:r>
    </w:p>
    <w:p w:rsidRPr="00DD66BC" w:rsidR="00AB7C34" w:rsidP="00AB7C34" w:rsidRDefault="00AB7C34" w14:paraId="17960DE6" w14:textId="39101D5D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Notify affected stakeholders and organizations of potential compromised data as advised by legal and controlling authority.</w:t>
      </w:r>
    </w:p>
    <w:p w:rsidR="00246797" w:rsidP="00DD66BC" w:rsidRDefault="00246797" w14:paraId="66F3C0FF" w14:textId="13AC0F22">
      <w:pPr>
        <w:pStyle w:val="Header2-FRSecure"/>
      </w:pPr>
      <w:r>
        <w:t>Containment</w:t>
      </w:r>
    </w:p>
    <w:p w:rsidR="00E62280" w:rsidP="00AB7C34" w:rsidRDefault="00AB7C34" w14:paraId="513ACC77" w14:textId="39FF7001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Establish firewall rules to mitigate command and control</w:t>
      </w:r>
      <w:r w:rsidR="003944CA">
        <w:rPr>
          <w:rFonts w:ascii="Roboto" w:hAnsi="Roboto"/>
          <w:sz w:val="20"/>
          <w:szCs w:val="20"/>
        </w:rPr>
        <w:t xml:space="preserve"> data flow</w:t>
      </w:r>
    </w:p>
    <w:p w:rsidR="003944CA" w:rsidP="003944CA" w:rsidRDefault="003944CA" w14:paraId="1778BA18" w14:textId="148FF807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Block identified IP addresses, URLs, file hashes, domains, users, etc.</w:t>
      </w:r>
    </w:p>
    <w:p w:rsidR="003944CA" w:rsidP="003944CA" w:rsidRDefault="003944CA" w14:paraId="722ADD90" w14:textId="4FEC4111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All known or related IOCs should be hardened against</w:t>
      </w:r>
    </w:p>
    <w:p w:rsidR="003944CA" w:rsidP="003944CA" w:rsidRDefault="003944CA" w14:paraId="3589166C" w14:textId="138CF3DB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Ensure host based and </w:t>
      </w:r>
      <w:proofErr w:type="gramStart"/>
      <w:r>
        <w:rPr>
          <w:rFonts w:ascii="Roboto" w:hAnsi="Roboto"/>
          <w:sz w:val="20"/>
          <w:szCs w:val="20"/>
        </w:rPr>
        <w:t>network based</w:t>
      </w:r>
      <w:proofErr w:type="gramEnd"/>
      <w:r>
        <w:rPr>
          <w:rFonts w:ascii="Roboto" w:hAnsi="Roboto"/>
          <w:sz w:val="20"/>
          <w:szCs w:val="20"/>
        </w:rPr>
        <w:t xml:space="preserve"> sensors are updated to include IOCs</w:t>
      </w:r>
    </w:p>
    <w:p w:rsidR="003944CA" w:rsidP="00AB7C34" w:rsidRDefault="003944CA" w14:paraId="2F51A583" w14:textId="59EBD0BA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Isolate and gather forensic data from affected systems</w:t>
      </w:r>
    </w:p>
    <w:p w:rsidR="003944CA" w:rsidP="00AB7C34" w:rsidRDefault="003944CA" w14:paraId="46B352ED" w14:textId="20B60FA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Any potentially impacted credentials on suspect systems should be mitigated.</w:t>
      </w:r>
    </w:p>
    <w:p w:rsidR="003944CA" w:rsidP="003944CA" w:rsidRDefault="003944CA" w14:paraId="0382EE35" w14:textId="67091CA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Implement multifactor authentication on affected credentials.</w:t>
      </w:r>
    </w:p>
    <w:p w:rsidR="003944CA" w:rsidP="003944CA" w:rsidRDefault="003944CA" w14:paraId="639DD16B" w14:textId="4E5A862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Enforce an immediate password change on affected credentials.</w:t>
      </w:r>
    </w:p>
    <w:p w:rsidR="003944CA" w:rsidP="003944CA" w:rsidRDefault="003944CA" w14:paraId="01D8A657" w14:textId="6917AA8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Revoke affected tokens and reissue from clean certificate authority.</w:t>
      </w:r>
    </w:p>
    <w:p w:rsidRPr="00DD66BC" w:rsidR="003944CA" w:rsidP="00AB7C34" w:rsidRDefault="003944CA" w14:paraId="3981ED0E" w14:textId="20D5C3D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Continue to monitor for additional or continuing Indicators of Compromise.</w:t>
      </w:r>
    </w:p>
    <w:p w:rsidRPr="00DD66BC" w:rsidR="00BE361C" w:rsidP="00BE361C" w:rsidRDefault="00574956" w14:paraId="374C8D72" w14:textId="3918A44E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:rsidRPr="00DD66BC" w:rsidR="00574956" w:rsidP="00574956" w:rsidRDefault="00574956" w14:paraId="02F04E77" w14:textId="30F98D1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Pr="00DD66BC" w:rsidR="006C5EFA">
        <w:rPr>
          <w:rFonts w:ascii="Roboto" w:hAnsi="Roboto"/>
          <w:sz w:val="20"/>
          <w:szCs w:val="20"/>
        </w:rPr>
        <w:t>this process.</w:t>
      </w:r>
    </w:p>
    <w:p w:rsidRPr="00DD66BC" w:rsidR="006C5EFA" w:rsidP="006C5EFA" w:rsidRDefault="006C5EFA" w14:paraId="2EF8B0BF" w14:textId="76DDE74D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Pr="00DD66BC" w:rsidR="0081690C">
        <w:rPr>
          <w:rFonts w:ascii="Roboto" w:hAnsi="Roboto"/>
          <w:sz w:val="20"/>
          <w:szCs w:val="20"/>
        </w:rPr>
        <w:t xml:space="preserve">, block their related domains from sending </w:t>
      </w:r>
      <w:r w:rsidR="003944CA">
        <w:rPr>
          <w:rFonts w:ascii="Roboto" w:hAnsi="Roboto"/>
          <w:sz w:val="20"/>
          <w:szCs w:val="20"/>
        </w:rPr>
        <w:t>traffic</w:t>
      </w:r>
      <w:r w:rsidRPr="00DD66BC" w:rsidR="0081690C">
        <w:rPr>
          <w:rFonts w:ascii="Roboto" w:hAnsi="Roboto"/>
          <w:sz w:val="20"/>
          <w:szCs w:val="20"/>
        </w:rPr>
        <w:t xml:space="preserve"> to your organization.</w:t>
      </w:r>
    </w:p>
    <w:p w:rsidRPr="00DD66BC" w:rsidR="0081690C" w:rsidP="006C5EFA" w:rsidRDefault="0081690C" w14:paraId="35EA6FB9" w14:textId="46D04D7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:rsidRPr="00DD66BC" w:rsidR="0081690C" w:rsidP="0081690C" w:rsidRDefault="0081690C" w14:paraId="4038587F" w14:textId="651C774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:rsidRPr="00DD66BC" w:rsidR="0081690C" w:rsidP="005F0F7C" w:rsidRDefault="0081690C" w14:paraId="111E615E" w14:textId="41D5F1C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Pr="00DD66BC" w:rsidR="005F0F7C">
        <w:rPr>
          <w:rFonts w:ascii="Roboto" w:hAnsi="Roboto"/>
          <w:sz w:val="20"/>
          <w:szCs w:val="20"/>
        </w:rPr>
        <w:t>.</w:t>
      </w:r>
    </w:p>
    <w:p w:rsidRPr="00DD66BC" w:rsidR="005F0F7C" w:rsidP="005F0F7C" w:rsidRDefault="005F0F7C" w14:paraId="47AA545C" w14:textId="334D75C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Pr="00DD66BC" w:rsidR="00F90881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Pr="00DD66BC" w:rsidR="00F90881">
        <w:rPr>
          <w:rFonts w:ascii="Roboto" w:hAnsi="Roboto"/>
          <w:sz w:val="20"/>
          <w:szCs w:val="20"/>
        </w:rPr>
        <w:t>Filehash</w:t>
      </w:r>
      <w:proofErr w:type="spellEnd"/>
      <w:r w:rsidRPr="00DD66BC" w:rsidR="00F90881">
        <w:rPr>
          <w:rFonts w:ascii="Roboto" w:hAnsi="Roboto"/>
          <w:sz w:val="20"/>
          <w:szCs w:val="20"/>
        </w:rPr>
        <w:t>” cmdlet.</w:t>
      </w:r>
    </w:p>
    <w:p w:rsidRPr="00DD66BC" w:rsidR="00F90881" w:rsidP="005F0F7C" w:rsidRDefault="00F90881" w14:paraId="3DAD521A" w14:textId="73DEF01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Pr="00DD66BC" w:rsidR="00543CDD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:rsidRPr="00DD66BC" w:rsidR="00543CDD" w:rsidP="00543CDD" w:rsidRDefault="00543CDD" w14:paraId="4AADB8BC" w14:textId="3764252B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:rsidRPr="00DD66BC" w:rsidR="00286C4E" w:rsidP="00286C4E" w:rsidRDefault="00286C4E" w14:paraId="17F2BB44" w14:textId="00C7278B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proofErr w:type="gramStart"/>
      <w:r w:rsidRPr="3E062158">
        <w:rPr>
          <w:rFonts w:ascii="Roboto" w:hAnsi="Roboto"/>
          <w:sz w:val="20"/>
          <w:szCs w:val="20"/>
        </w:rPr>
        <w:t>Isolate infected systems,</w:t>
      </w:r>
      <w:proofErr w:type="gramEnd"/>
      <w:r w:rsidRPr="3E062158">
        <w:rPr>
          <w:rFonts w:ascii="Roboto" w:hAnsi="Roboto"/>
          <w:sz w:val="20"/>
          <w:szCs w:val="20"/>
        </w:rPr>
        <w:t xml:space="preserve"> do not power them off unless absolutely necessary.</w:t>
      </w:r>
    </w:p>
    <w:p w:rsidRPr="00DD66BC" w:rsidR="000A744F" w:rsidP="000A744F" w:rsidRDefault="000A744F" w14:paraId="7344C28E" w14:textId="49B224F7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Pr="00DD66BC" w:rsidR="00726835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726835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Pr="00DD66BC" w:rsidR="00726835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:rsidR="00441712" w:rsidP="00DD66BC" w:rsidRDefault="00441712" w14:paraId="33FEB114" w14:textId="2A64E85D">
      <w:pPr>
        <w:pStyle w:val="Header2-FRSecure"/>
      </w:pPr>
      <w:r>
        <w:t>Eradication</w:t>
      </w:r>
    </w:p>
    <w:p w:rsidRPr="00DD66BC" w:rsidR="00286172" w:rsidP="00286172" w:rsidRDefault="00286172" w14:paraId="7C32F287" w14:textId="26CD5D55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Pr="00DD66BC" w:rsidR="005914F5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Pr="00DD66BC" w:rsidR="00116E76">
        <w:rPr>
          <w:rFonts w:ascii="Roboto" w:hAnsi="Roboto"/>
          <w:sz w:val="20"/>
          <w:szCs w:val="20"/>
        </w:rPr>
        <w:t xml:space="preserve">  These may be important for future forensics.</w:t>
      </w:r>
    </w:p>
    <w:p w:rsidRPr="00DD66BC" w:rsidR="005914F5" w:rsidP="005914F5" w:rsidRDefault="005914F5" w14:paraId="204383C1" w14:textId="2EAD638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Pr="00DD66BC" w:rsidR="000B1657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Pr="00DD66BC" w:rsidR="000B1657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:rsidRPr="00DD66BC" w:rsidR="000B1657" w:rsidP="005914F5" w:rsidRDefault="000B1657" w14:paraId="6D0B8AB9" w14:textId="2F824B90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Pr="00DD66BC" w:rsidR="008C3830">
        <w:rPr>
          <w:rFonts w:ascii="Roboto" w:hAnsi="Roboto"/>
          <w:sz w:val="20"/>
          <w:szCs w:val="20"/>
        </w:rPr>
        <w:t>a copy, full (independent) snapshot, or a backup of the system.</w:t>
      </w:r>
    </w:p>
    <w:p w:rsidRPr="00DD66BC" w:rsidR="00116E76" w:rsidP="00116E76" w:rsidRDefault="00116E76" w14:paraId="3499AA4E" w14:textId="37704FBC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Pr="00DD66BC" w:rsidR="00A55EA7">
        <w:rPr>
          <w:rFonts w:ascii="Roboto" w:hAnsi="Roboto"/>
          <w:sz w:val="20"/>
          <w:szCs w:val="20"/>
        </w:rPr>
        <w:t>dentification and containment phases.</w:t>
      </w:r>
    </w:p>
    <w:p w:rsidRPr="00DD66BC" w:rsidR="00A55EA7" w:rsidP="00A55EA7" w:rsidRDefault="00A55EA7" w14:paraId="6AAFB457" w14:textId="3EDFE73D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:rsidRPr="00DD66BC" w:rsidR="00A55EA7" w:rsidP="00A55EA7" w:rsidRDefault="00A55EA7" w14:paraId="2EB6E4E1" w14:textId="6ABEAA88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Pr="00DD66BC" w:rsidR="001C5EDB">
        <w:rPr>
          <w:rFonts w:ascii="Roboto" w:hAnsi="Roboto"/>
          <w:sz w:val="20"/>
          <w:szCs w:val="20"/>
        </w:rPr>
        <w:t>,</w:t>
      </w:r>
      <w:r w:rsidRPr="00DD66BC" w:rsidR="00A17052">
        <w:rPr>
          <w:rFonts w:ascii="Roboto" w:hAnsi="Roboto"/>
          <w:sz w:val="20"/>
          <w:szCs w:val="20"/>
        </w:rPr>
        <w:t xml:space="preserve"> </w:t>
      </w:r>
      <w:r w:rsidRPr="00DD66BC" w:rsidR="00DA1494">
        <w:rPr>
          <w:rFonts w:ascii="Roboto" w:hAnsi="Roboto"/>
          <w:sz w:val="20"/>
          <w:szCs w:val="20"/>
        </w:rPr>
        <w:t>replace,</w:t>
      </w:r>
      <w:r w:rsidRPr="00DD66BC" w:rsidR="00A17052">
        <w:rPr>
          <w:rFonts w:ascii="Roboto" w:hAnsi="Roboto"/>
          <w:sz w:val="20"/>
          <w:szCs w:val="20"/>
        </w:rPr>
        <w:t xml:space="preserve"> or rebuild systems accordingly.</w:t>
      </w:r>
    </w:p>
    <w:p w:rsidR="00441712" w:rsidP="00DD66BC" w:rsidRDefault="00441712" w14:paraId="3F40AD3C" w14:textId="336C9FF6">
      <w:pPr>
        <w:pStyle w:val="Header2-FRSecure"/>
      </w:pPr>
      <w:r>
        <w:lastRenderedPageBreak/>
        <w:t>Recovery</w:t>
      </w:r>
    </w:p>
    <w:p w:rsidRPr="00DD66BC" w:rsidR="00076705" w:rsidP="00076705" w:rsidRDefault="001D4BDC" w14:paraId="694167D9" w14:textId="2E0332EA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Pr="00DD66BC" w:rsidR="00942AF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:rsidRPr="00DD66BC" w:rsidR="00942AFC" w:rsidP="00076705" w:rsidRDefault="00942AFC" w14:paraId="631674AA" w14:textId="61DE0039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Pr="00DD66BC" w:rsidR="00C9450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A65E4" w:rsidP="00076705" w:rsidRDefault="001A65E4" w14:paraId="5FFDAE4A" w14:textId="725A2A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:rsidRPr="00DD66BC" w:rsidR="001A65E4" w:rsidP="00076705" w:rsidRDefault="0008417C" w14:paraId="08245D23" w14:textId="12B5ED5D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:rsidRPr="00DD66BC" w:rsidR="001D159E" w:rsidP="00076705" w:rsidRDefault="001D159E" w14:paraId="685FCCD1" w14:textId="5DAB0DE8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Pr="00DD66BC" w:rsidR="00C9450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DD66BC" w:rsidP="00DD66BC" w:rsidRDefault="001D159E" w14:paraId="1BBBA4F2" w14:textId="149BD903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:rsidRPr="00DD66BC" w:rsidR="008D69D7" w:rsidP="00DD66BC" w:rsidRDefault="008D69D7" w14:paraId="2AD12290" w14:textId="43F7FD42">
      <w:pPr>
        <w:pStyle w:val="Header2-FRSecure"/>
        <w:rPr>
          <w:sz w:val="20"/>
          <w:szCs w:val="20"/>
        </w:rPr>
      </w:pPr>
      <w:r>
        <w:t>Lessons Learned</w:t>
      </w:r>
    </w:p>
    <w:p w:rsidRPr="00DD66BC" w:rsidR="008D69D7" w:rsidP="001D159E" w:rsidRDefault="00C3663A" w14:paraId="08727A79" w14:textId="15F05BD6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Pr="00DD66BC" w:rsidR="00E3386C">
        <w:rPr>
          <w:rFonts w:ascii="Roboto" w:hAnsi="Roboto"/>
          <w:sz w:val="20"/>
          <w:szCs w:val="20"/>
        </w:rPr>
        <w:t>discuss the following:</w:t>
      </w:r>
    </w:p>
    <w:p w:rsidRPr="00DD66BC" w:rsidR="00E3386C" w:rsidP="00E3386C" w:rsidRDefault="00AF0775" w14:paraId="40FFD0FF" w14:textId="4DD6C956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Pr="00DD66BC" w:rsidR="0067243C">
        <w:rPr>
          <w:rFonts w:ascii="Roboto" w:hAnsi="Roboto"/>
          <w:sz w:val="20"/>
          <w:szCs w:val="20"/>
        </w:rPr>
        <w:t xml:space="preserve"> things went well during the investigation?</w:t>
      </w:r>
    </w:p>
    <w:p w:rsidRPr="00DD66BC" w:rsidR="0067243C" w:rsidP="00E3386C" w:rsidRDefault="0067243C" w14:paraId="43F6B737" w14:textId="64E6D190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:rsidRPr="00DD66BC" w:rsidR="0067243C" w:rsidP="00E3386C" w:rsidRDefault="0067243C" w14:paraId="0602809F" w14:textId="67162DD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Pr="00DD66BC" w:rsidR="00164857">
        <w:rPr>
          <w:rFonts w:ascii="Roboto" w:hAnsi="Roboto"/>
          <w:sz w:val="20"/>
          <w:szCs w:val="20"/>
        </w:rPr>
        <w:t>identified?</w:t>
      </w:r>
    </w:p>
    <w:p w:rsidRPr="00DD66BC" w:rsidR="0067243C" w:rsidP="0067243C" w:rsidRDefault="0067243C" w14:paraId="01E95B91" w14:textId="176100A1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Pr="00DD66BC" w:rsidR="00C876E4">
        <w:rPr>
          <w:rFonts w:ascii="Roboto" w:hAnsi="Roboto"/>
          <w:sz w:val="20"/>
          <w:szCs w:val="20"/>
        </w:rPr>
        <w:t>remediated?</w:t>
      </w:r>
    </w:p>
    <w:p w:rsidRPr="00DD66BC" w:rsidR="00C876E4" w:rsidP="00C876E4" w:rsidRDefault="00C876E4" w14:paraId="7F61DA54" w14:textId="6CDB5F5A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Pr="00DD66BC" w:rsidR="00F969AE">
        <w:rPr>
          <w:rFonts w:ascii="Roboto" w:hAnsi="Roboto"/>
          <w:sz w:val="20"/>
          <w:szCs w:val="20"/>
        </w:rPr>
        <w:t>helpful in preventing the incident?</w:t>
      </w:r>
    </w:p>
    <w:p w:rsidRPr="00DD66BC" w:rsidR="00F969AE" w:rsidP="00C876E4" w:rsidRDefault="00F969AE" w14:paraId="36E5DFB8" w14:textId="7B823F12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:rsidRPr="00DD66BC" w:rsidR="004336B2" w:rsidP="00F969AE" w:rsidRDefault="004336B2" w14:paraId="579864C2" w14:textId="552CCAC5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:rsidRPr="00DD66BC" w:rsidR="004336B2" w:rsidP="004336B2" w:rsidRDefault="004336B2" w14:paraId="326BC83A" w14:textId="6F962A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:rsidRPr="00DD66BC" w:rsidR="004336B2" w:rsidP="004336B2" w:rsidRDefault="004336B2" w14:paraId="6EF0DF0E" w14:textId="79581263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:rsidRPr="00DD66BC" w:rsidR="00F969AE" w:rsidP="00F969AE" w:rsidRDefault="00F969AE" w14:paraId="4EBA9464" w14:textId="767091DB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:rsidRPr="00DD66BC" w:rsidR="00F969AE" w:rsidP="00F969AE" w:rsidRDefault="00F969AE" w14:paraId="501E7C3F" w14:textId="44D5D0BF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:rsidRPr="00DD66BC" w:rsidR="00F969AE" w:rsidP="00F969AE" w:rsidRDefault="00F969AE" w14:paraId="3D8A8602" w14:textId="63D424C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:rsidRPr="00DD66BC" w:rsidR="003244A6" w:rsidP="00F969AE" w:rsidRDefault="003244A6" w14:paraId="5C94F1D7" w14:textId="28E28918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:rsidRPr="00DD66BC" w:rsidR="003244A6" w:rsidP="00F969AE" w:rsidRDefault="00A63CF4" w14:paraId="15B23025" w14:textId="0B13AC8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Employee, IT, or CSIRT training</w:t>
      </w:r>
    </w:p>
    <w:p w:rsidRPr="00DD66BC" w:rsidR="00094BA2" w:rsidP="0094706D" w:rsidRDefault="00164857" w14:paraId="595337AD" w14:textId="727FF5C4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:rsidRPr="00DD66BC" w:rsidR="0040699D" w:rsidP="0040699D" w:rsidRDefault="002E7C4F" w14:paraId="32045850" w14:textId="0CEF1D78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:rsidRPr="00DD66BC" w:rsidR="002E7C4F" w:rsidP="0040699D" w:rsidRDefault="002E7C4F" w14:paraId="4C4A3E37" w14:textId="52A24C77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Pr="00DD66BC" w:rsidR="002E65C0">
        <w:rPr>
          <w:rFonts w:ascii="Roboto" w:hAnsi="Roboto"/>
          <w:sz w:val="20"/>
          <w:szCs w:val="20"/>
        </w:rPr>
        <w:t xml:space="preserve"> and presented to </w:t>
      </w:r>
      <w:r w:rsidRPr="00DD66BC" w:rsidR="00E84ABC">
        <w:rPr>
          <w:rFonts w:ascii="Roboto" w:hAnsi="Roboto"/>
          <w:sz w:val="20"/>
          <w:szCs w:val="20"/>
        </w:rPr>
        <w:t>the management team</w:t>
      </w:r>
      <w:r w:rsidRPr="00DD66BC" w:rsidR="00E80FFA">
        <w:rPr>
          <w:rFonts w:ascii="Roboto" w:hAnsi="Roboto"/>
          <w:sz w:val="20"/>
          <w:szCs w:val="20"/>
        </w:rPr>
        <w:t>.</w:t>
      </w:r>
    </w:p>
    <w:p w:rsidRPr="00644CDC" w:rsidR="000D63FD" w:rsidP="00DD66BC" w:rsidRDefault="000D63FD" w14:paraId="7E27F0C1" w14:textId="363A88EE">
      <w:pPr>
        <w:pStyle w:val="Paragraph1-FRSecure"/>
      </w:pPr>
    </w:p>
    <w:sectPr w:rsidRPr="00644CDC" w:rsidR="000D63FD" w:rsidSect="00930501">
      <w:headerReference w:type="default" r:id="rId11"/>
      <w:footerReference w:type="default" r:id="rId12"/>
      <w:pgSz w:w="12240" w:h="15840" w:orient="portrait"/>
      <w:pgMar w:top="1530" w:right="900" w:bottom="1440" w:left="1440" w:header="1170" w:footer="413" w:gutter="0"/>
      <w:cols w:space="720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C(" w:author="Cunningham, Bryan C 1LT USARMY NG NYARNG (USA)" w:date="2022-05-12T14:59:31" w:id="501854397">
    <w:p w:rsidR="0E1F6EE9" w:rsidRDefault="0E1F6EE9" w14:paraId="4864C2CE" w14:textId="7FAB7909">
      <w:pPr>
        <w:pStyle w:val="CommentText"/>
      </w:pPr>
      <w:r w:rsidR="0E1F6EE9">
        <w:rPr/>
        <w:t xml:space="preserve">Should be expanded IMHO in a blanket statement applicable to all situations where we: consult with legal, sign NDAs, receive network maps and assets, etc. </w:t>
      </w:r>
      <w:r>
        <w:rPr>
          <w:rStyle w:val="CommentReference"/>
        </w:rPr>
        <w:annotationRef/>
      </w:r>
    </w:p>
  </w:comment>
  <w:comment w:initials="C(" w:author="Cunningham, Bryan C 1LT USARMY NG NYARNG (USA)" w:date="2022-05-12T15:01:54" w:id="1459803541">
    <w:p w:rsidR="0E1F6EE9" w:rsidRDefault="0E1F6EE9" w14:paraId="50B802EC" w14:textId="0E077B5F">
      <w:pPr>
        <w:pStyle w:val="CommentText"/>
      </w:pPr>
      <w:r w:rsidR="0E1F6EE9">
        <w:rPr/>
        <w:t xml:space="preserve">We should get the logs. Unless we own it on an IR mission, we can gather info and log what we can as allowed, but otherwise I don't think we can do this without netO perms. </w:t>
      </w:r>
      <w:r>
        <w:rPr>
          <w:rStyle w:val="CommentReference"/>
        </w:rPr>
        <w:annotationRef/>
      </w:r>
    </w:p>
  </w:comment>
  <w:comment w:initials="C(" w:author="Cunningham, Bryan C 1LT USARMY NG NYARNG (USA)" w:date="2022-05-12T15:04:05" w:id="821950393">
    <w:p w:rsidR="0E1F6EE9" w:rsidRDefault="0E1F6EE9" w14:paraId="1A3A7EC5" w14:textId="64133C6D">
      <w:pPr>
        <w:pStyle w:val="CommentText"/>
      </w:pPr>
      <w:r w:rsidR="0E1F6EE9">
        <w:rPr/>
        <w:t>I think this is where we come in and I generally agree. Let's slap some SHA for this to make sure it's clean and not tampered with too or corrupted.</w:t>
      </w:r>
      <w:r>
        <w:rPr>
          <w:rStyle w:val="CommentReference"/>
        </w:rPr>
        <w:annotationRef/>
      </w:r>
    </w:p>
  </w:comment>
  <w:comment w:initials="C(" w:author="Cunningham, Bryan C 1LT USARMY NG NYARNG (USA)" w:date="2022-05-12T15:07:02" w:id="753096333">
    <w:p w:rsidR="0E1F6EE9" w:rsidRDefault="0E1F6EE9" w14:paraId="14C52437" w14:textId="48044500">
      <w:pPr>
        <w:pStyle w:val="CommentText"/>
      </w:pPr>
      <w:r w:rsidR="0E1F6EE9">
        <w:rPr/>
        <w:t>Should we get a full disk image made in this too and memdump as well? Also reviewing logs might be helpful if we get the right tools (splunk)</w:t>
      </w:r>
      <w:r>
        <w:rPr>
          <w:rStyle w:val="CommentReference"/>
        </w:rPr>
        <w:annotationRef/>
      </w:r>
    </w:p>
  </w:comment>
  <w:comment w:initials="C(" w:author="Cunningham, Bryan C 1LT USARMY NG NYARNG (USA)" w:date="2022-05-12T15:11:35" w:id="543833583">
    <w:p w:rsidR="0E1F6EE9" w:rsidRDefault="0E1F6EE9" w14:paraId="03B67CBB" w14:textId="0AD0BDF0">
      <w:pPr>
        <w:pStyle w:val="CommentText"/>
      </w:pPr>
      <w:r w:rsidR="0E1F6EE9">
        <w:rPr/>
        <w:t xml:space="preserve">Pretty darn solid, just gotta make sure an NDA or legal allow it. </w:t>
      </w:r>
      <w:r>
        <w:rPr>
          <w:rStyle w:val="CommentReference"/>
        </w:rPr>
        <w:annotationRef/>
      </w:r>
    </w:p>
  </w:comment>
  <w:comment w:initials="C(" w:author="Cunningham, Bryan C 1LT USARMY NG NYARNG (USA)" w:date="2022-05-12T15:19:21" w:id="1555223946">
    <w:p w:rsidR="0E1F6EE9" w:rsidRDefault="0E1F6EE9" w14:paraId="5E212FFB" w14:textId="256F5309">
      <w:pPr>
        <w:pStyle w:val="CommentText"/>
      </w:pPr>
      <w:r w:rsidR="0E1F6EE9">
        <w:rPr/>
        <w:t xml:space="preserve">I don't want to get tool heavy here but some scripts on nix boxes with bash, python, or PS would go far. Also using DDS kit network tapping would be good too, 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864C2CE"/>
  <w15:commentEx w15:done="0" w15:paraId="50B802EC"/>
  <w15:commentEx w15:done="0" w15:paraId="1A3A7EC5"/>
  <w15:commentEx w15:done="0" w15:paraId="14C52437"/>
  <w15:commentEx w15:done="0" w15:paraId="03B67CBB"/>
  <w15:commentEx w15:done="0" w15:paraId="5E212FF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363B9CE" w16cex:dateUtc="2022-05-12T18:59:31.546Z"/>
  <w16cex:commentExtensible w16cex:durableId="7199916C" w16cex:dateUtc="2022-05-12T19:01:54.044Z"/>
  <w16cex:commentExtensible w16cex:durableId="48EA20B1" w16cex:dateUtc="2022-05-12T19:04:05.655Z"/>
  <w16cex:commentExtensible w16cex:durableId="230803D7" w16cex:dateUtc="2022-05-12T19:07:02.785Z"/>
  <w16cex:commentExtensible w16cex:durableId="7E89712E" w16cex:dateUtc="2022-05-12T19:11:35.499Z"/>
  <w16cex:commentExtensible w16cex:durableId="7F114225" w16cex:dateUtc="2022-05-12T19:19:21.4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864C2CE" w16cid:durableId="3363B9CE"/>
  <w16cid:commentId w16cid:paraId="50B802EC" w16cid:durableId="7199916C"/>
  <w16cid:commentId w16cid:paraId="1A3A7EC5" w16cid:durableId="48EA20B1"/>
  <w16cid:commentId w16cid:paraId="14C52437" w16cid:durableId="230803D7"/>
  <w16cid:commentId w16cid:paraId="03B67CBB" w16cid:durableId="7E89712E"/>
  <w16cid:commentId w16cid:paraId="5E212FFB" w16cid:durableId="7F11422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15BA" w:rsidP="009515E7" w:rsidRDefault="002D15BA" w14:paraId="4699B616" w14:textId="77777777">
      <w:pPr>
        <w:spacing w:after="0" w:line="240" w:lineRule="auto"/>
      </w:pPr>
      <w:r>
        <w:separator/>
      </w:r>
    </w:p>
  </w:endnote>
  <w:endnote w:type="continuationSeparator" w:id="0">
    <w:p w:rsidR="002D15BA" w:rsidP="009515E7" w:rsidRDefault="002D15BA" w14:paraId="07AD6A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916BE" w:rsidR="00137083" w:rsidP="009515E7" w:rsidRDefault="00137083" w14:paraId="4883BCE6" w14:textId="109DF7E3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:rsidRPr="00E34641" w:rsidR="00137083" w:rsidP="009515E7" w:rsidRDefault="00E34641" w14:paraId="4883BCE7" w14:textId="6277644A">
    <w:pPr>
      <w:pStyle w:val="Footer"/>
      <w:rPr>
        <w:rFonts w:cstheme="minorHAnsi"/>
        <w:sz w:val="16"/>
        <w:szCs w:val="14"/>
        <w:vertAlign w:val="subscript"/>
      </w:rPr>
    </w:pPr>
    <w:r>
      <w:rPr>
        <w:rFonts w:cstheme="minorHAnsi"/>
        <w:color w:val="FF9F18"/>
        <w:sz w:val="16"/>
        <w:szCs w:val="14"/>
      </w:rPr>
      <w:tab/>
    </w:r>
    <w:r w:rsidRPr="00E34641" w:rsidR="00137083">
      <w:rPr>
        <w:rFonts w:cstheme="minorHAnsi"/>
        <w:color w:val="FF9F18"/>
        <w:sz w:val="16"/>
        <w:szCs w:val="14"/>
      </w:rPr>
      <w:t xml:space="preserve">          </w:t>
    </w:r>
    <w:r w:rsidRPr="00E34641" w:rsidR="00137083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 w:rsidR="00137083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 w:rsidR="00137083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 w:rsidR="00137083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 w:rsidR="00137083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15BA" w:rsidP="009515E7" w:rsidRDefault="002D15BA" w14:paraId="3DAFB5D4" w14:textId="77777777">
      <w:pPr>
        <w:spacing w:after="0" w:line="240" w:lineRule="auto"/>
      </w:pPr>
      <w:r>
        <w:separator/>
      </w:r>
    </w:p>
  </w:footnote>
  <w:footnote w:type="continuationSeparator" w:id="0">
    <w:p w:rsidR="002D15BA" w:rsidP="009515E7" w:rsidRDefault="002D15BA" w14:paraId="4AD4F8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7083" w:rsidP="00930501" w:rsidRDefault="00930501" w14:paraId="4883BCE2" w14:textId="4D802605">
    <w:pPr>
      <w:pStyle w:val="Header"/>
    </w:pPr>
    <w:r w:rsidRPr="00930501">
      <w:rPr>
        <w:b/>
      </w:rPr>
      <w:t xml:space="preserve"> 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unningham, Bryan C 1LT USARMY NG NYARNG (USA)">
    <w15:presenceInfo w15:providerId="AD" w15:userId="S::bryan.c.cunningham5.mil@army.mil::5c6673e2-e97c-4090-8c46-76bdd88931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5938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04A79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944CA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075B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027C4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B7C34"/>
    <w:rsid w:val="00AC0092"/>
    <w:rsid w:val="00AC1668"/>
    <w:rsid w:val="00AC5770"/>
    <w:rsid w:val="00AC670F"/>
    <w:rsid w:val="00AC6BC9"/>
    <w:rsid w:val="00AC7AAA"/>
    <w:rsid w:val="00AD0772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02AC64C1"/>
    <w:rsid w:val="0E1F6EE9"/>
    <w:rsid w:val="10208B70"/>
    <w:rsid w:val="1CFF3F2E"/>
    <w:rsid w:val="2FB8FE42"/>
    <w:rsid w:val="3A3F9B85"/>
    <w:rsid w:val="3ACE8096"/>
    <w:rsid w:val="3BE4897C"/>
    <w:rsid w:val="3BF860A6"/>
    <w:rsid w:val="3C6A50F7"/>
    <w:rsid w:val="3E062158"/>
    <w:rsid w:val="4065F4A3"/>
    <w:rsid w:val="4E2432A8"/>
    <w:rsid w:val="51A5C287"/>
    <w:rsid w:val="5B37D4A9"/>
    <w:rsid w:val="5B37D4A9"/>
    <w:rsid w:val="5C1CBD3E"/>
    <w:rsid w:val="5DDBA1C9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styleId="Heading1Char" w:customStyle="1">
    <w:name w:val="Heading 1 Char"/>
    <w:basedOn w:val="DefaultParagraphFont"/>
    <w:link w:val="Heading1"/>
    <w:uiPriority w:val="9"/>
    <w:rsid w:val="00DA1A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3A5F0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styleId="Normal1" w:customStyle="1">
    <w:name w:val="Normal1"/>
    <w:uiPriority w:val="7"/>
    <w:qFormat/>
    <w:rsid w:val="000B6CCE"/>
    <w:pPr>
      <w:spacing w:after="180"/>
      <w:jc w:val="both"/>
    </w:pPr>
    <w:rPr>
      <w:rFonts w:ascii="Calibri" w:hAnsi="Calibri" w:eastAsia="Times New Roman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1370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styleId="Heading20" w:customStyle="1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2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7C288F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eGrid1" w:customStyle="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-FRSecure" w:customStyle="1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styleId="Header3-FRSecure" w:customStyle="1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styleId="Header2-FRSecure" w:customStyle="1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styleId="Paragraph1-FRSecure" w:customStyle="1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Relationship Type="http://schemas.microsoft.com/office/2019/09/relationships/intelligence" Target="intelligence.xml" Id="R59d1984cc1cb4b3a" /><Relationship Type="http://schemas.openxmlformats.org/officeDocument/2006/relationships/comments" Target="comments.xml" Id="R2e03c7de61454423" /><Relationship Type="http://schemas.microsoft.com/office/2011/relationships/people" Target="people.xml" Id="R1b6abc28a0964d7a" /><Relationship Type="http://schemas.microsoft.com/office/2011/relationships/commentsExtended" Target="commentsExtended.xml" Id="R9062e5def2a64eb7" /><Relationship Type="http://schemas.microsoft.com/office/2016/09/relationships/commentsIds" Target="commentsIds.xml" Id="Re24655bd9a224e3c" /><Relationship Type="http://schemas.microsoft.com/office/2018/08/relationships/commentsExtensible" Target="commentsExtensible.xml" Id="Rfb36eb3e3f904e9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2156F4-E5B3-4E4E-8CAA-08A364BB7314}"/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customXml/itemProps4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Command and Control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Cunningham, Bryan C 1LT USARMY NG NYARNG (USA)</cp:lastModifiedBy>
  <cp:revision>5</cp:revision>
  <cp:lastPrinted>2019-01-11T17:53:00Z</cp:lastPrinted>
  <dcterms:created xsi:type="dcterms:W3CDTF">2022-04-18T15:01:00Z</dcterms:created>
  <dcterms:modified xsi:type="dcterms:W3CDTF">2022-05-12T19:20:04Z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