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D4" w:rsidRDefault="008459D4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JOSE MIGUEL HERNÁNDEZ GARCÍ</w:t>
      </w:r>
      <w:bookmarkStart w:id="0" w:name="_GoBack"/>
      <w:bookmarkEnd w:id="0"/>
      <w:r>
        <w:rPr>
          <w:rFonts w:ascii="Consolas" w:hAnsi="Consolas"/>
          <w:b/>
          <w:sz w:val="20"/>
          <w:szCs w:val="20"/>
        </w:rPr>
        <w:t>A</w:t>
      </w:r>
    </w:p>
    <w:p w:rsidR="008459D4" w:rsidRDefault="008459D4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2º B</w:t>
      </w:r>
    </w:p>
    <w:p w:rsidR="008459D4" w:rsidRDefault="008459D4">
      <w:pPr>
        <w:rPr>
          <w:rFonts w:ascii="Consolas" w:hAnsi="Consolas"/>
          <w:b/>
          <w:sz w:val="20"/>
          <w:szCs w:val="20"/>
        </w:rPr>
      </w:pPr>
    </w:p>
    <w:p w:rsidR="008459D4" w:rsidRDefault="008459D4">
      <w:pPr>
        <w:rPr>
          <w:rFonts w:ascii="Consolas" w:hAnsi="Consolas"/>
          <w:b/>
          <w:sz w:val="20"/>
          <w:szCs w:val="20"/>
        </w:rPr>
      </w:pPr>
    </w:p>
    <w:p w:rsidR="008459D4" w:rsidRDefault="008459D4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EJERCICIO 14</w:t>
      </w:r>
    </w:p>
    <w:p w:rsidR="008459D4" w:rsidRDefault="008459D4">
      <w:pPr>
        <w:rPr>
          <w:rFonts w:ascii="Consolas" w:hAnsi="Consolas"/>
          <w:b/>
          <w:sz w:val="20"/>
          <w:szCs w:val="20"/>
        </w:rPr>
      </w:pPr>
    </w:p>
    <w:p w:rsidR="00D05A93" w:rsidRPr="003F7875" w:rsidRDefault="00D05A93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NOMBRE</w:t>
      </w:r>
      <w:r w:rsidR="00E745D7">
        <w:rPr>
          <w:rFonts w:ascii="Consolas" w:hAnsi="Consolas"/>
          <w:b/>
          <w:sz w:val="20"/>
          <w:szCs w:val="20"/>
        </w:rPr>
        <w:t xml:space="preserve"> </w:t>
      </w:r>
      <w:r w:rsidR="003F7875">
        <w:rPr>
          <w:rFonts w:ascii="Consolas" w:hAnsi="Consolas"/>
          <w:sz w:val="20"/>
          <w:szCs w:val="20"/>
        </w:rPr>
        <w:t>comprobarNivelInventario</w:t>
      </w:r>
    </w:p>
    <w:p w:rsidR="00D05A93" w:rsidRPr="003F7875" w:rsidRDefault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RESPONSABILIDAD </w:t>
      </w:r>
      <w:r>
        <w:rPr>
          <w:rFonts w:ascii="Consolas" w:hAnsi="Consolas"/>
          <w:sz w:val="20"/>
          <w:szCs w:val="20"/>
        </w:rPr>
        <w:t>comprobar el nivel del inventario del almacén</w:t>
      </w:r>
    </w:p>
    <w:p w:rsidR="00D05A93" w:rsidRPr="003F7875" w:rsidRDefault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TIPO </w:t>
      </w:r>
      <w:r>
        <w:rPr>
          <w:rFonts w:ascii="Consolas" w:hAnsi="Consolas"/>
          <w:sz w:val="20"/>
          <w:szCs w:val="20"/>
        </w:rPr>
        <w:t>SAP</w:t>
      </w:r>
    </w:p>
    <w:p w:rsidR="00D05A93" w:rsidRPr="00E745D7" w:rsidRDefault="003F787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NOTAS</w:t>
      </w:r>
    </w:p>
    <w:p w:rsidR="00D05A93" w:rsidRPr="003F7875" w:rsidRDefault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EXCEPCIONES </w:t>
      </w:r>
    </w:p>
    <w:p w:rsidR="00D05A93" w:rsidRPr="00E745D7" w:rsidRDefault="003F787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SALIDA</w:t>
      </w:r>
    </w:p>
    <w:p w:rsidR="00D05A93" w:rsidRPr="003F7875" w:rsidRDefault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PRECONDICIONES </w:t>
      </w:r>
    </w:p>
    <w:p w:rsidR="00D05A93" w:rsidRDefault="00D05A93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POSTCONDICIONES</w:t>
      </w:r>
      <w:r w:rsidR="003F7875">
        <w:rPr>
          <w:rFonts w:ascii="Consolas" w:hAnsi="Consolas"/>
          <w:b/>
          <w:sz w:val="20"/>
          <w:szCs w:val="20"/>
        </w:rPr>
        <w:t xml:space="preserve"> </w:t>
      </w:r>
      <w:r w:rsidR="003F7875">
        <w:rPr>
          <w:rFonts w:ascii="Consolas" w:hAnsi="Consolas"/>
          <w:sz w:val="20"/>
          <w:szCs w:val="20"/>
        </w:rPr>
        <w:t>Se crea un objeto de la clase Objetos del Inventario que contiene el inventario del almacén</w:t>
      </w:r>
    </w:p>
    <w:p w:rsidR="003F7875" w:rsidRDefault="003F7875">
      <w:pPr>
        <w:rPr>
          <w:rFonts w:ascii="Consolas" w:hAnsi="Consolas"/>
          <w:sz w:val="20"/>
          <w:szCs w:val="20"/>
        </w:rPr>
      </w:pP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NOMBRE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buscarProveedor (idProveedor)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RESPONSABILIDAD </w:t>
      </w:r>
      <w:r>
        <w:rPr>
          <w:rFonts w:ascii="Consolas" w:hAnsi="Consolas"/>
          <w:sz w:val="20"/>
          <w:szCs w:val="20"/>
        </w:rPr>
        <w:t>busca un proveedor válido que suministre objetos al inventario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TIPO </w:t>
      </w:r>
      <w:r>
        <w:rPr>
          <w:rFonts w:ascii="Consolas" w:hAnsi="Consolas"/>
          <w:sz w:val="20"/>
          <w:szCs w:val="20"/>
        </w:rPr>
        <w:t>SAP</w:t>
      </w:r>
    </w:p>
    <w:p w:rsidR="003F7875" w:rsidRPr="00E745D7" w:rsidRDefault="003F7875" w:rsidP="003F787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NOTAS</w:t>
      </w:r>
      <w:r>
        <w:rPr>
          <w:rFonts w:ascii="Consolas" w:hAnsi="Consolas"/>
          <w:b/>
          <w:sz w:val="20"/>
          <w:szCs w:val="20"/>
        </w:rPr>
        <w:t xml:space="preserve"> 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EXCEPCIONES </w:t>
      </w:r>
      <w:r>
        <w:rPr>
          <w:rFonts w:ascii="Consolas" w:hAnsi="Consolas"/>
          <w:sz w:val="20"/>
          <w:szCs w:val="20"/>
        </w:rPr>
        <w:t>idProveedor no existe</w:t>
      </w:r>
    </w:p>
    <w:p w:rsidR="003F7875" w:rsidRPr="00E745D7" w:rsidRDefault="003F7875" w:rsidP="003F787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SALIDA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PRECONDICIONES </w:t>
      </w:r>
    </w:p>
    <w:p w:rsidR="003F7875" w:rsidRDefault="003F7875" w:rsidP="003F7875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POSTCONDICIONES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Se crea un objeto de la clase </w:t>
      </w:r>
      <w:r>
        <w:rPr>
          <w:rFonts w:ascii="Consolas" w:hAnsi="Consolas"/>
          <w:sz w:val="20"/>
          <w:szCs w:val="20"/>
        </w:rPr>
        <w:t>Proveedor que identifica al proveedor seleccionado</w:t>
      </w:r>
    </w:p>
    <w:p w:rsidR="003F7875" w:rsidRDefault="003F7875" w:rsidP="003F7875">
      <w:pPr>
        <w:rPr>
          <w:rFonts w:ascii="Consolas" w:hAnsi="Consolas"/>
          <w:sz w:val="20"/>
          <w:szCs w:val="20"/>
        </w:rPr>
      </w:pP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NOMBRE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generarOrdenCompra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RESPONSABILIDAD </w:t>
      </w:r>
      <w:r>
        <w:rPr>
          <w:rFonts w:ascii="Consolas" w:hAnsi="Consolas"/>
          <w:sz w:val="20"/>
          <w:szCs w:val="20"/>
        </w:rPr>
        <w:t>generar una orden de la compra de un producto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TIPO </w:t>
      </w:r>
      <w:r>
        <w:rPr>
          <w:rFonts w:ascii="Consolas" w:hAnsi="Consolas"/>
          <w:sz w:val="20"/>
          <w:szCs w:val="20"/>
        </w:rPr>
        <w:t>SAP</w:t>
      </w:r>
    </w:p>
    <w:p w:rsidR="003F7875" w:rsidRPr="00E745D7" w:rsidRDefault="003F7875" w:rsidP="003F787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NOTAS </w:t>
      </w:r>
    </w:p>
    <w:p w:rsidR="003F7875" w:rsidRPr="003F7875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EXCEPCIONES </w:t>
      </w:r>
    </w:p>
    <w:p w:rsidR="003F7875" w:rsidRPr="00E745D7" w:rsidRDefault="003F7875" w:rsidP="003F787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SALIDA</w:t>
      </w:r>
    </w:p>
    <w:p w:rsidR="003F7875" w:rsidRPr="00E4128E" w:rsidRDefault="003F7875" w:rsidP="003F78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PRECONDICIONES </w:t>
      </w:r>
      <w:r w:rsidR="00E4128E">
        <w:rPr>
          <w:rFonts w:ascii="Consolas" w:hAnsi="Consolas"/>
          <w:sz w:val="20"/>
          <w:szCs w:val="20"/>
        </w:rPr>
        <w:t>Debe existir un proveedor que suministre el pedido</w:t>
      </w:r>
    </w:p>
    <w:p w:rsidR="003F7875" w:rsidRDefault="003F7875" w:rsidP="003F7875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lastRenderedPageBreak/>
        <w:t>POSTCONDICIONES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Se crea un objeto de la clase </w:t>
      </w:r>
      <w:r w:rsidR="00E4128E">
        <w:rPr>
          <w:rFonts w:ascii="Consolas" w:hAnsi="Consolas"/>
          <w:sz w:val="20"/>
          <w:szCs w:val="20"/>
        </w:rPr>
        <w:t>Orden de compra que contiene dicha orden.</w:t>
      </w:r>
    </w:p>
    <w:p w:rsidR="00E4128E" w:rsidRDefault="00E4128E" w:rsidP="003F7875">
      <w:pPr>
        <w:rPr>
          <w:rFonts w:ascii="Consolas" w:hAnsi="Consolas"/>
          <w:sz w:val="20"/>
          <w:szCs w:val="20"/>
        </w:rPr>
      </w:pPr>
    </w:p>
    <w:p w:rsidR="00E4128E" w:rsidRDefault="00E4128E" w:rsidP="003F7875">
      <w:pPr>
        <w:rPr>
          <w:rFonts w:ascii="Consolas" w:hAnsi="Consolas"/>
          <w:sz w:val="20"/>
          <w:szCs w:val="20"/>
        </w:rPr>
      </w:pPr>
    </w:p>
    <w:p w:rsidR="00E4128E" w:rsidRDefault="00E4128E" w:rsidP="003F7875">
      <w:pPr>
        <w:rPr>
          <w:rFonts w:ascii="Consolas" w:hAnsi="Consolas"/>
          <w:sz w:val="20"/>
          <w:szCs w:val="20"/>
        </w:rPr>
      </w:pPr>
    </w:p>
    <w:p w:rsidR="00E4128E" w:rsidRDefault="00E4128E" w:rsidP="003F7875">
      <w:pPr>
        <w:rPr>
          <w:rFonts w:ascii="Consolas" w:hAnsi="Consolas"/>
          <w:sz w:val="20"/>
          <w:szCs w:val="20"/>
        </w:rPr>
      </w:pPr>
    </w:p>
    <w:p w:rsidR="00E4128E" w:rsidRDefault="00E4128E" w:rsidP="003F7875">
      <w:pPr>
        <w:rPr>
          <w:rFonts w:ascii="Consolas" w:hAnsi="Consolas"/>
          <w:sz w:val="20"/>
          <w:szCs w:val="20"/>
        </w:rPr>
      </w:pPr>
    </w:p>
    <w:p w:rsidR="00E4128E" w:rsidRPr="003F7875" w:rsidRDefault="00E4128E" w:rsidP="00E4128E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NOMBRE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enviarOrdenCompra (idOrden, idProveedor)</w:t>
      </w:r>
    </w:p>
    <w:p w:rsidR="00E4128E" w:rsidRPr="003F7875" w:rsidRDefault="00E4128E" w:rsidP="00E412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RESPONSABILIDAD </w:t>
      </w:r>
      <w:r>
        <w:rPr>
          <w:rFonts w:ascii="Consolas" w:hAnsi="Consolas"/>
          <w:sz w:val="20"/>
          <w:szCs w:val="20"/>
        </w:rPr>
        <w:t>envía una orden de compra al proveedor indicado</w:t>
      </w:r>
    </w:p>
    <w:p w:rsidR="00E4128E" w:rsidRPr="003F7875" w:rsidRDefault="00E4128E" w:rsidP="00E412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TIPO </w:t>
      </w:r>
      <w:r>
        <w:rPr>
          <w:rFonts w:ascii="Consolas" w:hAnsi="Consolas"/>
          <w:sz w:val="20"/>
          <w:szCs w:val="20"/>
        </w:rPr>
        <w:t>SAP</w:t>
      </w:r>
    </w:p>
    <w:p w:rsidR="00E4128E" w:rsidRPr="00E745D7" w:rsidRDefault="00E4128E" w:rsidP="00E4128E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NOTAS </w:t>
      </w:r>
    </w:p>
    <w:p w:rsidR="00E4128E" w:rsidRDefault="00E4128E" w:rsidP="00E412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EXCEPCIONES </w:t>
      </w:r>
      <w:r>
        <w:rPr>
          <w:rFonts w:ascii="Consolas" w:hAnsi="Consolas"/>
          <w:sz w:val="20"/>
          <w:szCs w:val="20"/>
        </w:rPr>
        <w:t>Si el proveedor identificado por idProveedor no existe</w:t>
      </w:r>
    </w:p>
    <w:p w:rsidR="00E4128E" w:rsidRPr="00E4128E" w:rsidRDefault="00E4128E" w:rsidP="00E412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 Si la orden de compra identificada por idCompra no existe</w:t>
      </w:r>
    </w:p>
    <w:p w:rsidR="00E4128E" w:rsidRPr="00E745D7" w:rsidRDefault="00E4128E" w:rsidP="00E4128E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SALIDA</w:t>
      </w:r>
    </w:p>
    <w:p w:rsidR="00E4128E" w:rsidRPr="00E4128E" w:rsidRDefault="00E4128E" w:rsidP="00E412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PRECONDICIONES </w:t>
      </w:r>
      <w:r>
        <w:rPr>
          <w:rFonts w:ascii="Consolas" w:hAnsi="Consolas"/>
          <w:sz w:val="20"/>
          <w:szCs w:val="20"/>
        </w:rPr>
        <w:t>Debe existir un proveedor que suministre el pedido</w:t>
      </w:r>
      <w:r>
        <w:rPr>
          <w:rFonts w:ascii="Consolas" w:hAnsi="Consolas"/>
          <w:sz w:val="20"/>
          <w:szCs w:val="20"/>
        </w:rPr>
        <w:t xml:space="preserve"> y una orden de compra valida</w:t>
      </w:r>
    </w:p>
    <w:p w:rsidR="00E4128E" w:rsidRDefault="00E4128E" w:rsidP="00E4128E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POSTCONDICIONES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Se cr</w:t>
      </w:r>
      <w:r>
        <w:rPr>
          <w:rFonts w:ascii="Consolas" w:hAnsi="Consolas"/>
          <w:sz w:val="20"/>
          <w:szCs w:val="20"/>
        </w:rPr>
        <w:t>ea un objeto de la clase Proveedor que contiene la orden y el proveedor al que se le solicita dicha orden de compra.</w:t>
      </w:r>
    </w:p>
    <w:p w:rsidR="00F70890" w:rsidRDefault="00F70890" w:rsidP="00E4128E">
      <w:pPr>
        <w:rPr>
          <w:rFonts w:ascii="Consolas" w:hAnsi="Consolas"/>
          <w:sz w:val="20"/>
          <w:szCs w:val="20"/>
        </w:rPr>
      </w:pPr>
    </w:p>
    <w:p w:rsidR="00F70890" w:rsidRPr="003F7875" w:rsidRDefault="00F70890" w:rsidP="00F70890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NOMBRE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cambiarEstadoOrden (idOrden)</w:t>
      </w:r>
    </w:p>
    <w:p w:rsidR="00F70890" w:rsidRPr="00F70890" w:rsidRDefault="00F70890" w:rsidP="00F708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RESPONSABILIDAD </w:t>
      </w:r>
      <w:r>
        <w:rPr>
          <w:rFonts w:ascii="Consolas" w:hAnsi="Consolas"/>
          <w:sz w:val="20"/>
          <w:szCs w:val="20"/>
        </w:rPr>
        <w:t>cambia el estado de la orden a “Enviado”</w:t>
      </w:r>
    </w:p>
    <w:p w:rsidR="00F70890" w:rsidRPr="003F7875" w:rsidRDefault="00F70890" w:rsidP="00F708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TIPO </w:t>
      </w:r>
      <w:r>
        <w:rPr>
          <w:rFonts w:ascii="Consolas" w:hAnsi="Consolas"/>
          <w:sz w:val="20"/>
          <w:szCs w:val="20"/>
        </w:rPr>
        <w:t>SAP</w:t>
      </w:r>
    </w:p>
    <w:p w:rsidR="00F70890" w:rsidRPr="00E745D7" w:rsidRDefault="00F70890" w:rsidP="00F70890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NOTAS </w:t>
      </w:r>
    </w:p>
    <w:p w:rsidR="00F70890" w:rsidRPr="00E4128E" w:rsidRDefault="00F70890" w:rsidP="00F708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EXCEPCIONES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Si la orden de compra identificada por idCompra no existe</w:t>
      </w:r>
    </w:p>
    <w:p w:rsidR="00F70890" w:rsidRPr="00E745D7" w:rsidRDefault="00F70890" w:rsidP="00F70890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SALIDA</w:t>
      </w:r>
    </w:p>
    <w:p w:rsidR="00F70890" w:rsidRPr="00E4128E" w:rsidRDefault="00F70890" w:rsidP="00F7089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PRECONDICIONES </w:t>
      </w:r>
      <w:r>
        <w:rPr>
          <w:rFonts w:ascii="Consolas" w:hAnsi="Consolas"/>
          <w:sz w:val="20"/>
          <w:szCs w:val="20"/>
        </w:rPr>
        <w:t xml:space="preserve">Debe existir </w:t>
      </w:r>
      <w:r>
        <w:rPr>
          <w:rFonts w:ascii="Consolas" w:hAnsi="Consolas"/>
          <w:sz w:val="20"/>
          <w:szCs w:val="20"/>
        </w:rPr>
        <w:t>una orden de compra valida</w:t>
      </w:r>
    </w:p>
    <w:p w:rsidR="00F70890" w:rsidRDefault="00F70890" w:rsidP="00F70890">
      <w:pPr>
        <w:rPr>
          <w:rFonts w:ascii="Consolas" w:hAnsi="Consolas"/>
          <w:sz w:val="20"/>
          <w:szCs w:val="20"/>
        </w:rPr>
      </w:pPr>
      <w:r w:rsidRPr="00E745D7">
        <w:rPr>
          <w:rFonts w:ascii="Consolas" w:hAnsi="Consolas"/>
          <w:b/>
          <w:sz w:val="20"/>
          <w:szCs w:val="20"/>
        </w:rPr>
        <w:t>POSTCONDICIONES</w:t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Se modifica el objeto de la clase Orden de Compra, alterando el atributo Estado de dicha orden y poniéndolo a “Enviado”</w:t>
      </w:r>
    </w:p>
    <w:p w:rsidR="00F70890" w:rsidRDefault="00F70890" w:rsidP="00E4128E">
      <w:pPr>
        <w:rPr>
          <w:rFonts w:ascii="Consolas" w:hAnsi="Consolas"/>
          <w:sz w:val="20"/>
          <w:szCs w:val="20"/>
        </w:rPr>
      </w:pPr>
    </w:p>
    <w:p w:rsidR="00E4128E" w:rsidRDefault="00E4128E" w:rsidP="003F7875">
      <w:pPr>
        <w:rPr>
          <w:rFonts w:ascii="Consolas" w:hAnsi="Consolas"/>
          <w:sz w:val="20"/>
          <w:szCs w:val="20"/>
        </w:rPr>
      </w:pPr>
    </w:p>
    <w:p w:rsidR="003F7875" w:rsidRDefault="003F7875" w:rsidP="003F7875">
      <w:pPr>
        <w:rPr>
          <w:rFonts w:ascii="Consolas" w:hAnsi="Consolas"/>
          <w:sz w:val="20"/>
          <w:szCs w:val="20"/>
        </w:rPr>
      </w:pPr>
    </w:p>
    <w:p w:rsidR="003F7875" w:rsidRDefault="003F7875">
      <w:pPr>
        <w:rPr>
          <w:rFonts w:ascii="Consolas" w:hAnsi="Consolas"/>
          <w:sz w:val="20"/>
          <w:szCs w:val="20"/>
        </w:rPr>
      </w:pPr>
    </w:p>
    <w:p w:rsidR="003F7875" w:rsidRDefault="003F7875">
      <w:pPr>
        <w:rPr>
          <w:rFonts w:ascii="Consolas" w:hAnsi="Consolas"/>
          <w:sz w:val="20"/>
          <w:szCs w:val="20"/>
        </w:rPr>
      </w:pPr>
    </w:p>
    <w:p w:rsidR="003F7875" w:rsidRPr="003F7875" w:rsidRDefault="003F7875">
      <w:pPr>
        <w:rPr>
          <w:rFonts w:ascii="Consolas" w:hAnsi="Consolas"/>
          <w:sz w:val="20"/>
          <w:szCs w:val="20"/>
        </w:rPr>
      </w:pPr>
    </w:p>
    <w:sectPr w:rsidR="003F7875" w:rsidRPr="003F787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3"/>
    <w:rsid w:val="00294131"/>
    <w:rsid w:val="003F7875"/>
    <w:rsid w:val="008459D4"/>
    <w:rsid w:val="00D05A93"/>
    <w:rsid w:val="00E4128E"/>
    <w:rsid w:val="00E745D7"/>
    <w:rsid w:val="00F7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86F1-A220-4A38-8EBF-2F3554DA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3</cp:revision>
  <cp:lastPrinted>2017-04-24T19:06:00Z</cp:lastPrinted>
  <dcterms:created xsi:type="dcterms:W3CDTF">2017-04-24T17:53:00Z</dcterms:created>
  <dcterms:modified xsi:type="dcterms:W3CDTF">2017-04-24T19:07:00Z</dcterms:modified>
</cp:coreProperties>
</file>