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bookmarkStart w:id="0" w:name="_Toc123616074"/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proofErr w:type="gramStart"/>
      <w:r>
        <w:rPr>
          <w:rFonts w:asciiTheme="minorEastAsia" w:eastAsiaTheme="minorEastAsia" w:hAnsiTheme="minorEastAsia" w:hint="eastAsia"/>
          <w:sz w:val="44"/>
          <w:szCs w:val="44"/>
        </w:rPr>
        <w:t>北巴传媒</w:t>
      </w:r>
      <w:proofErr w:type="gramEnd"/>
      <w:r>
        <w:rPr>
          <w:rFonts w:asciiTheme="minorEastAsia" w:eastAsiaTheme="minorEastAsia" w:hAnsiTheme="minorEastAsia" w:hint="eastAsia"/>
          <w:sz w:val="44"/>
          <w:szCs w:val="44"/>
        </w:rPr>
        <w:t>广告分公司业务管理平台项目</w:t>
      </w:r>
    </w:p>
    <w:p w:rsidR="005C5D70" w:rsidRDefault="002C1BA2" w:rsidP="00730D18">
      <w:pPr>
        <w:pStyle w:val="affe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（二期）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系统</w:t>
      </w:r>
      <w:r w:rsidR="00BC3B4C">
        <w:rPr>
          <w:rFonts w:asciiTheme="minorEastAsia" w:eastAsiaTheme="minorEastAsia" w:hAnsiTheme="minorEastAsia" w:hint="eastAsia"/>
          <w:sz w:val="44"/>
          <w:szCs w:val="44"/>
        </w:rPr>
        <w:t>集成方案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D77A70" w:rsidP="00BC3B4C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V1.</w:t>
      </w:r>
      <w:r w:rsidR="002F7486">
        <w:rPr>
          <w:rFonts w:asciiTheme="minorEastAsia" w:eastAsiaTheme="minorEastAsia" w:hAnsiTheme="minorEastAsia"/>
          <w:sz w:val="28"/>
          <w:szCs w:val="28"/>
        </w:rPr>
        <w:t>0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杭州盘陀科技有限公司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C7099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2019</w:t>
      </w:r>
      <w:r w:rsidR="00D77A70">
        <w:rPr>
          <w:rFonts w:asciiTheme="minorEastAsia" w:eastAsiaTheme="minorEastAsia" w:hAnsiTheme="minorEastAsia"/>
          <w:sz w:val="28"/>
          <w:szCs w:val="28"/>
        </w:rPr>
        <w:t>/</w:t>
      </w:r>
      <w:r w:rsidR="00730D18">
        <w:rPr>
          <w:rFonts w:asciiTheme="minorEastAsia" w:eastAsiaTheme="minorEastAsia" w:hAnsiTheme="minorEastAsia"/>
          <w:sz w:val="28"/>
          <w:szCs w:val="28"/>
        </w:rPr>
        <w:t>05</w:t>
      </w:r>
      <w:r w:rsidR="00BC3B4C">
        <w:rPr>
          <w:rFonts w:asciiTheme="minorEastAsia" w:eastAsiaTheme="minorEastAsia" w:hAnsiTheme="minorEastAsia"/>
          <w:sz w:val="28"/>
          <w:szCs w:val="28"/>
        </w:rPr>
        <w:t>/17</w:t>
      </w:r>
    </w:p>
    <w:p w:rsidR="005C5D70" w:rsidRDefault="00D77A70">
      <w:pPr>
        <w:keepNext w:val="0"/>
        <w:spacing w:before="300" w:after="150" w:line="360" w:lineRule="auto"/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sz w:val="32"/>
          <w:szCs w:val="32"/>
        </w:rPr>
        <w:lastRenderedPageBreak/>
        <w:t>修订记录</w:t>
      </w:r>
    </w:p>
    <w:tbl>
      <w:tblPr>
        <w:tblpPr w:leftFromText="180" w:rightFromText="180" w:vertAnchor="text" w:tblpXSpec="center" w:tblpY="1"/>
        <w:tblOverlap w:val="never"/>
        <w:tblW w:w="7789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8"/>
        <w:gridCol w:w="1006"/>
        <w:gridCol w:w="1703"/>
        <w:gridCol w:w="2485"/>
        <w:gridCol w:w="1277"/>
      </w:tblGrid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修订版本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修改章节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修订人</w:t>
            </w: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 w:rsidP="00CA406C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201</w:t>
            </w:r>
            <w:r w:rsidR="00CA406C">
              <w:rPr>
                <w:rFonts w:asciiTheme="minorEastAsia" w:eastAsiaTheme="minorEastAsia" w:hAnsiTheme="minorEastAsia" w:cs="Arial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-</w:t>
            </w:r>
            <w:r w:rsidR="00730D18">
              <w:rPr>
                <w:rFonts w:asciiTheme="minorEastAsia" w:eastAsiaTheme="minorEastAsia" w:hAnsiTheme="minorEastAsia" w:cs="Arial"/>
                <w:sz w:val="24"/>
                <w:szCs w:val="24"/>
              </w:rPr>
              <w:t>05</w:t>
            </w:r>
            <w:r w:rsidR="00C70990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-</w:t>
            </w:r>
            <w:r w:rsidR="00BC3B4C">
              <w:rPr>
                <w:rFonts w:asciiTheme="minorEastAsia" w:eastAsiaTheme="minorEastAsia" w:hAnsiTheme="minorEastAsia" w:cs="Arial"/>
                <w:sz w:val="24"/>
                <w:szCs w:val="24"/>
              </w:rPr>
              <w:t>17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1.0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C240D1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初稿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姚秋杰</w:t>
            </w: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</w:tbl>
    <w:p w:rsidR="005C5D70" w:rsidRDefault="00D77A70">
      <w:pPr>
        <w:keepNext w:val="0"/>
        <w:autoSpaceDE/>
        <w:autoSpaceDN/>
        <w:adjustRightInd/>
        <w:spacing w:before="480" w:after="360" w:line="240" w:lineRule="auto"/>
        <w:jc w:val="center"/>
        <w:textAlignment w:val="auto"/>
        <w:rPr>
          <w:rFonts w:ascii="Arial" w:hAnsi="Arial" w:cs="Arial"/>
          <w:iCs/>
          <w:kern w:val="2"/>
          <w:sz w:val="21"/>
          <w:szCs w:val="24"/>
        </w:rPr>
      </w:pPr>
      <w:r>
        <w:rPr>
          <w:rFonts w:ascii="Arial" w:hAnsi="Arial" w:cs="Arial"/>
          <w:iCs/>
          <w:sz w:val="21"/>
          <w:szCs w:val="24"/>
        </w:rPr>
        <w:br w:type="page"/>
      </w:r>
      <w:r>
        <w:rPr>
          <w:rFonts w:ascii="黑体" w:eastAsia="黑体" w:hAnsi="Arial" w:cs="Arial" w:hint="eastAsia"/>
          <w:iCs/>
          <w:kern w:val="2"/>
          <w:sz w:val="32"/>
          <w:szCs w:val="32"/>
        </w:rPr>
        <w:lastRenderedPageBreak/>
        <w:t>目录</w:t>
      </w:r>
    </w:p>
    <w:p w:rsidR="00563441" w:rsidRDefault="00D77A70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rFonts w:eastAsia="黑体" w:cs="Arial"/>
          <w:iCs/>
          <w:kern w:val="2"/>
          <w:szCs w:val="24"/>
        </w:rPr>
        <w:fldChar w:fldCharType="begin"/>
      </w:r>
      <w:r>
        <w:rPr>
          <w:rFonts w:eastAsia="黑体" w:cs="Arial"/>
          <w:iCs/>
          <w:kern w:val="2"/>
          <w:szCs w:val="24"/>
        </w:rPr>
        <w:instrText xml:space="preserve"> TOC \o "1-3" \h \z \u </w:instrText>
      </w:r>
      <w:r>
        <w:rPr>
          <w:rFonts w:eastAsia="黑体" w:cs="Arial"/>
          <w:iCs/>
          <w:kern w:val="2"/>
          <w:szCs w:val="24"/>
        </w:rPr>
        <w:fldChar w:fldCharType="separate"/>
      </w:r>
      <w:hyperlink w:anchor="_Toc12006278" w:history="1">
        <w:r w:rsidR="00563441" w:rsidRPr="003C71D7">
          <w:rPr>
            <w:rStyle w:val="af8"/>
            <w:noProof/>
          </w:rPr>
          <w:t>第</w:t>
        </w:r>
        <w:r w:rsidR="00563441" w:rsidRPr="003C71D7">
          <w:rPr>
            <w:rStyle w:val="af8"/>
            <w:noProof/>
          </w:rPr>
          <w:t>1</w:t>
        </w:r>
        <w:r w:rsidR="00563441" w:rsidRPr="003C71D7">
          <w:rPr>
            <w:rStyle w:val="af8"/>
            <w:noProof/>
          </w:rPr>
          <w:t>章</w:t>
        </w:r>
        <w:r w:rsidR="00563441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63441" w:rsidRPr="003C71D7">
          <w:rPr>
            <w:rStyle w:val="af8"/>
            <w:noProof/>
          </w:rPr>
          <w:t>引言</w:t>
        </w:r>
        <w:r w:rsidR="00563441">
          <w:rPr>
            <w:noProof/>
            <w:webHidden/>
          </w:rPr>
          <w:tab/>
        </w:r>
        <w:r w:rsidR="00563441">
          <w:rPr>
            <w:noProof/>
            <w:webHidden/>
          </w:rPr>
          <w:fldChar w:fldCharType="begin"/>
        </w:r>
        <w:r w:rsidR="00563441">
          <w:rPr>
            <w:noProof/>
            <w:webHidden/>
          </w:rPr>
          <w:instrText xml:space="preserve"> PAGEREF _Toc12006278 \h </w:instrText>
        </w:r>
        <w:r w:rsidR="00563441">
          <w:rPr>
            <w:noProof/>
            <w:webHidden/>
          </w:rPr>
        </w:r>
        <w:r w:rsidR="00563441">
          <w:rPr>
            <w:noProof/>
            <w:webHidden/>
          </w:rPr>
          <w:fldChar w:fldCharType="separate"/>
        </w:r>
        <w:r w:rsidR="00563441">
          <w:rPr>
            <w:noProof/>
            <w:webHidden/>
          </w:rPr>
          <w:t>4</w:t>
        </w:r>
        <w:r w:rsidR="00563441">
          <w:rPr>
            <w:noProof/>
            <w:webHidden/>
          </w:rPr>
          <w:fldChar w:fldCharType="end"/>
        </w:r>
      </w:hyperlink>
    </w:p>
    <w:p w:rsidR="00563441" w:rsidRDefault="00563441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79" w:history="1">
        <w:r w:rsidRPr="003C71D7">
          <w:rPr>
            <w:rStyle w:val="af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0" w:history="1">
        <w:r w:rsidRPr="003C71D7">
          <w:rPr>
            <w:rStyle w:val="af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1" w:history="1">
        <w:r w:rsidRPr="003C71D7">
          <w:rPr>
            <w:rStyle w:val="af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2" w:history="1">
        <w:r w:rsidRPr="003C71D7">
          <w:rPr>
            <w:rStyle w:val="af8"/>
            <w:noProof/>
          </w:rPr>
          <w:t>第</w:t>
        </w:r>
        <w:r w:rsidRPr="003C71D7">
          <w:rPr>
            <w:rStyle w:val="af8"/>
            <w:noProof/>
          </w:rPr>
          <w:t>2</w:t>
        </w:r>
        <w:r w:rsidRPr="003C71D7">
          <w:rPr>
            <w:rStyle w:val="af8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服务器与网络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3" w:history="1">
        <w:r w:rsidRPr="003C71D7">
          <w:rPr>
            <w:rStyle w:val="af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服务器配置说明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4" w:history="1">
        <w:r w:rsidRPr="003C71D7">
          <w:rPr>
            <w:rStyle w:val="af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IP</w:t>
        </w:r>
        <w:r w:rsidRPr="003C71D7">
          <w:rPr>
            <w:rStyle w:val="af8"/>
            <w:noProof/>
          </w:rPr>
          <w:t>地址分配表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5" w:history="1">
        <w:r w:rsidRPr="003C71D7">
          <w:rPr>
            <w:rStyle w:val="af8"/>
            <w:noProof/>
          </w:rPr>
          <w:t>第</w:t>
        </w:r>
        <w:r w:rsidRPr="003C71D7">
          <w:rPr>
            <w:rStyle w:val="af8"/>
            <w:noProof/>
          </w:rPr>
          <w:t>3</w:t>
        </w:r>
        <w:r w:rsidRPr="003C71D7">
          <w:rPr>
            <w:rStyle w:val="af8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软件安装与配置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6" w:history="1">
        <w:r w:rsidRPr="003C71D7">
          <w:rPr>
            <w:rStyle w:val="af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系统安装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7" w:history="1">
        <w:r w:rsidRPr="003C71D7">
          <w:rPr>
            <w:rStyle w:val="af8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主机操作系统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8" w:history="1">
        <w:r w:rsidRPr="003C71D7">
          <w:rPr>
            <w:rStyle w:val="af8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软件部署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89" w:history="1">
        <w:r w:rsidRPr="003C71D7">
          <w:rPr>
            <w:rStyle w:val="af8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90" w:history="1">
        <w:r w:rsidRPr="003C71D7">
          <w:rPr>
            <w:rStyle w:val="af8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业务平台配置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91" w:history="1">
        <w:r w:rsidRPr="003C71D7">
          <w:rPr>
            <w:rStyle w:val="af8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数据库配置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92" w:history="1">
        <w:r w:rsidRPr="003C71D7">
          <w:rPr>
            <w:rStyle w:val="af8"/>
            <w:noProof/>
          </w:rPr>
          <w:t>第</w:t>
        </w:r>
        <w:r w:rsidRPr="003C71D7">
          <w:rPr>
            <w:rStyle w:val="af8"/>
            <w:noProof/>
          </w:rPr>
          <w:t>4</w:t>
        </w:r>
        <w:r w:rsidRPr="003C71D7">
          <w:rPr>
            <w:rStyle w:val="af8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数据备份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3441" w:rsidRDefault="00563441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2006293" w:history="1">
        <w:r w:rsidRPr="003C71D7">
          <w:rPr>
            <w:rStyle w:val="af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3C71D7">
          <w:rPr>
            <w:rStyle w:val="af8"/>
            <w:noProof/>
          </w:rPr>
          <w:t>数据备份说明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5D70" w:rsidRDefault="00D77A70">
      <w:pPr>
        <w:keepNext w:val="0"/>
        <w:autoSpaceDE/>
        <w:autoSpaceDN/>
        <w:adjustRightInd/>
        <w:spacing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iCs/>
          <w:kern w:val="2"/>
          <w:sz w:val="21"/>
          <w:szCs w:val="24"/>
        </w:rPr>
        <w:fldChar w:fldCharType="end"/>
      </w:r>
      <w:bookmarkStart w:id="1" w:name="_GoBack"/>
      <w:bookmarkEnd w:id="1"/>
    </w:p>
    <w:p w:rsidR="00F76F7D" w:rsidRDefault="00F76F7D">
      <w:pPr>
        <w:pStyle w:val="1"/>
      </w:pPr>
      <w:bookmarkStart w:id="2" w:name="_Toc69031157"/>
      <w:bookmarkStart w:id="3" w:name="_Toc151289907"/>
      <w:bookmarkStart w:id="4" w:name="_Toc277699684"/>
      <w:bookmarkStart w:id="5" w:name="_Toc12006278"/>
      <w:bookmarkEnd w:id="0"/>
      <w:r>
        <w:rPr>
          <w:rFonts w:hint="eastAsia"/>
        </w:rPr>
        <w:lastRenderedPageBreak/>
        <w:t>引言</w:t>
      </w:r>
      <w:bookmarkEnd w:id="5"/>
    </w:p>
    <w:p w:rsidR="00F76F7D" w:rsidRDefault="00F76F7D">
      <w:pPr>
        <w:pStyle w:val="2"/>
        <w:ind w:left="778"/>
      </w:pPr>
      <w:bookmarkStart w:id="6" w:name="_Toc289963365"/>
      <w:bookmarkStart w:id="7" w:name="_Toc12006279"/>
      <w:r>
        <w:rPr>
          <w:rFonts w:hint="eastAsia"/>
        </w:rPr>
        <w:t>编写目的</w:t>
      </w:r>
      <w:bookmarkEnd w:id="6"/>
      <w:bookmarkEnd w:id="7"/>
    </w:p>
    <w:p w:rsidR="00F76F7D" w:rsidRDefault="00F76F7D">
      <w:pPr>
        <w:pStyle w:val="a4"/>
      </w:pP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广告分公司业务管理平台二期系统集成方案，描述了</w:t>
      </w: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广告分公司业务管理平台二期硬件、网络和软件的集成方案。</w:t>
      </w:r>
      <w:r>
        <w:t>。</w:t>
      </w:r>
    </w:p>
    <w:p w:rsidR="00F76F7D" w:rsidRDefault="00F76F7D">
      <w:pPr>
        <w:pStyle w:val="2"/>
        <w:ind w:left="778"/>
      </w:pPr>
      <w:bookmarkStart w:id="8" w:name="_Toc12006280"/>
      <w:r>
        <w:rPr>
          <w:rFonts w:hint="eastAsia"/>
        </w:rPr>
        <w:t>项目背景</w:t>
      </w:r>
      <w:bookmarkEnd w:id="8"/>
    </w:p>
    <w:p w:rsidR="00F76F7D" w:rsidRDefault="00F76F7D" w:rsidP="00C70990">
      <w:pPr>
        <w:pStyle w:val="a4"/>
      </w:pPr>
      <w:r w:rsidRPr="00C70990">
        <w:rPr>
          <w:rFonts w:hint="eastAsia"/>
        </w:rPr>
        <w:t>由于时间关系及2018年</w:t>
      </w:r>
      <w:proofErr w:type="gramStart"/>
      <w:r w:rsidRPr="00C70990">
        <w:rPr>
          <w:rFonts w:hint="eastAsia"/>
        </w:rPr>
        <w:t>北巴广告</w:t>
      </w:r>
      <w:proofErr w:type="gramEnd"/>
      <w:r w:rsidRPr="00C70990">
        <w:rPr>
          <w:rFonts w:hint="eastAsia"/>
        </w:rPr>
        <w:t>业务机构的调整，</w:t>
      </w: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</w:t>
      </w:r>
      <w:r w:rsidRPr="00C70990">
        <w:rPr>
          <w:rFonts w:hint="eastAsia"/>
        </w:rPr>
        <w:t>一期没有覆盖媒体实施部分（上下刊管理），没有形成</w:t>
      </w:r>
      <w:proofErr w:type="gramStart"/>
      <w:r w:rsidRPr="00C70990">
        <w:rPr>
          <w:rFonts w:hint="eastAsia"/>
        </w:rPr>
        <w:t>全业务</w:t>
      </w:r>
      <w:proofErr w:type="gramEnd"/>
      <w:r w:rsidRPr="00C70990">
        <w:rPr>
          <w:rFonts w:hint="eastAsia"/>
        </w:rPr>
        <w:t>的闭环覆盖，也就无法对媒体实施（上下刊，设计等）进行进一步优化，媒体实施是整个业务流程的重要组成部分，实施移动化，</w:t>
      </w:r>
      <w:proofErr w:type="gramStart"/>
      <w:r w:rsidRPr="00C70990">
        <w:rPr>
          <w:rFonts w:hint="eastAsia"/>
        </w:rPr>
        <w:t>实时化</w:t>
      </w:r>
      <w:proofErr w:type="gramEnd"/>
      <w:r w:rsidRPr="00C70990">
        <w:rPr>
          <w:rFonts w:hint="eastAsia"/>
        </w:rPr>
        <w:t>信息管理，智能图像识别，可以减少很多重复劳动，很大提升整个流程效率，和数据一致性，及时性；同时，一期数据报表智能分析部分也还有很大提升空间，这些都是把平台推向整个行业，服务行业，引领公交媒体发展，最终形成户外媒体行业垂直平台不可或缺的环节。二期将完成这些扩展任务，完成上下</w:t>
      </w:r>
      <w:proofErr w:type="gramStart"/>
      <w:r w:rsidRPr="00C70990">
        <w:rPr>
          <w:rFonts w:hint="eastAsia"/>
        </w:rPr>
        <w:t>刊管理</w:t>
      </w:r>
      <w:proofErr w:type="gramEnd"/>
      <w:r w:rsidRPr="00C70990">
        <w:rPr>
          <w:rFonts w:hint="eastAsia"/>
        </w:rPr>
        <w:t>的流程信息化，增加了</w:t>
      </w:r>
      <w:r w:rsidRPr="00C70990">
        <w:t>APP</w:t>
      </w:r>
      <w:r w:rsidRPr="00C70990">
        <w:rPr>
          <w:rFonts w:hint="eastAsia"/>
        </w:rPr>
        <w:t>记录施工上下刊，从而，实现整个车身广告管理全流程信息化的目标。</w:t>
      </w:r>
    </w:p>
    <w:p w:rsidR="00F76F7D" w:rsidRPr="004C71AD" w:rsidRDefault="00F76F7D" w:rsidP="003C7602">
      <w:pPr>
        <w:pStyle w:val="a4"/>
      </w:pP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>
        <w:rPr>
          <w:rFonts w:hint="eastAsia"/>
        </w:rPr>
        <w:t>生产环境是部署在</w:t>
      </w:r>
      <w:proofErr w:type="gramStart"/>
      <w:r>
        <w:rPr>
          <w:rFonts w:hint="eastAsia"/>
        </w:rPr>
        <w:t>北巴私有云</w:t>
      </w:r>
      <w:proofErr w:type="gramEnd"/>
      <w:r>
        <w:rPr>
          <w:rFonts w:hint="eastAsia"/>
        </w:rPr>
        <w:t>服务器上。</w:t>
      </w:r>
    </w:p>
    <w:p w:rsidR="00F76F7D" w:rsidRPr="00244FAF" w:rsidRDefault="00F76F7D" w:rsidP="00C70990">
      <w:pPr>
        <w:pStyle w:val="a4"/>
      </w:pPr>
    </w:p>
    <w:p w:rsidR="00F76F7D" w:rsidRDefault="00F76F7D">
      <w:pPr>
        <w:pStyle w:val="2"/>
        <w:ind w:left="778"/>
      </w:pPr>
      <w:bookmarkStart w:id="9" w:name="_Toc12006281"/>
      <w:r>
        <w:t>参考资料</w:t>
      </w:r>
      <w:bookmarkEnd w:id="9"/>
    </w:p>
    <w:p w:rsidR="00F76F7D" w:rsidRDefault="00F76F7D">
      <w:pPr>
        <w:pStyle w:val="a4"/>
      </w:pPr>
      <w:r>
        <w:t>测试计划基于以下材料编写</w:t>
      </w:r>
      <w:r>
        <w:rPr>
          <w:rFonts w:hint="eastAsia"/>
        </w:rPr>
        <w:t>：</w:t>
      </w:r>
    </w:p>
    <w:p w:rsidR="00F76F7D" w:rsidRDefault="00F76F7D">
      <w:pPr>
        <w:pStyle w:val="a4"/>
      </w:pPr>
      <w:r>
        <w:rPr>
          <w:rFonts w:hint="eastAsia"/>
        </w:rPr>
        <w:t>1. 《需求规格说明书》</w:t>
      </w:r>
    </w:p>
    <w:p w:rsidR="00F76F7D" w:rsidRDefault="00F76F7D">
      <w:pPr>
        <w:pStyle w:val="a4"/>
      </w:pPr>
      <w:r>
        <w:rPr>
          <w:rFonts w:hint="eastAsia"/>
        </w:rPr>
        <w:t>2. 《概要设计说明书》</w:t>
      </w:r>
    </w:p>
    <w:p w:rsidR="00F76F7D" w:rsidRDefault="00F76F7D">
      <w:pPr>
        <w:pStyle w:val="a4"/>
      </w:pPr>
      <w:r>
        <w:rPr>
          <w:rFonts w:hint="eastAsia"/>
        </w:rPr>
        <w:t>3. 《详细设计说明书》</w:t>
      </w:r>
    </w:p>
    <w:p w:rsidR="00F76F7D" w:rsidRDefault="00F76F7D">
      <w:pPr>
        <w:pStyle w:val="1"/>
      </w:pPr>
      <w:bookmarkStart w:id="10" w:name="_Toc12006282"/>
      <w:r>
        <w:rPr>
          <w:rFonts w:hint="eastAsia"/>
        </w:rPr>
        <w:lastRenderedPageBreak/>
        <w:t>服务器与网络</w:t>
      </w:r>
      <w:bookmarkEnd w:id="10"/>
    </w:p>
    <w:p w:rsidR="00F76F7D" w:rsidRDefault="00F76F7D">
      <w:pPr>
        <w:pStyle w:val="2"/>
        <w:ind w:left="778"/>
      </w:pPr>
      <w:bookmarkStart w:id="11" w:name="_Toc289963370"/>
      <w:bookmarkStart w:id="12" w:name="_Toc12006283"/>
      <w:r>
        <w:rPr>
          <w:rFonts w:hint="eastAsia"/>
        </w:rPr>
        <w:t>服务器</w:t>
      </w:r>
      <w:r>
        <w:t>配置说明</w:t>
      </w:r>
      <w:bookmarkEnd w:id="12"/>
    </w:p>
    <w:bookmarkEnd w:id="2"/>
    <w:bookmarkEnd w:id="3"/>
    <w:bookmarkEnd w:id="4"/>
    <w:bookmarkEnd w:id="11"/>
    <w:p w:rsidR="009C2E55" w:rsidRDefault="00F76F7D" w:rsidP="002D7758">
      <w:pPr>
        <w:pStyle w:val="a4"/>
        <w:ind w:left="0" w:firstLineChars="100" w:firstLine="240"/>
      </w:pP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广告分公司业务管理平台二期</w:t>
      </w:r>
      <w:r w:rsidR="009C2E55">
        <w:rPr>
          <w:rFonts w:hint="eastAsia"/>
        </w:rPr>
        <w:t>共计</w:t>
      </w:r>
      <w:r>
        <w:rPr>
          <w:rFonts w:hint="eastAsia"/>
        </w:rPr>
        <w:t>使用</w:t>
      </w:r>
      <w:r w:rsidR="009C2E55">
        <w:rPr>
          <w:rFonts w:hint="eastAsia"/>
        </w:rPr>
        <w:t>4台服务器和1台存储阵列</w:t>
      </w:r>
      <w:r w:rsidR="002D7758">
        <w:rPr>
          <w:rFonts w:hint="eastAsia"/>
        </w:rPr>
        <w:t>。</w:t>
      </w:r>
    </w:p>
    <w:p w:rsidR="009C2E55" w:rsidRDefault="009C2E55" w:rsidP="002D7758">
      <w:pPr>
        <w:pStyle w:val="a4"/>
        <w:ind w:left="0" w:firstLineChars="100" w:firstLine="240"/>
      </w:pPr>
      <w:r>
        <w:rPr>
          <w:rFonts w:hint="eastAsia"/>
        </w:rPr>
        <w:t>单台服务器配置如下：</w:t>
      </w:r>
    </w:p>
    <w:p w:rsidR="009C2E55" w:rsidRDefault="009C2E55" w:rsidP="002D775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CPU</w:t>
      </w:r>
      <w:r>
        <w:t xml:space="preserve"> 8</w:t>
      </w:r>
      <w:r w:rsidR="00D77A70">
        <w:rPr>
          <w:rFonts w:hint="eastAsia"/>
        </w:rPr>
        <w:t>核</w:t>
      </w:r>
      <w:r>
        <w:t>16</w:t>
      </w:r>
      <w:r w:rsidR="00D77A70">
        <w:rPr>
          <w:rFonts w:hint="eastAsia"/>
        </w:rPr>
        <w:t>线程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；</w:t>
      </w:r>
      <w:r>
        <w:t xml:space="preserve"> </w:t>
      </w:r>
    </w:p>
    <w:p w:rsidR="009C2E55" w:rsidRDefault="009C2E55" w:rsidP="002D775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内存 </w:t>
      </w:r>
      <w:r w:rsidR="00D618A7">
        <w:t>32G</w:t>
      </w:r>
      <w:r>
        <w:rPr>
          <w:rFonts w:hint="eastAsia"/>
        </w:rPr>
        <w:t>；</w:t>
      </w:r>
    </w:p>
    <w:p w:rsidR="005C5D70" w:rsidRDefault="009C2E55" w:rsidP="002D775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SSD磁盘</w:t>
      </w:r>
      <w:r>
        <w:t xml:space="preserve"> </w:t>
      </w:r>
      <w:r>
        <w:rPr>
          <w:rFonts w:hint="eastAsia"/>
        </w:rPr>
        <w:t>9</w:t>
      </w:r>
      <w:r>
        <w:t>60Gx4</w:t>
      </w:r>
      <w:r>
        <w:rPr>
          <w:rFonts w:hint="eastAsia"/>
        </w:rPr>
        <w:t>，配置raid</w:t>
      </w:r>
      <w:r>
        <w:t>5</w:t>
      </w:r>
    </w:p>
    <w:p w:rsidR="002D7758" w:rsidRDefault="002D7758" w:rsidP="002D7758">
      <w:pPr>
        <w:pStyle w:val="a4"/>
        <w:ind w:leftChars="110" w:left="220" w:firstLineChars="0" w:firstLine="0"/>
        <w:rPr>
          <w:lang w:val="en-US"/>
        </w:rPr>
      </w:pPr>
      <w:r>
        <w:rPr>
          <w:rFonts w:hint="eastAsia"/>
          <w:lang w:val="en-US"/>
        </w:rPr>
        <w:t>存储阵列磁盘容量为1</w:t>
      </w:r>
      <w:r>
        <w:rPr>
          <w:lang w:val="en-US"/>
        </w:rPr>
        <w:t>4</w:t>
      </w:r>
      <w:r>
        <w:rPr>
          <w:rFonts w:hint="eastAsia"/>
          <w:lang w:val="en-US"/>
        </w:rPr>
        <w:t>T。</w:t>
      </w:r>
    </w:p>
    <w:p w:rsidR="00F76F7D" w:rsidRPr="00F76F7D" w:rsidRDefault="00F76F7D" w:rsidP="00F76F7D">
      <w:pPr>
        <w:pStyle w:val="2"/>
        <w:tabs>
          <w:tab w:val="clear" w:pos="630"/>
        </w:tabs>
        <w:ind w:left="778"/>
      </w:pPr>
      <w:bookmarkStart w:id="13" w:name="_Toc12006284"/>
      <w:r>
        <w:rPr>
          <w:rFonts w:hint="eastAsia"/>
        </w:rPr>
        <w:t>IP</w:t>
      </w:r>
      <w:r>
        <w:rPr>
          <w:rFonts w:hint="eastAsia"/>
        </w:rPr>
        <w:t>地址分配表</w:t>
      </w:r>
      <w:bookmarkEnd w:id="13"/>
    </w:p>
    <w:tbl>
      <w:tblPr>
        <w:tblStyle w:val="afa"/>
        <w:tblW w:w="0" w:type="auto"/>
        <w:tblInd w:w="220" w:type="dxa"/>
        <w:tblLayout w:type="fixed"/>
        <w:tblLook w:val="04A0" w:firstRow="1" w:lastRow="0" w:firstColumn="1" w:lastColumn="0" w:noHBand="0" w:noVBand="1"/>
      </w:tblPr>
      <w:tblGrid>
        <w:gridCol w:w="1912"/>
        <w:gridCol w:w="1265"/>
        <w:gridCol w:w="1617"/>
        <w:gridCol w:w="1641"/>
        <w:gridCol w:w="1641"/>
      </w:tblGrid>
      <w:tr w:rsidR="00392D8D" w:rsidTr="00392D8D">
        <w:tc>
          <w:tcPr>
            <w:tcW w:w="1912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IP地址</w:t>
            </w:r>
          </w:p>
        </w:tc>
        <w:tc>
          <w:tcPr>
            <w:tcW w:w="1265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1617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服务</w:t>
            </w:r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开放端口</w:t>
            </w:r>
          </w:p>
        </w:tc>
        <w:tc>
          <w:tcPr>
            <w:tcW w:w="1641" w:type="dxa"/>
          </w:tcPr>
          <w:p w:rsidR="00392D8D" w:rsidRDefault="00392D8D" w:rsidP="00392D8D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公网映射</w:t>
            </w:r>
          </w:p>
        </w:tc>
      </w:tr>
      <w:tr w:rsidR="00392D8D" w:rsidTr="00392D8D">
        <w:tc>
          <w:tcPr>
            <w:tcW w:w="1912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0.115.3.200</w:t>
            </w:r>
          </w:p>
        </w:tc>
        <w:tc>
          <w:tcPr>
            <w:tcW w:w="1265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业务</w:t>
            </w:r>
          </w:p>
        </w:tc>
        <w:tc>
          <w:tcPr>
            <w:tcW w:w="1617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Nginx,Tomcat</w:t>
            </w:r>
            <w:proofErr w:type="spellEnd"/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100,9074</w:t>
            </w:r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100,9074</w:t>
            </w:r>
          </w:p>
        </w:tc>
      </w:tr>
      <w:tr w:rsidR="00392D8D" w:rsidTr="00392D8D">
        <w:tc>
          <w:tcPr>
            <w:tcW w:w="1912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0.115.3.201</w:t>
            </w:r>
          </w:p>
        </w:tc>
        <w:tc>
          <w:tcPr>
            <w:tcW w:w="1265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业务</w:t>
            </w:r>
          </w:p>
        </w:tc>
        <w:tc>
          <w:tcPr>
            <w:tcW w:w="1617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N</w:t>
            </w:r>
            <w:r>
              <w:rPr>
                <w:lang w:val="en-US"/>
              </w:rPr>
              <w:t>ginx,Tomcat</w:t>
            </w:r>
            <w:proofErr w:type="spellEnd"/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100,9074</w:t>
            </w:r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100,9074</w:t>
            </w:r>
          </w:p>
        </w:tc>
      </w:tr>
      <w:tr w:rsidR="00392D8D" w:rsidTr="00392D8D">
        <w:tc>
          <w:tcPr>
            <w:tcW w:w="1912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0.115.3.205</w:t>
            </w:r>
          </w:p>
        </w:tc>
        <w:tc>
          <w:tcPr>
            <w:tcW w:w="1265" w:type="dxa"/>
          </w:tcPr>
          <w:p w:rsidR="00392D8D" w:rsidRDefault="00392D8D" w:rsidP="00392D8D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数据库</w:t>
            </w:r>
          </w:p>
        </w:tc>
        <w:tc>
          <w:tcPr>
            <w:tcW w:w="1617" w:type="dxa"/>
          </w:tcPr>
          <w:p w:rsidR="00392D8D" w:rsidRDefault="00392D8D" w:rsidP="00392D8D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ySQL</w:t>
            </w:r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306</w:t>
            </w:r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</w:p>
        </w:tc>
      </w:tr>
      <w:tr w:rsidR="00392D8D" w:rsidTr="00392D8D">
        <w:tc>
          <w:tcPr>
            <w:tcW w:w="1912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0.115.3.206</w:t>
            </w:r>
          </w:p>
        </w:tc>
        <w:tc>
          <w:tcPr>
            <w:tcW w:w="1265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数据库</w:t>
            </w:r>
          </w:p>
        </w:tc>
        <w:tc>
          <w:tcPr>
            <w:tcW w:w="1617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ySQL</w:t>
            </w:r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306</w:t>
            </w:r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</w:p>
        </w:tc>
      </w:tr>
      <w:tr w:rsidR="00392D8D" w:rsidTr="00392D8D">
        <w:tc>
          <w:tcPr>
            <w:tcW w:w="1912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0.115.3.204</w:t>
            </w:r>
          </w:p>
        </w:tc>
        <w:tc>
          <w:tcPr>
            <w:tcW w:w="1265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</w:p>
        </w:tc>
        <w:tc>
          <w:tcPr>
            <w:tcW w:w="1617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</w:p>
        </w:tc>
        <w:tc>
          <w:tcPr>
            <w:tcW w:w="1641" w:type="dxa"/>
          </w:tcPr>
          <w:p w:rsidR="00392D8D" w:rsidRDefault="00392D8D" w:rsidP="00D60230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</w:p>
        </w:tc>
      </w:tr>
    </w:tbl>
    <w:p w:rsidR="00F76F7D" w:rsidRDefault="00F76F7D" w:rsidP="002D7758">
      <w:pPr>
        <w:pStyle w:val="a4"/>
        <w:ind w:leftChars="110" w:left="220" w:firstLineChars="0" w:firstLine="0"/>
        <w:rPr>
          <w:lang w:val="en-US"/>
        </w:rPr>
      </w:pPr>
    </w:p>
    <w:p w:rsidR="002D7758" w:rsidRDefault="002D7758" w:rsidP="002D7758">
      <w:pPr>
        <w:pStyle w:val="a4"/>
        <w:ind w:leftChars="110" w:left="220" w:firstLineChars="0" w:firstLine="0"/>
        <w:rPr>
          <w:lang w:val="en-US"/>
        </w:rPr>
      </w:pPr>
      <w:r>
        <w:rPr>
          <w:rFonts w:hint="eastAsia"/>
          <w:lang w:val="en-US"/>
        </w:rPr>
        <w:t>网络拓扑如下：</w:t>
      </w:r>
    </w:p>
    <w:p w:rsidR="002D7758" w:rsidRPr="00D618A7" w:rsidRDefault="009E4490" w:rsidP="002D7758">
      <w:pPr>
        <w:pStyle w:val="a4"/>
        <w:ind w:leftChars="110" w:left="220" w:firstLineChars="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280513" wp14:editId="0E574C73">
            <wp:extent cx="4975860" cy="58660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242" cy="58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70" w:rsidRDefault="00AB25A4">
      <w:pPr>
        <w:pStyle w:val="1"/>
      </w:pPr>
      <w:bookmarkStart w:id="14" w:name="_Toc12006285"/>
      <w:r>
        <w:rPr>
          <w:rFonts w:hint="eastAsia"/>
        </w:rPr>
        <w:lastRenderedPageBreak/>
        <w:t>软件</w:t>
      </w:r>
      <w:r w:rsidR="00D77A70">
        <w:rPr>
          <w:rFonts w:hint="eastAsia"/>
        </w:rPr>
        <w:t>安装</w:t>
      </w:r>
      <w:r w:rsidR="00294321">
        <w:rPr>
          <w:rFonts w:hint="eastAsia"/>
        </w:rPr>
        <w:t>与配置</w:t>
      </w:r>
      <w:bookmarkEnd w:id="14"/>
    </w:p>
    <w:p w:rsidR="00392D8D" w:rsidRDefault="00D77A70" w:rsidP="00392D8D">
      <w:pPr>
        <w:pStyle w:val="2"/>
        <w:ind w:left="778"/>
      </w:pPr>
      <w:bookmarkStart w:id="15" w:name="_Toc12006286"/>
      <w:r>
        <w:rPr>
          <w:rFonts w:hint="eastAsia"/>
        </w:rPr>
        <w:t>系统安装</w:t>
      </w:r>
      <w:bookmarkEnd w:id="15"/>
    </w:p>
    <w:p w:rsidR="00AB25A4" w:rsidRPr="00AB25A4" w:rsidRDefault="00AB25A4" w:rsidP="00AB25A4">
      <w:pPr>
        <w:pStyle w:val="3"/>
      </w:pPr>
      <w:bookmarkStart w:id="16" w:name="_Toc12006287"/>
      <w:r>
        <w:rPr>
          <w:rFonts w:hint="eastAsia"/>
        </w:rPr>
        <w:t>主机操作系统</w:t>
      </w:r>
      <w:bookmarkEnd w:id="16"/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AB25A4" w:rsidTr="00AB25A4">
        <w:tc>
          <w:tcPr>
            <w:tcW w:w="2625" w:type="dxa"/>
          </w:tcPr>
          <w:p w:rsidR="00AB25A4" w:rsidRDefault="00AB25A4" w:rsidP="00FF51E9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主机IP</w:t>
            </w:r>
          </w:p>
        </w:tc>
        <w:tc>
          <w:tcPr>
            <w:tcW w:w="2625" w:type="dxa"/>
          </w:tcPr>
          <w:p w:rsidR="00AB25A4" w:rsidRDefault="00AB25A4" w:rsidP="00FF51E9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626" w:type="dxa"/>
          </w:tcPr>
          <w:p w:rsidR="00AB25A4" w:rsidRDefault="00AB25A4" w:rsidP="00FF51E9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0.115.3.200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Ubuntu</w:t>
            </w:r>
            <w:r>
              <w:t xml:space="preserve">16.04.2 </w:t>
            </w:r>
            <w:r>
              <w:rPr>
                <w:rFonts w:hint="eastAsia"/>
              </w:rPr>
              <w:t>LTS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0.115.3.201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Ubuntu</w:t>
            </w:r>
            <w:r>
              <w:t xml:space="preserve">16.04.2 </w:t>
            </w:r>
            <w:r>
              <w:rPr>
                <w:rFonts w:hint="eastAsia"/>
              </w:rPr>
              <w:t>LTS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0.115.3.205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Ubuntu</w:t>
            </w:r>
            <w:r>
              <w:t xml:space="preserve">18.04.2 </w:t>
            </w:r>
            <w:r>
              <w:rPr>
                <w:rFonts w:hint="eastAsia"/>
              </w:rPr>
              <w:t>LTS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0.115.3.206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Ubuntu</w:t>
            </w:r>
            <w:r>
              <w:t xml:space="preserve">18.04.2 </w:t>
            </w:r>
            <w:r>
              <w:rPr>
                <w:rFonts w:hint="eastAsia"/>
              </w:rPr>
              <w:t>LTS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0.115.3.204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原厂操作系统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</w:tbl>
    <w:p w:rsidR="00392D8D" w:rsidRDefault="00AB25A4" w:rsidP="00AB25A4">
      <w:pPr>
        <w:pStyle w:val="3"/>
        <w:tabs>
          <w:tab w:val="clear" w:pos="630"/>
        </w:tabs>
      </w:pPr>
      <w:bookmarkStart w:id="17" w:name="_Toc12006288"/>
      <w:r>
        <w:rPr>
          <w:rFonts w:hint="eastAsia"/>
        </w:rPr>
        <w:t>软件部署</w:t>
      </w:r>
      <w:bookmarkEnd w:id="17"/>
    </w:p>
    <w:p w:rsidR="005C5D70" w:rsidRDefault="00AB25A4" w:rsidP="00AB25A4">
      <w:pPr>
        <w:pStyle w:val="a4"/>
        <w:ind w:left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业务平台</w:t>
      </w:r>
      <w:r w:rsidR="00D77A70">
        <w:rPr>
          <w:rFonts w:hint="eastAsia"/>
        </w:rPr>
        <w:t>已提供整包部署方案</w:t>
      </w:r>
    </w:p>
    <w:p w:rsidR="005C5D70" w:rsidRDefault="00AB25A4" w:rsidP="00FF51E9">
      <w:pPr>
        <w:pStyle w:val="a4"/>
      </w:pPr>
      <w:r>
        <w:rPr>
          <w:rFonts w:hint="eastAsia"/>
        </w:rPr>
        <w:t>tomcat7.zip</w:t>
      </w:r>
    </w:p>
    <w:p w:rsidR="005C5D70" w:rsidRDefault="00D77A70" w:rsidP="00FF51E9">
      <w:pPr>
        <w:pStyle w:val="a4"/>
      </w:pPr>
      <w:r>
        <w:rPr>
          <w:rFonts w:hint="eastAsia"/>
        </w:rPr>
        <w:t xml:space="preserve">解压 unzip tomcat7.zip </w:t>
      </w:r>
    </w:p>
    <w:p w:rsidR="005C5D70" w:rsidRDefault="00D77A70" w:rsidP="00FF51E9">
      <w:pPr>
        <w:pStyle w:val="a4"/>
      </w:pPr>
      <w:r>
        <w:rPr>
          <w:rFonts w:hint="eastAsia"/>
        </w:rPr>
        <w:t>进入到bin目录 启动</w:t>
      </w:r>
    </w:p>
    <w:p w:rsidR="005C5D70" w:rsidRDefault="00D77A70" w:rsidP="00FF51E9">
      <w:pPr>
        <w:pStyle w:val="a4"/>
      </w:pPr>
      <w:r>
        <w:rPr>
          <w:rFonts w:hint="eastAsia"/>
        </w:rPr>
        <w:t>startup.sh</w:t>
      </w:r>
      <w:r>
        <w:rPr>
          <w:rFonts w:hint="eastAsia"/>
        </w:rPr>
        <w:tab/>
      </w:r>
    </w:p>
    <w:p w:rsidR="00AB25A4" w:rsidRDefault="00AB25A4" w:rsidP="00AB25A4">
      <w:pPr>
        <w:pStyle w:val="a4"/>
        <w:ind w:left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数据库采用容器部署</w:t>
      </w:r>
    </w:p>
    <w:p w:rsidR="00AB25A4" w:rsidRDefault="00AB25A4" w:rsidP="00AB25A4">
      <w:pPr>
        <w:pStyle w:val="a4"/>
        <w:ind w:left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使用标准mysql</w:t>
      </w:r>
      <w:r>
        <w:t>:5.7.22</w:t>
      </w:r>
      <w:r w:rsidR="00294321">
        <w:t xml:space="preserve"> </w:t>
      </w:r>
      <w:r>
        <w:rPr>
          <w:rFonts w:hint="eastAsia"/>
        </w:rPr>
        <w:t>容器镜像部署</w:t>
      </w:r>
    </w:p>
    <w:p w:rsidR="00294321" w:rsidRDefault="00294321" w:rsidP="00294321">
      <w:pPr>
        <w:pStyle w:val="a4"/>
        <w:ind w:left="0" w:firstLineChars="0"/>
      </w:pPr>
      <w:r w:rsidRPr="00294321">
        <w:rPr>
          <w:rFonts w:hint="eastAsia"/>
          <w:iCs w:val="0"/>
        </w:rPr>
        <w:t>3</w:t>
      </w:r>
      <w:r w:rsidRPr="00294321">
        <w:rPr>
          <w:iCs w:val="0"/>
        </w:rPr>
        <w:t>.</w:t>
      </w:r>
      <w:r>
        <w:t xml:space="preserve"> Redis</w:t>
      </w:r>
      <w:r>
        <w:rPr>
          <w:rFonts w:hint="eastAsia"/>
        </w:rPr>
        <w:t>采用容器部署</w:t>
      </w:r>
    </w:p>
    <w:p w:rsidR="00294321" w:rsidRDefault="00294321" w:rsidP="00294321">
      <w:pPr>
        <w:pStyle w:val="a4"/>
        <w:ind w:left="0" w:firstLineChars="0"/>
      </w:pPr>
      <w:r>
        <w:tab/>
      </w:r>
      <w:r>
        <w:rPr>
          <w:rFonts w:hint="eastAsia"/>
        </w:rPr>
        <w:t>使用标准redis</w:t>
      </w:r>
      <w:r>
        <w:t>:</w:t>
      </w:r>
      <w:r w:rsidRPr="00294321">
        <w:t xml:space="preserve"> 5-stretch</w:t>
      </w:r>
      <w:r>
        <w:t xml:space="preserve"> </w:t>
      </w:r>
      <w:r>
        <w:rPr>
          <w:rFonts w:hint="eastAsia"/>
        </w:rPr>
        <w:t>容器镜像部署</w:t>
      </w:r>
    </w:p>
    <w:p w:rsidR="00AB25A4" w:rsidRDefault="00AB25A4" w:rsidP="00FF51E9">
      <w:pPr>
        <w:pStyle w:val="a4"/>
      </w:pPr>
    </w:p>
    <w:p w:rsidR="005C5D70" w:rsidRDefault="00D77A70">
      <w:pPr>
        <w:pStyle w:val="2"/>
        <w:ind w:left="778"/>
      </w:pPr>
      <w:bookmarkStart w:id="18" w:name="_Toc12006289"/>
      <w:r>
        <w:rPr>
          <w:rFonts w:hint="eastAsia"/>
        </w:rPr>
        <w:t>系统配置</w:t>
      </w:r>
      <w:bookmarkEnd w:id="18"/>
    </w:p>
    <w:p w:rsidR="00294321" w:rsidRPr="00294321" w:rsidRDefault="00294321" w:rsidP="00294321">
      <w:pPr>
        <w:pStyle w:val="3"/>
      </w:pPr>
      <w:bookmarkStart w:id="19" w:name="_Toc12006290"/>
      <w:r>
        <w:rPr>
          <w:rFonts w:hint="eastAsia"/>
        </w:rPr>
        <w:t>业务平台配置</w:t>
      </w:r>
      <w:bookmarkEnd w:id="19"/>
    </w:p>
    <w:p w:rsidR="005C5D70" w:rsidRDefault="00D77A70" w:rsidP="00294321">
      <w:pPr>
        <w:pStyle w:val="a4"/>
        <w:ind w:left="0"/>
      </w:pPr>
      <w:r>
        <w:rPr>
          <w:rFonts w:hint="eastAsia"/>
        </w:rPr>
        <w:t>到配置文件目录 conf 修编server.xml</w:t>
      </w:r>
    </w:p>
    <w:p w:rsidR="005C5D70" w:rsidRDefault="00D77A70" w:rsidP="00294321">
      <w:pPr>
        <w:pStyle w:val="a4"/>
        <w:ind w:left="0"/>
      </w:pPr>
      <w:r>
        <w:rPr>
          <w:rFonts w:hint="eastAsia"/>
        </w:rPr>
        <w:t xml:space="preserve">    &lt;Connector port="9091" protocol="HTTP/1.1"</w:t>
      </w:r>
    </w:p>
    <w:p w:rsidR="005C5D70" w:rsidRDefault="00D77A70" w:rsidP="00294321">
      <w:pPr>
        <w:pStyle w:val="a4"/>
        <w:ind w:left="0"/>
      </w:pPr>
      <w:r>
        <w:rPr>
          <w:rFonts w:hint="eastAsia"/>
        </w:rPr>
        <w:t xml:space="preserve">               connectionTimeout="20000"</w:t>
      </w:r>
    </w:p>
    <w:p w:rsidR="005C5D70" w:rsidRDefault="00D77A70" w:rsidP="00294321">
      <w:pPr>
        <w:pStyle w:val="a4"/>
        <w:ind w:left="0"/>
      </w:pPr>
      <w:r>
        <w:rPr>
          <w:rFonts w:hint="eastAsia"/>
        </w:rPr>
        <w:t xml:space="preserve">               maxPostSize="0"</w:t>
      </w:r>
    </w:p>
    <w:p w:rsidR="005C5D70" w:rsidRPr="00D618A7" w:rsidRDefault="00D77A70" w:rsidP="00294321">
      <w:pPr>
        <w:pStyle w:val="a4"/>
        <w:ind w:left="0"/>
        <w:rPr>
          <w:lang w:val="en-US"/>
        </w:rPr>
      </w:pPr>
      <w:r w:rsidRPr="00D618A7">
        <w:rPr>
          <w:rFonts w:hint="eastAsia"/>
          <w:lang w:val="en-US"/>
        </w:rPr>
        <w:t xml:space="preserve">               </w:t>
      </w:r>
      <w:proofErr w:type="spellStart"/>
      <w:r w:rsidRPr="00D618A7">
        <w:rPr>
          <w:rFonts w:hint="eastAsia"/>
          <w:lang w:val="en-US"/>
        </w:rPr>
        <w:t>redirectPort</w:t>
      </w:r>
      <w:proofErr w:type="spellEnd"/>
      <w:r w:rsidRPr="00D618A7">
        <w:rPr>
          <w:rFonts w:hint="eastAsia"/>
          <w:lang w:val="en-US"/>
        </w:rPr>
        <w:t xml:space="preserve">="8449" </w:t>
      </w:r>
      <w:proofErr w:type="spellStart"/>
      <w:r w:rsidRPr="00D618A7">
        <w:rPr>
          <w:rFonts w:hint="eastAsia"/>
          <w:lang w:val="en-US"/>
        </w:rPr>
        <w:t>disableUploadTimeout</w:t>
      </w:r>
      <w:proofErr w:type="spellEnd"/>
      <w:r w:rsidRPr="00D618A7">
        <w:rPr>
          <w:rFonts w:hint="eastAsia"/>
          <w:lang w:val="en-US"/>
        </w:rPr>
        <w:t xml:space="preserve">="false" </w:t>
      </w:r>
      <w:proofErr w:type="spellStart"/>
      <w:r w:rsidRPr="00D618A7">
        <w:rPr>
          <w:rFonts w:hint="eastAsia"/>
          <w:lang w:val="en-US"/>
        </w:rPr>
        <w:lastRenderedPageBreak/>
        <w:t>URIEncoding</w:t>
      </w:r>
      <w:proofErr w:type="spellEnd"/>
      <w:r w:rsidRPr="00D618A7">
        <w:rPr>
          <w:rFonts w:hint="eastAsia"/>
          <w:lang w:val="en-US"/>
        </w:rPr>
        <w:t>="utf-8" /&gt;</w:t>
      </w:r>
    </w:p>
    <w:p w:rsidR="005C5D70" w:rsidRDefault="00D77A70" w:rsidP="00294321">
      <w:pPr>
        <w:pStyle w:val="a4"/>
        <w:ind w:left="0"/>
      </w:pPr>
      <w:r>
        <w:rPr>
          <w:rFonts w:hint="eastAsia"/>
        </w:rPr>
        <w:t>修改相应的端口 然后重新启动</w:t>
      </w:r>
    </w:p>
    <w:p w:rsidR="00294321" w:rsidRDefault="00294321" w:rsidP="00294321">
      <w:pPr>
        <w:pStyle w:val="3"/>
        <w:tabs>
          <w:tab w:val="clear" w:pos="1849"/>
        </w:tabs>
      </w:pPr>
      <w:bookmarkStart w:id="20" w:name="_Toc12006291"/>
      <w:r>
        <w:rPr>
          <w:rFonts w:hint="eastAsia"/>
        </w:rPr>
        <w:t>数据库配置</w:t>
      </w:r>
      <w:bookmarkEnd w:id="20"/>
    </w:p>
    <w:p w:rsidR="00294321" w:rsidRDefault="00294321" w:rsidP="00294321">
      <w:pPr>
        <w:pStyle w:val="a4"/>
        <w:ind w:leftChars="110" w:left="220"/>
      </w:pPr>
      <w:r>
        <w:rPr>
          <w:rFonts w:hint="eastAsia"/>
        </w:rPr>
        <w:t>MySQL配置文件如下：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[client]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#password       = [</w:t>
      </w:r>
      <w:proofErr w:type="spellStart"/>
      <w:r w:rsidRPr="00294321">
        <w:rPr>
          <w:lang w:val="en-US"/>
        </w:rPr>
        <w:t>your_password</w:t>
      </w:r>
      <w:proofErr w:type="spellEnd"/>
      <w:r w:rsidRPr="00294321">
        <w:rPr>
          <w:lang w:val="en-US"/>
        </w:rPr>
        <w:t>]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port            = 3306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socket          = /</w:t>
      </w:r>
      <w:proofErr w:type="spellStart"/>
      <w:r w:rsidRPr="00294321">
        <w:rPr>
          <w:lang w:val="en-US"/>
        </w:rPr>
        <w:t>var</w:t>
      </w:r>
      <w:proofErr w:type="spellEnd"/>
      <w:r w:rsidRPr="00294321">
        <w:rPr>
          <w:lang w:val="en-US"/>
        </w:rPr>
        <w:t>/run/</w:t>
      </w:r>
      <w:proofErr w:type="spellStart"/>
      <w:r w:rsidRPr="00294321">
        <w:rPr>
          <w:lang w:val="en-US"/>
        </w:rPr>
        <w:t>mysqld</w:t>
      </w:r>
      <w:proofErr w:type="spellEnd"/>
      <w:r w:rsidRPr="00294321">
        <w:rPr>
          <w:lang w:val="en-US"/>
        </w:rPr>
        <w:t>/</w:t>
      </w:r>
      <w:proofErr w:type="spellStart"/>
      <w:r w:rsidRPr="00294321">
        <w:rPr>
          <w:lang w:val="en-US"/>
        </w:rPr>
        <w:t>mysqld.sock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#default-character-set = utf8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*** Application-specific options follow here ***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The MySQL server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[</w:t>
      </w:r>
      <w:proofErr w:type="spellStart"/>
      <w:r w:rsidRPr="00294321">
        <w:rPr>
          <w:lang w:val="en-US"/>
        </w:rPr>
        <w:t>mysqld</w:t>
      </w:r>
      <w:proofErr w:type="spellEnd"/>
      <w:r w:rsidRPr="00294321">
        <w:rPr>
          <w:lang w:val="en-US"/>
        </w:rPr>
        <w:t>]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generic configuration options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 xml:space="preserve">user            = </w:t>
      </w:r>
      <w:proofErr w:type="spellStart"/>
      <w:r w:rsidRPr="00294321">
        <w:rPr>
          <w:lang w:val="en-US"/>
        </w:rPr>
        <w:t>mysql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port            = 3306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proofErr w:type="spellStart"/>
      <w:r w:rsidRPr="00294321">
        <w:rPr>
          <w:lang w:val="en-US"/>
        </w:rPr>
        <w:t>pid</w:t>
      </w:r>
      <w:proofErr w:type="spellEnd"/>
      <w:r w:rsidRPr="00294321">
        <w:rPr>
          <w:lang w:val="en-US"/>
        </w:rPr>
        <w:t>-file        = /</w:t>
      </w:r>
      <w:proofErr w:type="spellStart"/>
      <w:r w:rsidRPr="00294321">
        <w:rPr>
          <w:lang w:val="en-US"/>
        </w:rPr>
        <w:t>var</w:t>
      </w:r>
      <w:proofErr w:type="spellEnd"/>
      <w:r w:rsidRPr="00294321">
        <w:rPr>
          <w:lang w:val="en-US"/>
        </w:rPr>
        <w:t>/run/</w:t>
      </w:r>
      <w:proofErr w:type="spellStart"/>
      <w:r w:rsidRPr="00294321">
        <w:rPr>
          <w:lang w:val="en-US"/>
        </w:rPr>
        <w:t>mysqld</w:t>
      </w:r>
      <w:proofErr w:type="spellEnd"/>
      <w:r w:rsidRPr="00294321">
        <w:rPr>
          <w:lang w:val="en-US"/>
        </w:rPr>
        <w:t>/</w:t>
      </w:r>
      <w:proofErr w:type="spellStart"/>
      <w:r w:rsidRPr="00294321">
        <w:rPr>
          <w:lang w:val="en-US"/>
        </w:rPr>
        <w:t>mysqld.pid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socket          = /</w:t>
      </w:r>
      <w:proofErr w:type="spellStart"/>
      <w:r w:rsidRPr="00294321">
        <w:rPr>
          <w:lang w:val="en-US"/>
        </w:rPr>
        <w:t>var</w:t>
      </w:r>
      <w:proofErr w:type="spellEnd"/>
      <w:r w:rsidRPr="00294321">
        <w:rPr>
          <w:lang w:val="en-US"/>
        </w:rPr>
        <w:t>/run/</w:t>
      </w:r>
      <w:proofErr w:type="spellStart"/>
      <w:r w:rsidRPr="00294321">
        <w:rPr>
          <w:lang w:val="en-US"/>
        </w:rPr>
        <w:t>mysqld</w:t>
      </w:r>
      <w:proofErr w:type="spellEnd"/>
      <w:r w:rsidRPr="00294321">
        <w:rPr>
          <w:lang w:val="en-US"/>
        </w:rPr>
        <w:t>/</w:t>
      </w:r>
      <w:proofErr w:type="spellStart"/>
      <w:r w:rsidRPr="00294321">
        <w:rPr>
          <w:lang w:val="en-US"/>
        </w:rPr>
        <w:t>mysqld.sock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proofErr w:type="spellStart"/>
      <w:r w:rsidRPr="00294321">
        <w:rPr>
          <w:lang w:val="en-US"/>
        </w:rPr>
        <w:t>datadir</w:t>
      </w:r>
      <w:proofErr w:type="spellEnd"/>
      <w:r w:rsidRPr="00294321">
        <w:rPr>
          <w:lang w:val="en-US"/>
        </w:rPr>
        <w:t xml:space="preserve">         = /</w:t>
      </w:r>
      <w:proofErr w:type="spellStart"/>
      <w:r w:rsidRPr="00294321">
        <w:rPr>
          <w:lang w:val="en-US"/>
        </w:rPr>
        <w:t>var</w:t>
      </w:r>
      <w:proofErr w:type="spellEnd"/>
      <w:r w:rsidRPr="00294321">
        <w:rPr>
          <w:lang w:val="en-US"/>
        </w:rPr>
        <w:t>/lib/</w:t>
      </w:r>
      <w:proofErr w:type="spellStart"/>
      <w:r w:rsidRPr="00294321">
        <w:rPr>
          <w:lang w:val="en-US"/>
        </w:rPr>
        <w:t>mysql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sql_mode='STRICT_TRANS_</w:t>
      </w:r>
      <w:proofErr w:type="gramStart"/>
      <w:r w:rsidRPr="00294321">
        <w:rPr>
          <w:lang w:val="en-US"/>
        </w:rPr>
        <w:t>TABLES,NO</w:t>
      </w:r>
      <w:proofErr w:type="gramEnd"/>
      <w:r w:rsidRPr="00294321">
        <w:rPr>
          <w:lang w:val="en-US"/>
        </w:rPr>
        <w:t>_ZERO_IN_DATE,NO_ZERO_DATE,ERROR_FOR_DIVISION_BY_ZERO,NO_AUTO_CREATE_USER,NO_ENGINE_SUBSTITUTION'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skip-name-resolve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default-</w:t>
      </w:r>
      <w:proofErr w:type="spellStart"/>
      <w:r w:rsidRPr="00294321">
        <w:rPr>
          <w:lang w:val="en-US"/>
        </w:rPr>
        <w:t>time_zone</w:t>
      </w:r>
      <w:proofErr w:type="spellEnd"/>
      <w:r w:rsidRPr="00294321">
        <w:rPr>
          <w:lang w:val="en-US"/>
        </w:rPr>
        <w:t xml:space="preserve"> = '+8:00'</w:t>
      </w:r>
    </w:p>
    <w:p w:rsidR="00294321" w:rsidRDefault="00294321" w:rsidP="00294321">
      <w:pPr>
        <w:pStyle w:val="a4"/>
        <w:ind w:leftChars="110" w:left="220"/>
      </w:pPr>
      <w:r>
        <w:lastRenderedPageBreak/>
        <w:t>expire_logs_days = 1</w:t>
      </w:r>
    </w:p>
    <w:p w:rsidR="00294321" w:rsidRDefault="00294321" w:rsidP="00294321">
      <w:pPr>
        <w:pStyle w:val="a4"/>
        <w:ind w:leftChars="110" w:left="220"/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 xml:space="preserve"># </w:t>
      </w:r>
      <w:proofErr w:type="spellStart"/>
      <w:r w:rsidRPr="00294321">
        <w:rPr>
          <w:lang w:val="en-US"/>
        </w:rPr>
        <w:t>back_log</w:t>
      </w:r>
      <w:proofErr w:type="spellEnd"/>
      <w:r w:rsidRPr="00294321">
        <w:rPr>
          <w:lang w:val="en-US"/>
        </w:rPr>
        <w:t xml:space="preserve"> is the number of connections the operating system can keep in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the listen queue, before the MySQL connection manager thread has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processed them. If you have a very high connection rate and experience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"connection refused" errors, you might need to increase this value.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Check your OS documentation for the maximum value of this parameter.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 xml:space="preserve"># Attempting to set </w:t>
      </w:r>
      <w:proofErr w:type="spellStart"/>
      <w:r w:rsidRPr="00294321">
        <w:rPr>
          <w:lang w:val="en-US"/>
        </w:rPr>
        <w:t>back_log</w:t>
      </w:r>
      <w:proofErr w:type="spellEnd"/>
      <w:r w:rsidRPr="00294321">
        <w:rPr>
          <w:lang w:val="en-US"/>
        </w:rPr>
        <w:t xml:space="preserve"> higher than your operating system limit</w:t>
      </w:r>
    </w:p>
    <w:p w:rsidR="00294321" w:rsidRDefault="00294321" w:rsidP="00294321">
      <w:pPr>
        <w:pStyle w:val="a4"/>
        <w:ind w:leftChars="110" w:left="220"/>
      </w:pPr>
      <w:r>
        <w:t># will have no effect.</w:t>
      </w:r>
    </w:p>
    <w:p w:rsidR="00294321" w:rsidRPr="00294321" w:rsidRDefault="00294321" w:rsidP="00294321">
      <w:pPr>
        <w:pStyle w:val="a4"/>
        <w:ind w:leftChars="110" w:left="220"/>
      </w:pPr>
      <w:r>
        <w:t>back_log = 50</w:t>
      </w:r>
    </w:p>
    <w:p w:rsidR="005C5D70" w:rsidRDefault="00D77A70">
      <w:pPr>
        <w:pStyle w:val="1"/>
      </w:pPr>
      <w:bookmarkStart w:id="21" w:name="_Toc12006292"/>
      <w:r>
        <w:lastRenderedPageBreak/>
        <w:t>数据备份</w:t>
      </w:r>
      <w:bookmarkEnd w:id="21"/>
    </w:p>
    <w:p w:rsidR="005C5D70" w:rsidRDefault="00D77A70" w:rsidP="00FF51E9">
      <w:pPr>
        <w:pStyle w:val="2"/>
        <w:ind w:left="778"/>
      </w:pPr>
      <w:bookmarkStart w:id="22" w:name="_Toc12006293"/>
      <w:r>
        <w:rPr>
          <w:rFonts w:hint="eastAsia"/>
        </w:rPr>
        <w:t>数据</w:t>
      </w:r>
      <w:r>
        <w:t>备份说明</w:t>
      </w:r>
      <w:bookmarkEnd w:id="22"/>
    </w:p>
    <w:p w:rsidR="005C5D70" w:rsidRDefault="00D77A70" w:rsidP="00FF51E9">
      <w:pPr>
        <w:pStyle w:val="a4"/>
      </w:pPr>
      <w:r w:rsidRPr="00FF51E9">
        <w:rPr>
          <w:rFonts w:hint="eastAsia"/>
        </w:rPr>
        <w:t xml:space="preserve">备份脚本命令说明 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>cat /opt/mysqlbak/dump.sh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 xml:space="preserve"># </w:t>
      </w:r>
      <w:proofErr w:type="gramStart"/>
      <w:r w:rsidRPr="00D618A7">
        <w:rPr>
          <w:rFonts w:hint="eastAsia"/>
          <w:lang w:val="en-US"/>
        </w:rPr>
        <w:t>author :</w:t>
      </w:r>
      <w:proofErr w:type="spellStart"/>
      <w:r w:rsidRPr="00D618A7">
        <w:rPr>
          <w:rFonts w:hint="eastAsia"/>
          <w:lang w:val="en-US"/>
        </w:rPr>
        <w:t>pxh</w:t>
      </w:r>
      <w:proofErr w:type="spellEnd"/>
      <w:proofErr w:type="gramEnd"/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 xml:space="preserve"># for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 xml:space="preserve"> dump </w:t>
      </w: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 </w:t>
      </w:r>
      <w:proofErr w:type="spellStart"/>
      <w:r w:rsidRPr="00D618A7">
        <w:rPr>
          <w:rFonts w:hint="eastAsia"/>
          <w:lang w:val="en-US"/>
        </w:rPr>
        <w:t>db</w:t>
      </w:r>
      <w:proofErr w:type="spellEnd"/>
    </w:p>
    <w:p w:rsidR="005C5D70" w:rsidRPr="00D618A7" w:rsidRDefault="00D77A70" w:rsidP="00FF51E9">
      <w:pPr>
        <w:pStyle w:val="a4"/>
        <w:rPr>
          <w:lang w:val="en-US"/>
        </w:rPr>
      </w:pPr>
      <w:proofErr w:type="gramStart"/>
      <w:r w:rsidRPr="00D618A7">
        <w:rPr>
          <w:rFonts w:hint="eastAsia"/>
          <w:lang w:val="en-US"/>
        </w:rPr>
        <w:t>#!/</w:t>
      </w:r>
      <w:proofErr w:type="gramEnd"/>
      <w:r w:rsidRPr="00D618A7">
        <w:rPr>
          <w:rFonts w:hint="eastAsia"/>
          <w:lang w:val="en-US"/>
        </w:rPr>
        <w:t>bin/bash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>DATE=$(date +%</w:t>
      </w:r>
      <w:proofErr w:type="spellStart"/>
      <w:r w:rsidRPr="00D618A7">
        <w:rPr>
          <w:rFonts w:hint="eastAsia"/>
          <w:lang w:val="en-US"/>
        </w:rPr>
        <w:t>Y%m%d</w:t>
      </w:r>
      <w:proofErr w:type="spellEnd"/>
      <w:r w:rsidRPr="00D618A7">
        <w:rPr>
          <w:rFonts w:hint="eastAsia"/>
          <w:lang w:val="en-US"/>
        </w:rPr>
        <w:t>)</w:t>
      </w:r>
    </w:p>
    <w:p w:rsidR="005C5D70" w:rsidRPr="002C1BA2" w:rsidRDefault="00D77A70" w:rsidP="00FF51E9">
      <w:pPr>
        <w:pStyle w:val="a4"/>
        <w:rPr>
          <w:lang w:val="en-US"/>
        </w:rPr>
      </w:pPr>
      <w:r w:rsidRPr="002C1BA2">
        <w:rPr>
          <w:rFonts w:hint="eastAsia"/>
          <w:lang w:val="en-US"/>
        </w:rPr>
        <w:t>echo $DATE;</w:t>
      </w:r>
    </w:p>
    <w:p w:rsidR="005C5D70" w:rsidRPr="002C1BA2" w:rsidRDefault="00D77A70" w:rsidP="00FF51E9">
      <w:pPr>
        <w:pStyle w:val="a4"/>
        <w:rPr>
          <w:lang w:val="en-US"/>
        </w:rPr>
      </w:pPr>
      <w:proofErr w:type="spellStart"/>
      <w:r w:rsidRPr="002C1BA2">
        <w:rPr>
          <w:rFonts w:hint="eastAsia"/>
          <w:lang w:val="en-US"/>
        </w:rPr>
        <w:t>mysqldump</w:t>
      </w:r>
      <w:proofErr w:type="spellEnd"/>
      <w:r w:rsidRPr="002C1BA2">
        <w:rPr>
          <w:rFonts w:hint="eastAsia"/>
          <w:lang w:val="en-US"/>
        </w:rPr>
        <w:t xml:space="preserve"> -</w:t>
      </w:r>
      <w:proofErr w:type="spellStart"/>
      <w:r w:rsidRPr="002C1BA2">
        <w:rPr>
          <w:rFonts w:hint="eastAsia"/>
          <w:lang w:val="en-US"/>
        </w:rPr>
        <w:t>uroot</w:t>
      </w:r>
      <w:proofErr w:type="spellEnd"/>
      <w:r w:rsidRPr="002C1BA2">
        <w:rPr>
          <w:rFonts w:hint="eastAsia"/>
          <w:lang w:val="en-US"/>
        </w:rPr>
        <w:t xml:space="preserve"> -p</w:t>
      </w:r>
      <w:r w:rsidRPr="00FF51E9">
        <w:rPr>
          <w:rFonts w:hint="eastAsia"/>
        </w:rPr>
        <w:t>数据库密码</w:t>
      </w:r>
      <w:r w:rsidRPr="002C1BA2">
        <w:rPr>
          <w:rFonts w:hint="eastAsia"/>
          <w:lang w:val="en-US"/>
        </w:rPr>
        <w:t xml:space="preserve"> </w:t>
      </w:r>
      <w:proofErr w:type="spellStart"/>
      <w:r w:rsidRPr="002C1BA2">
        <w:rPr>
          <w:rFonts w:hint="eastAsia"/>
          <w:lang w:val="en-US"/>
        </w:rPr>
        <w:t>adbus_oa</w:t>
      </w:r>
      <w:proofErr w:type="spellEnd"/>
      <w:r w:rsidRPr="002C1BA2">
        <w:rPr>
          <w:rFonts w:hint="eastAsia"/>
          <w:lang w:val="en-US"/>
        </w:rPr>
        <w:t xml:space="preserve"> -h172.17.154.131 &gt;/data/</w:t>
      </w:r>
      <w:proofErr w:type="spellStart"/>
      <w:r w:rsidRPr="002C1BA2">
        <w:rPr>
          <w:rFonts w:hint="eastAsia"/>
          <w:lang w:val="en-US"/>
        </w:rPr>
        <w:t>mysqlBak</w:t>
      </w:r>
      <w:proofErr w:type="spellEnd"/>
      <w:r w:rsidRPr="002C1BA2">
        <w:rPr>
          <w:rFonts w:hint="eastAsia"/>
          <w:lang w:val="en-US"/>
        </w:rPr>
        <w:t>/$</w:t>
      </w:r>
      <w:proofErr w:type="spellStart"/>
      <w:r w:rsidRPr="002C1BA2">
        <w:rPr>
          <w:rFonts w:hint="eastAsia"/>
          <w:lang w:val="en-US"/>
        </w:rPr>
        <w:t>DATE.sql</w:t>
      </w:r>
      <w:proofErr w:type="spellEnd"/>
    </w:p>
    <w:p w:rsidR="005C5D70" w:rsidRPr="002C1BA2" w:rsidRDefault="005C5D70" w:rsidP="00FF51E9">
      <w:pPr>
        <w:pStyle w:val="a4"/>
        <w:rPr>
          <w:lang w:val="en-US"/>
        </w:rPr>
      </w:pPr>
    </w:p>
    <w:p w:rsidR="005C5D70" w:rsidRPr="002C1BA2" w:rsidRDefault="00D77A70" w:rsidP="00FF51E9">
      <w:pPr>
        <w:pStyle w:val="a4"/>
        <w:rPr>
          <w:lang w:val="en-US"/>
        </w:rPr>
      </w:pPr>
      <w:r w:rsidRPr="00FF51E9">
        <w:rPr>
          <w:rFonts w:hint="eastAsia"/>
        </w:rPr>
        <w:t>异常情况时</w:t>
      </w:r>
      <w:r w:rsidRPr="002C1BA2">
        <w:rPr>
          <w:rFonts w:hint="eastAsia"/>
          <w:lang w:val="en-US"/>
        </w:rPr>
        <w:t xml:space="preserve"> </w:t>
      </w:r>
      <w:r w:rsidRPr="00FF51E9">
        <w:rPr>
          <w:rFonts w:hint="eastAsia"/>
        </w:rPr>
        <w:t>数据修复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&gt;use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>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&gt;set names utf8;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&gt;source D:/www/sql/$DATE.sql;</w:t>
      </w:r>
    </w:p>
    <w:p w:rsidR="005C5D70" w:rsidRPr="00D618A7" w:rsidRDefault="005C5D70" w:rsidP="00FF51E9">
      <w:pPr>
        <w:pStyle w:val="a4"/>
        <w:rPr>
          <w:lang w:val="en-US"/>
        </w:rPr>
      </w:pPr>
    </w:p>
    <w:p w:rsidR="005C5D70" w:rsidRDefault="005C5D70" w:rsidP="00FF51E9">
      <w:pPr>
        <w:pStyle w:val="a4"/>
      </w:pPr>
    </w:p>
    <w:sectPr w:rsidR="005C5D70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567" w:footer="104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B30" w:rsidRDefault="00CD7B30">
      <w:pPr>
        <w:spacing w:line="240" w:lineRule="auto"/>
      </w:pPr>
      <w:r>
        <w:separator/>
      </w:r>
    </w:p>
  </w:endnote>
  <w:endnote w:type="continuationSeparator" w:id="0">
    <w:p w:rsidR="00CD7B30" w:rsidRDefault="00CD7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D70" w:rsidRDefault="00D77A7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C5D70" w:rsidRDefault="005C5D70">
    <w:pPr>
      <w:ind w:right="360"/>
    </w:pPr>
  </w:p>
  <w:p w:rsidR="005C5D70" w:rsidRDefault="005C5D70"/>
  <w:p w:rsidR="005C5D70" w:rsidRDefault="005C5D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68976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:rsidR="005C5D70" w:rsidRDefault="00D77A70">
            <w:pPr>
              <w:pStyle w:val="af0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344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344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B30" w:rsidRDefault="00CD7B30">
      <w:pPr>
        <w:spacing w:line="240" w:lineRule="auto"/>
      </w:pPr>
      <w:r>
        <w:separator/>
      </w:r>
    </w:p>
  </w:footnote>
  <w:footnote w:type="continuationSeparator" w:id="0">
    <w:p w:rsidR="00CD7B30" w:rsidRDefault="00CD7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D70" w:rsidRDefault="00D77A70">
    <w:pPr>
      <w:pStyle w:val="af2"/>
      <w:jc w:val="both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  <w:t xml:space="preserve">                 </w:t>
    </w:r>
    <w:r>
      <w:rPr>
        <w:rFonts w:ascii="Arial" w:hAnsi="Arial" w:cs="Arial"/>
      </w:rPr>
      <w:t xml:space="preserve">     </w:t>
    </w:r>
    <w:r>
      <w:rPr>
        <w:rFonts w:ascii="Arial" w:hAnsi="Arial" w:cs="Arial" w:hint="eastAsia"/>
      </w:rPr>
      <w:t xml:space="preserve"> </w:t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cs="Arial" w:hint="eastAsia"/>
      </w:rPr>
      <w:t>系统运维手册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E0B66D8"/>
    <w:multiLevelType w:val="multilevel"/>
    <w:tmpl w:val="0E0B66D8"/>
    <w:lvl w:ilvl="0">
      <w:start w:val="1"/>
      <w:numFmt w:val="decimal"/>
      <w:pStyle w:val="step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123120B6"/>
    <w:multiLevelType w:val="multilevel"/>
    <w:tmpl w:val="123120B6"/>
    <w:lvl w:ilvl="0">
      <w:start w:val="1"/>
      <w:numFmt w:val="bullet"/>
      <w:pStyle w:val="itemlis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040A24"/>
    <w:multiLevelType w:val="hybridMultilevel"/>
    <w:tmpl w:val="7976233A"/>
    <w:lvl w:ilvl="0" w:tplc="BFACC5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C93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89E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E06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641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6E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236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3A01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C9C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56AF4192"/>
    <w:multiLevelType w:val="multilevel"/>
    <w:tmpl w:val="56AF4192"/>
    <w:lvl w:ilvl="0">
      <w:start w:val="1"/>
      <w:numFmt w:val="decimal"/>
      <w:pStyle w:val="1"/>
      <w:lvlText w:val="第%1章"/>
      <w:lvlJc w:val="left"/>
      <w:pPr>
        <w:tabs>
          <w:tab w:val="left" w:pos="1849"/>
        </w:tabs>
        <w:ind w:left="1849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710"/>
        </w:tabs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78"/>
        </w:tabs>
        <w:ind w:left="1247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1446"/>
        </w:tabs>
        <w:ind w:left="1815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7" w15:restartNumberingAfterBreak="0">
    <w:nsid w:val="588113B8"/>
    <w:multiLevelType w:val="hybridMultilevel"/>
    <w:tmpl w:val="3F54E4A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6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5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3"/>
    <w:rsid w:val="00000290"/>
    <w:rsid w:val="00000E05"/>
    <w:rsid w:val="00001547"/>
    <w:rsid w:val="00001652"/>
    <w:rsid w:val="00002695"/>
    <w:rsid w:val="0000283A"/>
    <w:rsid w:val="00002B47"/>
    <w:rsid w:val="00002F88"/>
    <w:rsid w:val="0000311C"/>
    <w:rsid w:val="000032F1"/>
    <w:rsid w:val="000035BF"/>
    <w:rsid w:val="0000361A"/>
    <w:rsid w:val="00003B9B"/>
    <w:rsid w:val="000043D0"/>
    <w:rsid w:val="000046F1"/>
    <w:rsid w:val="00005D54"/>
    <w:rsid w:val="00006099"/>
    <w:rsid w:val="000064F5"/>
    <w:rsid w:val="00010F9B"/>
    <w:rsid w:val="00011EC5"/>
    <w:rsid w:val="00012271"/>
    <w:rsid w:val="000124AA"/>
    <w:rsid w:val="000135BE"/>
    <w:rsid w:val="00013C0B"/>
    <w:rsid w:val="0001458D"/>
    <w:rsid w:val="000158FA"/>
    <w:rsid w:val="00015C18"/>
    <w:rsid w:val="00016FDC"/>
    <w:rsid w:val="0001731C"/>
    <w:rsid w:val="000176C0"/>
    <w:rsid w:val="0001777D"/>
    <w:rsid w:val="00020568"/>
    <w:rsid w:val="000205E5"/>
    <w:rsid w:val="000207B5"/>
    <w:rsid w:val="00022F62"/>
    <w:rsid w:val="00023CFF"/>
    <w:rsid w:val="00024715"/>
    <w:rsid w:val="0002473D"/>
    <w:rsid w:val="00024E6C"/>
    <w:rsid w:val="000250EC"/>
    <w:rsid w:val="00025CC6"/>
    <w:rsid w:val="0002657F"/>
    <w:rsid w:val="000265F3"/>
    <w:rsid w:val="00026802"/>
    <w:rsid w:val="00026989"/>
    <w:rsid w:val="00026C3D"/>
    <w:rsid w:val="000276B0"/>
    <w:rsid w:val="00027B71"/>
    <w:rsid w:val="00030954"/>
    <w:rsid w:val="0003143C"/>
    <w:rsid w:val="00031BED"/>
    <w:rsid w:val="00032987"/>
    <w:rsid w:val="00032E25"/>
    <w:rsid w:val="0003312C"/>
    <w:rsid w:val="000332C9"/>
    <w:rsid w:val="00033DDC"/>
    <w:rsid w:val="00034488"/>
    <w:rsid w:val="000346FA"/>
    <w:rsid w:val="00034B9B"/>
    <w:rsid w:val="00034DC6"/>
    <w:rsid w:val="0003591A"/>
    <w:rsid w:val="00035AE5"/>
    <w:rsid w:val="00036B63"/>
    <w:rsid w:val="00036ED7"/>
    <w:rsid w:val="000373DF"/>
    <w:rsid w:val="000410DE"/>
    <w:rsid w:val="0004179D"/>
    <w:rsid w:val="000419D3"/>
    <w:rsid w:val="000420CD"/>
    <w:rsid w:val="000422BC"/>
    <w:rsid w:val="00042C5A"/>
    <w:rsid w:val="0004345B"/>
    <w:rsid w:val="000446C5"/>
    <w:rsid w:val="00045AEE"/>
    <w:rsid w:val="000464B4"/>
    <w:rsid w:val="000469FE"/>
    <w:rsid w:val="00047053"/>
    <w:rsid w:val="000475BA"/>
    <w:rsid w:val="00047FF5"/>
    <w:rsid w:val="00050541"/>
    <w:rsid w:val="00050A80"/>
    <w:rsid w:val="00050C61"/>
    <w:rsid w:val="00050D5D"/>
    <w:rsid w:val="00050FD6"/>
    <w:rsid w:val="000511B8"/>
    <w:rsid w:val="0005199A"/>
    <w:rsid w:val="00052A09"/>
    <w:rsid w:val="00053E51"/>
    <w:rsid w:val="00053F37"/>
    <w:rsid w:val="0005486F"/>
    <w:rsid w:val="00055368"/>
    <w:rsid w:val="000556F5"/>
    <w:rsid w:val="00055882"/>
    <w:rsid w:val="00056292"/>
    <w:rsid w:val="000563D1"/>
    <w:rsid w:val="00056480"/>
    <w:rsid w:val="00056BBD"/>
    <w:rsid w:val="00057FF9"/>
    <w:rsid w:val="000600FA"/>
    <w:rsid w:val="0006053F"/>
    <w:rsid w:val="000613F8"/>
    <w:rsid w:val="000614AB"/>
    <w:rsid w:val="00061806"/>
    <w:rsid w:val="00061B68"/>
    <w:rsid w:val="00061D6C"/>
    <w:rsid w:val="0006269A"/>
    <w:rsid w:val="000627E2"/>
    <w:rsid w:val="000628B8"/>
    <w:rsid w:val="0006303C"/>
    <w:rsid w:val="0006332A"/>
    <w:rsid w:val="00063570"/>
    <w:rsid w:val="00063A93"/>
    <w:rsid w:val="0006453D"/>
    <w:rsid w:val="00064F6D"/>
    <w:rsid w:val="000655C2"/>
    <w:rsid w:val="00066706"/>
    <w:rsid w:val="00066C1E"/>
    <w:rsid w:val="0006716A"/>
    <w:rsid w:val="0006717C"/>
    <w:rsid w:val="00067767"/>
    <w:rsid w:val="00067803"/>
    <w:rsid w:val="000708F4"/>
    <w:rsid w:val="00070A26"/>
    <w:rsid w:val="00070F10"/>
    <w:rsid w:val="00071027"/>
    <w:rsid w:val="00071CCC"/>
    <w:rsid w:val="0007205F"/>
    <w:rsid w:val="000720EC"/>
    <w:rsid w:val="000723C3"/>
    <w:rsid w:val="000725C9"/>
    <w:rsid w:val="00072829"/>
    <w:rsid w:val="0007284B"/>
    <w:rsid w:val="00072B67"/>
    <w:rsid w:val="00072C26"/>
    <w:rsid w:val="00072F98"/>
    <w:rsid w:val="0007377E"/>
    <w:rsid w:val="00073A71"/>
    <w:rsid w:val="000741A1"/>
    <w:rsid w:val="00074818"/>
    <w:rsid w:val="00074C9F"/>
    <w:rsid w:val="00074F97"/>
    <w:rsid w:val="00075195"/>
    <w:rsid w:val="000759B5"/>
    <w:rsid w:val="00075A60"/>
    <w:rsid w:val="00075FEA"/>
    <w:rsid w:val="000767DC"/>
    <w:rsid w:val="0007698E"/>
    <w:rsid w:val="00077A60"/>
    <w:rsid w:val="0008009F"/>
    <w:rsid w:val="0008058F"/>
    <w:rsid w:val="0008075A"/>
    <w:rsid w:val="000809D4"/>
    <w:rsid w:val="00081496"/>
    <w:rsid w:val="00081768"/>
    <w:rsid w:val="00081E02"/>
    <w:rsid w:val="00081E22"/>
    <w:rsid w:val="00081F0F"/>
    <w:rsid w:val="00081F78"/>
    <w:rsid w:val="000825CD"/>
    <w:rsid w:val="00082D58"/>
    <w:rsid w:val="00083AD0"/>
    <w:rsid w:val="00084D3E"/>
    <w:rsid w:val="00085078"/>
    <w:rsid w:val="0008535F"/>
    <w:rsid w:val="0008588F"/>
    <w:rsid w:val="00085894"/>
    <w:rsid w:val="00085FC8"/>
    <w:rsid w:val="000860F4"/>
    <w:rsid w:val="000867F9"/>
    <w:rsid w:val="00087570"/>
    <w:rsid w:val="00090517"/>
    <w:rsid w:val="00091326"/>
    <w:rsid w:val="00091A1A"/>
    <w:rsid w:val="000929A7"/>
    <w:rsid w:val="00092BA6"/>
    <w:rsid w:val="00092C36"/>
    <w:rsid w:val="00092E03"/>
    <w:rsid w:val="00092FC6"/>
    <w:rsid w:val="000938FA"/>
    <w:rsid w:val="00093F3D"/>
    <w:rsid w:val="00093FF5"/>
    <w:rsid w:val="000941E0"/>
    <w:rsid w:val="000942FB"/>
    <w:rsid w:val="00094E81"/>
    <w:rsid w:val="00095114"/>
    <w:rsid w:val="00095417"/>
    <w:rsid w:val="00096285"/>
    <w:rsid w:val="000964FC"/>
    <w:rsid w:val="00097215"/>
    <w:rsid w:val="00097CED"/>
    <w:rsid w:val="00097D18"/>
    <w:rsid w:val="000A0799"/>
    <w:rsid w:val="000A0A7B"/>
    <w:rsid w:val="000A0C2F"/>
    <w:rsid w:val="000A0F69"/>
    <w:rsid w:val="000A1DCF"/>
    <w:rsid w:val="000A22B9"/>
    <w:rsid w:val="000A2F06"/>
    <w:rsid w:val="000A2F3B"/>
    <w:rsid w:val="000A387E"/>
    <w:rsid w:val="000A4AA2"/>
    <w:rsid w:val="000A4D66"/>
    <w:rsid w:val="000A5ED8"/>
    <w:rsid w:val="000A5FDC"/>
    <w:rsid w:val="000A63EC"/>
    <w:rsid w:val="000A6884"/>
    <w:rsid w:val="000A69C5"/>
    <w:rsid w:val="000A6A59"/>
    <w:rsid w:val="000A6C50"/>
    <w:rsid w:val="000B03A8"/>
    <w:rsid w:val="000B16FD"/>
    <w:rsid w:val="000B2AE2"/>
    <w:rsid w:val="000B341D"/>
    <w:rsid w:val="000B3666"/>
    <w:rsid w:val="000B4BEE"/>
    <w:rsid w:val="000B5810"/>
    <w:rsid w:val="000B59C2"/>
    <w:rsid w:val="000B6920"/>
    <w:rsid w:val="000B6C1B"/>
    <w:rsid w:val="000B6E24"/>
    <w:rsid w:val="000B72EE"/>
    <w:rsid w:val="000B75C9"/>
    <w:rsid w:val="000C04E6"/>
    <w:rsid w:val="000C080E"/>
    <w:rsid w:val="000C0A70"/>
    <w:rsid w:val="000C0B27"/>
    <w:rsid w:val="000C0CF9"/>
    <w:rsid w:val="000C1141"/>
    <w:rsid w:val="000C128C"/>
    <w:rsid w:val="000C1C8B"/>
    <w:rsid w:val="000C1D8F"/>
    <w:rsid w:val="000C1EB0"/>
    <w:rsid w:val="000C1F0B"/>
    <w:rsid w:val="000C1F49"/>
    <w:rsid w:val="000C22F1"/>
    <w:rsid w:val="000C253A"/>
    <w:rsid w:val="000C3807"/>
    <w:rsid w:val="000C43C9"/>
    <w:rsid w:val="000C4448"/>
    <w:rsid w:val="000C45F8"/>
    <w:rsid w:val="000C501D"/>
    <w:rsid w:val="000C56E6"/>
    <w:rsid w:val="000C66C9"/>
    <w:rsid w:val="000C6D1F"/>
    <w:rsid w:val="000C704F"/>
    <w:rsid w:val="000C747A"/>
    <w:rsid w:val="000C76A4"/>
    <w:rsid w:val="000D067D"/>
    <w:rsid w:val="000D09CF"/>
    <w:rsid w:val="000D0D05"/>
    <w:rsid w:val="000D152D"/>
    <w:rsid w:val="000D1C6D"/>
    <w:rsid w:val="000D220E"/>
    <w:rsid w:val="000D259F"/>
    <w:rsid w:val="000D273A"/>
    <w:rsid w:val="000D2B4C"/>
    <w:rsid w:val="000D2C3F"/>
    <w:rsid w:val="000D2F5F"/>
    <w:rsid w:val="000D3549"/>
    <w:rsid w:val="000D496E"/>
    <w:rsid w:val="000D49E1"/>
    <w:rsid w:val="000D4D86"/>
    <w:rsid w:val="000D4ED9"/>
    <w:rsid w:val="000D4F52"/>
    <w:rsid w:val="000D5034"/>
    <w:rsid w:val="000D5349"/>
    <w:rsid w:val="000D5365"/>
    <w:rsid w:val="000D5F65"/>
    <w:rsid w:val="000D6447"/>
    <w:rsid w:val="000D6820"/>
    <w:rsid w:val="000D6B95"/>
    <w:rsid w:val="000D7C92"/>
    <w:rsid w:val="000E01D1"/>
    <w:rsid w:val="000E0563"/>
    <w:rsid w:val="000E1AFD"/>
    <w:rsid w:val="000E20BF"/>
    <w:rsid w:val="000E22D6"/>
    <w:rsid w:val="000E2DD2"/>
    <w:rsid w:val="000E2EE9"/>
    <w:rsid w:val="000E3B3E"/>
    <w:rsid w:val="000E4594"/>
    <w:rsid w:val="000E4DA2"/>
    <w:rsid w:val="000E5775"/>
    <w:rsid w:val="000E5C93"/>
    <w:rsid w:val="000E6336"/>
    <w:rsid w:val="000E67C6"/>
    <w:rsid w:val="000E68B7"/>
    <w:rsid w:val="000E6D50"/>
    <w:rsid w:val="000E6DBD"/>
    <w:rsid w:val="000E7595"/>
    <w:rsid w:val="000F10EE"/>
    <w:rsid w:val="000F15D4"/>
    <w:rsid w:val="000F173A"/>
    <w:rsid w:val="000F1996"/>
    <w:rsid w:val="000F19BC"/>
    <w:rsid w:val="000F1BCE"/>
    <w:rsid w:val="000F1E2D"/>
    <w:rsid w:val="000F21EA"/>
    <w:rsid w:val="000F296E"/>
    <w:rsid w:val="000F2A0D"/>
    <w:rsid w:val="000F2D0D"/>
    <w:rsid w:val="000F3973"/>
    <w:rsid w:val="000F444E"/>
    <w:rsid w:val="000F49CD"/>
    <w:rsid w:val="000F4C51"/>
    <w:rsid w:val="000F4D11"/>
    <w:rsid w:val="000F4DD2"/>
    <w:rsid w:val="000F530F"/>
    <w:rsid w:val="000F5CF5"/>
    <w:rsid w:val="000F609C"/>
    <w:rsid w:val="000F66B0"/>
    <w:rsid w:val="000F7F9F"/>
    <w:rsid w:val="00100841"/>
    <w:rsid w:val="00101DAB"/>
    <w:rsid w:val="00101F8A"/>
    <w:rsid w:val="00103498"/>
    <w:rsid w:val="001036E8"/>
    <w:rsid w:val="00104416"/>
    <w:rsid w:val="00104818"/>
    <w:rsid w:val="00104ADE"/>
    <w:rsid w:val="00104CCC"/>
    <w:rsid w:val="00104DA4"/>
    <w:rsid w:val="00105126"/>
    <w:rsid w:val="00105C27"/>
    <w:rsid w:val="001062CB"/>
    <w:rsid w:val="001063A4"/>
    <w:rsid w:val="00106C81"/>
    <w:rsid w:val="0010749D"/>
    <w:rsid w:val="0010791D"/>
    <w:rsid w:val="001104FE"/>
    <w:rsid w:val="00110746"/>
    <w:rsid w:val="001108DF"/>
    <w:rsid w:val="001116B4"/>
    <w:rsid w:val="00111880"/>
    <w:rsid w:val="00111B81"/>
    <w:rsid w:val="0011241D"/>
    <w:rsid w:val="0011278C"/>
    <w:rsid w:val="00112AF8"/>
    <w:rsid w:val="0011304E"/>
    <w:rsid w:val="001136A8"/>
    <w:rsid w:val="00114B45"/>
    <w:rsid w:val="001153C3"/>
    <w:rsid w:val="0011655E"/>
    <w:rsid w:val="00116650"/>
    <w:rsid w:val="001175AC"/>
    <w:rsid w:val="00117610"/>
    <w:rsid w:val="0011772D"/>
    <w:rsid w:val="00120562"/>
    <w:rsid w:val="00121454"/>
    <w:rsid w:val="00121584"/>
    <w:rsid w:val="00121A8A"/>
    <w:rsid w:val="00122A3C"/>
    <w:rsid w:val="00122F4F"/>
    <w:rsid w:val="001233E8"/>
    <w:rsid w:val="00123A0A"/>
    <w:rsid w:val="00124B39"/>
    <w:rsid w:val="001250D4"/>
    <w:rsid w:val="001255C9"/>
    <w:rsid w:val="00125995"/>
    <w:rsid w:val="001261C2"/>
    <w:rsid w:val="0012625F"/>
    <w:rsid w:val="0012738A"/>
    <w:rsid w:val="001302FF"/>
    <w:rsid w:val="00130DB7"/>
    <w:rsid w:val="00130E35"/>
    <w:rsid w:val="00131041"/>
    <w:rsid w:val="00132093"/>
    <w:rsid w:val="00132CE9"/>
    <w:rsid w:val="001335B4"/>
    <w:rsid w:val="0013370F"/>
    <w:rsid w:val="00133C8E"/>
    <w:rsid w:val="001347F1"/>
    <w:rsid w:val="00134C0C"/>
    <w:rsid w:val="00135011"/>
    <w:rsid w:val="001353F8"/>
    <w:rsid w:val="00135A36"/>
    <w:rsid w:val="00135DA6"/>
    <w:rsid w:val="00136182"/>
    <w:rsid w:val="00136581"/>
    <w:rsid w:val="00136729"/>
    <w:rsid w:val="001373F1"/>
    <w:rsid w:val="00137B2E"/>
    <w:rsid w:val="00137E5C"/>
    <w:rsid w:val="001415D9"/>
    <w:rsid w:val="00141813"/>
    <w:rsid w:val="00142833"/>
    <w:rsid w:val="00142AF6"/>
    <w:rsid w:val="00142BF5"/>
    <w:rsid w:val="00143F89"/>
    <w:rsid w:val="00144475"/>
    <w:rsid w:val="00144837"/>
    <w:rsid w:val="0014504E"/>
    <w:rsid w:val="0014562B"/>
    <w:rsid w:val="00145F0A"/>
    <w:rsid w:val="001460BF"/>
    <w:rsid w:val="001463F5"/>
    <w:rsid w:val="00146CA7"/>
    <w:rsid w:val="00146DDD"/>
    <w:rsid w:val="00147090"/>
    <w:rsid w:val="001473FF"/>
    <w:rsid w:val="00147613"/>
    <w:rsid w:val="001500BD"/>
    <w:rsid w:val="0015078E"/>
    <w:rsid w:val="00150AA1"/>
    <w:rsid w:val="00150F82"/>
    <w:rsid w:val="00151625"/>
    <w:rsid w:val="00152039"/>
    <w:rsid w:val="001525F7"/>
    <w:rsid w:val="0015310D"/>
    <w:rsid w:val="00153EF5"/>
    <w:rsid w:val="001540C3"/>
    <w:rsid w:val="001551F0"/>
    <w:rsid w:val="00156BDC"/>
    <w:rsid w:val="0015727F"/>
    <w:rsid w:val="00157883"/>
    <w:rsid w:val="00157964"/>
    <w:rsid w:val="00157F66"/>
    <w:rsid w:val="001601E1"/>
    <w:rsid w:val="00160389"/>
    <w:rsid w:val="00160509"/>
    <w:rsid w:val="00160898"/>
    <w:rsid w:val="001612EA"/>
    <w:rsid w:val="00161905"/>
    <w:rsid w:val="00161992"/>
    <w:rsid w:val="001620B8"/>
    <w:rsid w:val="001626AA"/>
    <w:rsid w:val="001626FB"/>
    <w:rsid w:val="00162887"/>
    <w:rsid w:val="00162E03"/>
    <w:rsid w:val="00162F64"/>
    <w:rsid w:val="00163616"/>
    <w:rsid w:val="00163853"/>
    <w:rsid w:val="00163B61"/>
    <w:rsid w:val="00164441"/>
    <w:rsid w:val="001644F2"/>
    <w:rsid w:val="00164DC6"/>
    <w:rsid w:val="00165D6C"/>
    <w:rsid w:val="00166109"/>
    <w:rsid w:val="001666B8"/>
    <w:rsid w:val="00166807"/>
    <w:rsid w:val="001674A7"/>
    <w:rsid w:val="0016773A"/>
    <w:rsid w:val="001679D7"/>
    <w:rsid w:val="00167DAD"/>
    <w:rsid w:val="001702D5"/>
    <w:rsid w:val="00170993"/>
    <w:rsid w:val="00171028"/>
    <w:rsid w:val="001723BB"/>
    <w:rsid w:val="0017246D"/>
    <w:rsid w:val="00173189"/>
    <w:rsid w:val="00173ABF"/>
    <w:rsid w:val="00174EDE"/>
    <w:rsid w:val="001750A4"/>
    <w:rsid w:val="001759E7"/>
    <w:rsid w:val="001767FB"/>
    <w:rsid w:val="00176CAE"/>
    <w:rsid w:val="00177CFA"/>
    <w:rsid w:val="00177D90"/>
    <w:rsid w:val="00177ED3"/>
    <w:rsid w:val="00182136"/>
    <w:rsid w:val="001823C4"/>
    <w:rsid w:val="00183E36"/>
    <w:rsid w:val="00184389"/>
    <w:rsid w:val="001848BD"/>
    <w:rsid w:val="00184CF9"/>
    <w:rsid w:val="00184EA9"/>
    <w:rsid w:val="00185130"/>
    <w:rsid w:val="001852CD"/>
    <w:rsid w:val="0018572E"/>
    <w:rsid w:val="00186A1D"/>
    <w:rsid w:val="00186A62"/>
    <w:rsid w:val="00186DB3"/>
    <w:rsid w:val="00186F0D"/>
    <w:rsid w:val="0018747E"/>
    <w:rsid w:val="001904B3"/>
    <w:rsid w:val="0019056D"/>
    <w:rsid w:val="00190D42"/>
    <w:rsid w:val="00190D83"/>
    <w:rsid w:val="00191590"/>
    <w:rsid w:val="00191D3C"/>
    <w:rsid w:val="001925A1"/>
    <w:rsid w:val="00192896"/>
    <w:rsid w:val="00192974"/>
    <w:rsid w:val="00192ACC"/>
    <w:rsid w:val="001931A1"/>
    <w:rsid w:val="001933AC"/>
    <w:rsid w:val="00193691"/>
    <w:rsid w:val="00193C80"/>
    <w:rsid w:val="00194516"/>
    <w:rsid w:val="001945DD"/>
    <w:rsid w:val="00195C21"/>
    <w:rsid w:val="00195F41"/>
    <w:rsid w:val="0019615E"/>
    <w:rsid w:val="001962D2"/>
    <w:rsid w:val="0019731C"/>
    <w:rsid w:val="00197624"/>
    <w:rsid w:val="00197CA6"/>
    <w:rsid w:val="001A0217"/>
    <w:rsid w:val="001A024E"/>
    <w:rsid w:val="001A0949"/>
    <w:rsid w:val="001A13E2"/>
    <w:rsid w:val="001A1732"/>
    <w:rsid w:val="001A1786"/>
    <w:rsid w:val="001A1BDD"/>
    <w:rsid w:val="001A2294"/>
    <w:rsid w:val="001A26D2"/>
    <w:rsid w:val="001A42A1"/>
    <w:rsid w:val="001A4ABB"/>
    <w:rsid w:val="001A4F10"/>
    <w:rsid w:val="001A52DF"/>
    <w:rsid w:val="001A5586"/>
    <w:rsid w:val="001A56CB"/>
    <w:rsid w:val="001A56CC"/>
    <w:rsid w:val="001A5722"/>
    <w:rsid w:val="001A57BC"/>
    <w:rsid w:val="001A5E93"/>
    <w:rsid w:val="001A5FF2"/>
    <w:rsid w:val="001A602F"/>
    <w:rsid w:val="001A635D"/>
    <w:rsid w:val="001A64ED"/>
    <w:rsid w:val="001A6FD6"/>
    <w:rsid w:val="001A78E7"/>
    <w:rsid w:val="001A7F5B"/>
    <w:rsid w:val="001B03BD"/>
    <w:rsid w:val="001B0D48"/>
    <w:rsid w:val="001B1BF2"/>
    <w:rsid w:val="001B2930"/>
    <w:rsid w:val="001B2AD3"/>
    <w:rsid w:val="001B3748"/>
    <w:rsid w:val="001B3AFD"/>
    <w:rsid w:val="001B3B9C"/>
    <w:rsid w:val="001B3C35"/>
    <w:rsid w:val="001B49B5"/>
    <w:rsid w:val="001B4CE7"/>
    <w:rsid w:val="001B5093"/>
    <w:rsid w:val="001B55C2"/>
    <w:rsid w:val="001B5842"/>
    <w:rsid w:val="001B5FCE"/>
    <w:rsid w:val="001B757D"/>
    <w:rsid w:val="001C039F"/>
    <w:rsid w:val="001C0652"/>
    <w:rsid w:val="001C0763"/>
    <w:rsid w:val="001C0B3B"/>
    <w:rsid w:val="001C1127"/>
    <w:rsid w:val="001C1717"/>
    <w:rsid w:val="001C2906"/>
    <w:rsid w:val="001C3D37"/>
    <w:rsid w:val="001C51EC"/>
    <w:rsid w:val="001C5F38"/>
    <w:rsid w:val="001C601E"/>
    <w:rsid w:val="001C6891"/>
    <w:rsid w:val="001C750B"/>
    <w:rsid w:val="001C7B73"/>
    <w:rsid w:val="001C7FE3"/>
    <w:rsid w:val="001D0182"/>
    <w:rsid w:val="001D080F"/>
    <w:rsid w:val="001D0A33"/>
    <w:rsid w:val="001D0B0D"/>
    <w:rsid w:val="001D12A7"/>
    <w:rsid w:val="001D152C"/>
    <w:rsid w:val="001D1E3C"/>
    <w:rsid w:val="001D2929"/>
    <w:rsid w:val="001D2CA6"/>
    <w:rsid w:val="001D3AA0"/>
    <w:rsid w:val="001D3B21"/>
    <w:rsid w:val="001D4478"/>
    <w:rsid w:val="001D45ED"/>
    <w:rsid w:val="001D475A"/>
    <w:rsid w:val="001D4B68"/>
    <w:rsid w:val="001D5084"/>
    <w:rsid w:val="001D535D"/>
    <w:rsid w:val="001D5819"/>
    <w:rsid w:val="001D5D0C"/>
    <w:rsid w:val="001D5DFD"/>
    <w:rsid w:val="001D6272"/>
    <w:rsid w:val="001D62E4"/>
    <w:rsid w:val="001D69A5"/>
    <w:rsid w:val="001D6CCD"/>
    <w:rsid w:val="001D6E86"/>
    <w:rsid w:val="001D72DF"/>
    <w:rsid w:val="001D7488"/>
    <w:rsid w:val="001D763E"/>
    <w:rsid w:val="001D7D7A"/>
    <w:rsid w:val="001D7D9B"/>
    <w:rsid w:val="001E0491"/>
    <w:rsid w:val="001E154F"/>
    <w:rsid w:val="001E171D"/>
    <w:rsid w:val="001E17F9"/>
    <w:rsid w:val="001E195B"/>
    <w:rsid w:val="001E1CF2"/>
    <w:rsid w:val="001E1DC0"/>
    <w:rsid w:val="001E1DC3"/>
    <w:rsid w:val="001E2930"/>
    <w:rsid w:val="001E322C"/>
    <w:rsid w:val="001E3538"/>
    <w:rsid w:val="001E4B5D"/>
    <w:rsid w:val="001E4C04"/>
    <w:rsid w:val="001E5300"/>
    <w:rsid w:val="001E5628"/>
    <w:rsid w:val="001E5FD7"/>
    <w:rsid w:val="001E614A"/>
    <w:rsid w:val="001E653C"/>
    <w:rsid w:val="001E6831"/>
    <w:rsid w:val="001E68C6"/>
    <w:rsid w:val="001E710F"/>
    <w:rsid w:val="001E7387"/>
    <w:rsid w:val="001E7CDC"/>
    <w:rsid w:val="001F04CD"/>
    <w:rsid w:val="001F13B9"/>
    <w:rsid w:val="001F16B4"/>
    <w:rsid w:val="001F21FA"/>
    <w:rsid w:val="001F294F"/>
    <w:rsid w:val="001F2A1C"/>
    <w:rsid w:val="001F2F99"/>
    <w:rsid w:val="001F31BC"/>
    <w:rsid w:val="001F3357"/>
    <w:rsid w:val="001F353B"/>
    <w:rsid w:val="001F39E7"/>
    <w:rsid w:val="001F422A"/>
    <w:rsid w:val="001F479E"/>
    <w:rsid w:val="001F5991"/>
    <w:rsid w:val="001F5B51"/>
    <w:rsid w:val="001F5BC3"/>
    <w:rsid w:val="001F5C9E"/>
    <w:rsid w:val="001F5D80"/>
    <w:rsid w:val="001F6017"/>
    <w:rsid w:val="001F622D"/>
    <w:rsid w:val="001F6A41"/>
    <w:rsid w:val="001F6CD0"/>
    <w:rsid w:val="001F76A3"/>
    <w:rsid w:val="0020089C"/>
    <w:rsid w:val="00200A73"/>
    <w:rsid w:val="00200F18"/>
    <w:rsid w:val="00201355"/>
    <w:rsid w:val="002014FC"/>
    <w:rsid w:val="002015EA"/>
    <w:rsid w:val="00202AF7"/>
    <w:rsid w:val="002040B6"/>
    <w:rsid w:val="0020453A"/>
    <w:rsid w:val="002047B9"/>
    <w:rsid w:val="00204E0D"/>
    <w:rsid w:val="0020536A"/>
    <w:rsid w:val="00205808"/>
    <w:rsid w:val="002058A8"/>
    <w:rsid w:val="00205D8C"/>
    <w:rsid w:val="00205F8F"/>
    <w:rsid w:val="00206206"/>
    <w:rsid w:val="00206B57"/>
    <w:rsid w:val="00206D9F"/>
    <w:rsid w:val="0020710D"/>
    <w:rsid w:val="00207D44"/>
    <w:rsid w:val="00210346"/>
    <w:rsid w:val="00210A56"/>
    <w:rsid w:val="00210E63"/>
    <w:rsid w:val="0021102B"/>
    <w:rsid w:val="002111D7"/>
    <w:rsid w:val="002121B5"/>
    <w:rsid w:val="0021237C"/>
    <w:rsid w:val="00212824"/>
    <w:rsid w:val="00212859"/>
    <w:rsid w:val="00214C69"/>
    <w:rsid w:val="00214E35"/>
    <w:rsid w:val="00215738"/>
    <w:rsid w:val="00215BA8"/>
    <w:rsid w:val="00215DA0"/>
    <w:rsid w:val="0021602C"/>
    <w:rsid w:val="00216789"/>
    <w:rsid w:val="00216E14"/>
    <w:rsid w:val="002171A0"/>
    <w:rsid w:val="0021757A"/>
    <w:rsid w:val="0021768E"/>
    <w:rsid w:val="002203CE"/>
    <w:rsid w:val="0022065B"/>
    <w:rsid w:val="00220667"/>
    <w:rsid w:val="00220E62"/>
    <w:rsid w:val="00220E9C"/>
    <w:rsid w:val="002219D9"/>
    <w:rsid w:val="002220F9"/>
    <w:rsid w:val="00222BE4"/>
    <w:rsid w:val="00223223"/>
    <w:rsid w:val="002236B3"/>
    <w:rsid w:val="00223C1B"/>
    <w:rsid w:val="00224AB2"/>
    <w:rsid w:val="00224C69"/>
    <w:rsid w:val="00224F3B"/>
    <w:rsid w:val="002265DD"/>
    <w:rsid w:val="00227889"/>
    <w:rsid w:val="00227957"/>
    <w:rsid w:val="00227F59"/>
    <w:rsid w:val="00230FC9"/>
    <w:rsid w:val="002310AC"/>
    <w:rsid w:val="00231584"/>
    <w:rsid w:val="0023205F"/>
    <w:rsid w:val="002320C9"/>
    <w:rsid w:val="00232603"/>
    <w:rsid w:val="00232DED"/>
    <w:rsid w:val="00232F7C"/>
    <w:rsid w:val="00233018"/>
    <w:rsid w:val="0023369A"/>
    <w:rsid w:val="0023378E"/>
    <w:rsid w:val="002337A7"/>
    <w:rsid w:val="00233863"/>
    <w:rsid w:val="00233927"/>
    <w:rsid w:val="002347AC"/>
    <w:rsid w:val="002352C4"/>
    <w:rsid w:val="002353C2"/>
    <w:rsid w:val="002354E9"/>
    <w:rsid w:val="00235BFF"/>
    <w:rsid w:val="00235C65"/>
    <w:rsid w:val="00236C40"/>
    <w:rsid w:val="00237078"/>
    <w:rsid w:val="00237234"/>
    <w:rsid w:val="00237469"/>
    <w:rsid w:val="002374CA"/>
    <w:rsid w:val="002376B4"/>
    <w:rsid w:val="0023771A"/>
    <w:rsid w:val="00237962"/>
    <w:rsid w:val="002379A2"/>
    <w:rsid w:val="00240A46"/>
    <w:rsid w:val="00241238"/>
    <w:rsid w:val="002419C7"/>
    <w:rsid w:val="00242447"/>
    <w:rsid w:val="00242610"/>
    <w:rsid w:val="00242990"/>
    <w:rsid w:val="00242BD3"/>
    <w:rsid w:val="00243E65"/>
    <w:rsid w:val="0024402D"/>
    <w:rsid w:val="00244352"/>
    <w:rsid w:val="00244A03"/>
    <w:rsid w:val="002451C8"/>
    <w:rsid w:val="00245844"/>
    <w:rsid w:val="00246C73"/>
    <w:rsid w:val="00246F4B"/>
    <w:rsid w:val="00247452"/>
    <w:rsid w:val="00247637"/>
    <w:rsid w:val="00250B1F"/>
    <w:rsid w:val="00250EEA"/>
    <w:rsid w:val="0025184D"/>
    <w:rsid w:val="00251D3D"/>
    <w:rsid w:val="00252109"/>
    <w:rsid w:val="002526E6"/>
    <w:rsid w:val="00253D28"/>
    <w:rsid w:val="002554A2"/>
    <w:rsid w:val="00255622"/>
    <w:rsid w:val="00255BC4"/>
    <w:rsid w:val="00255F6A"/>
    <w:rsid w:val="00257B82"/>
    <w:rsid w:val="0026012F"/>
    <w:rsid w:val="002609AB"/>
    <w:rsid w:val="00260ACC"/>
    <w:rsid w:val="00260B64"/>
    <w:rsid w:val="00260BE4"/>
    <w:rsid w:val="00260F90"/>
    <w:rsid w:val="002619A1"/>
    <w:rsid w:val="00261A03"/>
    <w:rsid w:val="00261FB6"/>
    <w:rsid w:val="0026211F"/>
    <w:rsid w:val="00262BF4"/>
    <w:rsid w:val="00263927"/>
    <w:rsid w:val="002654F3"/>
    <w:rsid w:val="00265972"/>
    <w:rsid w:val="002660EC"/>
    <w:rsid w:val="00266A4C"/>
    <w:rsid w:val="00266D50"/>
    <w:rsid w:val="00267A62"/>
    <w:rsid w:val="00267B77"/>
    <w:rsid w:val="002707E6"/>
    <w:rsid w:val="00270BB1"/>
    <w:rsid w:val="00271116"/>
    <w:rsid w:val="002715EE"/>
    <w:rsid w:val="0027210A"/>
    <w:rsid w:val="0027238A"/>
    <w:rsid w:val="0027304F"/>
    <w:rsid w:val="00273156"/>
    <w:rsid w:val="00274166"/>
    <w:rsid w:val="00274F46"/>
    <w:rsid w:val="0027535E"/>
    <w:rsid w:val="00275833"/>
    <w:rsid w:val="00275D21"/>
    <w:rsid w:val="00275D80"/>
    <w:rsid w:val="002771A8"/>
    <w:rsid w:val="00277278"/>
    <w:rsid w:val="00280121"/>
    <w:rsid w:val="00280298"/>
    <w:rsid w:val="00280436"/>
    <w:rsid w:val="00280E3D"/>
    <w:rsid w:val="00280F31"/>
    <w:rsid w:val="00281223"/>
    <w:rsid w:val="00281B4B"/>
    <w:rsid w:val="00281E06"/>
    <w:rsid w:val="00281FAA"/>
    <w:rsid w:val="0028228D"/>
    <w:rsid w:val="00282A96"/>
    <w:rsid w:val="002830D0"/>
    <w:rsid w:val="002834F7"/>
    <w:rsid w:val="00283604"/>
    <w:rsid w:val="002838B2"/>
    <w:rsid w:val="0028403E"/>
    <w:rsid w:val="002849B7"/>
    <w:rsid w:val="0028525A"/>
    <w:rsid w:val="0028558F"/>
    <w:rsid w:val="00285914"/>
    <w:rsid w:val="00285D8C"/>
    <w:rsid w:val="00285F6D"/>
    <w:rsid w:val="00286126"/>
    <w:rsid w:val="002867A2"/>
    <w:rsid w:val="00286B75"/>
    <w:rsid w:val="0028789D"/>
    <w:rsid w:val="00287C2A"/>
    <w:rsid w:val="00287CB3"/>
    <w:rsid w:val="00287E8F"/>
    <w:rsid w:val="00290A9E"/>
    <w:rsid w:val="00290B29"/>
    <w:rsid w:val="00290BE1"/>
    <w:rsid w:val="0029130A"/>
    <w:rsid w:val="0029195D"/>
    <w:rsid w:val="0029237E"/>
    <w:rsid w:val="002923F8"/>
    <w:rsid w:val="00292B86"/>
    <w:rsid w:val="00294321"/>
    <w:rsid w:val="00294762"/>
    <w:rsid w:val="00294BC4"/>
    <w:rsid w:val="002952B3"/>
    <w:rsid w:val="002954B6"/>
    <w:rsid w:val="00295612"/>
    <w:rsid w:val="00295BE9"/>
    <w:rsid w:val="00295BFB"/>
    <w:rsid w:val="00295D52"/>
    <w:rsid w:val="00295FC8"/>
    <w:rsid w:val="00296485"/>
    <w:rsid w:val="002964E7"/>
    <w:rsid w:val="00297243"/>
    <w:rsid w:val="00297F3D"/>
    <w:rsid w:val="002A000D"/>
    <w:rsid w:val="002A043D"/>
    <w:rsid w:val="002A09B0"/>
    <w:rsid w:val="002A0AFD"/>
    <w:rsid w:val="002A1128"/>
    <w:rsid w:val="002A1823"/>
    <w:rsid w:val="002A1BEB"/>
    <w:rsid w:val="002A1C39"/>
    <w:rsid w:val="002A2389"/>
    <w:rsid w:val="002A2C27"/>
    <w:rsid w:val="002A32F6"/>
    <w:rsid w:val="002A3951"/>
    <w:rsid w:val="002A4276"/>
    <w:rsid w:val="002A44A2"/>
    <w:rsid w:val="002A49E8"/>
    <w:rsid w:val="002A4A1E"/>
    <w:rsid w:val="002A4F9B"/>
    <w:rsid w:val="002A5B97"/>
    <w:rsid w:val="002A5CAA"/>
    <w:rsid w:val="002A5D06"/>
    <w:rsid w:val="002A5E75"/>
    <w:rsid w:val="002A6273"/>
    <w:rsid w:val="002A666B"/>
    <w:rsid w:val="002A6A9F"/>
    <w:rsid w:val="002A6D36"/>
    <w:rsid w:val="002A6E97"/>
    <w:rsid w:val="002A6F2C"/>
    <w:rsid w:val="002A6F43"/>
    <w:rsid w:val="002A776C"/>
    <w:rsid w:val="002B0395"/>
    <w:rsid w:val="002B0571"/>
    <w:rsid w:val="002B0A4B"/>
    <w:rsid w:val="002B0C92"/>
    <w:rsid w:val="002B197E"/>
    <w:rsid w:val="002B1CB9"/>
    <w:rsid w:val="002B1F2F"/>
    <w:rsid w:val="002B1FDF"/>
    <w:rsid w:val="002B23C5"/>
    <w:rsid w:val="002B2528"/>
    <w:rsid w:val="002B2DF2"/>
    <w:rsid w:val="002B2DFA"/>
    <w:rsid w:val="002B37E5"/>
    <w:rsid w:val="002B399F"/>
    <w:rsid w:val="002B39F1"/>
    <w:rsid w:val="002B4A19"/>
    <w:rsid w:val="002B4ABD"/>
    <w:rsid w:val="002B5522"/>
    <w:rsid w:val="002B5A9C"/>
    <w:rsid w:val="002B601D"/>
    <w:rsid w:val="002B606E"/>
    <w:rsid w:val="002B60DC"/>
    <w:rsid w:val="002B6D1C"/>
    <w:rsid w:val="002B7AD5"/>
    <w:rsid w:val="002B7E75"/>
    <w:rsid w:val="002C00F3"/>
    <w:rsid w:val="002C0360"/>
    <w:rsid w:val="002C0646"/>
    <w:rsid w:val="002C1089"/>
    <w:rsid w:val="002C10D8"/>
    <w:rsid w:val="002C1BA2"/>
    <w:rsid w:val="002C2434"/>
    <w:rsid w:val="002C2B3B"/>
    <w:rsid w:val="002C2F01"/>
    <w:rsid w:val="002C4357"/>
    <w:rsid w:val="002C474C"/>
    <w:rsid w:val="002C4D04"/>
    <w:rsid w:val="002C4E46"/>
    <w:rsid w:val="002C56FC"/>
    <w:rsid w:val="002C7143"/>
    <w:rsid w:val="002C723F"/>
    <w:rsid w:val="002C7453"/>
    <w:rsid w:val="002C74FC"/>
    <w:rsid w:val="002C7635"/>
    <w:rsid w:val="002C772E"/>
    <w:rsid w:val="002C7784"/>
    <w:rsid w:val="002D07D4"/>
    <w:rsid w:val="002D083B"/>
    <w:rsid w:val="002D0A0D"/>
    <w:rsid w:val="002D0A98"/>
    <w:rsid w:val="002D0DAB"/>
    <w:rsid w:val="002D0ECB"/>
    <w:rsid w:val="002D1741"/>
    <w:rsid w:val="002D1CB7"/>
    <w:rsid w:val="002D2458"/>
    <w:rsid w:val="002D2A47"/>
    <w:rsid w:val="002D2BDB"/>
    <w:rsid w:val="002D2C1D"/>
    <w:rsid w:val="002D2F5F"/>
    <w:rsid w:val="002D39F7"/>
    <w:rsid w:val="002D416E"/>
    <w:rsid w:val="002D4260"/>
    <w:rsid w:val="002D4C6D"/>
    <w:rsid w:val="002D4D57"/>
    <w:rsid w:val="002D5363"/>
    <w:rsid w:val="002D70F3"/>
    <w:rsid w:val="002D726B"/>
    <w:rsid w:val="002D766D"/>
    <w:rsid w:val="002D7758"/>
    <w:rsid w:val="002E00D1"/>
    <w:rsid w:val="002E03BD"/>
    <w:rsid w:val="002E0C67"/>
    <w:rsid w:val="002E0F48"/>
    <w:rsid w:val="002E0FC6"/>
    <w:rsid w:val="002E17BA"/>
    <w:rsid w:val="002E1ACD"/>
    <w:rsid w:val="002E2023"/>
    <w:rsid w:val="002E32EF"/>
    <w:rsid w:val="002E352A"/>
    <w:rsid w:val="002E38E3"/>
    <w:rsid w:val="002E40C4"/>
    <w:rsid w:val="002E4FF3"/>
    <w:rsid w:val="002E528D"/>
    <w:rsid w:val="002E539C"/>
    <w:rsid w:val="002E53B8"/>
    <w:rsid w:val="002E5DED"/>
    <w:rsid w:val="002E608D"/>
    <w:rsid w:val="002E61A6"/>
    <w:rsid w:val="002E622E"/>
    <w:rsid w:val="002E645B"/>
    <w:rsid w:val="002E70FE"/>
    <w:rsid w:val="002E7AA0"/>
    <w:rsid w:val="002F0475"/>
    <w:rsid w:val="002F0F67"/>
    <w:rsid w:val="002F2751"/>
    <w:rsid w:val="002F30C9"/>
    <w:rsid w:val="002F31D6"/>
    <w:rsid w:val="002F350E"/>
    <w:rsid w:val="002F3BA2"/>
    <w:rsid w:val="002F5499"/>
    <w:rsid w:val="002F55B5"/>
    <w:rsid w:val="002F57B7"/>
    <w:rsid w:val="002F5826"/>
    <w:rsid w:val="002F5CBD"/>
    <w:rsid w:val="002F632C"/>
    <w:rsid w:val="002F6A49"/>
    <w:rsid w:val="002F6D11"/>
    <w:rsid w:val="002F71E7"/>
    <w:rsid w:val="002F727E"/>
    <w:rsid w:val="002F7486"/>
    <w:rsid w:val="002F7E4B"/>
    <w:rsid w:val="00300053"/>
    <w:rsid w:val="003002C8"/>
    <w:rsid w:val="00300A5A"/>
    <w:rsid w:val="00300DD3"/>
    <w:rsid w:val="00300F08"/>
    <w:rsid w:val="003010A4"/>
    <w:rsid w:val="00302920"/>
    <w:rsid w:val="00302F28"/>
    <w:rsid w:val="00303249"/>
    <w:rsid w:val="003038AD"/>
    <w:rsid w:val="003039F3"/>
    <w:rsid w:val="00303D59"/>
    <w:rsid w:val="003042AD"/>
    <w:rsid w:val="003047A5"/>
    <w:rsid w:val="00304970"/>
    <w:rsid w:val="00304B05"/>
    <w:rsid w:val="00305309"/>
    <w:rsid w:val="0030583D"/>
    <w:rsid w:val="00305D10"/>
    <w:rsid w:val="00306787"/>
    <w:rsid w:val="00306CDB"/>
    <w:rsid w:val="00306E5F"/>
    <w:rsid w:val="00307141"/>
    <w:rsid w:val="003076B7"/>
    <w:rsid w:val="003103A7"/>
    <w:rsid w:val="003110B3"/>
    <w:rsid w:val="00311C1F"/>
    <w:rsid w:val="0031208A"/>
    <w:rsid w:val="003124DE"/>
    <w:rsid w:val="003126DD"/>
    <w:rsid w:val="00313439"/>
    <w:rsid w:val="00313A90"/>
    <w:rsid w:val="00314CC5"/>
    <w:rsid w:val="00314D2D"/>
    <w:rsid w:val="00314D54"/>
    <w:rsid w:val="00316029"/>
    <w:rsid w:val="00316554"/>
    <w:rsid w:val="00316867"/>
    <w:rsid w:val="0031754C"/>
    <w:rsid w:val="00317CA0"/>
    <w:rsid w:val="00320DAD"/>
    <w:rsid w:val="003212F3"/>
    <w:rsid w:val="00322099"/>
    <w:rsid w:val="00323825"/>
    <w:rsid w:val="00324033"/>
    <w:rsid w:val="00324EDB"/>
    <w:rsid w:val="00325791"/>
    <w:rsid w:val="00325C54"/>
    <w:rsid w:val="00325DA8"/>
    <w:rsid w:val="00325FAC"/>
    <w:rsid w:val="00326103"/>
    <w:rsid w:val="003262B5"/>
    <w:rsid w:val="00326688"/>
    <w:rsid w:val="00326A67"/>
    <w:rsid w:val="00326EFB"/>
    <w:rsid w:val="0032758F"/>
    <w:rsid w:val="00327C5D"/>
    <w:rsid w:val="003303AE"/>
    <w:rsid w:val="00330691"/>
    <w:rsid w:val="00330995"/>
    <w:rsid w:val="003309AD"/>
    <w:rsid w:val="0033115D"/>
    <w:rsid w:val="003311FA"/>
    <w:rsid w:val="00331464"/>
    <w:rsid w:val="003333CE"/>
    <w:rsid w:val="003336D1"/>
    <w:rsid w:val="00333A43"/>
    <w:rsid w:val="003342DB"/>
    <w:rsid w:val="003351AA"/>
    <w:rsid w:val="003352AE"/>
    <w:rsid w:val="00335C1E"/>
    <w:rsid w:val="00335D36"/>
    <w:rsid w:val="0033600F"/>
    <w:rsid w:val="0033648D"/>
    <w:rsid w:val="00336746"/>
    <w:rsid w:val="00336B85"/>
    <w:rsid w:val="00337210"/>
    <w:rsid w:val="0033731C"/>
    <w:rsid w:val="00337B39"/>
    <w:rsid w:val="00340CBC"/>
    <w:rsid w:val="003415BD"/>
    <w:rsid w:val="00341603"/>
    <w:rsid w:val="00341BF1"/>
    <w:rsid w:val="00342547"/>
    <w:rsid w:val="0034456B"/>
    <w:rsid w:val="00345244"/>
    <w:rsid w:val="003453C6"/>
    <w:rsid w:val="003464D0"/>
    <w:rsid w:val="00346C5E"/>
    <w:rsid w:val="00347302"/>
    <w:rsid w:val="003515DB"/>
    <w:rsid w:val="00351D67"/>
    <w:rsid w:val="00351D7D"/>
    <w:rsid w:val="00351F12"/>
    <w:rsid w:val="003521C8"/>
    <w:rsid w:val="003528E3"/>
    <w:rsid w:val="003537A9"/>
    <w:rsid w:val="00354138"/>
    <w:rsid w:val="003541CD"/>
    <w:rsid w:val="00354644"/>
    <w:rsid w:val="003546DD"/>
    <w:rsid w:val="0035482C"/>
    <w:rsid w:val="003550D9"/>
    <w:rsid w:val="00356BC9"/>
    <w:rsid w:val="00357053"/>
    <w:rsid w:val="003577F8"/>
    <w:rsid w:val="003579D8"/>
    <w:rsid w:val="00357B21"/>
    <w:rsid w:val="00360048"/>
    <w:rsid w:val="003605C3"/>
    <w:rsid w:val="003606B4"/>
    <w:rsid w:val="00362446"/>
    <w:rsid w:val="003629BC"/>
    <w:rsid w:val="00362F43"/>
    <w:rsid w:val="00364ED3"/>
    <w:rsid w:val="00364F8D"/>
    <w:rsid w:val="003652DE"/>
    <w:rsid w:val="003655F3"/>
    <w:rsid w:val="00365D51"/>
    <w:rsid w:val="00365D84"/>
    <w:rsid w:val="00365F32"/>
    <w:rsid w:val="003662CB"/>
    <w:rsid w:val="003669C0"/>
    <w:rsid w:val="00366B74"/>
    <w:rsid w:val="00366C32"/>
    <w:rsid w:val="0036774D"/>
    <w:rsid w:val="00367A44"/>
    <w:rsid w:val="00367A58"/>
    <w:rsid w:val="00367FB9"/>
    <w:rsid w:val="00370EB1"/>
    <w:rsid w:val="003712F5"/>
    <w:rsid w:val="00371565"/>
    <w:rsid w:val="003716E0"/>
    <w:rsid w:val="00372C80"/>
    <w:rsid w:val="00372CE0"/>
    <w:rsid w:val="003739E7"/>
    <w:rsid w:val="00373B7C"/>
    <w:rsid w:val="00374699"/>
    <w:rsid w:val="0037472B"/>
    <w:rsid w:val="003752D1"/>
    <w:rsid w:val="00375DCF"/>
    <w:rsid w:val="003764C5"/>
    <w:rsid w:val="003766CF"/>
    <w:rsid w:val="00376700"/>
    <w:rsid w:val="00376C6D"/>
    <w:rsid w:val="00376CB6"/>
    <w:rsid w:val="00376E0D"/>
    <w:rsid w:val="00377224"/>
    <w:rsid w:val="00380870"/>
    <w:rsid w:val="00380CAF"/>
    <w:rsid w:val="003812B6"/>
    <w:rsid w:val="00381D69"/>
    <w:rsid w:val="00381D7E"/>
    <w:rsid w:val="0038216C"/>
    <w:rsid w:val="00382AC5"/>
    <w:rsid w:val="00382FB0"/>
    <w:rsid w:val="00383044"/>
    <w:rsid w:val="003833D5"/>
    <w:rsid w:val="003835EC"/>
    <w:rsid w:val="0038376E"/>
    <w:rsid w:val="003849D2"/>
    <w:rsid w:val="00384E5C"/>
    <w:rsid w:val="0038543A"/>
    <w:rsid w:val="0038545F"/>
    <w:rsid w:val="00386577"/>
    <w:rsid w:val="0038665C"/>
    <w:rsid w:val="003869B9"/>
    <w:rsid w:val="0038730E"/>
    <w:rsid w:val="0038778A"/>
    <w:rsid w:val="003901BB"/>
    <w:rsid w:val="003903BC"/>
    <w:rsid w:val="00390A0B"/>
    <w:rsid w:val="00390C01"/>
    <w:rsid w:val="00390E17"/>
    <w:rsid w:val="00391562"/>
    <w:rsid w:val="00391AB3"/>
    <w:rsid w:val="00391BBA"/>
    <w:rsid w:val="00392277"/>
    <w:rsid w:val="00392A20"/>
    <w:rsid w:val="00392D8D"/>
    <w:rsid w:val="00392DB7"/>
    <w:rsid w:val="00393A5C"/>
    <w:rsid w:val="00393E6D"/>
    <w:rsid w:val="003940CC"/>
    <w:rsid w:val="0039476E"/>
    <w:rsid w:val="00394B55"/>
    <w:rsid w:val="00394D26"/>
    <w:rsid w:val="00394F51"/>
    <w:rsid w:val="0039550F"/>
    <w:rsid w:val="0039565A"/>
    <w:rsid w:val="0039593F"/>
    <w:rsid w:val="0039602F"/>
    <w:rsid w:val="003968C1"/>
    <w:rsid w:val="00396A1F"/>
    <w:rsid w:val="00396CE8"/>
    <w:rsid w:val="0039725A"/>
    <w:rsid w:val="00397957"/>
    <w:rsid w:val="00397DB1"/>
    <w:rsid w:val="003A06C5"/>
    <w:rsid w:val="003A182B"/>
    <w:rsid w:val="003A1F9B"/>
    <w:rsid w:val="003A21C3"/>
    <w:rsid w:val="003A2531"/>
    <w:rsid w:val="003A2B2A"/>
    <w:rsid w:val="003A2CCE"/>
    <w:rsid w:val="003A2E5D"/>
    <w:rsid w:val="003A3817"/>
    <w:rsid w:val="003A3A13"/>
    <w:rsid w:val="003A4D15"/>
    <w:rsid w:val="003A5160"/>
    <w:rsid w:val="003A5629"/>
    <w:rsid w:val="003A5962"/>
    <w:rsid w:val="003A6352"/>
    <w:rsid w:val="003A7231"/>
    <w:rsid w:val="003B0CDE"/>
    <w:rsid w:val="003B0F33"/>
    <w:rsid w:val="003B179E"/>
    <w:rsid w:val="003B19CA"/>
    <w:rsid w:val="003B20BF"/>
    <w:rsid w:val="003B241A"/>
    <w:rsid w:val="003B26AA"/>
    <w:rsid w:val="003B34A5"/>
    <w:rsid w:val="003B3BD0"/>
    <w:rsid w:val="003B4D16"/>
    <w:rsid w:val="003B5363"/>
    <w:rsid w:val="003B5F41"/>
    <w:rsid w:val="003B6A2B"/>
    <w:rsid w:val="003B6A91"/>
    <w:rsid w:val="003B6E72"/>
    <w:rsid w:val="003B7197"/>
    <w:rsid w:val="003C00B8"/>
    <w:rsid w:val="003C0298"/>
    <w:rsid w:val="003C02C4"/>
    <w:rsid w:val="003C0379"/>
    <w:rsid w:val="003C0394"/>
    <w:rsid w:val="003C0764"/>
    <w:rsid w:val="003C0A8B"/>
    <w:rsid w:val="003C0D85"/>
    <w:rsid w:val="003C0ED6"/>
    <w:rsid w:val="003C1004"/>
    <w:rsid w:val="003C1866"/>
    <w:rsid w:val="003C1CC6"/>
    <w:rsid w:val="003C1EB8"/>
    <w:rsid w:val="003C1F8C"/>
    <w:rsid w:val="003C205B"/>
    <w:rsid w:val="003C3267"/>
    <w:rsid w:val="003C3BC2"/>
    <w:rsid w:val="003C42F6"/>
    <w:rsid w:val="003C4A9B"/>
    <w:rsid w:val="003C5BCE"/>
    <w:rsid w:val="003C62A6"/>
    <w:rsid w:val="003C6599"/>
    <w:rsid w:val="003C72B8"/>
    <w:rsid w:val="003C7602"/>
    <w:rsid w:val="003C7823"/>
    <w:rsid w:val="003C791A"/>
    <w:rsid w:val="003C7A6C"/>
    <w:rsid w:val="003D0128"/>
    <w:rsid w:val="003D01B4"/>
    <w:rsid w:val="003D0AD0"/>
    <w:rsid w:val="003D124E"/>
    <w:rsid w:val="003D228E"/>
    <w:rsid w:val="003D37D7"/>
    <w:rsid w:val="003D38D9"/>
    <w:rsid w:val="003D394A"/>
    <w:rsid w:val="003D3D83"/>
    <w:rsid w:val="003D43C1"/>
    <w:rsid w:val="003D4511"/>
    <w:rsid w:val="003D4E24"/>
    <w:rsid w:val="003D4FA8"/>
    <w:rsid w:val="003D5096"/>
    <w:rsid w:val="003D53D7"/>
    <w:rsid w:val="003D6D11"/>
    <w:rsid w:val="003D6D8E"/>
    <w:rsid w:val="003D7775"/>
    <w:rsid w:val="003D7DF0"/>
    <w:rsid w:val="003E01B8"/>
    <w:rsid w:val="003E0426"/>
    <w:rsid w:val="003E11C4"/>
    <w:rsid w:val="003E1445"/>
    <w:rsid w:val="003E166D"/>
    <w:rsid w:val="003E1AF3"/>
    <w:rsid w:val="003E1F69"/>
    <w:rsid w:val="003E2C2C"/>
    <w:rsid w:val="003E300C"/>
    <w:rsid w:val="003E32AA"/>
    <w:rsid w:val="003E40E5"/>
    <w:rsid w:val="003E441D"/>
    <w:rsid w:val="003E44F5"/>
    <w:rsid w:val="003E4CEA"/>
    <w:rsid w:val="003E4D6C"/>
    <w:rsid w:val="003E58C0"/>
    <w:rsid w:val="003E5D33"/>
    <w:rsid w:val="003E6652"/>
    <w:rsid w:val="003E687D"/>
    <w:rsid w:val="003E6A76"/>
    <w:rsid w:val="003E6BB9"/>
    <w:rsid w:val="003E705E"/>
    <w:rsid w:val="003E7D60"/>
    <w:rsid w:val="003E7FEF"/>
    <w:rsid w:val="003F01A7"/>
    <w:rsid w:val="003F08E2"/>
    <w:rsid w:val="003F17D6"/>
    <w:rsid w:val="003F18B9"/>
    <w:rsid w:val="003F1DBF"/>
    <w:rsid w:val="003F1FD6"/>
    <w:rsid w:val="003F2AFD"/>
    <w:rsid w:val="003F2EFC"/>
    <w:rsid w:val="003F3A1A"/>
    <w:rsid w:val="003F3B7F"/>
    <w:rsid w:val="003F3C5F"/>
    <w:rsid w:val="003F4445"/>
    <w:rsid w:val="003F567A"/>
    <w:rsid w:val="003F57FA"/>
    <w:rsid w:val="003F63E8"/>
    <w:rsid w:val="003F66AA"/>
    <w:rsid w:val="003F6AE0"/>
    <w:rsid w:val="003F6D9D"/>
    <w:rsid w:val="003F72AC"/>
    <w:rsid w:val="003F7CD8"/>
    <w:rsid w:val="003F7DBC"/>
    <w:rsid w:val="004003A7"/>
    <w:rsid w:val="00400400"/>
    <w:rsid w:val="004008F5"/>
    <w:rsid w:val="00400A22"/>
    <w:rsid w:val="00400FE9"/>
    <w:rsid w:val="00401CA8"/>
    <w:rsid w:val="00401D28"/>
    <w:rsid w:val="004021D6"/>
    <w:rsid w:val="004023CF"/>
    <w:rsid w:val="0040292F"/>
    <w:rsid w:val="00402BC4"/>
    <w:rsid w:val="00402E94"/>
    <w:rsid w:val="00403EDC"/>
    <w:rsid w:val="0040527B"/>
    <w:rsid w:val="0040532B"/>
    <w:rsid w:val="00405385"/>
    <w:rsid w:val="00405502"/>
    <w:rsid w:val="004056F6"/>
    <w:rsid w:val="0040589E"/>
    <w:rsid w:val="004058D1"/>
    <w:rsid w:val="00405CFB"/>
    <w:rsid w:val="00406805"/>
    <w:rsid w:val="00406C4C"/>
    <w:rsid w:val="00406D0F"/>
    <w:rsid w:val="004074C4"/>
    <w:rsid w:val="00407830"/>
    <w:rsid w:val="00407FE5"/>
    <w:rsid w:val="004103C5"/>
    <w:rsid w:val="004105C9"/>
    <w:rsid w:val="004128E1"/>
    <w:rsid w:val="00413CDE"/>
    <w:rsid w:val="00414810"/>
    <w:rsid w:val="00414DD6"/>
    <w:rsid w:val="00414E0F"/>
    <w:rsid w:val="0041533A"/>
    <w:rsid w:val="0041632A"/>
    <w:rsid w:val="0041648C"/>
    <w:rsid w:val="00416828"/>
    <w:rsid w:val="00416D42"/>
    <w:rsid w:val="00416E49"/>
    <w:rsid w:val="004179D8"/>
    <w:rsid w:val="00417A88"/>
    <w:rsid w:val="00417BEB"/>
    <w:rsid w:val="004204F5"/>
    <w:rsid w:val="00420CBC"/>
    <w:rsid w:val="004219D8"/>
    <w:rsid w:val="00421D55"/>
    <w:rsid w:val="0042227F"/>
    <w:rsid w:val="00422650"/>
    <w:rsid w:val="0042287F"/>
    <w:rsid w:val="00422A1A"/>
    <w:rsid w:val="00422F05"/>
    <w:rsid w:val="0042339E"/>
    <w:rsid w:val="0042346C"/>
    <w:rsid w:val="004262AF"/>
    <w:rsid w:val="00427893"/>
    <w:rsid w:val="00430084"/>
    <w:rsid w:val="00430663"/>
    <w:rsid w:val="00430872"/>
    <w:rsid w:val="004315C0"/>
    <w:rsid w:val="0043207F"/>
    <w:rsid w:val="0043258E"/>
    <w:rsid w:val="004327A7"/>
    <w:rsid w:val="00432892"/>
    <w:rsid w:val="00432B29"/>
    <w:rsid w:val="00433118"/>
    <w:rsid w:val="00433381"/>
    <w:rsid w:val="004345E0"/>
    <w:rsid w:val="0043487D"/>
    <w:rsid w:val="00435400"/>
    <w:rsid w:val="004358AE"/>
    <w:rsid w:val="00435CB4"/>
    <w:rsid w:val="00435D66"/>
    <w:rsid w:val="00435DE0"/>
    <w:rsid w:val="004362BC"/>
    <w:rsid w:val="00436565"/>
    <w:rsid w:val="004372F6"/>
    <w:rsid w:val="0043795D"/>
    <w:rsid w:val="00437C7C"/>
    <w:rsid w:val="00437F47"/>
    <w:rsid w:val="004408E9"/>
    <w:rsid w:val="00440D20"/>
    <w:rsid w:val="004414FF"/>
    <w:rsid w:val="0044158B"/>
    <w:rsid w:val="00441934"/>
    <w:rsid w:val="00442042"/>
    <w:rsid w:val="00442127"/>
    <w:rsid w:val="0044337D"/>
    <w:rsid w:val="00443398"/>
    <w:rsid w:val="004433AE"/>
    <w:rsid w:val="00443596"/>
    <w:rsid w:val="0044401E"/>
    <w:rsid w:val="0044419C"/>
    <w:rsid w:val="00444CD6"/>
    <w:rsid w:val="00445517"/>
    <w:rsid w:val="00447269"/>
    <w:rsid w:val="0045125D"/>
    <w:rsid w:val="00451FC3"/>
    <w:rsid w:val="00452079"/>
    <w:rsid w:val="00452080"/>
    <w:rsid w:val="00452185"/>
    <w:rsid w:val="004534B2"/>
    <w:rsid w:val="00453503"/>
    <w:rsid w:val="00454F18"/>
    <w:rsid w:val="00455575"/>
    <w:rsid w:val="00456955"/>
    <w:rsid w:val="00456C50"/>
    <w:rsid w:val="00457485"/>
    <w:rsid w:val="00457745"/>
    <w:rsid w:val="004579B1"/>
    <w:rsid w:val="00460249"/>
    <w:rsid w:val="00460603"/>
    <w:rsid w:val="00460A35"/>
    <w:rsid w:val="004617ED"/>
    <w:rsid w:val="00461F52"/>
    <w:rsid w:val="004625E5"/>
    <w:rsid w:val="00463271"/>
    <w:rsid w:val="00463D49"/>
    <w:rsid w:val="004641D2"/>
    <w:rsid w:val="00464210"/>
    <w:rsid w:val="00464CD8"/>
    <w:rsid w:val="004655C9"/>
    <w:rsid w:val="0046590A"/>
    <w:rsid w:val="00465A93"/>
    <w:rsid w:val="00465CCF"/>
    <w:rsid w:val="00465DFE"/>
    <w:rsid w:val="0046603F"/>
    <w:rsid w:val="00466AC4"/>
    <w:rsid w:val="00466EA9"/>
    <w:rsid w:val="00467714"/>
    <w:rsid w:val="00467AA2"/>
    <w:rsid w:val="00467B93"/>
    <w:rsid w:val="00467FE3"/>
    <w:rsid w:val="00470D6C"/>
    <w:rsid w:val="00471702"/>
    <w:rsid w:val="00472215"/>
    <w:rsid w:val="00472274"/>
    <w:rsid w:val="004723AE"/>
    <w:rsid w:val="00472BE6"/>
    <w:rsid w:val="00472E13"/>
    <w:rsid w:val="00472FFE"/>
    <w:rsid w:val="0047330C"/>
    <w:rsid w:val="0047375C"/>
    <w:rsid w:val="00473A10"/>
    <w:rsid w:val="00473D2F"/>
    <w:rsid w:val="0047468F"/>
    <w:rsid w:val="004750D9"/>
    <w:rsid w:val="0047516A"/>
    <w:rsid w:val="00475850"/>
    <w:rsid w:val="00475BB2"/>
    <w:rsid w:val="004764B8"/>
    <w:rsid w:val="00476C63"/>
    <w:rsid w:val="00476E35"/>
    <w:rsid w:val="00477304"/>
    <w:rsid w:val="00477AF3"/>
    <w:rsid w:val="00480310"/>
    <w:rsid w:val="00481350"/>
    <w:rsid w:val="00481D5E"/>
    <w:rsid w:val="0048206A"/>
    <w:rsid w:val="0048223E"/>
    <w:rsid w:val="004822DB"/>
    <w:rsid w:val="00482B01"/>
    <w:rsid w:val="00482EE7"/>
    <w:rsid w:val="00482FC3"/>
    <w:rsid w:val="00483144"/>
    <w:rsid w:val="004839AD"/>
    <w:rsid w:val="00483BFE"/>
    <w:rsid w:val="00484B5E"/>
    <w:rsid w:val="00484BEF"/>
    <w:rsid w:val="004850DA"/>
    <w:rsid w:val="00485618"/>
    <w:rsid w:val="0048586C"/>
    <w:rsid w:val="004858D9"/>
    <w:rsid w:val="00485B0D"/>
    <w:rsid w:val="0048601F"/>
    <w:rsid w:val="00486F43"/>
    <w:rsid w:val="0048709D"/>
    <w:rsid w:val="004875C5"/>
    <w:rsid w:val="004877C6"/>
    <w:rsid w:val="0049015E"/>
    <w:rsid w:val="00490396"/>
    <w:rsid w:val="004906FD"/>
    <w:rsid w:val="00491503"/>
    <w:rsid w:val="0049174B"/>
    <w:rsid w:val="0049223D"/>
    <w:rsid w:val="00492A23"/>
    <w:rsid w:val="00492ACB"/>
    <w:rsid w:val="00492B61"/>
    <w:rsid w:val="00492DC7"/>
    <w:rsid w:val="00492E98"/>
    <w:rsid w:val="0049344D"/>
    <w:rsid w:val="00493E82"/>
    <w:rsid w:val="00493EC8"/>
    <w:rsid w:val="00494682"/>
    <w:rsid w:val="00494C1E"/>
    <w:rsid w:val="00494C54"/>
    <w:rsid w:val="00494EEE"/>
    <w:rsid w:val="004950E0"/>
    <w:rsid w:val="004951D9"/>
    <w:rsid w:val="00496006"/>
    <w:rsid w:val="004962F9"/>
    <w:rsid w:val="004964AC"/>
    <w:rsid w:val="004A039B"/>
    <w:rsid w:val="004A043F"/>
    <w:rsid w:val="004A0602"/>
    <w:rsid w:val="004A08AE"/>
    <w:rsid w:val="004A1722"/>
    <w:rsid w:val="004A26E0"/>
    <w:rsid w:val="004A2A04"/>
    <w:rsid w:val="004A3455"/>
    <w:rsid w:val="004A439D"/>
    <w:rsid w:val="004A4F0D"/>
    <w:rsid w:val="004A5E2A"/>
    <w:rsid w:val="004A5E3F"/>
    <w:rsid w:val="004A5F89"/>
    <w:rsid w:val="004A619A"/>
    <w:rsid w:val="004A6548"/>
    <w:rsid w:val="004A7137"/>
    <w:rsid w:val="004A7354"/>
    <w:rsid w:val="004A78A1"/>
    <w:rsid w:val="004B047E"/>
    <w:rsid w:val="004B06D2"/>
    <w:rsid w:val="004B0A61"/>
    <w:rsid w:val="004B0AC7"/>
    <w:rsid w:val="004B0E7A"/>
    <w:rsid w:val="004B0FAC"/>
    <w:rsid w:val="004B111C"/>
    <w:rsid w:val="004B12F2"/>
    <w:rsid w:val="004B199E"/>
    <w:rsid w:val="004B3379"/>
    <w:rsid w:val="004B3615"/>
    <w:rsid w:val="004B3624"/>
    <w:rsid w:val="004B390C"/>
    <w:rsid w:val="004B48B9"/>
    <w:rsid w:val="004B4DA3"/>
    <w:rsid w:val="004B4EA2"/>
    <w:rsid w:val="004B4F54"/>
    <w:rsid w:val="004B558E"/>
    <w:rsid w:val="004B5976"/>
    <w:rsid w:val="004B5A00"/>
    <w:rsid w:val="004B5A4B"/>
    <w:rsid w:val="004B5EC9"/>
    <w:rsid w:val="004B640A"/>
    <w:rsid w:val="004B64D5"/>
    <w:rsid w:val="004B65F5"/>
    <w:rsid w:val="004C01B5"/>
    <w:rsid w:val="004C0751"/>
    <w:rsid w:val="004C132D"/>
    <w:rsid w:val="004C1372"/>
    <w:rsid w:val="004C1762"/>
    <w:rsid w:val="004C19CA"/>
    <w:rsid w:val="004C1F49"/>
    <w:rsid w:val="004C2346"/>
    <w:rsid w:val="004C274A"/>
    <w:rsid w:val="004C27A4"/>
    <w:rsid w:val="004C28C9"/>
    <w:rsid w:val="004C2D4F"/>
    <w:rsid w:val="004C3C89"/>
    <w:rsid w:val="004C3D4A"/>
    <w:rsid w:val="004C4071"/>
    <w:rsid w:val="004C412F"/>
    <w:rsid w:val="004C43E3"/>
    <w:rsid w:val="004C43F9"/>
    <w:rsid w:val="004C4A8E"/>
    <w:rsid w:val="004C5733"/>
    <w:rsid w:val="004C5BC7"/>
    <w:rsid w:val="004C6402"/>
    <w:rsid w:val="004C67DC"/>
    <w:rsid w:val="004C7093"/>
    <w:rsid w:val="004C71AD"/>
    <w:rsid w:val="004C7947"/>
    <w:rsid w:val="004D0382"/>
    <w:rsid w:val="004D080F"/>
    <w:rsid w:val="004D0AFA"/>
    <w:rsid w:val="004D0F7A"/>
    <w:rsid w:val="004D1B2A"/>
    <w:rsid w:val="004D1BCA"/>
    <w:rsid w:val="004D1CD0"/>
    <w:rsid w:val="004D1D30"/>
    <w:rsid w:val="004D2CD6"/>
    <w:rsid w:val="004D408F"/>
    <w:rsid w:val="004D4EDE"/>
    <w:rsid w:val="004D5884"/>
    <w:rsid w:val="004D5A5C"/>
    <w:rsid w:val="004D5D2B"/>
    <w:rsid w:val="004D5F6F"/>
    <w:rsid w:val="004D69EA"/>
    <w:rsid w:val="004D6AF8"/>
    <w:rsid w:val="004D70DA"/>
    <w:rsid w:val="004D7524"/>
    <w:rsid w:val="004D75B6"/>
    <w:rsid w:val="004D77BD"/>
    <w:rsid w:val="004D7EB6"/>
    <w:rsid w:val="004E054A"/>
    <w:rsid w:val="004E06CA"/>
    <w:rsid w:val="004E0F5F"/>
    <w:rsid w:val="004E1381"/>
    <w:rsid w:val="004E1701"/>
    <w:rsid w:val="004E1A8A"/>
    <w:rsid w:val="004E1F6D"/>
    <w:rsid w:val="004E2213"/>
    <w:rsid w:val="004E2FB4"/>
    <w:rsid w:val="004E314C"/>
    <w:rsid w:val="004E35B9"/>
    <w:rsid w:val="004E36BE"/>
    <w:rsid w:val="004E36F0"/>
    <w:rsid w:val="004E375D"/>
    <w:rsid w:val="004E37C0"/>
    <w:rsid w:val="004E3FDD"/>
    <w:rsid w:val="004E461D"/>
    <w:rsid w:val="004E4888"/>
    <w:rsid w:val="004E5515"/>
    <w:rsid w:val="004E5630"/>
    <w:rsid w:val="004E5BE8"/>
    <w:rsid w:val="004E6093"/>
    <w:rsid w:val="004E643D"/>
    <w:rsid w:val="004E684C"/>
    <w:rsid w:val="004E76F8"/>
    <w:rsid w:val="004E7C41"/>
    <w:rsid w:val="004F0028"/>
    <w:rsid w:val="004F03FE"/>
    <w:rsid w:val="004F06B2"/>
    <w:rsid w:val="004F1669"/>
    <w:rsid w:val="004F25E8"/>
    <w:rsid w:val="004F29C4"/>
    <w:rsid w:val="004F3126"/>
    <w:rsid w:val="004F3D3B"/>
    <w:rsid w:val="004F437F"/>
    <w:rsid w:val="004F4984"/>
    <w:rsid w:val="004F499B"/>
    <w:rsid w:val="004F499D"/>
    <w:rsid w:val="004F4DF9"/>
    <w:rsid w:val="004F5B77"/>
    <w:rsid w:val="004F5E33"/>
    <w:rsid w:val="004F6CC6"/>
    <w:rsid w:val="004F6D4F"/>
    <w:rsid w:val="004F6DC6"/>
    <w:rsid w:val="004F7013"/>
    <w:rsid w:val="004F715D"/>
    <w:rsid w:val="004F7E40"/>
    <w:rsid w:val="00500E5A"/>
    <w:rsid w:val="00500F7D"/>
    <w:rsid w:val="00501515"/>
    <w:rsid w:val="005017D8"/>
    <w:rsid w:val="0050184A"/>
    <w:rsid w:val="0050282D"/>
    <w:rsid w:val="005031EB"/>
    <w:rsid w:val="00503217"/>
    <w:rsid w:val="00503313"/>
    <w:rsid w:val="005034E2"/>
    <w:rsid w:val="0050358C"/>
    <w:rsid w:val="0050369C"/>
    <w:rsid w:val="00504639"/>
    <w:rsid w:val="00504737"/>
    <w:rsid w:val="00504B83"/>
    <w:rsid w:val="0050533B"/>
    <w:rsid w:val="0050546E"/>
    <w:rsid w:val="0050555B"/>
    <w:rsid w:val="005059C9"/>
    <w:rsid w:val="00505BEA"/>
    <w:rsid w:val="005061C4"/>
    <w:rsid w:val="00506B43"/>
    <w:rsid w:val="00506C1C"/>
    <w:rsid w:val="0050786F"/>
    <w:rsid w:val="005078B2"/>
    <w:rsid w:val="0051022A"/>
    <w:rsid w:val="0051031F"/>
    <w:rsid w:val="00511FEB"/>
    <w:rsid w:val="00512118"/>
    <w:rsid w:val="005127E0"/>
    <w:rsid w:val="00512879"/>
    <w:rsid w:val="0051364C"/>
    <w:rsid w:val="00514565"/>
    <w:rsid w:val="0051460F"/>
    <w:rsid w:val="005146AC"/>
    <w:rsid w:val="005148E1"/>
    <w:rsid w:val="005149E1"/>
    <w:rsid w:val="0051599C"/>
    <w:rsid w:val="00515A22"/>
    <w:rsid w:val="00515D13"/>
    <w:rsid w:val="0051694F"/>
    <w:rsid w:val="0051699E"/>
    <w:rsid w:val="0051797A"/>
    <w:rsid w:val="00517F1A"/>
    <w:rsid w:val="00520022"/>
    <w:rsid w:val="00521156"/>
    <w:rsid w:val="00521BC3"/>
    <w:rsid w:val="00521E7F"/>
    <w:rsid w:val="005221B9"/>
    <w:rsid w:val="00522693"/>
    <w:rsid w:val="00522CBE"/>
    <w:rsid w:val="005234C9"/>
    <w:rsid w:val="00523835"/>
    <w:rsid w:val="00524470"/>
    <w:rsid w:val="00524910"/>
    <w:rsid w:val="00524AE4"/>
    <w:rsid w:val="00524B5E"/>
    <w:rsid w:val="00525244"/>
    <w:rsid w:val="00525917"/>
    <w:rsid w:val="00526038"/>
    <w:rsid w:val="00526B1C"/>
    <w:rsid w:val="00526B45"/>
    <w:rsid w:val="00526B48"/>
    <w:rsid w:val="00526B81"/>
    <w:rsid w:val="00526CB5"/>
    <w:rsid w:val="00526E36"/>
    <w:rsid w:val="005275A5"/>
    <w:rsid w:val="005275EB"/>
    <w:rsid w:val="005277C2"/>
    <w:rsid w:val="00530329"/>
    <w:rsid w:val="005315A4"/>
    <w:rsid w:val="00531857"/>
    <w:rsid w:val="00531D01"/>
    <w:rsid w:val="005324E1"/>
    <w:rsid w:val="00532801"/>
    <w:rsid w:val="00532928"/>
    <w:rsid w:val="00532C95"/>
    <w:rsid w:val="005332C2"/>
    <w:rsid w:val="00533D5B"/>
    <w:rsid w:val="00534083"/>
    <w:rsid w:val="00534351"/>
    <w:rsid w:val="00534874"/>
    <w:rsid w:val="005350BA"/>
    <w:rsid w:val="0053568E"/>
    <w:rsid w:val="00535E55"/>
    <w:rsid w:val="005361C3"/>
    <w:rsid w:val="00536634"/>
    <w:rsid w:val="00536750"/>
    <w:rsid w:val="00536C49"/>
    <w:rsid w:val="00536D9B"/>
    <w:rsid w:val="00537596"/>
    <w:rsid w:val="00537704"/>
    <w:rsid w:val="00537CA4"/>
    <w:rsid w:val="00540309"/>
    <w:rsid w:val="005404CF"/>
    <w:rsid w:val="0054075D"/>
    <w:rsid w:val="005412BE"/>
    <w:rsid w:val="00541354"/>
    <w:rsid w:val="0054170E"/>
    <w:rsid w:val="00541726"/>
    <w:rsid w:val="00542432"/>
    <w:rsid w:val="00542793"/>
    <w:rsid w:val="0054355F"/>
    <w:rsid w:val="00543E43"/>
    <w:rsid w:val="00543F50"/>
    <w:rsid w:val="0054466E"/>
    <w:rsid w:val="00544898"/>
    <w:rsid w:val="005448F9"/>
    <w:rsid w:val="00544B2B"/>
    <w:rsid w:val="00544ECB"/>
    <w:rsid w:val="00545106"/>
    <w:rsid w:val="0054512F"/>
    <w:rsid w:val="00546371"/>
    <w:rsid w:val="00546397"/>
    <w:rsid w:val="0054646F"/>
    <w:rsid w:val="00546C20"/>
    <w:rsid w:val="00546C8A"/>
    <w:rsid w:val="005470FA"/>
    <w:rsid w:val="00547AB3"/>
    <w:rsid w:val="00547C99"/>
    <w:rsid w:val="00550B00"/>
    <w:rsid w:val="00550E54"/>
    <w:rsid w:val="00551CD0"/>
    <w:rsid w:val="00551D6B"/>
    <w:rsid w:val="00552067"/>
    <w:rsid w:val="005520AB"/>
    <w:rsid w:val="0055306D"/>
    <w:rsid w:val="005535E5"/>
    <w:rsid w:val="005536FE"/>
    <w:rsid w:val="00553BAA"/>
    <w:rsid w:val="00554180"/>
    <w:rsid w:val="005553DF"/>
    <w:rsid w:val="00555411"/>
    <w:rsid w:val="005555C9"/>
    <w:rsid w:val="005555EF"/>
    <w:rsid w:val="00555BA7"/>
    <w:rsid w:val="00555C78"/>
    <w:rsid w:val="005563FF"/>
    <w:rsid w:val="0055667D"/>
    <w:rsid w:val="00556E47"/>
    <w:rsid w:val="00557B79"/>
    <w:rsid w:val="0056002D"/>
    <w:rsid w:val="0056032E"/>
    <w:rsid w:val="0056171A"/>
    <w:rsid w:val="00561975"/>
    <w:rsid w:val="005620C2"/>
    <w:rsid w:val="00563441"/>
    <w:rsid w:val="0056377D"/>
    <w:rsid w:val="00563C3D"/>
    <w:rsid w:val="00564E5D"/>
    <w:rsid w:val="00565980"/>
    <w:rsid w:val="00566DBE"/>
    <w:rsid w:val="005672B3"/>
    <w:rsid w:val="005677A2"/>
    <w:rsid w:val="00567A19"/>
    <w:rsid w:val="00567A7F"/>
    <w:rsid w:val="00567E31"/>
    <w:rsid w:val="00567FCA"/>
    <w:rsid w:val="00571363"/>
    <w:rsid w:val="00571815"/>
    <w:rsid w:val="005723C2"/>
    <w:rsid w:val="00572B62"/>
    <w:rsid w:val="0057441E"/>
    <w:rsid w:val="00574A10"/>
    <w:rsid w:val="00574A5C"/>
    <w:rsid w:val="0057564B"/>
    <w:rsid w:val="005757AF"/>
    <w:rsid w:val="00575CDE"/>
    <w:rsid w:val="00575DA8"/>
    <w:rsid w:val="00577880"/>
    <w:rsid w:val="00580411"/>
    <w:rsid w:val="00580600"/>
    <w:rsid w:val="00581702"/>
    <w:rsid w:val="00581C0C"/>
    <w:rsid w:val="005820AF"/>
    <w:rsid w:val="00582D7A"/>
    <w:rsid w:val="005830C7"/>
    <w:rsid w:val="0058341E"/>
    <w:rsid w:val="005834A4"/>
    <w:rsid w:val="005835A3"/>
    <w:rsid w:val="00583781"/>
    <w:rsid w:val="0058430A"/>
    <w:rsid w:val="00584A6E"/>
    <w:rsid w:val="00585D0C"/>
    <w:rsid w:val="005861D7"/>
    <w:rsid w:val="005862E8"/>
    <w:rsid w:val="005866DE"/>
    <w:rsid w:val="00586D76"/>
    <w:rsid w:val="00586EE0"/>
    <w:rsid w:val="00587026"/>
    <w:rsid w:val="0058720A"/>
    <w:rsid w:val="0058739F"/>
    <w:rsid w:val="00590040"/>
    <w:rsid w:val="00590218"/>
    <w:rsid w:val="005907F9"/>
    <w:rsid w:val="005908A4"/>
    <w:rsid w:val="00591B4B"/>
    <w:rsid w:val="00591D36"/>
    <w:rsid w:val="00591D7E"/>
    <w:rsid w:val="00591E30"/>
    <w:rsid w:val="00591E35"/>
    <w:rsid w:val="00592202"/>
    <w:rsid w:val="0059249C"/>
    <w:rsid w:val="00592733"/>
    <w:rsid w:val="00592828"/>
    <w:rsid w:val="00592A40"/>
    <w:rsid w:val="00592E36"/>
    <w:rsid w:val="005933E8"/>
    <w:rsid w:val="00593E88"/>
    <w:rsid w:val="00594039"/>
    <w:rsid w:val="005941C3"/>
    <w:rsid w:val="0059497C"/>
    <w:rsid w:val="00594DC6"/>
    <w:rsid w:val="00594F4E"/>
    <w:rsid w:val="00595153"/>
    <w:rsid w:val="00595396"/>
    <w:rsid w:val="00595FE8"/>
    <w:rsid w:val="00596781"/>
    <w:rsid w:val="005967B9"/>
    <w:rsid w:val="005969C4"/>
    <w:rsid w:val="0059717E"/>
    <w:rsid w:val="005A036A"/>
    <w:rsid w:val="005A0657"/>
    <w:rsid w:val="005A069D"/>
    <w:rsid w:val="005A0D4A"/>
    <w:rsid w:val="005A0E13"/>
    <w:rsid w:val="005A17C0"/>
    <w:rsid w:val="005A1DA1"/>
    <w:rsid w:val="005A22E8"/>
    <w:rsid w:val="005A2398"/>
    <w:rsid w:val="005A284B"/>
    <w:rsid w:val="005A2C36"/>
    <w:rsid w:val="005A332E"/>
    <w:rsid w:val="005A33DA"/>
    <w:rsid w:val="005A37B3"/>
    <w:rsid w:val="005A3A56"/>
    <w:rsid w:val="005A3AB5"/>
    <w:rsid w:val="005A3D6A"/>
    <w:rsid w:val="005A3E90"/>
    <w:rsid w:val="005A411F"/>
    <w:rsid w:val="005A4687"/>
    <w:rsid w:val="005A4B3A"/>
    <w:rsid w:val="005A4F87"/>
    <w:rsid w:val="005A54F7"/>
    <w:rsid w:val="005A5CFD"/>
    <w:rsid w:val="005A68AC"/>
    <w:rsid w:val="005A6A5A"/>
    <w:rsid w:val="005A75D0"/>
    <w:rsid w:val="005A7E37"/>
    <w:rsid w:val="005A7F05"/>
    <w:rsid w:val="005B072F"/>
    <w:rsid w:val="005B0A11"/>
    <w:rsid w:val="005B0EF6"/>
    <w:rsid w:val="005B1F86"/>
    <w:rsid w:val="005B2300"/>
    <w:rsid w:val="005B29B2"/>
    <w:rsid w:val="005B2BFC"/>
    <w:rsid w:val="005B2CB2"/>
    <w:rsid w:val="005B3087"/>
    <w:rsid w:val="005B32AF"/>
    <w:rsid w:val="005B3550"/>
    <w:rsid w:val="005B36EA"/>
    <w:rsid w:val="005B3D58"/>
    <w:rsid w:val="005B4013"/>
    <w:rsid w:val="005B40C7"/>
    <w:rsid w:val="005B454F"/>
    <w:rsid w:val="005B4632"/>
    <w:rsid w:val="005B4712"/>
    <w:rsid w:val="005B4AA5"/>
    <w:rsid w:val="005B50A4"/>
    <w:rsid w:val="005B555A"/>
    <w:rsid w:val="005B5C65"/>
    <w:rsid w:val="005B6B7A"/>
    <w:rsid w:val="005B6CBC"/>
    <w:rsid w:val="005B71B8"/>
    <w:rsid w:val="005B771A"/>
    <w:rsid w:val="005B77AB"/>
    <w:rsid w:val="005B7D33"/>
    <w:rsid w:val="005C00F0"/>
    <w:rsid w:val="005C13CE"/>
    <w:rsid w:val="005C1B7E"/>
    <w:rsid w:val="005C2B16"/>
    <w:rsid w:val="005C2C88"/>
    <w:rsid w:val="005C2CB4"/>
    <w:rsid w:val="005C2D1D"/>
    <w:rsid w:val="005C3701"/>
    <w:rsid w:val="005C3BFD"/>
    <w:rsid w:val="005C3C10"/>
    <w:rsid w:val="005C4702"/>
    <w:rsid w:val="005C4BB4"/>
    <w:rsid w:val="005C4CCD"/>
    <w:rsid w:val="005C4E8B"/>
    <w:rsid w:val="005C4F0B"/>
    <w:rsid w:val="005C50BB"/>
    <w:rsid w:val="005C50D2"/>
    <w:rsid w:val="005C55FE"/>
    <w:rsid w:val="005C5614"/>
    <w:rsid w:val="005C57F5"/>
    <w:rsid w:val="005C59E2"/>
    <w:rsid w:val="005C5C08"/>
    <w:rsid w:val="005C5D70"/>
    <w:rsid w:val="005C62A2"/>
    <w:rsid w:val="005C68D3"/>
    <w:rsid w:val="005C6F16"/>
    <w:rsid w:val="005C6FB4"/>
    <w:rsid w:val="005C7FBD"/>
    <w:rsid w:val="005D00DC"/>
    <w:rsid w:val="005D0E5C"/>
    <w:rsid w:val="005D25D8"/>
    <w:rsid w:val="005D2BB3"/>
    <w:rsid w:val="005D2C2A"/>
    <w:rsid w:val="005D33BE"/>
    <w:rsid w:val="005D484C"/>
    <w:rsid w:val="005D4FA9"/>
    <w:rsid w:val="005D526C"/>
    <w:rsid w:val="005D5284"/>
    <w:rsid w:val="005D6D7C"/>
    <w:rsid w:val="005D6F07"/>
    <w:rsid w:val="005D7E3B"/>
    <w:rsid w:val="005E1C92"/>
    <w:rsid w:val="005E2A4C"/>
    <w:rsid w:val="005E2A69"/>
    <w:rsid w:val="005E2D31"/>
    <w:rsid w:val="005E2E14"/>
    <w:rsid w:val="005E3613"/>
    <w:rsid w:val="005E3AEA"/>
    <w:rsid w:val="005E4B11"/>
    <w:rsid w:val="005E58F6"/>
    <w:rsid w:val="005E6182"/>
    <w:rsid w:val="005E61B4"/>
    <w:rsid w:val="005E6DCD"/>
    <w:rsid w:val="005F015B"/>
    <w:rsid w:val="005F03DD"/>
    <w:rsid w:val="005F0ECF"/>
    <w:rsid w:val="005F1822"/>
    <w:rsid w:val="005F1A15"/>
    <w:rsid w:val="005F2648"/>
    <w:rsid w:val="005F318A"/>
    <w:rsid w:val="005F3A09"/>
    <w:rsid w:val="005F40FF"/>
    <w:rsid w:val="005F447F"/>
    <w:rsid w:val="005F6B88"/>
    <w:rsid w:val="005F72E4"/>
    <w:rsid w:val="005F7DE2"/>
    <w:rsid w:val="00600075"/>
    <w:rsid w:val="0060034D"/>
    <w:rsid w:val="006003E0"/>
    <w:rsid w:val="00600427"/>
    <w:rsid w:val="006009F9"/>
    <w:rsid w:val="00600C12"/>
    <w:rsid w:val="00600E21"/>
    <w:rsid w:val="006012F1"/>
    <w:rsid w:val="006012FD"/>
    <w:rsid w:val="00601815"/>
    <w:rsid w:val="00601BD5"/>
    <w:rsid w:val="00603B39"/>
    <w:rsid w:val="00604012"/>
    <w:rsid w:val="00604605"/>
    <w:rsid w:val="006048CB"/>
    <w:rsid w:val="006049D1"/>
    <w:rsid w:val="00604E57"/>
    <w:rsid w:val="00604FD7"/>
    <w:rsid w:val="00605245"/>
    <w:rsid w:val="006061A2"/>
    <w:rsid w:val="00607263"/>
    <w:rsid w:val="00607A33"/>
    <w:rsid w:val="00607EEA"/>
    <w:rsid w:val="00607EEE"/>
    <w:rsid w:val="00610665"/>
    <w:rsid w:val="00610875"/>
    <w:rsid w:val="00610CE9"/>
    <w:rsid w:val="00610D31"/>
    <w:rsid w:val="006120F8"/>
    <w:rsid w:val="0061313A"/>
    <w:rsid w:val="00613A53"/>
    <w:rsid w:val="0061449A"/>
    <w:rsid w:val="006144FC"/>
    <w:rsid w:val="00614B3C"/>
    <w:rsid w:val="00614E28"/>
    <w:rsid w:val="0061505E"/>
    <w:rsid w:val="006152FF"/>
    <w:rsid w:val="006160EA"/>
    <w:rsid w:val="00616184"/>
    <w:rsid w:val="006163AA"/>
    <w:rsid w:val="00616521"/>
    <w:rsid w:val="00616945"/>
    <w:rsid w:val="006170C5"/>
    <w:rsid w:val="006178E9"/>
    <w:rsid w:val="006215B8"/>
    <w:rsid w:val="00621828"/>
    <w:rsid w:val="00621CB3"/>
    <w:rsid w:val="00621EA4"/>
    <w:rsid w:val="006222A3"/>
    <w:rsid w:val="0062255D"/>
    <w:rsid w:val="00622ABA"/>
    <w:rsid w:val="00622E7F"/>
    <w:rsid w:val="00623429"/>
    <w:rsid w:val="0062449C"/>
    <w:rsid w:val="0062454F"/>
    <w:rsid w:val="0062522C"/>
    <w:rsid w:val="006256B3"/>
    <w:rsid w:val="00625BBC"/>
    <w:rsid w:val="00625E11"/>
    <w:rsid w:val="00626968"/>
    <w:rsid w:val="00626E89"/>
    <w:rsid w:val="00626F76"/>
    <w:rsid w:val="00626FC4"/>
    <w:rsid w:val="0062701B"/>
    <w:rsid w:val="006273AE"/>
    <w:rsid w:val="00627992"/>
    <w:rsid w:val="00627B33"/>
    <w:rsid w:val="00627D3B"/>
    <w:rsid w:val="00627D9D"/>
    <w:rsid w:val="00630008"/>
    <w:rsid w:val="00630C55"/>
    <w:rsid w:val="00630DBF"/>
    <w:rsid w:val="006312D7"/>
    <w:rsid w:val="00631B44"/>
    <w:rsid w:val="006329A4"/>
    <w:rsid w:val="00632C12"/>
    <w:rsid w:val="00633023"/>
    <w:rsid w:val="0063427B"/>
    <w:rsid w:val="006343E3"/>
    <w:rsid w:val="006345EB"/>
    <w:rsid w:val="00634B7F"/>
    <w:rsid w:val="00634E3D"/>
    <w:rsid w:val="006350B7"/>
    <w:rsid w:val="00635658"/>
    <w:rsid w:val="006359BA"/>
    <w:rsid w:val="00636445"/>
    <w:rsid w:val="006367CA"/>
    <w:rsid w:val="006367D1"/>
    <w:rsid w:val="006378A8"/>
    <w:rsid w:val="00637C13"/>
    <w:rsid w:val="00637DFC"/>
    <w:rsid w:val="006400F6"/>
    <w:rsid w:val="00640401"/>
    <w:rsid w:val="006409BA"/>
    <w:rsid w:val="00640CC0"/>
    <w:rsid w:val="006411DE"/>
    <w:rsid w:val="00641674"/>
    <w:rsid w:val="00642827"/>
    <w:rsid w:val="0064295E"/>
    <w:rsid w:val="006437E0"/>
    <w:rsid w:val="0064396F"/>
    <w:rsid w:val="0064480E"/>
    <w:rsid w:val="00644C42"/>
    <w:rsid w:val="00645700"/>
    <w:rsid w:val="00646E21"/>
    <w:rsid w:val="00647551"/>
    <w:rsid w:val="00647646"/>
    <w:rsid w:val="00647DD5"/>
    <w:rsid w:val="00647F5F"/>
    <w:rsid w:val="00650974"/>
    <w:rsid w:val="00650D82"/>
    <w:rsid w:val="006523ED"/>
    <w:rsid w:val="00652469"/>
    <w:rsid w:val="00652BF2"/>
    <w:rsid w:val="006534FE"/>
    <w:rsid w:val="0065453A"/>
    <w:rsid w:val="00654A91"/>
    <w:rsid w:val="00654C5E"/>
    <w:rsid w:val="00654E26"/>
    <w:rsid w:val="00656498"/>
    <w:rsid w:val="00656ADD"/>
    <w:rsid w:val="006576B6"/>
    <w:rsid w:val="00657D79"/>
    <w:rsid w:val="00657EF0"/>
    <w:rsid w:val="00660146"/>
    <w:rsid w:val="006603CF"/>
    <w:rsid w:val="00660AF5"/>
    <w:rsid w:val="00660DD3"/>
    <w:rsid w:val="00660F06"/>
    <w:rsid w:val="00661010"/>
    <w:rsid w:val="00661302"/>
    <w:rsid w:val="006615B8"/>
    <w:rsid w:val="006621EA"/>
    <w:rsid w:val="0066274E"/>
    <w:rsid w:val="0066297C"/>
    <w:rsid w:val="00662D9F"/>
    <w:rsid w:val="0066371B"/>
    <w:rsid w:val="00663847"/>
    <w:rsid w:val="00663A0E"/>
    <w:rsid w:val="00663E23"/>
    <w:rsid w:val="006642AA"/>
    <w:rsid w:val="00664BBA"/>
    <w:rsid w:val="00664E2D"/>
    <w:rsid w:val="00664F5E"/>
    <w:rsid w:val="0066562F"/>
    <w:rsid w:val="0066607C"/>
    <w:rsid w:val="00667202"/>
    <w:rsid w:val="00670546"/>
    <w:rsid w:val="0067095D"/>
    <w:rsid w:val="00670A41"/>
    <w:rsid w:val="00670A4B"/>
    <w:rsid w:val="00670C60"/>
    <w:rsid w:val="00671877"/>
    <w:rsid w:val="00672938"/>
    <w:rsid w:val="00672BB2"/>
    <w:rsid w:val="00672D7E"/>
    <w:rsid w:val="00672ED4"/>
    <w:rsid w:val="0067325F"/>
    <w:rsid w:val="006733F1"/>
    <w:rsid w:val="00673B9D"/>
    <w:rsid w:val="00673E72"/>
    <w:rsid w:val="00673FD7"/>
    <w:rsid w:val="00674480"/>
    <w:rsid w:val="0067468C"/>
    <w:rsid w:val="00674B62"/>
    <w:rsid w:val="00674BBA"/>
    <w:rsid w:val="00674BDD"/>
    <w:rsid w:val="0067538E"/>
    <w:rsid w:val="006755AA"/>
    <w:rsid w:val="006756A2"/>
    <w:rsid w:val="0067597E"/>
    <w:rsid w:val="00675AC1"/>
    <w:rsid w:val="006762DD"/>
    <w:rsid w:val="00676912"/>
    <w:rsid w:val="00676CA8"/>
    <w:rsid w:val="006772CE"/>
    <w:rsid w:val="00677E9C"/>
    <w:rsid w:val="00680326"/>
    <w:rsid w:val="00680473"/>
    <w:rsid w:val="00680835"/>
    <w:rsid w:val="0068085F"/>
    <w:rsid w:val="006808EB"/>
    <w:rsid w:val="00680E3C"/>
    <w:rsid w:val="006818B8"/>
    <w:rsid w:val="0068215C"/>
    <w:rsid w:val="0068252D"/>
    <w:rsid w:val="00683FED"/>
    <w:rsid w:val="00684E02"/>
    <w:rsid w:val="00684E6E"/>
    <w:rsid w:val="00685440"/>
    <w:rsid w:val="0068689A"/>
    <w:rsid w:val="0068788F"/>
    <w:rsid w:val="00687EB6"/>
    <w:rsid w:val="006901B1"/>
    <w:rsid w:val="006906A1"/>
    <w:rsid w:val="006908C7"/>
    <w:rsid w:val="00690F8D"/>
    <w:rsid w:val="00690F9E"/>
    <w:rsid w:val="00690FFB"/>
    <w:rsid w:val="00691105"/>
    <w:rsid w:val="0069173E"/>
    <w:rsid w:val="00691804"/>
    <w:rsid w:val="00692882"/>
    <w:rsid w:val="006933CD"/>
    <w:rsid w:val="00693545"/>
    <w:rsid w:val="00693C17"/>
    <w:rsid w:val="006944F5"/>
    <w:rsid w:val="00694D18"/>
    <w:rsid w:val="00695B1C"/>
    <w:rsid w:val="00696D79"/>
    <w:rsid w:val="00697D48"/>
    <w:rsid w:val="006A0A42"/>
    <w:rsid w:val="006A0BA1"/>
    <w:rsid w:val="006A0F01"/>
    <w:rsid w:val="006A0F33"/>
    <w:rsid w:val="006A188F"/>
    <w:rsid w:val="006A1CEC"/>
    <w:rsid w:val="006A1D97"/>
    <w:rsid w:val="006A1E0B"/>
    <w:rsid w:val="006A23D6"/>
    <w:rsid w:val="006A277B"/>
    <w:rsid w:val="006A2788"/>
    <w:rsid w:val="006A28E8"/>
    <w:rsid w:val="006A3D92"/>
    <w:rsid w:val="006A3D96"/>
    <w:rsid w:val="006A3DA3"/>
    <w:rsid w:val="006A3E2D"/>
    <w:rsid w:val="006A3FCE"/>
    <w:rsid w:val="006A43C3"/>
    <w:rsid w:val="006A52FE"/>
    <w:rsid w:val="006A57DB"/>
    <w:rsid w:val="006A5974"/>
    <w:rsid w:val="006A5B8A"/>
    <w:rsid w:val="006A629A"/>
    <w:rsid w:val="006A62E9"/>
    <w:rsid w:val="006A6394"/>
    <w:rsid w:val="006A63E0"/>
    <w:rsid w:val="006A678D"/>
    <w:rsid w:val="006A6910"/>
    <w:rsid w:val="006A740F"/>
    <w:rsid w:val="006A79D0"/>
    <w:rsid w:val="006A7A55"/>
    <w:rsid w:val="006A7EDB"/>
    <w:rsid w:val="006A7F66"/>
    <w:rsid w:val="006A7FEB"/>
    <w:rsid w:val="006B0704"/>
    <w:rsid w:val="006B074C"/>
    <w:rsid w:val="006B0756"/>
    <w:rsid w:val="006B0901"/>
    <w:rsid w:val="006B160C"/>
    <w:rsid w:val="006B17CB"/>
    <w:rsid w:val="006B2692"/>
    <w:rsid w:val="006B27D1"/>
    <w:rsid w:val="006B347E"/>
    <w:rsid w:val="006B360F"/>
    <w:rsid w:val="006B3821"/>
    <w:rsid w:val="006B38DE"/>
    <w:rsid w:val="006B437D"/>
    <w:rsid w:val="006B490C"/>
    <w:rsid w:val="006B590B"/>
    <w:rsid w:val="006B66ED"/>
    <w:rsid w:val="006B6AE8"/>
    <w:rsid w:val="006B6E78"/>
    <w:rsid w:val="006B73A0"/>
    <w:rsid w:val="006C0093"/>
    <w:rsid w:val="006C01E6"/>
    <w:rsid w:val="006C04AA"/>
    <w:rsid w:val="006C0E17"/>
    <w:rsid w:val="006C131A"/>
    <w:rsid w:val="006C1935"/>
    <w:rsid w:val="006C1EA6"/>
    <w:rsid w:val="006C22C7"/>
    <w:rsid w:val="006C29F3"/>
    <w:rsid w:val="006C388F"/>
    <w:rsid w:val="006C3C83"/>
    <w:rsid w:val="006C50D7"/>
    <w:rsid w:val="006C5230"/>
    <w:rsid w:val="006C593C"/>
    <w:rsid w:val="006C63AE"/>
    <w:rsid w:val="006C6606"/>
    <w:rsid w:val="006C6731"/>
    <w:rsid w:val="006C67B5"/>
    <w:rsid w:val="006C6945"/>
    <w:rsid w:val="006C6CAA"/>
    <w:rsid w:val="006C7066"/>
    <w:rsid w:val="006C7133"/>
    <w:rsid w:val="006C780A"/>
    <w:rsid w:val="006D0303"/>
    <w:rsid w:val="006D036F"/>
    <w:rsid w:val="006D0E3D"/>
    <w:rsid w:val="006D2D5C"/>
    <w:rsid w:val="006D2DD0"/>
    <w:rsid w:val="006D3F47"/>
    <w:rsid w:val="006D4259"/>
    <w:rsid w:val="006D469C"/>
    <w:rsid w:val="006D4B9C"/>
    <w:rsid w:val="006D4E27"/>
    <w:rsid w:val="006D5A27"/>
    <w:rsid w:val="006D5D75"/>
    <w:rsid w:val="006D5E8D"/>
    <w:rsid w:val="006D6799"/>
    <w:rsid w:val="006D6D9B"/>
    <w:rsid w:val="006D6DD8"/>
    <w:rsid w:val="006D6F17"/>
    <w:rsid w:val="006D74BE"/>
    <w:rsid w:val="006D7FC5"/>
    <w:rsid w:val="006E0167"/>
    <w:rsid w:val="006E0974"/>
    <w:rsid w:val="006E1893"/>
    <w:rsid w:val="006E1D44"/>
    <w:rsid w:val="006E1F65"/>
    <w:rsid w:val="006E2105"/>
    <w:rsid w:val="006E239E"/>
    <w:rsid w:val="006E2DCD"/>
    <w:rsid w:val="006E316F"/>
    <w:rsid w:val="006E3B6A"/>
    <w:rsid w:val="006E3DFE"/>
    <w:rsid w:val="006E4349"/>
    <w:rsid w:val="006E4795"/>
    <w:rsid w:val="006E4E23"/>
    <w:rsid w:val="006E5813"/>
    <w:rsid w:val="006E5A7D"/>
    <w:rsid w:val="006E61F9"/>
    <w:rsid w:val="006E6526"/>
    <w:rsid w:val="006E6983"/>
    <w:rsid w:val="006E6995"/>
    <w:rsid w:val="006E71E5"/>
    <w:rsid w:val="006E7957"/>
    <w:rsid w:val="006E7B29"/>
    <w:rsid w:val="006F0B6E"/>
    <w:rsid w:val="006F0BC9"/>
    <w:rsid w:val="006F0C66"/>
    <w:rsid w:val="006F12BA"/>
    <w:rsid w:val="006F1B2F"/>
    <w:rsid w:val="006F2D7E"/>
    <w:rsid w:val="006F3240"/>
    <w:rsid w:val="006F34F4"/>
    <w:rsid w:val="006F36CA"/>
    <w:rsid w:val="006F3C31"/>
    <w:rsid w:val="006F3FC8"/>
    <w:rsid w:val="006F4202"/>
    <w:rsid w:val="006F4346"/>
    <w:rsid w:val="006F4482"/>
    <w:rsid w:val="006F4DC7"/>
    <w:rsid w:val="006F5012"/>
    <w:rsid w:val="006F7444"/>
    <w:rsid w:val="006F7473"/>
    <w:rsid w:val="006F76C2"/>
    <w:rsid w:val="006F7A7C"/>
    <w:rsid w:val="006F7D3B"/>
    <w:rsid w:val="00700083"/>
    <w:rsid w:val="007002AB"/>
    <w:rsid w:val="00700482"/>
    <w:rsid w:val="00700A6B"/>
    <w:rsid w:val="00700AE4"/>
    <w:rsid w:val="007014FF"/>
    <w:rsid w:val="00701667"/>
    <w:rsid w:val="00701E2B"/>
    <w:rsid w:val="007029D3"/>
    <w:rsid w:val="00703A86"/>
    <w:rsid w:val="00703F64"/>
    <w:rsid w:val="007043A9"/>
    <w:rsid w:val="007043E2"/>
    <w:rsid w:val="0070452D"/>
    <w:rsid w:val="00705884"/>
    <w:rsid w:val="0070675E"/>
    <w:rsid w:val="007067AD"/>
    <w:rsid w:val="00707144"/>
    <w:rsid w:val="007073A1"/>
    <w:rsid w:val="00707C31"/>
    <w:rsid w:val="00707E1B"/>
    <w:rsid w:val="007108DF"/>
    <w:rsid w:val="00710B88"/>
    <w:rsid w:val="007110BB"/>
    <w:rsid w:val="007116BD"/>
    <w:rsid w:val="007123CB"/>
    <w:rsid w:val="00712962"/>
    <w:rsid w:val="0071396F"/>
    <w:rsid w:val="00713F44"/>
    <w:rsid w:val="00714EFD"/>
    <w:rsid w:val="007150C4"/>
    <w:rsid w:val="00715556"/>
    <w:rsid w:val="0071585E"/>
    <w:rsid w:val="007167D7"/>
    <w:rsid w:val="00716B28"/>
    <w:rsid w:val="00716D7D"/>
    <w:rsid w:val="00717173"/>
    <w:rsid w:val="007176AB"/>
    <w:rsid w:val="00717773"/>
    <w:rsid w:val="00717B6A"/>
    <w:rsid w:val="00717FCB"/>
    <w:rsid w:val="00721C1C"/>
    <w:rsid w:val="00722B2C"/>
    <w:rsid w:val="00722DB3"/>
    <w:rsid w:val="007231C0"/>
    <w:rsid w:val="007233D5"/>
    <w:rsid w:val="0072434A"/>
    <w:rsid w:val="0072442D"/>
    <w:rsid w:val="00724D66"/>
    <w:rsid w:val="007251C7"/>
    <w:rsid w:val="00725434"/>
    <w:rsid w:val="00725559"/>
    <w:rsid w:val="00726769"/>
    <w:rsid w:val="00726802"/>
    <w:rsid w:val="007275B1"/>
    <w:rsid w:val="00727A85"/>
    <w:rsid w:val="00727CE0"/>
    <w:rsid w:val="0073011A"/>
    <w:rsid w:val="007301AC"/>
    <w:rsid w:val="00730CFF"/>
    <w:rsid w:val="00730D18"/>
    <w:rsid w:val="007322A2"/>
    <w:rsid w:val="007329E2"/>
    <w:rsid w:val="0073373A"/>
    <w:rsid w:val="00733ACF"/>
    <w:rsid w:val="00733F2D"/>
    <w:rsid w:val="00733FE2"/>
    <w:rsid w:val="0073496A"/>
    <w:rsid w:val="007349B8"/>
    <w:rsid w:val="00735240"/>
    <w:rsid w:val="007352EC"/>
    <w:rsid w:val="0073554E"/>
    <w:rsid w:val="00736002"/>
    <w:rsid w:val="007364A6"/>
    <w:rsid w:val="00736757"/>
    <w:rsid w:val="00736856"/>
    <w:rsid w:val="00736C6B"/>
    <w:rsid w:val="00736EAD"/>
    <w:rsid w:val="00737173"/>
    <w:rsid w:val="00737185"/>
    <w:rsid w:val="0073726E"/>
    <w:rsid w:val="00737550"/>
    <w:rsid w:val="0074005C"/>
    <w:rsid w:val="00740817"/>
    <w:rsid w:val="0074110E"/>
    <w:rsid w:val="00741299"/>
    <w:rsid w:val="007415D7"/>
    <w:rsid w:val="00741E95"/>
    <w:rsid w:val="0074206D"/>
    <w:rsid w:val="007431E3"/>
    <w:rsid w:val="007434D5"/>
    <w:rsid w:val="0074437E"/>
    <w:rsid w:val="00744FEF"/>
    <w:rsid w:val="007459F6"/>
    <w:rsid w:val="0074620B"/>
    <w:rsid w:val="0074638B"/>
    <w:rsid w:val="00746494"/>
    <w:rsid w:val="007468B0"/>
    <w:rsid w:val="00746D4B"/>
    <w:rsid w:val="00747A3E"/>
    <w:rsid w:val="00750506"/>
    <w:rsid w:val="00750E0F"/>
    <w:rsid w:val="007512D3"/>
    <w:rsid w:val="0075153B"/>
    <w:rsid w:val="0075154B"/>
    <w:rsid w:val="007524A1"/>
    <w:rsid w:val="0075343F"/>
    <w:rsid w:val="0075354D"/>
    <w:rsid w:val="0075410B"/>
    <w:rsid w:val="00754294"/>
    <w:rsid w:val="00754895"/>
    <w:rsid w:val="007548A0"/>
    <w:rsid w:val="007551FC"/>
    <w:rsid w:val="00755CB8"/>
    <w:rsid w:val="00756DC0"/>
    <w:rsid w:val="00757319"/>
    <w:rsid w:val="007575F7"/>
    <w:rsid w:val="007576CC"/>
    <w:rsid w:val="0075779D"/>
    <w:rsid w:val="00757ABF"/>
    <w:rsid w:val="00757FE0"/>
    <w:rsid w:val="00760271"/>
    <w:rsid w:val="007609D9"/>
    <w:rsid w:val="00761D44"/>
    <w:rsid w:val="007620BB"/>
    <w:rsid w:val="00763219"/>
    <w:rsid w:val="00763CDD"/>
    <w:rsid w:val="00764007"/>
    <w:rsid w:val="00764FE2"/>
    <w:rsid w:val="00765633"/>
    <w:rsid w:val="007665BC"/>
    <w:rsid w:val="007668F3"/>
    <w:rsid w:val="00767DF4"/>
    <w:rsid w:val="0077019E"/>
    <w:rsid w:val="00770B89"/>
    <w:rsid w:val="0077120C"/>
    <w:rsid w:val="007712F1"/>
    <w:rsid w:val="00771F69"/>
    <w:rsid w:val="007720F1"/>
    <w:rsid w:val="00772A87"/>
    <w:rsid w:val="00773AC7"/>
    <w:rsid w:val="00773DD9"/>
    <w:rsid w:val="00773FD6"/>
    <w:rsid w:val="00774089"/>
    <w:rsid w:val="00774E42"/>
    <w:rsid w:val="00774FE6"/>
    <w:rsid w:val="007750FD"/>
    <w:rsid w:val="0077510D"/>
    <w:rsid w:val="007753D1"/>
    <w:rsid w:val="00775407"/>
    <w:rsid w:val="00775FBA"/>
    <w:rsid w:val="00776009"/>
    <w:rsid w:val="00776363"/>
    <w:rsid w:val="0077660C"/>
    <w:rsid w:val="0077676F"/>
    <w:rsid w:val="0077746F"/>
    <w:rsid w:val="00777572"/>
    <w:rsid w:val="00777E57"/>
    <w:rsid w:val="00780632"/>
    <w:rsid w:val="00780B0D"/>
    <w:rsid w:val="00781B45"/>
    <w:rsid w:val="007821C7"/>
    <w:rsid w:val="00782200"/>
    <w:rsid w:val="007832F6"/>
    <w:rsid w:val="007842C8"/>
    <w:rsid w:val="0078481D"/>
    <w:rsid w:val="007851C9"/>
    <w:rsid w:val="007855EB"/>
    <w:rsid w:val="0078585A"/>
    <w:rsid w:val="00785AA8"/>
    <w:rsid w:val="00785E85"/>
    <w:rsid w:val="00785F41"/>
    <w:rsid w:val="007862FA"/>
    <w:rsid w:val="00786D55"/>
    <w:rsid w:val="0078747A"/>
    <w:rsid w:val="007877DF"/>
    <w:rsid w:val="007900ED"/>
    <w:rsid w:val="00790CD0"/>
    <w:rsid w:val="00790D0B"/>
    <w:rsid w:val="00790F46"/>
    <w:rsid w:val="00791791"/>
    <w:rsid w:val="00792420"/>
    <w:rsid w:val="007925C5"/>
    <w:rsid w:val="007928CF"/>
    <w:rsid w:val="007929C1"/>
    <w:rsid w:val="00792E60"/>
    <w:rsid w:val="0079321C"/>
    <w:rsid w:val="00793CE9"/>
    <w:rsid w:val="00794B0F"/>
    <w:rsid w:val="007953CB"/>
    <w:rsid w:val="00795A9D"/>
    <w:rsid w:val="00795C07"/>
    <w:rsid w:val="00795FFE"/>
    <w:rsid w:val="00796232"/>
    <w:rsid w:val="00796414"/>
    <w:rsid w:val="00796645"/>
    <w:rsid w:val="00797D90"/>
    <w:rsid w:val="00797DBC"/>
    <w:rsid w:val="007A008B"/>
    <w:rsid w:val="007A014E"/>
    <w:rsid w:val="007A0507"/>
    <w:rsid w:val="007A065F"/>
    <w:rsid w:val="007A0A1B"/>
    <w:rsid w:val="007A2516"/>
    <w:rsid w:val="007A25FE"/>
    <w:rsid w:val="007A3510"/>
    <w:rsid w:val="007A408A"/>
    <w:rsid w:val="007A47DD"/>
    <w:rsid w:val="007A5081"/>
    <w:rsid w:val="007A5E20"/>
    <w:rsid w:val="007A6BA5"/>
    <w:rsid w:val="007B080D"/>
    <w:rsid w:val="007B091F"/>
    <w:rsid w:val="007B0EB4"/>
    <w:rsid w:val="007B16F8"/>
    <w:rsid w:val="007B1B75"/>
    <w:rsid w:val="007B1CA9"/>
    <w:rsid w:val="007B1F9A"/>
    <w:rsid w:val="007B212F"/>
    <w:rsid w:val="007B24CC"/>
    <w:rsid w:val="007B2865"/>
    <w:rsid w:val="007B2BF0"/>
    <w:rsid w:val="007B2BF6"/>
    <w:rsid w:val="007B2F0F"/>
    <w:rsid w:val="007B404D"/>
    <w:rsid w:val="007B5AD4"/>
    <w:rsid w:val="007B655C"/>
    <w:rsid w:val="007B684F"/>
    <w:rsid w:val="007B7081"/>
    <w:rsid w:val="007B743D"/>
    <w:rsid w:val="007B7513"/>
    <w:rsid w:val="007B7764"/>
    <w:rsid w:val="007B7D97"/>
    <w:rsid w:val="007C015C"/>
    <w:rsid w:val="007C0905"/>
    <w:rsid w:val="007C0E25"/>
    <w:rsid w:val="007C0E35"/>
    <w:rsid w:val="007C0F5E"/>
    <w:rsid w:val="007C12E6"/>
    <w:rsid w:val="007C13D3"/>
    <w:rsid w:val="007C1588"/>
    <w:rsid w:val="007C1684"/>
    <w:rsid w:val="007C1D14"/>
    <w:rsid w:val="007C2184"/>
    <w:rsid w:val="007C2B22"/>
    <w:rsid w:val="007C4321"/>
    <w:rsid w:val="007C4ED3"/>
    <w:rsid w:val="007C58D0"/>
    <w:rsid w:val="007C59E3"/>
    <w:rsid w:val="007C5A82"/>
    <w:rsid w:val="007C5C8D"/>
    <w:rsid w:val="007C5F56"/>
    <w:rsid w:val="007C775F"/>
    <w:rsid w:val="007C7F48"/>
    <w:rsid w:val="007D0036"/>
    <w:rsid w:val="007D0C2F"/>
    <w:rsid w:val="007D0CF1"/>
    <w:rsid w:val="007D0DC3"/>
    <w:rsid w:val="007D2249"/>
    <w:rsid w:val="007D3111"/>
    <w:rsid w:val="007D38FD"/>
    <w:rsid w:val="007D3EE4"/>
    <w:rsid w:val="007D4726"/>
    <w:rsid w:val="007D498B"/>
    <w:rsid w:val="007D4992"/>
    <w:rsid w:val="007D5958"/>
    <w:rsid w:val="007D671C"/>
    <w:rsid w:val="007D6A98"/>
    <w:rsid w:val="007D727D"/>
    <w:rsid w:val="007D76DB"/>
    <w:rsid w:val="007E0562"/>
    <w:rsid w:val="007E0E61"/>
    <w:rsid w:val="007E10AC"/>
    <w:rsid w:val="007E1967"/>
    <w:rsid w:val="007E3486"/>
    <w:rsid w:val="007E3CE9"/>
    <w:rsid w:val="007E4462"/>
    <w:rsid w:val="007E54E2"/>
    <w:rsid w:val="007E5DFE"/>
    <w:rsid w:val="007E5FB6"/>
    <w:rsid w:val="007E6442"/>
    <w:rsid w:val="007E6558"/>
    <w:rsid w:val="007E674B"/>
    <w:rsid w:val="007E69AB"/>
    <w:rsid w:val="007E6FC9"/>
    <w:rsid w:val="007E7788"/>
    <w:rsid w:val="007E7D29"/>
    <w:rsid w:val="007F0825"/>
    <w:rsid w:val="007F08B7"/>
    <w:rsid w:val="007F0B59"/>
    <w:rsid w:val="007F10FF"/>
    <w:rsid w:val="007F14C6"/>
    <w:rsid w:val="007F1697"/>
    <w:rsid w:val="007F16EF"/>
    <w:rsid w:val="007F1BE4"/>
    <w:rsid w:val="007F1D32"/>
    <w:rsid w:val="007F2325"/>
    <w:rsid w:val="007F260F"/>
    <w:rsid w:val="007F324D"/>
    <w:rsid w:val="007F33B6"/>
    <w:rsid w:val="007F3D7C"/>
    <w:rsid w:val="007F41D1"/>
    <w:rsid w:val="007F45F5"/>
    <w:rsid w:val="007F4A57"/>
    <w:rsid w:val="007F5911"/>
    <w:rsid w:val="007F599E"/>
    <w:rsid w:val="007F5F6D"/>
    <w:rsid w:val="007F74A8"/>
    <w:rsid w:val="007F74E0"/>
    <w:rsid w:val="007F75F8"/>
    <w:rsid w:val="007F7DF6"/>
    <w:rsid w:val="00800070"/>
    <w:rsid w:val="0080028C"/>
    <w:rsid w:val="0080089B"/>
    <w:rsid w:val="00800A4E"/>
    <w:rsid w:val="00801090"/>
    <w:rsid w:val="00801447"/>
    <w:rsid w:val="008025CE"/>
    <w:rsid w:val="00802602"/>
    <w:rsid w:val="00802765"/>
    <w:rsid w:val="0080279A"/>
    <w:rsid w:val="00802992"/>
    <w:rsid w:val="00802C10"/>
    <w:rsid w:val="00803C82"/>
    <w:rsid w:val="008042C9"/>
    <w:rsid w:val="008046A1"/>
    <w:rsid w:val="0080487E"/>
    <w:rsid w:val="00804FB9"/>
    <w:rsid w:val="0080707B"/>
    <w:rsid w:val="00807AE3"/>
    <w:rsid w:val="00810114"/>
    <w:rsid w:val="008102F8"/>
    <w:rsid w:val="00810471"/>
    <w:rsid w:val="00810BF7"/>
    <w:rsid w:val="0081181A"/>
    <w:rsid w:val="008118FF"/>
    <w:rsid w:val="00811E6A"/>
    <w:rsid w:val="00812217"/>
    <w:rsid w:val="00812257"/>
    <w:rsid w:val="008123B9"/>
    <w:rsid w:val="00812A17"/>
    <w:rsid w:val="00813816"/>
    <w:rsid w:val="00813A16"/>
    <w:rsid w:val="00813ACF"/>
    <w:rsid w:val="00813C63"/>
    <w:rsid w:val="0081423F"/>
    <w:rsid w:val="008145C6"/>
    <w:rsid w:val="00814DE7"/>
    <w:rsid w:val="00815346"/>
    <w:rsid w:val="008157AB"/>
    <w:rsid w:val="0081593A"/>
    <w:rsid w:val="00816BCD"/>
    <w:rsid w:val="00816FBC"/>
    <w:rsid w:val="00817881"/>
    <w:rsid w:val="00817B13"/>
    <w:rsid w:val="008209B0"/>
    <w:rsid w:val="00821007"/>
    <w:rsid w:val="00821879"/>
    <w:rsid w:val="008226DC"/>
    <w:rsid w:val="00822ACA"/>
    <w:rsid w:val="00822CE7"/>
    <w:rsid w:val="00822F74"/>
    <w:rsid w:val="00822F84"/>
    <w:rsid w:val="008230EF"/>
    <w:rsid w:val="0082311B"/>
    <w:rsid w:val="0082328B"/>
    <w:rsid w:val="0082334A"/>
    <w:rsid w:val="00823D45"/>
    <w:rsid w:val="0082411A"/>
    <w:rsid w:val="00824C77"/>
    <w:rsid w:val="00825E96"/>
    <w:rsid w:val="00826C7A"/>
    <w:rsid w:val="00827207"/>
    <w:rsid w:val="00827CA4"/>
    <w:rsid w:val="008304DE"/>
    <w:rsid w:val="00830575"/>
    <w:rsid w:val="00830863"/>
    <w:rsid w:val="0083091D"/>
    <w:rsid w:val="00830FA3"/>
    <w:rsid w:val="008324EF"/>
    <w:rsid w:val="008326B7"/>
    <w:rsid w:val="008329EF"/>
    <w:rsid w:val="00832E90"/>
    <w:rsid w:val="008333AD"/>
    <w:rsid w:val="00834072"/>
    <w:rsid w:val="00834A5B"/>
    <w:rsid w:val="00834D72"/>
    <w:rsid w:val="00834DC8"/>
    <w:rsid w:val="0083518D"/>
    <w:rsid w:val="0083532D"/>
    <w:rsid w:val="00835B03"/>
    <w:rsid w:val="00835DC4"/>
    <w:rsid w:val="008364B1"/>
    <w:rsid w:val="00836BBC"/>
    <w:rsid w:val="0083740F"/>
    <w:rsid w:val="008408BD"/>
    <w:rsid w:val="00840CBF"/>
    <w:rsid w:val="0084159D"/>
    <w:rsid w:val="00841B79"/>
    <w:rsid w:val="00841CFF"/>
    <w:rsid w:val="00841E34"/>
    <w:rsid w:val="00843B0B"/>
    <w:rsid w:val="008446BD"/>
    <w:rsid w:val="00844DD5"/>
    <w:rsid w:val="00844F66"/>
    <w:rsid w:val="00845257"/>
    <w:rsid w:val="00845E33"/>
    <w:rsid w:val="008475D7"/>
    <w:rsid w:val="00847F60"/>
    <w:rsid w:val="00850513"/>
    <w:rsid w:val="00850DD4"/>
    <w:rsid w:val="008511DA"/>
    <w:rsid w:val="008512B0"/>
    <w:rsid w:val="008514C2"/>
    <w:rsid w:val="00851582"/>
    <w:rsid w:val="00851E3E"/>
    <w:rsid w:val="008523B0"/>
    <w:rsid w:val="0085274C"/>
    <w:rsid w:val="00852899"/>
    <w:rsid w:val="008533D6"/>
    <w:rsid w:val="008548DE"/>
    <w:rsid w:val="00854AFE"/>
    <w:rsid w:val="00855187"/>
    <w:rsid w:val="008552E5"/>
    <w:rsid w:val="00855316"/>
    <w:rsid w:val="0085629A"/>
    <w:rsid w:val="00856CFA"/>
    <w:rsid w:val="00856D51"/>
    <w:rsid w:val="00856D7B"/>
    <w:rsid w:val="008574C7"/>
    <w:rsid w:val="00857731"/>
    <w:rsid w:val="00857906"/>
    <w:rsid w:val="00857F33"/>
    <w:rsid w:val="008604DF"/>
    <w:rsid w:val="00861496"/>
    <w:rsid w:val="0086183B"/>
    <w:rsid w:val="00861D01"/>
    <w:rsid w:val="008622CC"/>
    <w:rsid w:val="0086232D"/>
    <w:rsid w:val="008626A5"/>
    <w:rsid w:val="00862F74"/>
    <w:rsid w:val="00863089"/>
    <w:rsid w:val="0086331E"/>
    <w:rsid w:val="00863A09"/>
    <w:rsid w:val="00863D87"/>
    <w:rsid w:val="00865B03"/>
    <w:rsid w:val="00866D45"/>
    <w:rsid w:val="00866F41"/>
    <w:rsid w:val="00867900"/>
    <w:rsid w:val="008700C4"/>
    <w:rsid w:val="00870178"/>
    <w:rsid w:val="00870574"/>
    <w:rsid w:val="0087073F"/>
    <w:rsid w:val="008712C9"/>
    <w:rsid w:val="00871D22"/>
    <w:rsid w:val="0087250F"/>
    <w:rsid w:val="00872532"/>
    <w:rsid w:val="00872953"/>
    <w:rsid w:val="00873040"/>
    <w:rsid w:val="00873870"/>
    <w:rsid w:val="00873CD3"/>
    <w:rsid w:val="008745C0"/>
    <w:rsid w:val="00875320"/>
    <w:rsid w:val="0087534D"/>
    <w:rsid w:val="00875649"/>
    <w:rsid w:val="00875697"/>
    <w:rsid w:val="0087573E"/>
    <w:rsid w:val="00875E0B"/>
    <w:rsid w:val="0087604C"/>
    <w:rsid w:val="0087720F"/>
    <w:rsid w:val="00880A06"/>
    <w:rsid w:val="00881B74"/>
    <w:rsid w:val="00881EE3"/>
    <w:rsid w:val="00882219"/>
    <w:rsid w:val="00882F55"/>
    <w:rsid w:val="0088334D"/>
    <w:rsid w:val="008845EA"/>
    <w:rsid w:val="00884775"/>
    <w:rsid w:val="008853E7"/>
    <w:rsid w:val="0088593F"/>
    <w:rsid w:val="00885EF7"/>
    <w:rsid w:val="00885F92"/>
    <w:rsid w:val="00887C02"/>
    <w:rsid w:val="00887C80"/>
    <w:rsid w:val="0089117D"/>
    <w:rsid w:val="0089357B"/>
    <w:rsid w:val="00893C0A"/>
    <w:rsid w:val="00893CD7"/>
    <w:rsid w:val="008941B3"/>
    <w:rsid w:val="00894B00"/>
    <w:rsid w:val="00894C44"/>
    <w:rsid w:val="00894F34"/>
    <w:rsid w:val="0089534D"/>
    <w:rsid w:val="008955AC"/>
    <w:rsid w:val="00895C9E"/>
    <w:rsid w:val="0089610E"/>
    <w:rsid w:val="00896B63"/>
    <w:rsid w:val="00896C14"/>
    <w:rsid w:val="00896D58"/>
    <w:rsid w:val="00896D85"/>
    <w:rsid w:val="00896E50"/>
    <w:rsid w:val="00896E57"/>
    <w:rsid w:val="00896F83"/>
    <w:rsid w:val="008972DB"/>
    <w:rsid w:val="008975BB"/>
    <w:rsid w:val="008979D3"/>
    <w:rsid w:val="00897E5D"/>
    <w:rsid w:val="008A0131"/>
    <w:rsid w:val="008A045F"/>
    <w:rsid w:val="008A0553"/>
    <w:rsid w:val="008A06D5"/>
    <w:rsid w:val="008A19B9"/>
    <w:rsid w:val="008A1C30"/>
    <w:rsid w:val="008A2A17"/>
    <w:rsid w:val="008A329C"/>
    <w:rsid w:val="008A369A"/>
    <w:rsid w:val="008A36CB"/>
    <w:rsid w:val="008A38B8"/>
    <w:rsid w:val="008A40C7"/>
    <w:rsid w:val="008A46B6"/>
    <w:rsid w:val="008A46DF"/>
    <w:rsid w:val="008A4EE3"/>
    <w:rsid w:val="008A6E47"/>
    <w:rsid w:val="008A6FAA"/>
    <w:rsid w:val="008A7041"/>
    <w:rsid w:val="008A7877"/>
    <w:rsid w:val="008B020C"/>
    <w:rsid w:val="008B045E"/>
    <w:rsid w:val="008B0CF1"/>
    <w:rsid w:val="008B14CD"/>
    <w:rsid w:val="008B191E"/>
    <w:rsid w:val="008B2B64"/>
    <w:rsid w:val="008B3284"/>
    <w:rsid w:val="008B4487"/>
    <w:rsid w:val="008B4616"/>
    <w:rsid w:val="008B4629"/>
    <w:rsid w:val="008B530A"/>
    <w:rsid w:val="008B55AE"/>
    <w:rsid w:val="008B5825"/>
    <w:rsid w:val="008B5EB2"/>
    <w:rsid w:val="008B6F18"/>
    <w:rsid w:val="008B729D"/>
    <w:rsid w:val="008B75B5"/>
    <w:rsid w:val="008B7B5C"/>
    <w:rsid w:val="008B7CAE"/>
    <w:rsid w:val="008C0970"/>
    <w:rsid w:val="008C0DC7"/>
    <w:rsid w:val="008C1A3D"/>
    <w:rsid w:val="008C394D"/>
    <w:rsid w:val="008C3EDD"/>
    <w:rsid w:val="008C4124"/>
    <w:rsid w:val="008C412A"/>
    <w:rsid w:val="008C417D"/>
    <w:rsid w:val="008C4612"/>
    <w:rsid w:val="008C5482"/>
    <w:rsid w:val="008C5934"/>
    <w:rsid w:val="008C5C06"/>
    <w:rsid w:val="008D01D0"/>
    <w:rsid w:val="008D02A1"/>
    <w:rsid w:val="008D0384"/>
    <w:rsid w:val="008D061F"/>
    <w:rsid w:val="008D06AC"/>
    <w:rsid w:val="008D0974"/>
    <w:rsid w:val="008D1660"/>
    <w:rsid w:val="008D27FF"/>
    <w:rsid w:val="008D29FB"/>
    <w:rsid w:val="008D4D3E"/>
    <w:rsid w:val="008D58EE"/>
    <w:rsid w:val="008D5AB9"/>
    <w:rsid w:val="008D6FF7"/>
    <w:rsid w:val="008D7142"/>
    <w:rsid w:val="008D775F"/>
    <w:rsid w:val="008D78BB"/>
    <w:rsid w:val="008D7CCC"/>
    <w:rsid w:val="008E029F"/>
    <w:rsid w:val="008E0D17"/>
    <w:rsid w:val="008E1001"/>
    <w:rsid w:val="008E1883"/>
    <w:rsid w:val="008E1950"/>
    <w:rsid w:val="008E1EBD"/>
    <w:rsid w:val="008E23E7"/>
    <w:rsid w:val="008E24D6"/>
    <w:rsid w:val="008E36AB"/>
    <w:rsid w:val="008E393A"/>
    <w:rsid w:val="008E3A27"/>
    <w:rsid w:val="008E3ACE"/>
    <w:rsid w:val="008E3B26"/>
    <w:rsid w:val="008E3B6C"/>
    <w:rsid w:val="008E3D70"/>
    <w:rsid w:val="008E4185"/>
    <w:rsid w:val="008E527D"/>
    <w:rsid w:val="008E5ABF"/>
    <w:rsid w:val="008E5B96"/>
    <w:rsid w:val="008E630E"/>
    <w:rsid w:val="008E644F"/>
    <w:rsid w:val="008E6CDC"/>
    <w:rsid w:val="008E7197"/>
    <w:rsid w:val="008E77F2"/>
    <w:rsid w:val="008E7DBC"/>
    <w:rsid w:val="008E7EFF"/>
    <w:rsid w:val="008E7F18"/>
    <w:rsid w:val="008F11D0"/>
    <w:rsid w:val="008F20A1"/>
    <w:rsid w:val="008F210B"/>
    <w:rsid w:val="008F2282"/>
    <w:rsid w:val="008F27BD"/>
    <w:rsid w:val="008F35FD"/>
    <w:rsid w:val="008F3B0A"/>
    <w:rsid w:val="008F3C2D"/>
    <w:rsid w:val="008F3D20"/>
    <w:rsid w:val="008F5018"/>
    <w:rsid w:val="008F5BC9"/>
    <w:rsid w:val="008F5D97"/>
    <w:rsid w:val="008F613E"/>
    <w:rsid w:val="008F68FC"/>
    <w:rsid w:val="008F6E4E"/>
    <w:rsid w:val="008F7BC7"/>
    <w:rsid w:val="008F7E6E"/>
    <w:rsid w:val="0090036A"/>
    <w:rsid w:val="00900AF9"/>
    <w:rsid w:val="00900B4B"/>
    <w:rsid w:val="00901358"/>
    <w:rsid w:val="00901B48"/>
    <w:rsid w:val="009020B0"/>
    <w:rsid w:val="00902807"/>
    <w:rsid w:val="00902B26"/>
    <w:rsid w:val="00903E9C"/>
    <w:rsid w:val="00904812"/>
    <w:rsid w:val="00904C65"/>
    <w:rsid w:val="0090502B"/>
    <w:rsid w:val="009058EF"/>
    <w:rsid w:val="00905AF9"/>
    <w:rsid w:val="00905CB7"/>
    <w:rsid w:val="00905EC6"/>
    <w:rsid w:val="00905F03"/>
    <w:rsid w:val="00906D8C"/>
    <w:rsid w:val="0090737E"/>
    <w:rsid w:val="009078DB"/>
    <w:rsid w:val="009078EC"/>
    <w:rsid w:val="009100F6"/>
    <w:rsid w:val="009113C2"/>
    <w:rsid w:val="00911492"/>
    <w:rsid w:val="00911883"/>
    <w:rsid w:val="00911B5C"/>
    <w:rsid w:val="00912B61"/>
    <w:rsid w:val="009131F8"/>
    <w:rsid w:val="00913AEB"/>
    <w:rsid w:val="00914E65"/>
    <w:rsid w:val="00915019"/>
    <w:rsid w:val="009150F5"/>
    <w:rsid w:val="00916019"/>
    <w:rsid w:val="00916931"/>
    <w:rsid w:val="00917282"/>
    <w:rsid w:val="009177E4"/>
    <w:rsid w:val="009178D6"/>
    <w:rsid w:val="00917B3D"/>
    <w:rsid w:val="0092045A"/>
    <w:rsid w:val="00920A90"/>
    <w:rsid w:val="00920F4D"/>
    <w:rsid w:val="00921144"/>
    <w:rsid w:val="00921ECC"/>
    <w:rsid w:val="009223BB"/>
    <w:rsid w:val="00922CC3"/>
    <w:rsid w:val="00922CE1"/>
    <w:rsid w:val="00923DB2"/>
    <w:rsid w:val="00924BE4"/>
    <w:rsid w:val="00924E78"/>
    <w:rsid w:val="0092520D"/>
    <w:rsid w:val="00925540"/>
    <w:rsid w:val="00925662"/>
    <w:rsid w:val="00925F50"/>
    <w:rsid w:val="00926A5C"/>
    <w:rsid w:val="00926C16"/>
    <w:rsid w:val="009271D7"/>
    <w:rsid w:val="00927315"/>
    <w:rsid w:val="0092738B"/>
    <w:rsid w:val="00927921"/>
    <w:rsid w:val="009279AA"/>
    <w:rsid w:val="00927A94"/>
    <w:rsid w:val="009307BF"/>
    <w:rsid w:val="009307DC"/>
    <w:rsid w:val="00930BF9"/>
    <w:rsid w:val="00931D10"/>
    <w:rsid w:val="00932714"/>
    <w:rsid w:val="0093350D"/>
    <w:rsid w:val="00933F9E"/>
    <w:rsid w:val="00934ADC"/>
    <w:rsid w:val="00935925"/>
    <w:rsid w:val="00935AB5"/>
    <w:rsid w:val="0093693F"/>
    <w:rsid w:val="00936CFA"/>
    <w:rsid w:val="00937528"/>
    <w:rsid w:val="00937CA9"/>
    <w:rsid w:val="009404C8"/>
    <w:rsid w:val="0094075B"/>
    <w:rsid w:val="0094115D"/>
    <w:rsid w:val="009413B9"/>
    <w:rsid w:val="00941C54"/>
    <w:rsid w:val="009426B9"/>
    <w:rsid w:val="00942C36"/>
    <w:rsid w:val="00942FC8"/>
    <w:rsid w:val="0094344D"/>
    <w:rsid w:val="00943502"/>
    <w:rsid w:val="009440D3"/>
    <w:rsid w:val="009448D9"/>
    <w:rsid w:val="009451D6"/>
    <w:rsid w:val="009457EF"/>
    <w:rsid w:val="00945A57"/>
    <w:rsid w:val="00945D5C"/>
    <w:rsid w:val="009465EA"/>
    <w:rsid w:val="00946CD4"/>
    <w:rsid w:val="009476E8"/>
    <w:rsid w:val="00947805"/>
    <w:rsid w:val="00947E39"/>
    <w:rsid w:val="00950CA9"/>
    <w:rsid w:val="00952102"/>
    <w:rsid w:val="0095260F"/>
    <w:rsid w:val="00952FC6"/>
    <w:rsid w:val="00953427"/>
    <w:rsid w:val="009542F5"/>
    <w:rsid w:val="0095442E"/>
    <w:rsid w:val="009545B3"/>
    <w:rsid w:val="009558C8"/>
    <w:rsid w:val="00955E70"/>
    <w:rsid w:val="009568B4"/>
    <w:rsid w:val="00956E63"/>
    <w:rsid w:val="00957766"/>
    <w:rsid w:val="00957A7B"/>
    <w:rsid w:val="00957B1D"/>
    <w:rsid w:val="00960112"/>
    <w:rsid w:val="00960AD4"/>
    <w:rsid w:val="00960D18"/>
    <w:rsid w:val="00961223"/>
    <w:rsid w:val="00961355"/>
    <w:rsid w:val="0096194F"/>
    <w:rsid w:val="00961AA3"/>
    <w:rsid w:val="00961C2C"/>
    <w:rsid w:val="00962976"/>
    <w:rsid w:val="00962C79"/>
    <w:rsid w:val="00962FA4"/>
    <w:rsid w:val="009631EC"/>
    <w:rsid w:val="00963339"/>
    <w:rsid w:val="0096410C"/>
    <w:rsid w:val="009646DE"/>
    <w:rsid w:val="00965738"/>
    <w:rsid w:val="0096631B"/>
    <w:rsid w:val="00966649"/>
    <w:rsid w:val="00966780"/>
    <w:rsid w:val="0096709B"/>
    <w:rsid w:val="00967316"/>
    <w:rsid w:val="009679A1"/>
    <w:rsid w:val="00967E7F"/>
    <w:rsid w:val="009709B5"/>
    <w:rsid w:val="00970A10"/>
    <w:rsid w:val="00971166"/>
    <w:rsid w:val="00971583"/>
    <w:rsid w:val="0097202F"/>
    <w:rsid w:val="00972B03"/>
    <w:rsid w:val="00972D40"/>
    <w:rsid w:val="00973033"/>
    <w:rsid w:val="0097358F"/>
    <w:rsid w:val="009741D9"/>
    <w:rsid w:val="009758D9"/>
    <w:rsid w:val="00977BC2"/>
    <w:rsid w:val="009803C4"/>
    <w:rsid w:val="00981ACC"/>
    <w:rsid w:val="00982AAF"/>
    <w:rsid w:val="00982AC3"/>
    <w:rsid w:val="00982D14"/>
    <w:rsid w:val="009838A6"/>
    <w:rsid w:val="009838F7"/>
    <w:rsid w:val="00983B7D"/>
    <w:rsid w:val="00984113"/>
    <w:rsid w:val="0098489F"/>
    <w:rsid w:val="0098491B"/>
    <w:rsid w:val="0098491D"/>
    <w:rsid w:val="00984B75"/>
    <w:rsid w:val="00984BFC"/>
    <w:rsid w:val="00985AED"/>
    <w:rsid w:val="00985C01"/>
    <w:rsid w:val="00985E62"/>
    <w:rsid w:val="00985FA2"/>
    <w:rsid w:val="0098667C"/>
    <w:rsid w:val="009868DA"/>
    <w:rsid w:val="00986F13"/>
    <w:rsid w:val="009873E9"/>
    <w:rsid w:val="009874F2"/>
    <w:rsid w:val="00987691"/>
    <w:rsid w:val="00987941"/>
    <w:rsid w:val="00987F65"/>
    <w:rsid w:val="0099100C"/>
    <w:rsid w:val="0099108C"/>
    <w:rsid w:val="009910FD"/>
    <w:rsid w:val="00991177"/>
    <w:rsid w:val="0099187D"/>
    <w:rsid w:val="00991A3B"/>
    <w:rsid w:val="00991F2E"/>
    <w:rsid w:val="009920EF"/>
    <w:rsid w:val="00992D59"/>
    <w:rsid w:val="00992F77"/>
    <w:rsid w:val="00993421"/>
    <w:rsid w:val="00993539"/>
    <w:rsid w:val="00993B41"/>
    <w:rsid w:val="00993C3E"/>
    <w:rsid w:val="00994891"/>
    <w:rsid w:val="00994A3C"/>
    <w:rsid w:val="00994A97"/>
    <w:rsid w:val="00994D08"/>
    <w:rsid w:val="009953AC"/>
    <w:rsid w:val="00996FCA"/>
    <w:rsid w:val="009978D9"/>
    <w:rsid w:val="009A14E1"/>
    <w:rsid w:val="009A1571"/>
    <w:rsid w:val="009A1729"/>
    <w:rsid w:val="009A1B38"/>
    <w:rsid w:val="009A2612"/>
    <w:rsid w:val="009A2910"/>
    <w:rsid w:val="009A4156"/>
    <w:rsid w:val="009A4257"/>
    <w:rsid w:val="009A4315"/>
    <w:rsid w:val="009A4C8C"/>
    <w:rsid w:val="009A548B"/>
    <w:rsid w:val="009A5C8A"/>
    <w:rsid w:val="009A6708"/>
    <w:rsid w:val="009A6841"/>
    <w:rsid w:val="009A6BFB"/>
    <w:rsid w:val="009A6EA6"/>
    <w:rsid w:val="009A706B"/>
    <w:rsid w:val="009A751F"/>
    <w:rsid w:val="009A75EE"/>
    <w:rsid w:val="009B00D4"/>
    <w:rsid w:val="009B0C59"/>
    <w:rsid w:val="009B0F5C"/>
    <w:rsid w:val="009B0FC0"/>
    <w:rsid w:val="009B1049"/>
    <w:rsid w:val="009B141D"/>
    <w:rsid w:val="009B14F2"/>
    <w:rsid w:val="009B251E"/>
    <w:rsid w:val="009B2DEF"/>
    <w:rsid w:val="009B36EA"/>
    <w:rsid w:val="009B3723"/>
    <w:rsid w:val="009B4776"/>
    <w:rsid w:val="009B47D3"/>
    <w:rsid w:val="009B4C34"/>
    <w:rsid w:val="009B4C49"/>
    <w:rsid w:val="009B56D3"/>
    <w:rsid w:val="009B5AB6"/>
    <w:rsid w:val="009B5C50"/>
    <w:rsid w:val="009B6038"/>
    <w:rsid w:val="009B60F0"/>
    <w:rsid w:val="009B67CA"/>
    <w:rsid w:val="009B68E6"/>
    <w:rsid w:val="009B6B0D"/>
    <w:rsid w:val="009B709B"/>
    <w:rsid w:val="009B7452"/>
    <w:rsid w:val="009B7743"/>
    <w:rsid w:val="009B788A"/>
    <w:rsid w:val="009B7DDB"/>
    <w:rsid w:val="009C0696"/>
    <w:rsid w:val="009C1448"/>
    <w:rsid w:val="009C1CB1"/>
    <w:rsid w:val="009C21AB"/>
    <w:rsid w:val="009C24CD"/>
    <w:rsid w:val="009C29EF"/>
    <w:rsid w:val="009C2E55"/>
    <w:rsid w:val="009C311A"/>
    <w:rsid w:val="009C33B1"/>
    <w:rsid w:val="009C3749"/>
    <w:rsid w:val="009C3C84"/>
    <w:rsid w:val="009C5828"/>
    <w:rsid w:val="009C589B"/>
    <w:rsid w:val="009C6715"/>
    <w:rsid w:val="009C76E8"/>
    <w:rsid w:val="009D0034"/>
    <w:rsid w:val="009D0766"/>
    <w:rsid w:val="009D08CC"/>
    <w:rsid w:val="009D11DD"/>
    <w:rsid w:val="009D18E2"/>
    <w:rsid w:val="009D1AB1"/>
    <w:rsid w:val="009D22DB"/>
    <w:rsid w:val="009D3415"/>
    <w:rsid w:val="009D3AFB"/>
    <w:rsid w:val="009D3EAD"/>
    <w:rsid w:val="009D4119"/>
    <w:rsid w:val="009D441E"/>
    <w:rsid w:val="009D4460"/>
    <w:rsid w:val="009D4847"/>
    <w:rsid w:val="009D4856"/>
    <w:rsid w:val="009D4B18"/>
    <w:rsid w:val="009D4C6E"/>
    <w:rsid w:val="009D4E77"/>
    <w:rsid w:val="009D5495"/>
    <w:rsid w:val="009D5B24"/>
    <w:rsid w:val="009D6A96"/>
    <w:rsid w:val="009D6D4D"/>
    <w:rsid w:val="009D6EAC"/>
    <w:rsid w:val="009D7849"/>
    <w:rsid w:val="009D7B99"/>
    <w:rsid w:val="009E02E1"/>
    <w:rsid w:val="009E1057"/>
    <w:rsid w:val="009E14B0"/>
    <w:rsid w:val="009E17D0"/>
    <w:rsid w:val="009E1F49"/>
    <w:rsid w:val="009E2463"/>
    <w:rsid w:val="009E2516"/>
    <w:rsid w:val="009E2DA2"/>
    <w:rsid w:val="009E30E3"/>
    <w:rsid w:val="009E3413"/>
    <w:rsid w:val="009E3681"/>
    <w:rsid w:val="009E374C"/>
    <w:rsid w:val="009E3939"/>
    <w:rsid w:val="009E4490"/>
    <w:rsid w:val="009E55F7"/>
    <w:rsid w:val="009E5FFB"/>
    <w:rsid w:val="009E6370"/>
    <w:rsid w:val="009E65F7"/>
    <w:rsid w:val="009E6B2C"/>
    <w:rsid w:val="009E6BED"/>
    <w:rsid w:val="009E747C"/>
    <w:rsid w:val="009E7E31"/>
    <w:rsid w:val="009F030A"/>
    <w:rsid w:val="009F1651"/>
    <w:rsid w:val="009F1980"/>
    <w:rsid w:val="009F3359"/>
    <w:rsid w:val="009F404E"/>
    <w:rsid w:val="009F4188"/>
    <w:rsid w:val="009F4CF0"/>
    <w:rsid w:val="009F5034"/>
    <w:rsid w:val="009F5732"/>
    <w:rsid w:val="009F596C"/>
    <w:rsid w:val="009F5A03"/>
    <w:rsid w:val="009F5A92"/>
    <w:rsid w:val="009F62B5"/>
    <w:rsid w:val="009F7B5B"/>
    <w:rsid w:val="009F7CDC"/>
    <w:rsid w:val="009F7DBB"/>
    <w:rsid w:val="00A000F6"/>
    <w:rsid w:val="00A008E1"/>
    <w:rsid w:val="00A00BF9"/>
    <w:rsid w:val="00A01355"/>
    <w:rsid w:val="00A01375"/>
    <w:rsid w:val="00A01782"/>
    <w:rsid w:val="00A01C88"/>
    <w:rsid w:val="00A02589"/>
    <w:rsid w:val="00A03999"/>
    <w:rsid w:val="00A039C4"/>
    <w:rsid w:val="00A03AB1"/>
    <w:rsid w:val="00A03E75"/>
    <w:rsid w:val="00A03EDC"/>
    <w:rsid w:val="00A0446B"/>
    <w:rsid w:val="00A046D0"/>
    <w:rsid w:val="00A04941"/>
    <w:rsid w:val="00A04F98"/>
    <w:rsid w:val="00A05326"/>
    <w:rsid w:val="00A05F0C"/>
    <w:rsid w:val="00A0680F"/>
    <w:rsid w:val="00A068F5"/>
    <w:rsid w:val="00A077EF"/>
    <w:rsid w:val="00A07BC0"/>
    <w:rsid w:val="00A07E56"/>
    <w:rsid w:val="00A10149"/>
    <w:rsid w:val="00A127FB"/>
    <w:rsid w:val="00A14633"/>
    <w:rsid w:val="00A15303"/>
    <w:rsid w:val="00A15356"/>
    <w:rsid w:val="00A1540A"/>
    <w:rsid w:val="00A15872"/>
    <w:rsid w:val="00A15E03"/>
    <w:rsid w:val="00A15F1F"/>
    <w:rsid w:val="00A1683A"/>
    <w:rsid w:val="00A17584"/>
    <w:rsid w:val="00A17749"/>
    <w:rsid w:val="00A1774D"/>
    <w:rsid w:val="00A17801"/>
    <w:rsid w:val="00A17F56"/>
    <w:rsid w:val="00A17F9B"/>
    <w:rsid w:val="00A2096C"/>
    <w:rsid w:val="00A223F5"/>
    <w:rsid w:val="00A23491"/>
    <w:rsid w:val="00A236B0"/>
    <w:rsid w:val="00A24845"/>
    <w:rsid w:val="00A25626"/>
    <w:rsid w:val="00A25631"/>
    <w:rsid w:val="00A256B2"/>
    <w:rsid w:val="00A25AAA"/>
    <w:rsid w:val="00A265DD"/>
    <w:rsid w:val="00A2689D"/>
    <w:rsid w:val="00A26932"/>
    <w:rsid w:val="00A2699C"/>
    <w:rsid w:val="00A26D37"/>
    <w:rsid w:val="00A270F3"/>
    <w:rsid w:val="00A273F9"/>
    <w:rsid w:val="00A27D79"/>
    <w:rsid w:val="00A30846"/>
    <w:rsid w:val="00A30891"/>
    <w:rsid w:val="00A312AB"/>
    <w:rsid w:val="00A31AE9"/>
    <w:rsid w:val="00A31BDB"/>
    <w:rsid w:val="00A32111"/>
    <w:rsid w:val="00A325B6"/>
    <w:rsid w:val="00A3296E"/>
    <w:rsid w:val="00A3334E"/>
    <w:rsid w:val="00A339DD"/>
    <w:rsid w:val="00A34089"/>
    <w:rsid w:val="00A342FC"/>
    <w:rsid w:val="00A3483F"/>
    <w:rsid w:val="00A348A8"/>
    <w:rsid w:val="00A35381"/>
    <w:rsid w:val="00A3605A"/>
    <w:rsid w:val="00A36966"/>
    <w:rsid w:val="00A40C1D"/>
    <w:rsid w:val="00A40C71"/>
    <w:rsid w:val="00A40D4F"/>
    <w:rsid w:val="00A41093"/>
    <w:rsid w:val="00A4123D"/>
    <w:rsid w:val="00A41313"/>
    <w:rsid w:val="00A41644"/>
    <w:rsid w:val="00A42216"/>
    <w:rsid w:val="00A4253B"/>
    <w:rsid w:val="00A426F5"/>
    <w:rsid w:val="00A428F5"/>
    <w:rsid w:val="00A43000"/>
    <w:rsid w:val="00A44410"/>
    <w:rsid w:val="00A44B41"/>
    <w:rsid w:val="00A45EA0"/>
    <w:rsid w:val="00A46B40"/>
    <w:rsid w:val="00A46D6E"/>
    <w:rsid w:val="00A47E6C"/>
    <w:rsid w:val="00A5074E"/>
    <w:rsid w:val="00A50A0D"/>
    <w:rsid w:val="00A50EAD"/>
    <w:rsid w:val="00A5108C"/>
    <w:rsid w:val="00A51770"/>
    <w:rsid w:val="00A51B0D"/>
    <w:rsid w:val="00A52386"/>
    <w:rsid w:val="00A52411"/>
    <w:rsid w:val="00A52478"/>
    <w:rsid w:val="00A525FC"/>
    <w:rsid w:val="00A52A51"/>
    <w:rsid w:val="00A5467B"/>
    <w:rsid w:val="00A54CB3"/>
    <w:rsid w:val="00A5500F"/>
    <w:rsid w:val="00A55DA1"/>
    <w:rsid w:val="00A561E9"/>
    <w:rsid w:val="00A56323"/>
    <w:rsid w:val="00A5774C"/>
    <w:rsid w:val="00A6007E"/>
    <w:rsid w:val="00A60362"/>
    <w:rsid w:val="00A60C66"/>
    <w:rsid w:val="00A6222B"/>
    <w:rsid w:val="00A62495"/>
    <w:rsid w:val="00A629CE"/>
    <w:rsid w:val="00A62A6B"/>
    <w:rsid w:val="00A62D50"/>
    <w:rsid w:val="00A62F46"/>
    <w:rsid w:val="00A62F81"/>
    <w:rsid w:val="00A63534"/>
    <w:rsid w:val="00A638FF"/>
    <w:rsid w:val="00A63EA5"/>
    <w:rsid w:val="00A63ED9"/>
    <w:rsid w:val="00A641BD"/>
    <w:rsid w:val="00A642C5"/>
    <w:rsid w:val="00A6461C"/>
    <w:rsid w:val="00A64926"/>
    <w:rsid w:val="00A65D86"/>
    <w:rsid w:val="00A660AE"/>
    <w:rsid w:val="00A66454"/>
    <w:rsid w:val="00A66667"/>
    <w:rsid w:val="00A6666E"/>
    <w:rsid w:val="00A668A3"/>
    <w:rsid w:val="00A6694F"/>
    <w:rsid w:val="00A66955"/>
    <w:rsid w:val="00A66C9B"/>
    <w:rsid w:val="00A671E0"/>
    <w:rsid w:val="00A6767D"/>
    <w:rsid w:val="00A67821"/>
    <w:rsid w:val="00A67B38"/>
    <w:rsid w:val="00A70557"/>
    <w:rsid w:val="00A705C3"/>
    <w:rsid w:val="00A70B80"/>
    <w:rsid w:val="00A70DE8"/>
    <w:rsid w:val="00A71416"/>
    <w:rsid w:val="00A71904"/>
    <w:rsid w:val="00A71AFA"/>
    <w:rsid w:val="00A7216B"/>
    <w:rsid w:val="00A73093"/>
    <w:rsid w:val="00A734CD"/>
    <w:rsid w:val="00A73738"/>
    <w:rsid w:val="00A73B1C"/>
    <w:rsid w:val="00A73EE2"/>
    <w:rsid w:val="00A741B6"/>
    <w:rsid w:val="00A748C3"/>
    <w:rsid w:val="00A74E81"/>
    <w:rsid w:val="00A751B1"/>
    <w:rsid w:val="00A7706D"/>
    <w:rsid w:val="00A7785E"/>
    <w:rsid w:val="00A77BEA"/>
    <w:rsid w:val="00A805B5"/>
    <w:rsid w:val="00A806CD"/>
    <w:rsid w:val="00A807F5"/>
    <w:rsid w:val="00A80820"/>
    <w:rsid w:val="00A81058"/>
    <w:rsid w:val="00A811DC"/>
    <w:rsid w:val="00A81936"/>
    <w:rsid w:val="00A823CF"/>
    <w:rsid w:val="00A8260E"/>
    <w:rsid w:val="00A82C4A"/>
    <w:rsid w:val="00A835CB"/>
    <w:rsid w:val="00A83BE0"/>
    <w:rsid w:val="00A84361"/>
    <w:rsid w:val="00A8492D"/>
    <w:rsid w:val="00A849EE"/>
    <w:rsid w:val="00A85090"/>
    <w:rsid w:val="00A851E4"/>
    <w:rsid w:val="00A85826"/>
    <w:rsid w:val="00A85AD0"/>
    <w:rsid w:val="00A85E88"/>
    <w:rsid w:val="00A86241"/>
    <w:rsid w:val="00A864C5"/>
    <w:rsid w:val="00A878F0"/>
    <w:rsid w:val="00A9031B"/>
    <w:rsid w:val="00A90CBF"/>
    <w:rsid w:val="00A90F6F"/>
    <w:rsid w:val="00A90F77"/>
    <w:rsid w:val="00A91482"/>
    <w:rsid w:val="00A919BF"/>
    <w:rsid w:val="00A91B69"/>
    <w:rsid w:val="00A91C93"/>
    <w:rsid w:val="00A9214C"/>
    <w:rsid w:val="00A92FA7"/>
    <w:rsid w:val="00A93241"/>
    <w:rsid w:val="00A94277"/>
    <w:rsid w:val="00A945C2"/>
    <w:rsid w:val="00A94728"/>
    <w:rsid w:val="00A9497B"/>
    <w:rsid w:val="00A94D1D"/>
    <w:rsid w:val="00A953E6"/>
    <w:rsid w:val="00A95902"/>
    <w:rsid w:val="00A960B7"/>
    <w:rsid w:val="00A96605"/>
    <w:rsid w:val="00A96EF3"/>
    <w:rsid w:val="00A97129"/>
    <w:rsid w:val="00AA05F9"/>
    <w:rsid w:val="00AA18CD"/>
    <w:rsid w:val="00AA2267"/>
    <w:rsid w:val="00AA23C3"/>
    <w:rsid w:val="00AA2B88"/>
    <w:rsid w:val="00AA32D3"/>
    <w:rsid w:val="00AA3466"/>
    <w:rsid w:val="00AA3B20"/>
    <w:rsid w:val="00AA42C9"/>
    <w:rsid w:val="00AA50D3"/>
    <w:rsid w:val="00AA5DA8"/>
    <w:rsid w:val="00AA6F59"/>
    <w:rsid w:val="00AA72FE"/>
    <w:rsid w:val="00AA7BB8"/>
    <w:rsid w:val="00AB045A"/>
    <w:rsid w:val="00AB158C"/>
    <w:rsid w:val="00AB16A3"/>
    <w:rsid w:val="00AB18A9"/>
    <w:rsid w:val="00AB25A4"/>
    <w:rsid w:val="00AB2BB5"/>
    <w:rsid w:val="00AB2D7A"/>
    <w:rsid w:val="00AB3142"/>
    <w:rsid w:val="00AB3DE4"/>
    <w:rsid w:val="00AB449B"/>
    <w:rsid w:val="00AB44ED"/>
    <w:rsid w:val="00AB4A75"/>
    <w:rsid w:val="00AB4CE1"/>
    <w:rsid w:val="00AB6339"/>
    <w:rsid w:val="00AB78A1"/>
    <w:rsid w:val="00AB7B41"/>
    <w:rsid w:val="00AC02A1"/>
    <w:rsid w:val="00AC0594"/>
    <w:rsid w:val="00AC063F"/>
    <w:rsid w:val="00AC0C14"/>
    <w:rsid w:val="00AC136F"/>
    <w:rsid w:val="00AC16A8"/>
    <w:rsid w:val="00AC187A"/>
    <w:rsid w:val="00AC1AF5"/>
    <w:rsid w:val="00AC2048"/>
    <w:rsid w:val="00AC228D"/>
    <w:rsid w:val="00AC281A"/>
    <w:rsid w:val="00AC2B9A"/>
    <w:rsid w:val="00AC3850"/>
    <w:rsid w:val="00AC3AA4"/>
    <w:rsid w:val="00AC519F"/>
    <w:rsid w:val="00AC5D29"/>
    <w:rsid w:val="00AC6534"/>
    <w:rsid w:val="00AC6F1B"/>
    <w:rsid w:val="00AC76BC"/>
    <w:rsid w:val="00AC79F5"/>
    <w:rsid w:val="00AD081A"/>
    <w:rsid w:val="00AD0ED1"/>
    <w:rsid w:val="00AD0F69"/>
    <w:rsid w:val="00AD19FF"/>
    <w:rsid w:val="00AD2087"/>
    <w:rsid w:val="00AD2CE7"/>
    <w:rsid w:val="00AD2F6B"/>
    <w:rsid w:val="00AD300A"/>
    <w:rsid w:val="00AD326C"/>
    <w:rsid w:val="00AD402D"/>
    <w:rsid w:val="00AD4460"/>
    <w:rsid w:val="00AD4974"/>
    <w:rsid w:val="00AD4B05"/>
    <w:rsid w:val="00AD5066"/>
    <w:rsid w:val="00AD544C"/>
    <w:rsid w:val="00AD666B"/>
    <w:rsid w:val="00AD6A6D"/>
    <w:rsid w:val="00AD6AD4"/>
    <w:rsid w:val="00AD73DC"/>
    <w:rsid w:val="00AD7527"/>
    <w:rsid w:val="00AE0507"/>
    <w:rsid w:val="00AE09FD"/>
    <w:rsid w:val="00AE0D94"/>
    <w:rsid w:val="00AE2100"/>
    <w:rsid w:val="00AE24D0"/>
    <w:rsid w:val="00AE2BE7"/>
    <w:rsid w:val="00AE2C71"/>
    <w:rsid w:val="00AE311E"/>
    <w:rsid w:val="00AE333B"/>
    <w:rsid w:val="00AE33A7"/>
    <w:rsid w:val="00AE38E1"/>
    <w:rsid w:val="00AE39BA"/>
    <w:rsid w:val="00AE3A03"/>
    <w:rsid w:val="00AE3A29"/>
    <w:rsid w:val="00AE3FF4"/>
    <w:rsid w:val="00AE42E0"/>
    <w:rsid w:val="00AE45E3"/>
    <w:rsid w:val="00AE4757"/>
    <w:rsid w:val="00AE4760"/>
    <w:rsid w:val="00AE49BD"/>
    <w:rsid w:val="00AE4BC0"/>
    <w:rsid w:val="00AE4BD5"/>
    <w:rsid w:val="00AE4E52"/>
    <w:rsid w:val="00AE6A5E"/>
    <w:rsid w:val="00AE7C79"/>
    <w:rsid w:val="00AF1293"/>
    <w:rsid w:val="00AF152E"/>
    <w:rsid w:val="00AF1AA2"/>
    <w:rsid w:val="00AF1DBE"/>
    <w:rsid w:val="00AF21BA"/>
    <w:rsid w:val="00AF2566"/>
    <w:rsid w:val="00AF2646"/>
    <w:rsid w:val="00AF2771"/>
    <w:rsid w:val="00AF2B83"/>
    <w:rsid w:val="00AF2D18"/>
    <w:rsid w:val="00AF309C"/>
    <w:rsid w:val="00AF3456"/>
    <w:rsid w:val="00AF36B3"/>
    <w:rsid w:val="00AF3716"/>
    <w:rsid w:val="00AF3E91"/>
    <w:rsid w:val="00AF49DC"/>
    <w:rsid w:val="00AF4AAE"/>
    <w:rsid w:val="00AF4EEF"/>
    <w:rsid w:val="00AF5345"/>
    <w:rsid w:val="00AF6078"/>
    <w:rsid w:val="00AF673B"/>
    <w:rsid w:val="00AF6DCA"/>
    <w:rsid w:val="00AF7493"/>
    <w:rsid w:val="00AF76A3"/>
    <w:rsid w:val="00AF7717"/>
    <w:rsid w:val="00AF7825"/>
    <w:rsid w:val="00B00301"/>
    <w:rsid w:val="00B01081"/>
    <w:rsid w:val="00B010B5"/>
    <w:rsid w:val="00B010BA"/>
    <w:rsid w:val="00B012ED"/>
    <w:rsid w:val="00B01A20"/>
    <w:rsid w:val="00B01F2B"/>
    <w:rsid w:val="00B02387"/>
    <w:rsid w:val="00B029D6"/>
    <w:rsid w:val="00B04340"/>
    <w:rsid w:val="00B04343"/>
    <w:rsid w:val="00B051E4"/>
    <w:rsid w:val="00B05292"/>
    <w:rsid w:val="00B05483"/>
    <w:rsid w:val="00B056D4"/>
    <w:rsid w:val="00B05C73"/>
    <w:rsid w:val="00B05D2F"/>
    <w:rsid w:val="00B05EC9"/>
    <w:rsid w:val="00B063A3"/>
    <w:rsid w:val="00B06D99"/>
    <w:rsid w:val="00B07100"/>
    <w:rsid w:val="00B071AD"/>
    <w:rsid w:val="00B0744F"/>
    <w:rsid w:val="00B075D3"/>
    <w:rsid w:val="00B108C8"/>
    <w:rsid w:val="00B11339"/>
    <w:rsid w:val="00B1168D"/>
    <w:rsid w:val="00B116FC"/>
    <w:rsid w:val="00B11745"/>
    <w:rsid w:val="00B12185"/>
    <w:rsid w:val="00B12899"/>
    <w:rsid w:val="00B129D8"/>
    <w:rsid w:val="00B1381B"/>
    <w:rsid w:val="00B13ABC"/>
    <w:rsid w:val="00B1467B"/>
    <w:rsid w:val="00B15B4F"/>
    <w:rsid w:val="00B1675A"/>
    <w:rsid w:val="00B172C9"/>
    <w:rsid w:val="00B179E9"/>
    <w:rsid w:val="00B20E14"/>
    <w:rsid w:val="00B21926"/>
    <w:rsid w:val="00B219C6"/>
    <w:rsid w:val="00B22029"/>
    <w:rsid w:val="00B22414"/>
    <w:rsid w:val="00B22679"/>
    <w:rsid w:val="00B22CFA"/>
    <w:rsid w:val="00B2383A"/>
    <w:rsid w:val="00B23ADA"/>
    <w:rsid w:val="00B24643"/>
    <w:rsid w:val="00B249D4"/>
    <w:rsid w:val="00B24CE1"/>
    <w:rsid w:val="00B25E64"/>
    <w:rsid w:val="00B2684E"/>
    <w:rsid w:val="00B26DB2"/>
    <w:rsid w:val="00B26ED8"/>
    <w:rsid w:val="00B27319"/>
    <w:rsid w:val="00B30021"/>
    <w:rsid w:val="00B308A6"/>
    <w:rsid w:val="00B30B96"/>
    <w:rsid w:val="00B30BE8"/>
    <w:rsid w:val="00B30C7A"/>
    <w:rsid w:val="00B30D38"/>
    <w:rsid w:val="00B31B25"/>
    <w:rsid w:val="00B32794"/>
    <w:rsid w:val="00B32AE9"/>
    <w:rsid w:val="00B34121"/>
    <w:rsid w:val="00B34328"/>
    <w:rsid w:val="00B34AD7"/>
    <w:rsid w:val="00B34C72"/>
    <w:rsid w:val="00B34DB6"/>
    <w:rsid w:val="00B3535D"/>
    <w:rsid w:val="00B35BD0"/>
    <w:rsid w:val="00B360A3"/>
    <w:rsid w:val="00B36576"/>
    <w:rsid w:val="00B36F9F"/>
    <w:rsid w:val="00B37CAC"/>
    <w:rsid w:val="00B40527"/>
    <w:rsid w:val="00B4071C"/>
    <w:rsid w:val="00B40789"/>
    <w:rsid w:val="00B4185C"/>
    <w:rsid w:val="00B41DAC"/>
    <w:rsid w:val="00B41DEF"/>
    <w:rsid w:val="00B4221D"/>
    <w:rsid w:val="00B42B8F"/>
    <w:rsid w:val="00B4314C"/>
    <w:rsid w:val="00B43DD8"/>
    <w:rsid w:val="00B4423F"/>
    <w:rsid w:val="00B442DE"/>
    <w:rsid w:val="00B44357"/>
    <w:rsid w:val="00B446E6"/>
    <w:rsid w:val="00B44B3F"/>
    <w:rsid w:val="00B44B5B"/>
    <w:rsid w:val="00B44B8F"/>
    <w:rsid w:val="00B44BD0"/>
    <w:rsid w:val="00B44F5E"/>
    <w:rsid w:val="00B45832"/>
    <w:rsid w:val="00B45E44"/>
    <w:rsid w:val="00B45E48"/>
    <w:rsid w:val="00B462B9"/>
    <w:rsid w:val="00B47247"/>
    <w:rsid w:val="00B47A20"/>
    <w:rsid w:val="00B500E0"/>
    <w:rsid w:val="00B51552"/>
    <w:rsid w:val="00B51DCE"/>
    <w:rsid w:val="00B5252C"/>
    <w:rsid w:val="00B525A1"/>
    <w:rsid w:val="00B52975"/>
    <w:rsid w:val="00B52BAF"/>
    <w:rsid w:val="00B52D9C"/>
    <w:rsid w:val="00B532DE"/>
    <w:rsid w:val="00B53886"/>
    <w:rsid w:val="00B543B2"/>
    <w:rsid w:val="00B54B27"/>
    <w:rsid w:val="00B54D55"/>
    <w:rsid w:val="00B5536D"/>
    <w:rsid w:val="00B5545E"/>
    <w:rsid w:val="00B55B93"/>
    <w:rsid w:val="00B55E37"/>
    <w:rsid w:val="00B56511"/>
    <w:rsid w:val="00B56591"/>
    <w:rsid w:val="00B5693C"/>
    <w:rsid w:val="00B5695E"/>
    <w:rsid w:val="00B56E94"/>
    <w:rsid w:val="00B57320"/>
    <w:rsid w:val="00B573C3"/>
    <w:rsid w:val="00B57B5A"/>
    <w:rsid w:val="00B57CA2"/>
    <w:rsid w:val="00B60383"/>
    <w:rsid w:val="00B60911"/>
    <w:rsid w:val="00B60957"/>
    <w:rsid w:val="00B60B47"/>
    <w:rsid w:val="00B60DB8"/>
    <w:rsid w:val="00B61069"/>
    <w:rsid w:val="00B61928"/>
    <w:rsid w:val="00B62BC8"/>
    <w:rsid w:val="00B62D3A"/>
    <w:rsid w:val="00B63068"/>
    <w:rsid w:val="00B63159"/>
    <w:rsid w:val="00B6343C"/>
    <w:rsid w:val="00B635D7"/>
    <w:rsid w:val="00B63AD7"/>
    <w:rsid w:val="00B64A7B"/>
    <w:rsid w:val="00B656CD"/>
    <w:rsid w:val="00B65B00"/>
    <w:rsid w:val="00B6682B"/>
    <w:rsid w:val="00B66ADB"/>
    <w:rsid w:val="00B66B0D"/>
    <w:rsid w:val="00B66C56"/>
    <w:rsid w:val="00B67238"/>
    <w:rsid w:val="00B673BD"/>
    <w:rsid w:val="00B67EF8"/>
    <w:rsid w:val="00B67F5A"/>
    <w:rsid w:val="00B70B5F"/>
    <w:rsid w:val="00B70CA1"/>
    <w:rsid w:val="00B71069"/>
    <w:rsid w:val="00B714FA"/>
    <w:rsid w:val="00B72259"/>
    <w:rsid w:val="00B72C33"/>
    <w:rsid w:val="00B72CBC"/>
    <w:rsid w:val="00B72DFA"/>
    <w:rsid w:val="00B72FFD"/>
    <w:rsid w:val="00B730E8"/>
    <w:rsid w:val="00B7378F"/>
    <w:rsid w:val="00B743AC"/>
    <w:rsid w:val="00B74829"/>
    <w:rsid w:val="00B748E5"/>
    <w:rsid w:val="00B74DE2"/>
    <w:rsid w:val="00B74EAD"/>
    <w:rsid w:val="00B75D8E"/>
    <w:rsid w:val="00B76812"/>
    <w:rsid w:val="00B76894"/>
    <w:rsid w:val="00B7707B"/>
    <w:rsid w:val="00B774AD"/>
    <w:rsid w:val="00B7782A"/>
    <w:rsid w:val="00B77B24"/>
    <w:rsid w:val="00B77F04"/>
    <w:rsid w:val="00B77F82"/>
    <w:rsid w:val="00B8066E"/>
    <w:rsid w:val="00B81DCF"/>
    <w:rsid w:val="00B81DFE"/>
    <w:rsid w:val="00B81E13"/>
    <w:rsid w:val="00B82172"/>
    <w:rsid w:val="00B828E2"/>
    <w:rsid w:val="00B82D54"/>
    <w:rsid w:val="00B82E6C"/>
    <w:rsid w:val="00B83A37"/>
    <w:rsid w:val="00B84050"/>
    <w:rsid w:val="00B848E1"/>
    <w:rsid w:val="00B85E0A"/>
    <w:rsid w:val="00B8623D"/>
    <w:rsid w:val="00B8637E"/>
    <w:rsid w:val="00B86A93"/>
    <w:rsid w:val="00B86D86"/>
    <w:rsid w:val="00B8704C"/>
    <w:rsid w:val="00B877BE"/>
    <w:rsid w:val="00B879C5"/>
    <w:rsid w:val="00B87A07"/>
    <w:rsid w:val="00B87EF0"/>
    <w:rsid w:val="00B87F8C"/>
    <w:rsid w:val="00B90005"/>
    <w:rsid w:val="00B90DE8"/>
    <w:rsid w:val="00B918A1"/>
    <w:rsid w:val="00B91E00"/>
    <w:rsid w:val="00B92DDE"/>
    <w:rsid w:val="00B9369B"/>
    <w:rsid w:val="00B94E07"/>
    <w:rsid w:val="00B94F6E"/>
    <w:rsid w:val="00B95297"/>
    <w:rsid w:val="00B952D1"/>
    <w:rsid w:val="00B967A1"/>
    <w:rsid w:val="00B968A6"/>
    <w:rsid w:val="00B969DE"/>
    <w:rsid w:val="00B9759B"/>
    <w:rsid w:val="00B978AB"/>
    <w:rsid w:val="00B97BB0"/>
    <w:rsid w:val="00BA01DA"/>
    <w:rsid w:val="00BA0498"/>
    <w:rsid w:val="00BA0547"/>
    <w:rsid w:val="00BA0CCC"/>
    <w:rsid w:val="00BA0FAF"/>
    <w:rsid w:val="00BA15F9"/>
    <w:rsid w:val="00BA25AA"/>
    <w:rsid w:val="00BA2783"/>
    <w:rsid w:val="00BA2825"/>
    <w:rsid w:val="00BA282C"/>
    <w:rsid w:val="00BA28BF"/>
    <w:rsid w:val="00BA2B3C"/>
    <w:rsid w:val="00BA2E9D"/>
    <w:rsid w:val="00BA3273"/>
    <w:rsid w:val="00BA3F08"/>
    <w:rsid w:val="00BA40F9"/>
    <w:rsid w:val="00BA416A"/>
    <w:rsid w:val="00BA4DB1"/>
    <w:rsid w:val="00BA571A"/>
    <w:rsid w:val="00BA593C"/>
    <w:rsid w:val="00BA5F5A"/>
    <w:rsid w:val="00BA69E7"/>
    <w:rsid w:val="00BA6B5F"/>
    <w:rsid w:val="00BA6F9F"/>
    <w:rsid w:val="00BA703A"/>
    <w:rsid w:val="00BA749D"/>
    <w:rsid w:val="00BA7B94"/>
    <w:rsid w:val="00BB04A4"/>
    <w:rsid w:val="00BB0F92"/>
    <w:rsid w:val="00BB1310"/>
    <w:rsid w:val="00BB1342"/>
    <w:rsid w:val="00BB18A8"/>
    <w:rsid w:val="00BB297C"/>
    <w:rsid w:val="00BB2B9A"/>
    <w:rsid w:val="00BB395D"/>
    <w:rsid w:val="00BB3AE4"/>
    <w:rsid w:val="00BB3E3B"/>
    <w:rsid w:val="00BB3FA3"/>
    <w:rsid w:val="00BB424E"/>
    <w:rsid w:val="00BB4A31"/>
    <w:rsid w:val="00BB5263"/>
    <w:rsid w:val="00BB6AD2"/>
    <w:rsid w:val="00BB6C84"/>
    <w:rsid w:val="00BB6DF1"/>
    <w:rsid w:val="00BB7475"/>
    <w:rsid w:val="00BB7886"/>
    <w:rsid w:val="00BC0AAD"/>
    <w:rsid w:val="00BC14E7"/>
    <w:rsid w:val="00BC17AC"/>
    <w:rsid w:val="00BC1EC7"/>
    <w:rsid w:val="00BC228B"/>
    <w:rsid w:val="00BC257E"/>
    <w:rsid w:val="00BC25F1"/>
    <w:rsid w:val="00BC2744"/>
    <w:rsid w:val="00BC2F7D"/>
    <w:rsid w:val="00BC2FEC"/>
    <w:rsid w:val="00BC3388"/>
    <w:rsid w:val="00BC353C"/>
    <w:rsid w:val="00BC384B"/>
    <w:rsid w:val="00BC3B4C"/>
    <w:rsid w:val="00BC3D7D"/>
    <w:rsid w:val="00BC442F"/>
    <w:rsid w:val="00BC5B73"/>
    <w:rsid w:val="00BC6778"/>
    <w:rsid w:val="00BC67D2"/>
    <w:rsid w:val="00BC68A0"/>
    <w:rsid w:val="00BC6974"/>
    <w:rsid w:val="00BC7298"/>
    <w:rsid w:val="00BC7AA9"/>
    <w:rsid w:val="00BD0728"/>
    <w:rsid w:val="00BD0A53"/>
    <w:rsid w:val="00BD0B10"/>
    <w:rsid w:val="00BD0B25"/>
    <w:rsid w:val="00BD132B"/>
    <w:rsid w:val="00BD1406"/>
    <w:rsid w:val="00BD2460"/>
    <w:rsid w:val="00BD3110"/>
    <w:rsid w:val="00BD3B66"/>
    <w:rsid w:val="00BD437E"/>
    <w:rsid w:val="00BD5309"/>
    <w:rsid w:val="00BD54C5"/>
    <w:rsid w:val="00BD55E3"/>
    <w:rsid w:val="00BD585B"/>
    <w:rsid w:val="00BD5B3C"/>
    <w:rsid w:val="00BD5CF5"/>
    <w:rsid w:val="00BD5D6A"/>
    <w:rsid w:val="00BD64EE"/>
    <w:rsid w:val="00BD7412"/>
    <w:rsid w:val="00BD7570"/>
    <w:rsid w:val="00BD7DBC"/>
    <w:rsid w:val="00BE0189"/>
    <w:rsid w:val="00BE09F0"/>
    <w:rsid w:val="00BE0D3B"/>
    <w:rsid w:val="00BE0F0F"/>
    <w:rsid w:val="00BE13BE"/>
    <w:rsid w:val="00BE19C8"/>
    <w:rsid w:val="00BE2197"/>
    <w:rsid w:val="00BE228D"/>
    <w:rsid w:val="00BE22D2"/>
    <w:rsid w:val="00BE25E0"/>
    <w:rsid w:val="00BE27CD"/>
    <w:rsid w:val="00BE365B"/>
    <w:rsid w:val="00BE3867"/>
    <w:rsid w:val="00BE41A7"/>
    <w:rsid w:val="00BE4ADB"/>
    <w:rsid w:val="00BE4B3D"/>
    <w:rsid w:val="00BE4D41"/>
    <w:rsid w:val="00BE5338"/>
    <w:rsid w:val="00BE601A"/>
    <w:rsid w:val="00BE6D37"/>
    <w:rsid w:val="00BE7216"/>
    <w:rsid w:val="00BE7323"/>
    <w:rsid w:val="00BE7A95"/>
    <w:rsid w:val="00BF0BBE"/>
    <w:rsid w:val="00BF0DC9"/>
    <w:rsid w:val="00BF1515"/>
    <w:rsid w:val="00BF1FB0"/>
    <w:rsid w:val="00BF2276"/>
    <w:rsid w:val="00BF2EF3"/>
    <w:rsid w:val="00BF33EF"/>
    <w:rsid w:val="00BF3412"/>
    <w:rsid w:val="00BF364E"/>
    <w:rsid w:val="00BF3AB0"/>
    <w:rsid w:val="00BF40FF"/>
    <w:rsid w:val="00BF414E"/>
    <w:rsid w:val="00BF4603"/>
    <w:rsid w:val="00BF4F72"/>
    <w:rsid w:val="00BF54DF"/>
    <w:rsid w:val="00BF610E"/>
    <w:rsid w:val="00BF6E67"/>
    <w:rsid w:val="00BF72CC"/>
    <w:rsid w:val="00BF758B"/>
    <w:rsid w:val="00C00A17"/>
    <w:rsid w:val="00C011F0"/>
    <w:rsid w:val="00C01608"/>
    <w:rsid w:val="00C0198E"/>
    <w:rsid w:val="00C02175"/>
    <w:rsid w:val="00C0282F"/>
    <w:rsid w:val="00C029E3"/>
    <w:rsid w:val="00C02B71"/>
    <w:rsid w:val="00C02E46"/>
    <w:rsid w:val="00C03903"/>
    <w:rsid w:val="00C042C9"/>
    <w:rsid w:val="00C04751"/>
    <w:rsid w:val="00C04CB8"/>
    <w:rsid w:val="00C050B5"/>
    <w:rsid w:val="00C052B4"/>
    <w:rsid w:val="00C0566C"/>
    <w:rsid w:val="00C059F1"/>
    <w:rsid w:val="00C0607B"/>
    <w:rsid w:val="00C07561"/>
    <w:rsid w:val="00C07F52"/>
    <w:rsid w:val="00C10744"/>
    <w:rsid w:val="00C10E66"/>
    <w:rsid w:val="00C11338"/>
    <w:rsid w:val="00C124E4"/>
    <w:rsid w:val="00C12FEB"/>
    <w:rsid w:val="00C1359A"/>
    <w:rsid w:val="00C137B6"/>
    <w:rsid w:val="00C13C5F"/>
    <w:rsid w:val="00C146D2"/>
    <w:rsid w:val="00C1506A"/>
    <w:rsid w:val="00C151E6"/>
    <w:rsid w:val="00C154F4"/>
    <w:rsid w:val="00C15682"/>
    <w:rsid w:val="00C159E6"/>
    <w:rsid w:val="00C1609E"/>
    <w:rsid w:val="00C16B16"/>
    <w:rsid w:val="00C172DD"/>
    <w:rsid w:val="00C177F6"/>
    <w:rsid w:val="00C2040D"/>
    <w:rsid w:val="00C20485"/>
    <w:rsid w:val="00C2084C"/>
    <w:rsid w:val="00C20B9E"/>
    <w:rsid w:val="00C2100E"/>
    <w:rsid w:val="00C2144C"/>
    <w:rsid w:val="00C217CF"/>
    <w:rsid w:val="00C21878"/>
    <w:rsid w:val="00C223C9"/>
    <w:rsid w:val="00C23105"/>
    <w:rsid w:val="00C239C6"/>
    <w:rsid w:val="00C23D72"/>
    <w:rsid w:val="00C23FFD"/>
    <w:rsid w:val="00C240D1"/>
    <w:rsid w:val="00C2422F"/>
    <w:rsid w:val="00C244E5"/>
    <w:rsid w:val="00C24A4A"/>
    <w:rsid w:val="00C262A3"/>
    <w:rsid w:val="00C26C11"/>
    <w:rsid w:val="00C26D72"/>
    <w:rsid w:val="00C27AEA"/>
    <w:rsid w:val="00C30596"/>
    <w:rsid w:val="00C30638"/>
    <w:rsid w:val="00C3068D"/>
    <w:rsid w:val="00C309D5"/>
    <w:rsid w:val="00C30CE5"/>
    <w:rsid w:val="00C30D86"/>
    <w:rsid w:val="00C312F8"/>
    <w:rsid w:val="00C31E67"/>
    <w:rsid w:val="00C32203"/>
    <w:rsid w:val="00C3220B"/>
    <w:rsid w:val="00C33D8B"/>
    <w:rsid w:val="00C342BA"/>
    <w:rsid w:val="00C34887"/>
    <w:rsid w:val="00C34E2F"/>
    <w:rsid w:val="00C3529C"/>
    <w:rsid w:val="00C3534C"/>
    <w:rsid w:val="00C354A7"/>
    <w:rsid w:val="00C356B3"/>
    <w:rsid w:val="00C35812"/>
    <w:rsid w:val="00C363F0"/>
    <w:rsid w:val="00C3714E"/>
    <w:rsid w:val="00C373A2"/>
    <w:rsid w:val="00C376A2"/>
    <w:rsid w:val="00C377BE"/>
    <w:rsid w:val="00C37C83"/>
    <w:rsid w:val="00C37EAA"/>
    <w:rsid w:val="00C37F35"/>
    <w:rsid w:val="00C40179"/>
    <w:rsid w:val="00C403A1"/>
    <w:rsid w:val="00C412E1"/>
    <w:rsid w:val="00C41894"/>
    <w:rsid w:val="00C41B5F"/>
    <w:rsid w:val="00C42005"/>
    <w:rsid w:val="00C42057"/>
    <w:rsid w:val="00C42A3D"/>
    <w:rsid w:val="00C42A73"/>
    <w:rsid w:val="00C42D1B"/>
    <w:rsid w:val="00C42F96"/>
    <w:rsid w:val="00C431B6"/>
    <w:rsid w:val="00C435D7"/>
    <w:rsid w:val="00C43641"/>
    <w:rsid w:val="00C44C6E"/>
    <w:rsid w:val="00C44F95"/>
    <w:rsid w:val="00C45550"/>
    <w:rsid w:val="00C455DD"/>
    <w:rsid w:val="00C45709"/>
    <w:rsid w:val="00C45793"/>
    <w:rsid w:val="00C46049"/>
    <w:rsid w:val="00C463F5"/>
    <w:rsid w:val="00C46789"/>
    <w:rsid w:val="00C46E04"/>
    <w:rsid w:val="00C47102"/>
    <w:rsid w:val="00C472FF"/>
    <w:rsid w:val="00C5043D"/>
    <w:rsid w:val="00C50600"/>
    <w:rsid w:val="00C50AD4"/>
    <w:rsid w:val="00C50B8A"/>
    <w:rsid w:val="00C50D06"/>
    <w:rsid w:val="00C512C3"/>
    <w:rsid w:val="00C51A7C"/>
    <w:rsid w:val="00C51D74"/>
    <w:rsid w:val="00C52986"/>
    <w:rsid w:val="00C5331B"/>
    <w:rsid w:val="00C5408B"/>
    <w:rsid w:val="00C54BF7"/>
    <w:rsid w:val="00C54F79"/>
    <w:rsid w:val="00C554E7"/>
    <w:rsid w:val="00C5568F"/>
    <w:rsid w:val="00C558DA"/>
    <w:rsid w:val="00C55921"/>
    <w:rsid w:val="00C55BE8"/>
    <w:rsid w:val="00C55CD6"/>
    <w:rsid w:val="00C56AA8"/>
    <w:rsid w:val="00C56BF4"/>
    <w:rsid w:val="00C60964"/>
    <w:rsid w:val="00C60F99"/>
    <w:rsid w:val="00C61613"/>
    <w:rsid w:val="00C61D66"/>
    <w:rsid w:val="00C61E5B"/>
    <w:rsid w:val="00C62371"/>
    <w:rsid w:val="00C630B3"/>
    <w:rsid w:val="00C63141"/>
    <w:rsid w:val="00C6381F"/>
    <w:rsid w:val="00C63D98"/>
    <w:rsid w:val="00C63DAF"/>
    <w:rsid w:val="00C64B0B"/>
    <w:rsid w:val="00C659BC"/>
    <w:rsid w:val="00C659D2"/>
    <w:rsid w:val="00C66010"/>
    <w:rsid w:val="00C67996"/>
    <w:rsid w:val="00C67AFC"/>
    <w:rsid w:val="00C67F4A"/>
    <w:rsid w:val="00C70990"/>
    <w:rsid w:val="00C70C02"/>
    <w:rsid w:val="00C70EB3"/>
    <w:rsid w:val="00C7178E"/>
    <w:rsid w:val="00C71E52"/>
    <w:rsid w:val="00C72335"/>
    <w:rsid w:val="00C7242C"/>
    <w:rsid w:val="00C72EA5"/>
    <w:rsid w:val="00C73673"/>
    <w:rsid w:val="00C73791"/>
    <w:rsid w:val="00C73AB7"/>
    <w:rsid w:val="00C73B2A"/>
    <w:rsid w:val="00C73F0A"/>
    <w:rsid w:val="00C7413C"/>
    <w:rsid w:val="00C74379"/>
    <w:rsid w:val="00C756D1"/>
    <w:rsid w:val="00C75819"/>
    <w:rsid w:val="00C76459"/>
    <w:rsid w:val="00C764D5"/>
    <w:rsid w:val="00C76CBA"/>
    <w:rsid w:val="00C76E1C"/>
    <w:rsid w:val="00C76E92"/>
    <w:rsid w:val="00C77467"/>
    <w:rsid w:val="00C7770C"/>
    <w:rsid w:val="00C77C11"/>
    <w:rsid w:val="00C808DC"/>
    <w:rsid w:val="00C80A78"/>
    <w:rsid w:val="00C80BD6"/>
    <w:rsid w:val="00C81012"/>
    <w:rsid w:val="00C8166A"/>
    <w:rsid w:val="00C816EA"/>
    <w:rsid w:val="00C82DB8"/>
    <w:rsid w:val="00C834DA"/>
    <w:rsid w:val="00C8359C"/>
    <w:rsid w:val="00C83947"/>
    <w:rsid w:val="00C83E40"/>
    <w:rsid w:val="00C83F5C"/>
    <w:rsid w:val="00C85CAD"/>
    <w:rsid w:val="00C86651"/>
    <w:rsid w:val="00C90475"/>
    <w:rsid w:val="00C9050F"/>
    <w:rsid w:val="00C9085C"/>
    <w:rsid w:val="00C913FD"/>
    <w:rsid w:val="00C92F66"/>
    <w:rsid w:val="00C93181"/>
    <w:rsid w:val="00C94561"/>
    <w:rsid w:val="00C94921"/>
    <w:rsid w:val="00C963C1"/>
    <w:rsid w:val="00C96FB3"/>
    <w:rsid w:val="00C97F1D"/>
    <w:rsid w:val="00CA1488"/>
    <w:rsid w:val="00CA15A8"/>
    <w:rsid w:val="00CA163F"/>
    <w:rsid w:val="00CA167F"/>
    <w:rsid w:val="00CA1853"/>
    <w:rsid w:val="00CA1F5A"/>
    <w:rsid w:val="00CA2127"/>
    <w:rsid w:val="00CA2B0A"/>
    <w:rsid w:val="00CA2C63"/>
    <w:rsid w:val="00CA33C0"/>
    <w:rsid w:val="00CA3C48"/>
    <w:rsid w:val="00CA3F57"/>
    <w:rsid w:val="00CA406C"/>
    <w:rsid w:val="00CA4419"/>
    <w:rsid w:val="00CA4C5D"/>
    <w:rsid w:val="00CA5041"/>
    <w:rsid w:val="00CA548E"/>
    <w:rsid w:val="00CA5B02"/>
    <w:rsid w:val="00CA60E9"/>
    <w:rsid w:val="00CA634A"/>
    <w:rsid w:val="00CA6868"/>
    <w:rsid w:val="00CA69CA"/>
    <w:rsid w:val="00CA69FC"/>
    <w:rsid w:val="00CA71E7"/>
    <w:rsid w:val="00CA72E1"/>
    <w:rsid w:val="00CB0188"/>
    <w:rsid w:val="00CB079E"/>
    <w:rsid w:val="00CB0CB2"/>
    <w:rsid w:val="00CB11FE"/>
    <w:rsid w:val="00CB19EE"/>
    <w:rsid w:val="00CB1AE0"/>
    <w:rsid w:val="00CB1D6E"/>
    <w:rsid w:val="00CB22A9"/>
    <w:rsid w:val="00CB32C6"/>
    <w:rsid w:val="00CB3469"/>
    <w:rsid w:val="00CB4631"/>
    <w:rsid w:val="00CB46CF"/>
    <w:rsid w:val="00CB4B7B"/>
    <w:rsid w:val="00CB5355"/>
    <w:rsid w:val="00CB66E2"/>
    <w:rsid w:val="00CB67A5"/>
    <w:rsid w:val="00CB7E37"/>
    <w:rsid w:val="00CC24D1"/>
    <w:rsid w:val="00CC2CE6"/>
    <w:rsid w:val="00CC2E1E"/>
    <w:rsid w:val="00CC2E54"/>
    <w:rsid w:val="00CC2F27"/>
    <w:rsid w:val="00CC334E"/>
    <w:rsid w:val="00CC4155"/>
    <w:rsid w:val="00CC42CA"/>
    <w:rsid w:val="00CC46A1"/>
    <w:rsid w:val="00CC4B5D"/>
    <w:rsid w:val="00CC4E03"/>
    <w:rsid w:val="00CC52FA"/>
    <w:rsid w:val="00CC5939"/>
    <w:rsid w:val="00CC5A6C"/>
    <w:rsid w:val="00CC686E"/>
    <w:rsid w:val="00CC6BCB"/>
    <w:rsid w:val="00CC749C"/>
    <w:rsid w:val="00CC776B"/>
    <w:rsid w:val="00CC7BED"/>
    <w:rsid w:val="00CC7CF1"/>
    <w:rsid w:val="00CD0323"/>
    <w:rsid w:val="00CD2034"/>
    <w:rsid w:val="00CD235F"/>
    <w:rsid w:val="00CD2969"/>
    <w:rsid w:val="00CD3619"/>
    <w:rsid w:val="00CD3646"/>
    <w:rsid w:val="00CD3D5C"/>
    <w:rsid w:val="00CD4B14"/>
    <w:rsid w:val="00CD4F91"/>
    <w:rsid w:val="00CD52F5"/>
    <w:rsid w:val="00CD5BCF"/>
    <w:rsid w:val="00CD5F9B"/>
    <w:rsid w:val="00CD620E"/>
    <w:rsid w:val="00CD63AF"/>
    <w:rsid w:val="00CD652A"/>
    <w:rsid w:val="00CD6674"/>
    <w:rsid w:val="00CD6ADA"/>
    <w:rsid w:val="00CD6BF7"/>
    <w:rsid w:val="00CD6F35"/>
    <w:rsid w:val="00CD75DC"/>
    <w:rsid w:val="00CD776D"/>
    <w:rsid w:val="00CD7B30"/>
    <w:rsid w:val="00CE0486"/>
    <w:rsid w:val="00CE2390"/>
    <w:rsid w:val="00CE2EBD"/>
    <w:rsid w:val="00CE3A38"/>
    <w:rsid w:val="00CE4B0C"/>
    <w:rsid w:val="00CE4DB0"/>
    <w:rsid w:val="00CE4E5E"/>
    <w:rsid w:val="00CE502D"/>
    <w:rsid w:val="00CE5167"/>
    <w:rsid w:val="00CE52B0"/>
    <w:rsid w:val="00CE596E"/>
    <w:rsid w:val="00CE7727"/>
    <w:rsid w:val="00CE7899"/>
    <w:rsid w:val="00CE7E73"/>
    <w:rsid w:val="00CF01E0"/>
    <w:rsid w:val="00CF01F7"/>
    <w:rsid w:val="00CF02DF"/>
    <w:rsid w:val="00CF0FE7"/>
    <w:rsid w:val="00CF12C1"/>
    <w:rsid w:val="00CF1A01"/>
    <w:rsid w:val="00CF2346"/>
    <w:rsid w:val="00CF255E"/>
    <w:rsid w:val="00CF31B1"/>
    <w:rsid w:val="00CF31EC"/>
    <w:rsid w:val="00CF3490"/>
    <w:rsid w:val="00CF4A09"/>
    <w:rsid w:val="00CF4C91"/>
    <w:rsid w:val="00CF5233"/>
    <w:rsid w:val="00CF5847"/>
    <w:rsid w:val="00CF5B21"/>
    <w:rsid w:val="00CF5B24"/>
    <w:rsid w:val="00CF5F28"/>
    <w:rsid w:val="00CF643C"/>
    <w:rsid w:val="00CF695C"/>
    <w:rsid w:val="00CF6CD7"/>
    <w:rsid w:val="00CF72DA"/>
    <w:rsid w:val="00CF77CA"/>
    <w:rsid w:val="00CF7819"/>
    <w:rsid w:val="00CF79A0"/>
    <w:rsid w:val="00D00766"/>
    <w:rsid w:val="00D00D85"/>
    <w:rsid w:val="00D00DA2"/>
    <w:rsid w:val="00D00E43"/>
    <w:rsid w:val="00D0120B"/>
    <w:rsid w:val="00D01234"/>
    <w:rsid w:val="00D0158D"/>
    <w:rsid w:val="00D01A11"/>
    <w:rsid w:val="00D01CBC"/>
    <w:rsid w:val="00D01D7B"/>
    <w:rsid w:val="00D01EA0"/>
    <w:rsid w:val="00D0203B"/>
    <w:rsid w:val="00D020B4"/>
    <w:rsid w:val="00D026F4"/>
    <w:rsid w:val="00D031B7"/>
    <w:rsid w:val="00D03678"/>
    <w:rsid w:val="00D03F84"/>
    <w:rsid w:val="00D042C2"/>
    <w:rsid w:val="00D044FA"/>
    <w:rsid w:val="00D05FF8"/>
    <w:rsid w:val="00D0608B"/>
    <w:rsid w:val="00D06676"/>
    <w:rsid w:val="00D06A0D"/>
    <w:rsid w:val="00D06F31"/>
    <w:rsid w:val="00D06FF5"/>
    <w:rsid w:val="00D078D8"/>
    <w:rsid w:val="00D100A6"/>
    <w:rsid w:val="00D1010B"/>
    <w:rsid w:val="00D10925"/>
    <w:rsid w:val="00D10A7B"/>
    <w:rsid w:val="00D10C03"/>
    <w:rsid w:val="00D123A9"/>
    <w:rsid w:val="00D12A3E"/>
    <w:rsid w:val="00D12C51"/>
    <w:rsid w:val="00D12D49"/>
    <w:rsid w:val="00D12E12"/>
    <w:rsid w:val="00D13196"/>
    <w:rsid w:val="00D144B4"/>
    <w:rsid w:val="00D14701"/>
    <w:rsid w:val="00D14DC4"/>
    <w:rsid w:val="00D15853"/>
    <w:rsid w:val="00D1588F"/>
    <w:rsid w:val="00D15D3B"/>
    <w:rsid w:val="00D1707D"/>
    <w:rsid w:val="00D20010"/>
    <w:rsid w:val="00D20413"/>
    <w:rsid w:val="00D20489"/>
    <w:rsid w:val="00D20938"/>
    <w:rsid w:val="00D212A0"/>
    <w:rsid w:val="00D213EA"/>
    <w:rsid w:val="00D218E0"/>
    <w:rsid w:val="00D228FB"/>
    <w:rsid w:val="00D243CE"/>
    <w:rsid w:val="00D2454E"/>
    <w:rsid w:val="00D245EB"/>
    <w:rsid w:val="00D25195"/>
    <w:rsid w:val="00D25EA8"/>
    <w:rsid w:val="00D263BB"/>
    <w:rsid w:val="00D271F6"/>
    <w:rsid w:val="00D277E6"/>
    <w:rsid w:val="00D31748"/>
    <w:rsid w:val="00D321D7"/>
    <w:rsid w:val="00D32EAF"/>
    <w:rsid w:val="00D330A3"/>
    <w:rsid w:val="00D33DCC"/>
    <w:rsid w:val="00D34BD9"/>
    <w:rsid w:val="00D35720"/>
    <w:rsid w:val="00D35951"/>
    <w:rsid w:val="00D35E40"/>
    <w:rsid w:val="00D35FBD"/>
    <w:rsid w:val="00D36019"/>
    <w:rsid w:val="00D36339"/>
    <w:rsid w:val="00D36457"/>
    <w:rsid w:val="00D36D8A"/>
    <w:rsid w:val="00D376DF"/>
    <w:rsid w:val="00D37736"/>
    <w:rsid w:val="00D401B1"/>
    <w:rsid w:val="00D40334"/>
    <w:rsid w:val="00D40695"/>
    <w:rsid w:val="00D40A36"/>
    <w:rsid w:val="00D40E11"/>
    <w:rsid w:val="00D420D9"/>
    <w:rsid w:val="00D4265F"/>
    <w:rsid w:val="00D426F9"/>
    <w:rsid w:val="00D430F5"/>
    <w:rsid w:val="00D43468"/>
    <w:rsid w:val="00D4370D"/>
    <w:rsid w:val="00D44166"/>
    <w:rsid w:val="00D4428B"/>
    <w:rsid w:val="00D443C9"/>
    <w:rsid w:val="00D460D7"/>
    <w:rsid w:val="00D4649F"/>
    <w:rsid w:val="00D466A4"/>
    <w:rsid w:val="00D469F8"/>
    <w:rsid w:val="00D47A8E"/>
    <w:rsid w:val="00D501F5"/>
    <w:rsid w:val="00D50548"/>
    <w:rsid w:val="00D5058A"/>
    <w:rsid w:val="00D50624"/>
    <w:rsid w:val="00D50E43"/>
    <w:rsid w:val="00D52177"/>
    <w:rsid w:val="00D52977"/>
    <w:rsid w:val="00D52D69"/>
    <w:rsid w:val="00D532E7"/>
    <w:rsid w:val="00D541D9"/>
    <w:rsid w:val="00D543D3"/>
    <w:rsid w:val="00D54633"/>
    <w:rsid w:val="00D54AC9"/>
    <w:rsid w:val="00D54B88"/>
    <w:rsid w:val="00D5506D"/>
    <w:rsid w:val="00D55C31"/>
    <w:rsid w:val="00D55C77"/>
    <w:rsid w:val="00D5669C"/>
    <w:rsid w:val="00D56B5C"/>
    <w:rsid w:val="00D57170"/>
    <w:rsid w:val="00D57273"/>
    <w:rsid w:val="00D57CC5"/>
    <w:rsid w:val="00D57D5D"/>
    <w:rsid w:val="00D601BB"/>
    <w:rsid w:val="00D60230"/>
    <w:rsid w:val="00D60231"/>
    <w:rsid w:val="00D607DE"/>
    <w:rsid w:val="00D6092F"/>
    <w:rsid w:val="00D6099D"/>
    <w:rsid w:val="00D60B53"/>
    <w:rsid w:val="00D618A7"/>
    <w:rsid w:val="00D61D66"/>
    <w:rsid w:val="00D625FF"/>
    <w:rsid w:val="00D626B2"/>
    <w:rsid w:val="00D63565"/>
    <w:rsid w:val="00D64738"/>
    <w:rsid w:val="00D65948"/>
    <w:rsid w:val="00D65E95"/>
    <w:rsid w:val="00D663DB"/>
    <w:rsid w:val="00D66452"/>
    <w:rsid w:val="00D66519"/>
    <w:rsid w:val="00D66971"/>
    <w:rsid w:val="00D66BE2"/>
    <w:rsid w:val="00D6717A"/>
    <w:rsid w:val="00D674B3"/>
    <w:rsid w:val="00D676C0"/>
    <w:rsid w:val="00D7091E"/>
    <w:rsid w:val="00D70A30"/>
    <w:rsid w:val="00D70D04"/>
    <w:rsid w:val="00D70FD7"/>
    <w:rsid w:val="00D71355"/>
    <w:rsid w:val="00D71470"/>
    <w:rsid w:val="00D71783"/>
    <w:rsid w:val="00D71AE9"/>
    <w:rsid w:val="00D71D9E"/>
    <w:rsid w:val="00D727A6"/>
    <w:rsid w:val="00D72858"/>
    <w:rsid w:val="00D7288B"/>
    <w:rsid w:val="00D72A59"/>
    <w:rsid w:val="00D736B3"/>
    <w:rsid w:val="00D73A0E"/>
    <w:rsid w:val="00D73D31"/>
    <w:rsid w:val="00D742A5"/>
    <w:rsid w:val="00D74990"/>
    <w:rsid w:val="00D74CDF"/>
    <w:rsid w:val="00D74EB8"/>
    <w:rsid w:val="00D7512A"/>
    <w:rsid w:val="00D755DF"/>
    <w:rsid w:val="00D75B58"/>
    <w:rsid w:val="00D75E63"/>
    <w:rsid w:val="00D76243"/>
    <w:rsid w:val="00D76501"/>
    <w:rsid w:val="00D76F76"/>
    <w:rsid w:val="00D772D9"/>
    <w:rsid w:val="00D7759B"/>
    <w:rsid w:val="00D77A70"/>
    <w:rsid w:val="00D77B9F"/>
    <w:rsid w:val="00D77C8C"/>
    <w:rsid w:val="00D77D9A"/>
    <w:rsid w:val="00D801F7"/>
    <w:rsid w:val="00D80690"/>
    <w:rsid w:val="00D80AC7"/>
    <w:rsid w:val="00D81655"/>
    <w:rsid w:val="00D818A4"/>
    <w:rsid w:val="00D81A25"/>
    <w:rsid w:val="00D81CF3"/>
    <w:rsid w:val="00D82D5C"/>
    <w:rsid w:val="00D830C8"/>
    <w:rsid w:val="00D83656"/>
    <w:rsid w:val="00D839E0"/>
    <w:rsid w:val="00D83FFA"/>
    <w:rsid w:val="00D842BB"/>
    <w:rsid w:val="00D84AF4"/>
    <w:rsid w:val="00D84B41"/>
    <w:rsid w:val="00D85642"/>
    <w:rsid w:val="00D858B4"/>
    <w:rsid w:val="00D85F70"/>
    <w:rsid w:val="00D86865"/>
    <w:rsid w:val="00D86EC3"/>
    <w:rsid w:val="00D870E8"/>
    <w:rsid w:val="00D8749C"/>
    <w:rsid w:val="00D878EF"/>
    <w:rsid w:val="00D900D3"/>
    <w:rsid w:val="00D90727"/>
    <w:rsid w:val="00D90B35"/>
    <w:rsid w:val="00D910E5"/>
    <w:rsid w:val="00D91691"/>
    <w:rsid w:val="00D91838"/>
    <w:rsid w:val="00D91B7E"/>
    <w:rsid w:val="00D92257"/>
    <w:rsid w:val="00D923D8"/>
    <w:rsid w:val="00D9280D"/>
    <w:rsid w:val="00D9328E"/>
    <w:rsid w:val="00D932A1"/>
    <w:rsid w:val="00D932C5"/>
    <w:rsid w:val="00D933AF"/>
    <w:rsid w:val="00D93651"/>
    <w:rsid w:val="00D93EC8"/>
    <w:rsid w:val="00D94065"/>
    <w:rsid w:val="00D9408D"/>
    <w:rsid w:val="00D94755"/>
    <w:rsid w:val="00D95BBF"/>
    <w:rsid w:val="00D95D81"/>
    <w:rsid w:val="00D95E26"/>
    <w:rsid w:val="00D96556"/>
    <w:rsid w:val="00D96958"/>
    <w:rsid w:val="00D971F2"/>
    <w:rsid w:val="00D976ED"/>
    <w:rsid w:val="00D97AE9"/>
    <w:rsid w:val="00D97C61"/>
    <w:rsid w:val="00DA001B"/>
    <w:rsid w:val="00DA11EE"/>
    <w:rsid w:val="00DA1C77"/>
    <w:rsid w:val="00DA25D1"/>
    <w:rsid w:val="00DA267C"/>
    <w:rsid w:val="00DA2A07"/>
    <w:rsid w:val="00DA2E1C"/>
    <w:rsid w:val="00DA2F0C"/>
    <w:rsid w:val="00DA3CE8"/>
    <w:rsid w:val="00DA4DAF"/>
    <w:rsid w:val="00DA5080"/>
    <w:rsid w:val="00DA50CC"/>
    <w:rsid w:val="00DA5B10"/>
    <w:rsid w:val="00DA681E"/>
    <w:rsid w:val="00DA6C1D"/>
    <w:rsid w:val="00DA6E10"/>
    <w:rsid w:val="00DA7FAB"/>
    <w:rsid w:val="00DB05CC"/>
    <w:rsid w:val="00DB0764"/>
    <w:rsid w:val="00DB09CA"/>
    <w:rsid w:val="00DB0A32"/>
    <w:rsid w:val="00DB16A8"/>
    <w:rsid w:val="00DB1F5E"/>
    <w:rsid w:val="00DB2581"/>
    <w:rsid w:val="00DB25B7"/>
    <w:rsid w:val="00DB2A9F"/>
    <w:rsid w:val="00DB2DA3"/>
    <w:rsid w:val="00DB2E00"/>
    <w:rsid w:val="00DB3C69"/>
    <w:rsid w:val="00DB4067"/>
    <w:rsid w:val="00DB41E5"/>
    <w:rsid w:val="00DB47EF"/>
    <w:rsid w:val="00DB4E3F"/>
    <w:rsid w:val="00DB5230"/>
    <w:rsid w:val="00DB526C"/>
    <w:rsid w:val="00DB6092"/>
    <w:rsid w:val="00DB62DD"/>
    <w:rsid w:val="00DB66DA"/>
    <w:rsid w:val="00DB6B65"/>
    <w:rsid w:val="00DB6C6B"/>
    <w:rsid w:val="00DB6DD8"/>
    <w:rsid w:val="00DB7035"/>
    <w:rsid w:val="00DB744C"/>
    <w:rsid w:val="00DB7CF3"/>
    <w:rsid w:val="00DC0839"/>
    <w:rsid w:val="00DC0DAF"/>
    <w:rsid w:val="00DC0F02"/>
    <w:rsid w:val="00DC137B"/>
    <w:rsid w:val="00DC14D8"/>
    <w:rsid w:val="00DC1815"/>
    <w:rsid w:val="00DC1991"/>
    <w:rsid w:val="00DC2ABB"/>
    <w:rsid w:val="00DC2C17"/>
    <w:rsid w:val="00DC2F02"/>
    <w:rsid w:val="00DC364D"/>
    <w:rsid w:val="00DC3B4C"/>
    <w:rsid w:val="00DC3F65"/>
    <w:rsid w:val="00DC404F"/>
    <w:rsid w:val="00DC40D8"/>
    <w:rsid w:val="00DC40F4"/>
    <w:rsid w:val="00DC4DF5"/>
    <w:rsid w:val="00DC4FEB"/>
    <w:rsid w:val="00DC577E"/>
    <w:rsid w:val="00DC5911"/>
    <w:rsid w:val="00DC6186"/>
    <w:rsid w:val="00DC645F"/>
    <w:rsid w:val="00DC6FEB"/>
    <w:rsid w:val="00DC78D1"/>
    <w:rsid w:val="00DD03D9"/>
    <w:rsid w:val="00DD0459"/>
    <w:rsid w:val="00DD057C"/>
    <w:rsid w:val="00DD0FEC"/>
    <w:rsid w:val="00DD13A7"/>
    <w:rsid w:val="00DD2165"/>
    <w:rsid w:val="00DD27AB"/>
    <w:rsid w:val="00DD2C97"/>
    <w:rsid w:val="00DD31CD"/>
    <w:rsid w:val="00DD396B"/>
    <w:rsid w:val="00DD3DE6"/>
    <w:rsid w:val="00DD480E"/>
    <w:rsid w:val="00DD516D"/>
    <w:rsid w:val="00DD5525"/>
    <w:rsid w:val="00DD55F9"/>
    <w:rsid w:val="00DD5682"/>
    <w:rsid w:val="00DD5740"/>
    <w:rsid w:val="00DD6202"/>
    <w:rsid w:val="00DD6828"/>
    <w:rsid w:val="00DD68BD"/>
    <w:rsid w:val="00DD6DEE"/>
    <w:rsid w:val="00DD719B"/>
    <w:rsid w:val="00DD75AD"/>
    <w:rsid w:val="00DD7AC3"/>
    <w:rsid w:val="00DD7AC5"/>
    <w:rsid w:val="00DE074A"/>
    <w:rsid w:val="00DE095B"/>
    <w:rsid w:val="00DE1731"/>
    <w:rsid w:val="00DE1C39"/>
    <w:rsid w:val="00DE24CA"/>
    <w:rsid w:val="00DE2582"/>
    <w:rsid w:val="00DE2B00"/>
    <w:rsid w:val="00DE398C"/>
    <w:rsid w:val="00DE3D2E"/>
    <w:rsid w:val="00DE4319"/>
    <w:rsid w:val="00DE5294"/>
    <w:rsid w:val="00DE5883"/>
    <w:rsid w:val="00DE5A63"/>
    <w:rsid w:val="00DE5C2C"/>
    <w:rsid w:val="00DE5FA3"/>
    <w:rsid w:val="00DE6914"/>
    <w:rsid w:val="00DE741C"/>
    <w:rsid w:val="00DE7A7C"/>
    <w:rsid w:val="00DE7C3A"/>
    <w:rsid w:val="00DF0263"/>
    <w:rsid w:val="00DF02DA"/>
    <w:rsid w:val="00DF0BAF"/>
    <w:rsid w:val="00DF1151"/>
    <w:rsid w:val="00DF1776"/>
    <w:rsid w:val="00DF27B4"/>
    <w:rsid w:val="00DF28F4"/>
    <w:rsid w:val="00DF29BE"/>
    <w:rsid w:val="00DF3544"/>
    <w:rsid w:val="00DF3A19"/>
    <w:rsid w:val="00DF4026"/>
    <w:rsid w:val="00DF40C5"/>
    <w:rsid w:val="00DF43B5"/>
    <w:rsid w:val="00DF46A8"/>
    <w:rsid w:val="00DF4A2E"/>
    <w:rsid w:val="00DF4B1F"/>
    <w:rsid w:val="00DF575A"/>
    <w:rsid w:val="00DF66E3"/>
    <w:rsid w:val="00DF6AFC"/>
    <w:rsid w:val="00DF7186"/>
    <w:rsid w:val="00DF773F"/>
    <w:rsid w:val="00DF7A06"/>
    <w:rsid w:val="00E00308"/>
    <w:rsid w:val="00E00896"/>
    <w:rsid w:val="00E009F3"/>
    <w:rsid w:val="00E00C7A"/>
    <w:rsid w:val="00E00E79"/>
    <w:rsid w:val="00E01714"/>
    <w:rsid w:val="00E01A79"/>
    <w:rsid w:val="00E026F1"/>
    <w:rsid w:val="00E03B5B"/>
    <w:rsid w:val="00E03D77"/>
    <w:rsid w:val="00E041F2"/>
    <w:rsid w:val="00E04793"/>
    <w:rsid w:val="00E0550C"/>
    <w:rsid w:val="00E05577"/>
    <w:rsid w:val="00E055EB"/>
    <w:rsid w:val="00E05A07"/>
    <w:rsid w:val="00E05EFC"/>
    <w:rsid w:val="00E06D46"/>
    <w:rsid w:val="00E0705F"/>
    <w:rsid w:val="00E07392"/>
    <w:rsid w:val="00E104AA"/>
    <w:rsid w:val="00E106CB"/>
    <w:rsid w:val="00E111AB"/>
    <w:rsid w:val="00E11818"/>
    <w:rsid w:val="00E118FA"/>
    <w:rsid w:val="00E11C09"/>
    <w:rsid w:val="00E11DA1"/>
    <w:rsid w:val="00E12469"/>
    <w:rsid w:val="00E12782"/>
    <w:rsid w:val="00E12BEC"/>
    <w:rsid w:val="00E12C6D"/>
    <w:rsid w:val="00E130B0"/>
    <w:rsid w:val="00E131EE"/>
    <w:rsid w:val="00E13660"/>
    <w:rsid w:val="00E138ED"/>
    <w:rsid w:val="00E14402"/>
    <w:rsid w:val="00E1473E"/>
    <w:rsid w:val="00E149F2"/>
    <w:rsid w:val="00E14C14"/>
    <w:rsid w:val="00E15B5E"/>
    <w:rsid w:val="00E15D06"/>
    <w:rsid w:val="00E16241"/>
    <w:rsid w:val="00E16B40"/>
    <w:rsid w:val="00E16F0A"/>
    <w:rsid w:val="00E170EE"/>
    <w:rsid w:val="00E171DB"/>
    <w:rsid w:val="00E178C8"/>
    <w:rsid w:val="00E17DC3"/>
    <w:rsid w:val="00E17F0D"/>
    <w:rsid w:val="00E200E0"/>
    <w:rsid w:val="00E2063A"/>
    <w:rsid w:val="00E208F5"/>
    <w:rsid w:val="00E20D39"/>
    <w:rsid w:val="00E21068"/>
    <w:rsid w:val="00E21262"/>
    <w:rsid w:val="00E2161B"/>
    <w:rsid w:val="00E22445"/>
    <w:rsid w:val="00E2365B"/>
    <w:rsid w:val="00E24102"/>
    <w:rsid w:val="00E2413A"/>
    <w:rsid w:val="00E244CD"/>
    <w:rsid w:val="00E24A21"/>
    <w:rsid w:val="00E2534D"/>
    <w:rsid w:val="00E2535B"/>
    <w:rsid w:val="00E255DB"/>
    <w:rsid w:val="00E25D69"/>
    <w:rsid w:val="00E2799F"/>
    <w:rsid w:val="00E27A1A"/>
    <w:rsid w:val="00E27A1B"/>
    <w:rsid w:val="00E303AD"/>
    <w:rsid w:val="00E3198F"/>
    <w:rsid w:val="00E31AC0"/>
    <w:rsid w:val="00E32C4D"/>
    <w:rsid w:val="00E3335A"/>
    <w:rsid w:val="00E33394"/>
    <w:rsid w:val="00E33613"/>
    <w:rsid w:val="00E337B4"/>
    <w:rsid w:val="00E33888"/>
    <w:rsid w:val="00E34365"/>
    <w:rsid w:val="00E343B6"/>
    <w:rsid w:val="00E3482A"/>
    <w:rsid w:val="00E34FE9"/>
    <w:rsid w:val="00E353A0"/>
    <w:rsid w:val="00E35ECC"/>
    <w:rsid w:val="00E36273"/>
    <w:rsid w:val="00E364B0"/>
    <w:rsid w:val="00E368AA"/>
    <w:rsid w:val="00E36C93"/>
    <w:rsid w:val="00E37097"/>
    <w:rsid w:val="00E37B76"/>
    <w:rsid w:val="00E402D1"/>
    <w:rsid w:val="00E404D2"/>
    <w:rsid w:val="00E41A27"/>
    <w:rsid w:val="00E41B33"/>
    <w:rsid w:val="00E41B8F"/>
    <w:rsid w:val="00E41FA0"/>
    <w:rsid w:val="00E42247"/>
    <w:rsid w:val="00E422AB"/>
    <w:rsid w:val="00E4280C"/>
    <w:rsid w:val="00E43AAD"/>
    <w:rsid w:val="00E43D8A"/>
    <w:rsid w:val="00E43E88"/>
    <w:rsid w:val="00E44185"/>
    <w:rsid w:val="00E472CC"/>
    <w:rsid w:val="00E472E5"/>
    <w:rsid w:val="00E47B4C"/>
    <w:rsid w:val="00E504C3"/>
    <w:rsid w:val="00E517D5"/>
    <w:rsid w:val="00E51A14"/>
    <w:rsid w:val="00E51A1F"/>
    <w:rsid w:val="00E526AC"/>
    <w:rsid w:val="00E52AA5"/>
    <w:rsid w:val="00E538F1"/>
    <w:rsid w:val="00E547A6"/>
    <w:rsid w:val="00E54C77"/>
    <w:rsid w:val="00E55275"/>
    <w:rsid w:val="00E55828"/>
    <w:rsid w:val="00E55CF9"/>
    <w:rsid w:val="00E56421"/>
    <w:rsid w:val="00E56623"/>
    <w:rsid w:val="00E566EE"/>
    <w:rsid w:val="00E56AA7"/>
    <w:rsid w:val="00E578EB"/>
    <w:rsid w:val="00E57974"/>
    <w:rsid w:val="00E60177"/>
    <w:rsid w:val="00E60B75"/>
    <w:rsid w:val="00E60D41"/>
    <w:rsid w:val="00E60EF8"/>
    <w:rsid w:val="00E61ABA"/>
    <w:rsid w:val="00E61E65"/>
    <w:rsid w:val="00E620B4"/>
    <w:rsid w:val="00E633AB"/>
    <w:rsid w:val="00E64597"/>
    <w:rsid w:val="00E651E2"/>
    <w:rsid w:val="00E658D4"/>
    <w:rsid w:val="00E67030"/>
    <w:rsid w:val="00E70297"/>
    <w:rsid w:val="00E703D2"/>
    <w:rsid w:val="00E70AD1"/>
    <w:rsid w:val="00E70DF6"/>
    <w:rsid w:val="00E7122A"/>
    <w:rsid w:val="00E712CA"/>
    <w:rsid w:val="00E712D5"/>
    <w:rsid w:val="00E7220D"/>
    <w:rsid w:val="00E72854"/>
    <w:rsid w:val="00E72B66"/>
    <w:rsid w:val="00E72B7B"/>
    <w:rsid w:val="00E739CA"/>
    <w:rsid w:val="00E73F56"/>
    <w:rsid w:val="00E7405C"/>
    <w:rsid w:val="00E745DD"/>
    <w:rsid w:val="00E749DB"/>
    <w:rsid w:val="00E74E69"/>
    <w:rsid w:val="00E74FC8"/>
    <w:rsid w:val="00E7537B"/>
    <w:rsid w:val="00E7570B"/>
    <w:rsid w:val="00E75A09"/>
    <w:rsid w:val="00E75BC3"/>
    <w:rsid w:val="00E75E6D"/>
    <w:rsid w:val="00E7611B"/>
    <w:rsid w:val="00E77C9B"/>
    <w:rsid w:val="00E77D16"/>
    <w:rsid w:val="00E77F58"/>
    <w:rsid w:val="00E8043E"/>
    <w:rsid w:val="00E80A0F"/>
    <w:rsid w:val="00E812BD"/>
    <w:rsid w:val="00E812D1"/>
    <w:rsid w:val="00E81428"/>
    <w:rsid w:val="00E81745"/>
    <w:rsid w:val="00E81C38"/>
    <w:rsid w:val="00E82073"/>
    <w:rsid w:val="00E820E1"/>
    <w:rsid w:val="00E8229E"/>
    <w:rsid w:val="00E82958"/>
    <w:rsid w:val="00E83904"/>
    <w:rsid w:val="00E84266"/>
    <w:rsid w:val="00E84343"/>
    <w:rsid w:val="00E851A9"/>
    <w:rsid w:val="00E85577"/>
    <w:rsid w:val="00E863E4"/>
    <w:rsid w:val="00E8647F"/>
    <w:rsid w:val="00E866E5"/>
    <w:rsid w:val="00E86710"/>
    <w:rsid w:val="00E87770"/>
    <w:rsid w:val="00E9022F"/>
    <w:rsid w:val="00E90D10"/>
    <w:rsid w:val="00E90DCC"/>
    <w:rsid w:val="00E91113"/>
    <w:rsid w:val="00E912E7"/>
    <w:rsid w:val="00E91AFC"/>
    <w:rsid w:val="00E91B99"/>
    <w:rsid w:val="00E91BE2"/>
    <w:rsid w:val="00E92004"/>
    <w:rsid w:val="00E927CA"/>
    <w:rsid w:val="00E93035"/>
    <w:rsid w:val="00E93113"/>
    <w:rsid w:val="00E937D8"/>
    <w:rsid w:val="00E93900"/>
    <w:rsid w:val="00E93A35"/>
    <w:rsid w:val="00E93B22"/>
    <w:rsid w:val="00E93DA6"/>
    <w:rsid w:val="00E94A39"/>
    <w:rsid w:val="00E95CB9"/>
    <w:rsid w:val="00E970AE"/>
    <w:rsid w:val="00E970DE"/>
    <w:rsid w:val="00E97289"/>
    <w:rsid w:val="00E97AE2"/>
    <w:rsid w:val="00EA06D2"/>
    <w:rsid w:val="00EA09B1"/>
    <w:rsid w:val="00EA0F85"/>
    <w:rsid w:val="00EA141A"/>
    <w:rsid w:val="00EA1C51"/>
    <w:rsid w:val="00EA20ED"/>
    <w:rsid w:val="00EA315D"/>
    <w:rsid w:val="00EA337D"/>
    <w:rsid w:val="00EA3528"/>
    <w:rsid w:val="00EA3855"/>
    <w:rsid w:val="00EA3FD7"/>
    <w:rsid w:val="00EA4495"/>
    <w:rsid w:val="00EA48DE"/>
    <w:rsid w:val="00EA58CE"/>
    <w:rsid w:val="00EA5DE1"/>
    <w:rsid w:val="00EA6C39"/>
    <w:rsid w:val="00EA7221"/>
    <w:rsid w:val="00EA77B8"/>
    <w:rsid w:val="00EB010B"/>
    <w:rsid w:val="00EB0454"/>
    <w:rsid w:val="00EB094F"/>
    <w:rsid w:val="00EB0B82"/>
    <w:rsid w:val="00EB0C60"/>
    <w:rsid w:val="00EB1174"/>
    <w:rsid w:val="00EB236E"/>
    <w:rsid w:val="00EB24CC"/>
    <w:rsid w:val="00EB28E9"/>
    <w:rsid w:val="00EB297D"/>
    <w:rsid w:val="00EB2C1C"/>
    <w:rsid w:val="00EB3C1C"/>
    <w:rsid w:val="00EB4D0C"/>
    <w:rsid w:val="00EB518D"/>
    <w:rsid w:val="00EB54A0"/>
    <w:rsid w:val="00EB557A"/>
    <w:rsid w:val="00EB5D5E"/>
    <w:rsid w:val="00EB5DF4"/>
    <w:rsid w:val="00EB5EF1"/>
    <w:rsid w:val="00EB60BF"/>
    <w:rsid w:val="00EB628E"/>
    <w:rsid w:val="00EB65D9"/>
    <w:rsid w:val="00EB6B64"/>
    <w:rsid w:val="00EB6D72"/>
    <w:rsid w:val="00EB702A"/>
    <w:rsid w:val="00EB7C61"/>
    <w:rsid w:val="00EC042A"/>
    <w:rsid w:val="00EC09DA"/>
    <w:rsid w:val="00EC0A9B"/>
    <w:rsid w:val="00EC1009"/>
    <w:rsid w:val="00EC12B0"/>
    <w:rsid w:val="00EC14D8"/>
    <w:rsid w:val="00EC17F7"/>
    <w:rsid w:val="00EC1FC6"/>
    <w:rsid w:val="00EC1FD5"/>
    <w:rsid w:val="00EC2069"/>
    <w:rsid w:val="00EC24B4"/>
    <w:rsid w:val="00EC2F50"/>
    <w:rsid w:val="00EC3387"/>
    <w:rsid w:val="00EC33A4"/>
    <w:rsid w:val="00EC34F2"/>
    <w:rsid w:val="00EC37D1"/>
    <w:rsid w:val="00EC3926"/>
    <w:rsid w:val="00EC403C"/>
    <w:rsid w:val="00EC407D"/>
    <w:rsid w:val="00EC5A39"/>
    <w:rsid w:val="00EC68AD"/>
    <w:rsid w:val="00ED0124"/>
    <w:rsid w:val="00ED07C8"/>
    <w:rsid w:val="00ED0B6B"/>
    <w:rsid w:val="00ED0FFE"/>
    <w:rsid w:val="00ED15DC"/>
    <w:rsid w:val="00ED190F"/>
    <w:rsid w:val="00ED1C15"/>
    <w:rsid w:val="00ED25D5"/>
    <w:rsid w:val="00ED27DB"/>
    <w:rsid w:val="00ED2BC5"/>
    <w:rsid w:val="00ED2EE5"/>
    <w:rsid w:val="00ED30E8"/>
    <w:rsid w:val="00ED33DB"/>
    <w:rsid w:val="00ED366E"/>
    <w:rsid w:val="00ED36BD"/>
    <w:rsid w:val="00ED3F44"/>
    <w:rsid w:val="00ED433A"/>
    <w:rsid w:val="00ED4EE3"/>
    <w:rsid w:val="00ED5056"/>
    <w:rsid w:val="00ED5CFA"/>
    <w:rsid w:val="00ED6522"/>
    <w:rsid w:val="00ED7075"/>
    <w:rsid w:val="00ED738C"/>
    <w:rsid w:val="00EE06DE"/>
    <w:rsid w:val="00EE0723"/>
    <w:rsid w:val="00EE0C1E"/>
    <w:rsid w:val="00EE0DE4"/>
    <w:rsid w:val="00EE16E7"/>
    <w:rsid w:val="00EE1C8B"/>
    <w:rsid w:val="00EE1E19"/>
    <w:rsid w:val="00EE1FD2"/>
    <w:rsid w:val="00EE22A6"/>
    <w:rsid w:val="00EE30F6"/>
    <w:rsid w:val="00EE339F"/>
    <w:rsid w:val="00EE343E"/>
    <w:rsid w:val="00EE40A8"/>
    <w:rsid w:val="00EE40DF"/>
    <w:rsid w:val="00EE448A"/>
    <w:rsid w:val="00EE45A1"/>
    <w:rsid w:val="00EE4AD2"/>
    <w:rsid w:val="00EE4B66"/>
    <w:rsid w:val="00EE4BEB"/>
    <w:rsid w:val="00EE5461"/>
    <w:rsid w:val="00EE61BB"/>
    <w:rsid w:val="00EE6DD5"/>
    <w:rsid w:val="00EE708C"/>
    <w:rsid w:val="00EF0676"/>
    <w:rsid w:val="00EF1478"/>
    <w:rsid w:val="00EF14D8"/>
    <w:rsid w:val="00EF2585"/>
    <w:rsid w:val="00EF3803"/>
    <w:rsid w:val="00EF4AAA"/>
    <w:rsid w:val="00EF5339"/>
    <w:rsid w:val="00EF5782"/>
    <w:rsid w:val="00EF59A6"/>
    <w:rsid w:val="00EF5D49"/>
    <w:rsid w:val="00EF6994"/>
    <w:rsid w:val="00EF6A1C"/>
    <w:rsid w:val="00EF6EC5"/>
    <w:rsid w:val="00EF7374"/>
    <w:rsid w:val="00F003EB"/>
    <w:rsid w:val="00F00E9E"/>
    <w:rsid w:val="00F01382"/>
    <w:rsid w:val="00F014F8"/>
    <w:rsid w:val="00F0160D"/>
    <w:rsid w:val="00F01A7C"/>
    <w:rsid w:val="00F01FAC"/>
    <w:rsid w:val="00F02155"/>
    <w:rsid w:val="00F02AAD"/>
    <w:rsid w:val="00F02BA0"/>
    <w:rsid w:val="00F03259"/>
    <w:rsid w:val="00F03792"/>
    <w:rsid w:val="00F03D80"/>
    <w:rsid w:val="00F03F25"/>
    <w:rsid w:val="00F049BC"/>
    <w:rsid w:val="00F05212"/>
    <w:rsid w:val="00F054AC"/>
    <w:rsid w:val="00F05C02"/>
    <w:rsid w:val="00F06234"/>
    <w:rsid w:val="00F06755"/>
    <w:rsid w:val="00F06BB9"/>
    <w:rsid w:val="00F06D7D"/>
    <w:rsid w:val="00F072CD"/>
    <w:rsid w:val="00F072F9"/>
    <w:rsid w:val="00F07431"/>
    <w:rsid w:val="00F074AA"/>
    <w:rsid w:val="00F07CA2"/>
    <w:rsid w:val="00F07FC5"/>
    <w:rsid w:val="00F10595"/>
    <w:rsid w:val="00F10BA6"/>
    <w:rsid w:val="00F10D20"/>
    <w:rsid w:val="00F116DE"/>
    <w:rsid w:val="00F11ACA"/>
    <w:rsid w:val="00F131F0"/>
    <w:rsid w:val="00F133AD"/>
    <w:rsid w:val="00F13BB0"/>
    <w:rsid w:val="00F13D0C"/>
    <w:rsid w:val="00F13F20"/>
    <w:rsid w:val="00F1480B"/>
    <w:rsid w:val="00F15BB3"/>
    <w:rsid w:val="00F16628"/>
    <w:rsid w:val="00F16B5A"/>
    <w:rsid w:val="00F17848"/>
    <w:rsid w:val="00F17B49"/>
    <w:rsid w:val="00F21850"/>
    <w:rsid w:val="00F22389"/>
    <w:rsid w:val="00F2284F"/>
    <w:rsid w:val="00F24C4D"/>
    <w:rsid w:val="00F2526C"/>
    <w:rsid w:val="00F25635"/>
    <w:rsid w:val="00F2579F"/>
    <w:rsid w:val="00F26E46"/>
    <w:rsid w:val="00F2730D"/>
    <w:rsid w:val="00F27749"/>
    <w:rsid w:val="00F30159"/>
    <w:rsid w:val="00F313F5"/>
    <w:rsid w:val="00F31C03"/>
    <w:rsid w:val="00F3378E"/>
    <w:rsid w:val="00F34095"/>
    <w:rsid w:val="00F34724"/>
    <w:rsid w:val="00F34952"/>
    <w:rsid w:val="00F354D7"/>
    <w:rsid w:val="00F35AF9"/>
    <w:rsid w:val="00F35CD6"/>
    <w:rsid w:val="00F35F1C"/>
    <w:rsid w:val="00F36200"/>
    <w:rsid w:val="00F36457"/>
    <w:rsid w:val="00F36F66"/>
    <w:rsid w:val="00F37612"/>
    <w:rsid w:val="00F37D5D"/>
    <w:rsid w:val="00F37DE3"/>
    <w:rsid w:val="00F37FC0"/>
    <w:rsid w:val="00F37FD6"/>
    <w:rsid w:val="00F403F8"/>
    <w:rsid w:val="00F40A6D"/>
    <w:rsid w:val="00F40C86"/>
    <w:rsid w:val="00F41165"/>
    <w:rsid w:val="00F4116E"/>
    <w:rsid w:val="00F4130E"/>
    <w:rsid w:val="00F4131D"/>
    <w:rsid w:val="00F41433"/>
    <w:rsid w:val="00F414CC"/>
    <w:rsid w:val="00F41C22"/>
    <w:rsid w:val="00F41C23"/>
    <w:rsid w:val="00F421B8"/>
    <w:rsid w:val="00F42299"/>
    <w:rsid w:val="00F423F4"/>
    <w:rsid w:val="00F42A18"/>
    <w:rsid w:val="00F44A3D"/>
    <w:rsid w:val="00F463E8"/>
    <w:rsid w:val="00F467D9"/>
    <w:rsid w:val="00F46B85"/>
    <w:rsid w:val="00F46CD4"/>
    <w:rsid w:val="00F4760D"/>
    <w:rsid w:val="00F47717"/>
    <w:rsid w:val="00F47B29"/>
    <w:rsid w:val="00F501B0"/>
    <w:rsid w:val="00F505CE"/>
    <w:rsid w:val="00F51CF5"/>
    <w:rsid w:val="00F52482"/>
    <w:rsid w:val="00F5269B"/>
    <w:rsid w:val="00F53130"/>
    <w:rsid w:val="00F534BF"/>
    <w:rsid w:val="00F53C59"/>
    <w:rsid w:val="00F5435F"/>
    <w:rsid w:val="00F543FC"/>
    <w:rsid w:val="00F54BDA"/>
    <w:rsid w:val="00F54C45"/>
    <w:rsid w:val="00F555DD"/>
    <w:rsid w:val="00F55C6D"/>
    <w:rsid w:val="00F565F8"/>
    <w:rsid w:val="00F56976"/>
    <w:rsid w:val="00F5724F"/>
    <w:rsid w:val="00F572D6"/>
    <w:rsid w:val="00F601B2"/>
    <w:rsid w:val="00F603D4"/>
    <w:rsid w:val="00F609E2"/>
    <w:rsid w:val="00F6101E"/>
    <w:rsid w:val="00F61533"/>
    <w:rsid w:val="00F618EE"/>
    <w:rsid w:val="00F6190F"/>
    <w:rsid w:val="00F619FA"/>
    <w:rsid w:val="00F61A23"/>
    <w:rsid w:val="00F61ABB"/>
    <w:rsid w:val="00F63240"/>
    <w:rsid w:val="00F64862"/>
    <w:rsid w:val="00F64DB5"/>
    <w:rsid w:val="00F64EDF"/>
    <w:rsid w:val="00F65B5C"/>
    <w:rsid w:val="00F65F1F"/>
    <w:rsid w:val="00F6673A"/>
    <w:rsid w:val="00F6685E"/>
    <w:rsid w:val="00F66BC7"/>
    <w:rsid w:val="00F66E6A"/>
    <w:rsid w:val="00F67717"/>
    <w:rsid w:val="00F67DBA"/>
    <w:rsid w:val="00F67DDE"/>
    <w:rsid w:val="00F70A72"/>
    <w:rsid w:val="00F712F5"/>
    <w:rsid w:val="00F714FA"/>
    <w:rsid w:val="00F71EAA"/>
    <w:rsid w:val="00F71F4A"/>
    <w:rsid w:val="00F72BCA"/>
    <w:rsid w:val="00F737D5"/>
    <w:rsid w:val="00F741EA"/>
    <w:rsid w:val="00F741EB"/>
    <w:rsid w:val="00F74B69"/>
    <w:rsid w:val="00F75613"/>
    <w:rsid w:val="00F75956"/>
    <w:rsid w:val="00F75C51"/>
    <w:rsid w:val="00F76531"/>
    <w:rsid w:val="00F76F7D"/>
    <w:rsid w:val="00F77442"/>
    <w:rsid w:val="00F80070"/>
    <w:rsid w:val="00F800C1"/>
    <w:rsid w:val="00F80917"/>
    <w:rsid w:val="00F814C7"/>
    <w:rsid w:val="00F82D5E"/>
    <w:rsid w:val="00F82DD6"/>
    <w:rsid w:val="00F82E0C"/>
    <w:rsid w:val="00F83792"/>
    <w:rsid w:val="00F838B4"/>
    <w:rsid w:val="00F8443F"/>
    <w:rsid w:val="00F84511"/>
    <w:rsid w:val="00F84587"/>
    <w:rsid w:val="00F8511A"/>
    <w:rsid w:val="00F853F1"/>
    <w:rsid w:val="00F8557D"/>
    <w:rsid w:val="00F8557F"/>
    <w:rsid w:val="00F85AEE"/>
    <w:rsid w:val="00F85C8A"/>
    <w:rsid w:val="00F86221"/>
    <w:rsid w:val="00F86343"/>
    <w:rsid w:val="00F86566"/>
    <w:rsid w:val="00F868E9"/>
    <w:rsid w:val="00F86B17"/>
    <w:rsid w:val="00F87C9B"/>
    <w:rsid w:val="00F87CAD"/>
    <w:rsid w:val="00F87FA5"/>
    <w:rsid w:val="00F909D5"/>
    <w:rsid w:val="00F90A1A"/>
    <w:rsid w:val="00F90D90"/>
    <w:rsid w:val="00F91072"/>
    <w:rsid w:val="00F92A54"/>
    <w:rsid w:val="00F92C16"/>
    <w:rsid w:val="00F93A37"/>
    <w:rsid w:val="00F94265"/>
    <w:rsid w:val="00F944A3"/>
    <w:rsid w:val="00F94D7B"/>
    <w:rsid w:val="00F9558A"/>
    <w:rsid w:val="00F961D1"/>
    <w:rsid w:val="00F96E01"/>
    <w:rsid w:val="00F9710E"/>
    <w:rsid w:val="00F9719D"/>
    <w:rsid w:val="00F97220"/>
    <w:rsid w:val="00F97451"/>
    <w:rsid w:val="00F97729"/>
    <w:rsid w:val="00F97A66"/>
    <w:rsid w:val="00FA05AE"/>
    <w:rsid w:val="00FA0672"/>
    <w:rsid w:val="00FA0D2F"/>
    <w:rsid w:val="00FA1089"/>
    <w:rsid w:val="00FA1194"/>
    <w:rsid w:val="00FA1201"/>
    <w:rsid w:val="00FA1421"/>
    <w:rsid w:val="00FA1B38"/>
    <w:rsid w:val="00FA1CE8"/>
    <w:rsid w:val="00FA1D04"/>
    <w:rsid w:val="00FA203D"/>
    <w:rsid w:val="00FA20A7"/>
    <w:rsid w:val="00FA20F6"/>
    <w:rsid w:val="00FA247A"/>
    <w:rsid w:val="00FA2942"/>
    <w:rsid w:val="00FA2DED"/>
    <w:rsid w:val="00FA4147"/>
    <w:rsid w:val="00FA4C34"/>
    <w:rsid w:val="00FA52E7"/>
    <w:rsid w:val="00FA5472"/>
    <w:rsid w:val="00FA5BBE"/>
    <w:rsid w:val="00FA6601"/>
    <w:rsid w:val="00FA6802"/>
    <w:rsid w:val="00FA6DE6"/>
    <w:rsid w:val="00FA6EB1"/>
    <w:rsid w:val="00FA7AF4"/>
    <w:rsid w:val="00FA7EC6"/>
    <w:rsid w:val="00FB0A4E"/>
    <w:rsid w:val="00FB0ABE"/>
    <w:rsid w:val="00FB0F3B"/>
    <w:rsid w:val="00FB15A6"/>
    <w:rsid w:val="00FB198C"/>
    <w:rsid w:val="00FB1A5D"/>
    <w:rsid w:val="00FB1D73"/>
    <w:rsid w:val="00FB20FB"/>
    <w:rsid w:val="00FB2E39"/>
    <w:rsid w:val="00FB2ED4"/>
    <w:rsid w:val="00FB36AA"/>
    <w:rsid w:val="00FB4786"/>
    <w:rsid w:val="00FB553C"/>
    <w:rsid w:val="00FB61F3"/>
    <w:rsid w:val="00FB74FB"/>
    <w:rsid w:val="00FB79E3"/>
    <w:rsid w:val="00FB7D65"/>
    <w:rsid w:val="00FC02C5"/>
    <w:rsid w:val="00FC032B"/>
    <w:rsid w:val="00FC04B4"/>
    <w:rsid w:val="00FC0D4D"/>
    <w:rsid w:val="00FC0D8B"/>
    <w:rsid w:val="00FC19E7"/>
    <w:rsid w:val="00FC1B88"/>
    <w:rsid w:val="00FC1C4B"/>
    <w:rsid w:val="00FC1F66"/>
    <w:rsid w:val="00FC3028"/>
    <w:rsid w:val="00FC3E56"/>
    <w:rsid w:val="00FC491A"/>
    <w:rsid w:val="00FC50B8"/>
    <w:rsid w:val="00FC565C"/>
    <w:rsid w:val="00FC58A2"/>
    <w:rsid w:val="00FC5950"/>
    <w:rsid w:val="00FC64C4"/>
    <w:rsid w:val="00FC6564"/>
    <w:rsid w:val="00FC696A"/>
    <w:rsid w:val="00FC6C62"/>
    <w:rsid w:val="00FC6D96"/>
    <w:rsid w:val="00FC72DE"/>
    <w:rsid w:val="00FD0642"/>
    <w:rsid w:val="00FD08D4"/>
    <w:rsid w:val="00FD0F53"/>
    <w:rsid w:val="00FD18BB"/>
    <w:rsid w:val="00FD26FE"/>
    <w:rsid w:val="00FD29EB"/>
    <w:rsid w:val="00FD3117"/>
    <w:rsid w:val="00FD36AC"/>
    <w:rsid w:val="00FD3AB2"/>
    <w:rsid w:val="00FD3F36"/>
    <w:rsid w:val="00FD43A2"/>
    <w:rsid w:val="00FD486D"/>
    <w:rsid w:val="00FD4C37"/>
    <w:rsid w:val="00FD557C"/>
    <w:rsid w:val="00FD60CB"/>
    <w:rsid w:val="00FD658D"/>
    <w:rsid w:val="00FD661D"/>
    <w:rsid w:val="00FD6ABA"/>
    <w:rsid w:val="00FD6B0C"/>
    <w:rsid w:val="00FD7256"/>
    <w:rsid w:val="00FD7466"/>
    <w:rsid w:val="00FD790A"/>
    <w:rsid w:val="00FD7993"/>
    <w:rsid w:val="00FE00A6"/>
    <w:rsid w:val="00FE079E"/>
    <w:rsid w:val="00FE0CC4"/>
    <w:rsid w:val="00FE1357"/>
    <w:rsid w:val="00FE15CA"/>
    <w:rsid w:val="00FE1BAF"/>
    <w:rsid w:val="00FE2016"/>
    <w:rsid w:val="00FE2028"/>
    <w:rsid w:val="00FE2567"/>
    <w:rsid w:val="00FE27DF"/>
    <w:rsid w:val="00FE3392"/>
    <w:rsid w:val="00FE5416"/>
    <w:rsid w:val="00FE6851"/>
    <w:rsid w:val="00FE694F"/>
    <w:rsid w:val="00FE76BF"/>
    <w:rsid w:val="00FF04F4"/>
    <w:rsid w:val="00FF151E"/>
    <w:rsid w:val="00FF1801"/>
    <w:rsid w:val="00FF1937"/>
    <w:rsid w:val="00FF21B0"/>
    <w:rsid w:val="00FF29F8"/>
    <w:rsid w:val="00FF33EA"/>
    <w:rsid w:val="00FF3460"/>
    <w:rsid w:val="00FF36C9"/>
    <w:rsid w:val="00FF3A8B"/>
    <w:rsid w:val="00FF470E"/>
    <w:rsid w:val="00FF51E9"/>
    <w:rsid w:val="00FF559D"/>
    <w:rsid w:val="00FF5FE8"/>
    <w:rsid w:val="00FF61C8"/>
    <w:rsid w:val="00FF6917"/>
    <w:rsid w:val="00FF768F"/>
    <w:rsid w:val="00FF7893"/>
    <w:rsid w:val="256B4E9F"/>
    <w:rsid w:val="2BED31D9"/>
    <w:rsid w:val="492059C5"/>
    <w:rsid w:val="6B9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03CC4C-1EBC-40E8-B3AB-791746A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able of figures" w:semiHidden="1" w:qFormat="1"/>
    <w:lsdException w:name="annotation reference" w:semiHidden="1"/>
    <w:lsdException w:name="toa heading" w:semiHidden="1" w:qFormat="1"/>
    <w:lsdException w:name="List Bullet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keepNext/>
      <w:widowControl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next w:val="2"/>
    <w:link w:val="10"/>
    <w:qFormat/>
    <w:pPr>
      <w:pageBreakBefore/>
      <w:widowControl w:val="0"/>
      <w:numPr>
        <w:numId w:val="1"/>
      </w:numPr>
      <w:tabs>
        <w:tab w:val="clear" w:pos="1849"/>
        <w:tab w:val="left" w:pos="630"/>
      </w:tabs>
      <w:spacing w:before="240" w:after="240"/>
      <w:ind w:left="630"/>
      <w:outlineLvl w:val="0"/>
    </w:pPr>
    <w:rPr>
      <w:rFonts w:ascii="Arial" w:eastAsia="黑体" w:hAnsi="Arial"/>
      <w:sz w:val="30"/>
      <w:szCs w:val="30"/>
    </w:rPr>
  </w:style>
  <w:style w:type="paragraph" w:styleId="2">
    <w:name w:val="heading 2"/>
    <w:next w:val="3"/>
    <w:qFormat/>
    <w:pPr>
      <w:widowControl w:val="0"/>
      <w:numPr>
        <w:ilvl w:val="1"/>
        <w:numId w:val="1"/>
      </w:numPr>
      <w:tabs>
        <w:tab w:val="left" w:pos="630"/>
      </w:tabs>
      <w:spacing w:before="240" w:after="240"/>
      <w:outlineLvl w:val="1"/>
    </w:pPr>
    <w:rPr>
      <w:rFonts w:ascii="Arial" w:eastAsia="黑体" w:hAnsi="Arial" w:cs="Arial"/>
      <w:sz w:val="28"/>
      <w:szCs w:val="28"/>
    </w:rPr>
  </w:style>
  <w:style w:type="paragraph" w:styleId="3">
    <w:name w:val="heading 3"/>
    <w:basedOn w:val="a3"/>
    <w:next w:val="4"/>
    <w:qFormat/>
    <w:pPr>
      <w:widowControl/>
      <w:numPr>
        <w:ilvl w:val="2"/>
        <w:numId w:val="1"/>
      </w:numPr>
      <w:tabs>
        <w:tab w:val="left" w:pos="630"/>
        <w:tab w:val="left" w:pos="1849"/>
      </w:tabs>
      <w:adjustRightInd/>
      <w:spacing w:before="240" w:after="240"/>
      <w:outlineLvl w:val="2"/>
    </w:pPr>
    <w:rPr>
      <w:rFonts w:ascii="Arial" w:eastAsia="黑体" w:hAnsi="Arial"/>
      <w:sz w:val="24"/>
      <w:szCs w:val="28"/>
    </w:rPr>
  </w:style>
  <w:style w:type="paragraph" w:styleId="4">
    <w:name w:val="heading 4"/>
    <w:basedOn w:val="a3"/>
    <w:next w:val="a4"/>
    <w:qFormat/>
    <w:pPr>
      <w:widowControl/>
      <w:numPr>
        <w:ilvl w:val="3"/>
        <w:numId w:val="1"/>
      </w:numPr>
      <w:adjustRightInd/>
      <w:spacing w:before="160" w:after="160"/>
      <w:outlineLvl w:val="3"/>
    </w:pPr>
    <w:rPr>
      <w:rFonts w:ascii="Arial" w:hAnsi="Arial"/>
      <w:b/>
      <w:sz w:val="21"/>
      <w:szCs w:val="21"/>
    </w:rPr>
  </w:style>
  <w:style w:type="paragraph" w:styleId="5">
    <w:name w:val="heading 5"/>
    <w:basedOn w:val="a3"/>
    <w:next w:val="a4"/>
    <w:link w:val="50"/>
    <w:qFormat/>
    <w:pPr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next w:val="a3"/>
    <w:qFormat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next w:val="a3"/>
    <w:qFormat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link w:val="a8"/>
    <w:pPr>
      <w:keepNext w:val="0"/>
      <w:spacing w:line="360" w:lineRule="auto"/>
      <w:ind w:left="420" w:rightChars="100" w:right="200" w:firstLineChars="200" w:firstLine="480"/>
      <w:jc w:val="left"/>
    </w:pPr>
    <w:rPr>
      <w:rFonts w:ascii="宋体" w:hAnsi="宋体"/>
      <w:iCs/>
      <w:sz w:val="24"/>
      <w:szCs w:val="24"/>
      <w:lang w:val="zh-CN"/>
    </w:rPr>
  </w:style>
  <w:style w:type="paragraph" w:styleId="a9">
    <w:name w:val="annotation subject"/>
    <w:basedOn w:val="aa"/>
    <w:next w:val="aa"/>
    <w:semiHidden/>
    <w:qFormat/>
    <w:rPr>
      <w:b/>
      <w:bCs/>
    </w:rPr>
  </w:style>
  <w:style w:type="paragraph" w:styleId="aa">
    <w:name w:val="annotation text"/>
    <w:basedOn w:val="a3"/>
    <w:link w:val="ab"/>
    <w:qFormat/>
    <w:pPr>
      <w:jc w:val="left"/>
    </w:pPr>
  </w:style>
  <w:style w:type="paragraph" w:styleId="70">
    <w:name w:val="toc 7"/>
    <w:basedOn w:val="a3"/>
    <w:next w:val="a3"/>
    <w:semiHidden/>
    <w:qFormat/>
    <w:pPr>
      <w:ind w:left="2520"/>
    </w:pPr>
  </w:style>
  <w:style w:type="paragraph" w:styleId="a">
    <w:name w:val="List Bullet"/>
    <w:basedOn w:val="a3"/>
    <w:qFormat/>
    <w:pPr>
      <w:numPr>
        <w:numId w:val="2"/>
      </w:numPr>
      <w:tabs>
        <w:tab w:val="clear" w:pos="1134"/>
        <w:tab w:val="left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c">
    <w:name w:val="Document Map"/>
    <w:basedOn w:val="a3"/>
    <w:semiHidden/>
    <w:qFormat/>
    <w:pPr>
      <w:shd w:val="clear" w:color="auto" w:fill="000080"/>
    </w:pPr>
  </w:style>
  <w:style w:type="paragraph" w:styleId="ad">
    <w:name w:val="toa heading"/>
    <w:basedOn w:val="a3"/>
    <w:next w:val="a3"/>
    <w:semiHidden/>
    <w:qFormat/>
    <w:pPr>
      <w:spacing w:before="120"/>
    </w:pPr>
    <w:rPr>
      <w:rFonts w:ascii="Arial" w:hAnsi="Arial" w:cs="Arial"/>
      <w:sz w:val="24"/>
      <w:szCs w:val="24"/>
    </w:rPr>
  </w:style>
  <w:style w:type="paragraph" w:styleId="ae">
    <w:name w:val="Body Text"/>
    <w:basedOn w:val="a3"/>
    <w:pPr>
      <w:spacing w:after="120"/>
    </w:pPr>
  </w:style>
  <w:style w:type="paragraph" w:styleId="51">
    <w:name w:val="toc 5"/>
    <w:basedOn w:val="a3"/>
    <w:next w:val="a3"/>
    <w:semiHidden/>
    <w:qFormat/>
    <w:pPr>
      <w:ind w:left="1680"/>
    </w:pPr>
  </w:style>
  <w:style w:type="paragraph" w:styleId="30">
    <w:name w:val="toc 3"/>
    <w:basedOn w:val="a3"/>
    <w:next w:val="a3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3"/>
    <w:next w:val="a3"/>
    <w:semiHidden/>
    <w:qFormat/>
    <w:pPr>
      <w:ind w:left="2940"/>
    </w:pPr>
  </w:style>
  <w:style w:type="paragraph" w:styleId="af">
    <w:name w:val="Balloon Text"/>
    <w:basedOn w:val="a3"/>
    <w:semiHidden/>
    <w:qFormat/>
    <w:rPr>
      <w:sz w:val="18"/>
      <w:szCs w:val="18"/>
    </w:rPr>
  </w:style>
  <w:style w:type="paragraph" w:styleId="af0">
    <w:name w:val="footer"/>
    <w:basedOn w:val="a3"/>
    <w:link w:val="af1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Arial"/>
      <w:sz w:val="18"/>
      <w:szCs w:val="18"/>
      <w:lang w:val="zh-CN"/>
    </w:rPr>
  </w:style>
  <w:style w:type="paragraph" w:styleId="af2">
    <w:name w:val="header"/>
    <w:basedOn w:val="a3"/>
    <w:link w:val="af3"/>
    <w:qFormat/>
    <w:pPr>
      <w:pBdr>
        <w:bottom w:val="single" w:sz="6" w:space="1" w:color="auto"/>
      </w:pBdr>
      <w:snapToGrid w:val="0"/>
      <w:spacing w:line="240" w:lineRule="atLeast"/>
      <w:jc w:val="center"/>
    </w:pPr>
    <w:rPr>
      <w:sz w:val="18"/>
      <w:szCs w:val="18"/>
      <w:lang w:val="zh-CN"/>
    </w:rPr>
  </w:style>
  <w:style w:type="paragraph" w:styleId="11">
    <w:name w:val="toc 1"/>
    <w:basedOn w:val="a3"/>
    <w:next w:val="a3"/>
    <w:uiPriority w:val="39"/>
    <w:qFormat/>
    <w:pPr>
      <w:widowControl/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3"/>
    <w:next w:val="a3"/>
    <w:semiHidden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3"/>
    <w:next w:val="a3"/>
    <w:semiHidden/>
    <w:qFormat/>
    <w:pPr>
      <w:ind w:left="1757" w:hanging="907"/>
    </w:pPr>
    <w:rPr>
      <w:sz w:val="21"/>
    </w:rPr>
  </w:style>
  <w:style w:type="paragraph" w:styleId="af4">
    <w:name w:val="table of figures"/>
    <w:basedOn w:val="a3"/>
    <w:next w:val="af5"/>
    <w:semiHidden/>
    <w:qFormat/>
    <w:pPr>
      <w:ind w:left="400" w:hanging="400"/>
      <w:jc w:val="left"/>
    </w:pPr>
    <w:rPr>
      <w:smallCaps/>
      <w:sz w:val="21"/>
    </w:rPr>
  </w:style>
  <w:style w:type="paragraph" w:customStyle="1" w:styleId="af5">
    <w:name w:val="目录"/>
    <w:basedOn w:val="a3"/>
    <w:link w:val="Char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styleId="20">
    <w:name w:val="toc 2"/>
    <w:basedOn w:val="a3"/>
    <w:next w:val="a3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3"/>
    <w:next w:val="a3"/>
    <w:semiHidden/>
    <w:qFormat/>
    <w:pPr>
      <w:ind w:left="3360"/>
    </w:pPr>
  </w:style>
  <w:style w:type="paragraph" w:styleId="HTML">
    <w:name w:val="HTML Preformatted"/>
    <w:basedOn w:val="a3"/>
    <w:link w:val="HTML0"/>
    <w:uiPriority w:val="99"/>
    <w:unhideWhenUsed/>
    <w:qFormat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f6">
    <w:name w:val="Normal (Web)"/>
    <w:basedOn w:val="a3"/>
    <w:uiPriority w:val="99"/>
    <w:unhideWhenUsed/>
    <w:pPr>
      <w:keepNext w:val="0"/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character" w:styleId="af7">
    <w:name w:val="Strong"/>
    <w:uiPriority w:val="22"/>
    <w:qFormat/>
    <w:rPr>
      <w:b/>
      <w:bCs/>
    </w:rPr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semiHidden/>
    <w:rPr>
      <w:sz w:val="21"/>
      <w:szCs w:val="21"/>
    </w:rPr>
  </w:style>
  <w:style w:type="table" w:styleId="afa">
    <w:name w:val="Table Grid"/>
    <w:basedOn w:val="a6"/>
    <w:qFormat/>
    <w:pPr>
      <w:keepNext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6"/>
    <w:semiHidden/>
    <w:qFormat/>
    <w:pPr>
      <w:keepNext/>
      <w:autoSpaceDE w:val="0"/>
      <w:autoSpaceDN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a8">
    <w:name w:val="正文首行缩进 字符"/>
    <w:link w:val="a4"/>
    <w:qFormat/>
    <w:rPr>
      <w:rFonts w:ascii="宋体" w:hAnsi="宋体"/>
      <w:iCs/>
      <w:sz w:val="24"/>
      <w:szCs w:val="24"/>
      <w:lang w:val="zh-CN" w:eastAsia="zh-CN"/>
    </w:rPr>
  </w:style>
  <w:style w:type="character" w:customStyle="1" w:styleId="50">
    <w:name w:val="标题 5 字符"/>
    <w:link w:val="5"/>
    <w:qFormat/>
    <w:rPr>
      <w:rFonts w:ascii="Arial" w:eastAsia="黑体" w:hAnsi="Arial"/>
      <w:sz w:val="21"/>
      <w:szCs w:val="21"/>
    </w:rPr>
  </w:style>
  <w:style w:type="paragraph" w:customStyle="1" w:styleId="afc">
    <w:name w:val="表格列标题"/>
    <w:basedOn w:val="a3"/>
    <w:semiHidden/>
    <w:qFormat/>
    <w:pPr>
      <w:jc w:val="center"/>
    </w:pPr>
    <w:rPr>
      <w:b/>
      <w:sz w:val="21"/>
    </w:rPr>
  </w:style>
  <w:style w:type="paragraph" w:customStyle="1" w:styleId="a0">
    <w:name w:val="参考资料清单"/>
    <w:basedOn w:val="a3"/>
    <w:qFormat/>
    <w:pPr>
      <w:numPr>
        <w:numId w:val="3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a2">
    <w:name w:val="表号"/>
    <w:basedOn w:val="a3"/>
    <w:next w:val="a4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0">
    <w:name w:val="表头样式 Char"/>
    <w:basedOn w:val="a3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link w:val="Char0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d">
    <w:name w:val="页脚样式"/>
    <w:basedOn w:val="a3"/>
    <w:qFormat/>
    <w:pPr>
      <w:spacing w:line="360" w:lineRule="auto"/>
    </w:pPr>
    <w:rPr>
      <w:sz w:val="18"/>
    </w:rPr>
  </w:style>
  <w:style w:type="paragraph" w:customStyle="1" w:styleId="afe">
    <w:name w:val="脚注"/>
    <w:basedOn w:val="a3"/>
    <w:qFormat/>
    <w:pPr>
      <w:spacing w:after="90"/>
    </w:pPr>
    <w:rPr>
      <w:sz w:val="18"/>
    </w:rPr>
  </w:style>
  <w:style w:type="paragraph" w:customStyle="1" w:styleId="aff">
    <w:name w:val="页眉密级样式"/>
    <w:basedOn w:val="a3"/>
    <w:qFormat/>
    <w:pPr>
      <w:jc w:val="right"/>
    </w:pPr>
    <w:rPr>
      <w:sz w:val="18"/>
    </w:rPr>
  </w:style>
  <w:style w:type="paragraph" w:customStyle="1" w:styleId="Char1">
    <w:name w:val="编写建议 Char"/>
    <w:basedOn w:val="a3"/>
    <w:link w:val="CharChar0"/>
    <w:qFormat/>
    <w:pPr>
      <w:spacing w:line="360" w:lineRule="auto"/>
      <w:ind w:firstLineChars="200" w:firstLine="200"/>
    </w:pPr>
    <w:rPr>
      <w:i/>
      <w:color w:val="0000FF"/>
      <w:sz w:val="21"/>
    </w:rPr>
  </w:style>
  <w:style w:type="character" w:customStyle="1" w:styleId="CharChar0">
    <w:name w:val="编写建议 Char Char"/>
    <w:link w:val="Char1"/>
    <w:qFormat/>
    <w:rPr>
      <w:rFonts w:eastAsia="宋体"/>
      <w:i/>
      <w:color w:val="0000FF"/>
      <w:sz w:val="21"/>
      <w:lang w:val="en-US" w:eastAsia="zh-CN" w:bidi="ar-SA"/>
    </w:rPr>
  </w:style>
  <w:style w:type="paragraph" w:customStyle="1" w:styleId="aff0">
    <w:name w:val="封面表格文本"/>
    <w:basedOn w:val="a3"/>
    <w:qFormat/>
    <w:pPr>
      <w:jc w:val="center"/>
    </w:pPr>
    <w:rPr>
      <w:rFonts w:ascii="Arial" w:hAnsi="Arial"/>
      <w:sz w:val="21"/>
      <w:szCs w:val="21"/>
    </w:rPr>
  </w:style>
  <w:style w:type="paragraph" w:customStyle="1" w:styleId="aff1">
    <w:name w:val="封面文档标题"/>
    <w:basedOn w:val="a3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2">
    <w:name w:val="目录页编号文本样式"/>
    <w:basedOn w:val="a3"/>
    <w:qFormat/>
    <w:pPr>
      <w:jc w:val="right"/>
    </w:pPr>
    <w:rPr>
      <w:sz w:val="21"/>
    </w:rPr>
  </w:style>
  <w:style w:type="paragraph" w:customStyle="1" w:styleId="aff3">
    <w:name w:val="页眉文档名称样式"/>
    <w:basedOn w:val="a3"/>
    <w:qFormat/>
    <w:rPr>
      <w:sz w:val="18"/>
    </w:rPr>
  </w:style>
  <w:style w:type="paragraph" w:customStyle="1" w:styleId="aff4">
    <w:name w:val="关键词"/>
    <w:basedOn w:val="a3"/>
    <w:qFormat/>
    <w:pPr>
      <w:widowControl/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aff5">
    <w:name w:val="修订记录"/>
    <w:basedOn w:val="a3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character" w:customStyle="1" w:styleId="Char">
    <w:name w:val="目录 Char"/>
    <w:link w:val="af5"/>
    <w:qFormat/>
    <w:rPr>
      <w:rFonts w:ascii="Arial" w:eastAsia="黑体" w:hAnsi="Arial"/>
      <w:sz w:val="32"/>
      <w:szCs w:val="32"/>
      <w:lang w:val="en-US" w:eastAsia="zh-CN" w:bidi="ar-SA"/>
    </w:rPr>
  </w:style>
  <w:style w:type="paragraph" w:customStyle="1" w:styleId="a1">
    <w:name w:val="图号"/>
    <w:basedOn w:val="a3"/>
    <w:link w:val="CharChar1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1">
    <w:name w:val="图号 Char Char"/>
    <w:link w:val="a1"/>
    <w:rPr>
      <w:rFonts w:ascii="Arial" w:hAnsi="Arial"/>
      <w:sz w:val="18"/>
      <w:szCs w:val="18"/>
    </w:rPr>
  </w:style>
  <w:style w:type="paragraph" w:customStyle="1" w:styleId="aff6">
    <w:name w:val="表格文本"/>
    <w:basedOn w:val="a3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7">
    <w:name w:val="缺省文本"/>
    <w:basedOn w:val="a3"/>
    <w:qFormat/>
    <w:pPr>
      <w:spacing w:line="360" w:lineRule="auto"/>
    </w:pPr>
    <w:rPr>
      <w:rFonts w:ascii="Arial" w:hAnsi="Arial"/>
      <w:sz w:val="21"/>
      <w:szCs w:val="21"/>
    </w:rPr>
  </w:style>
  <w:style w:type="table" w:customStyle="1" w:styleId="aff8">
    <w:name w:val="表样式"/>
    <w:basedOn w:val="a6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f9">
    <w:name w:val="图样式"/>
    <w:basedOn w:val="a3"/>
    <w:qFormat/>
    <w:pPr>
      <w:widowControl/>
      <w:spacing w:before="80" w:after="80" w:line="360" w:lineRule="auto"/>
      <w:jc w:val="center"/>
    </w:pPr>
  </w:style>
  <w:style w:type="paragraph" w:customStyle="1" w:styleId="affa">
    <w:name w:val="表格所在文本"/>
    <w:basedOn w:val="a3"/>
    <w:semiHidden/>
    <w:pPr>
      <w:keepNext w:val="0"/>
      <w:keepLines/>
      <w:widowControl/>
      <w:autoSpaceDE/>
      <w:autoSpaceDN/>
      <w:adjustRightInd/>
      <w:spacing w:before="80" w:after="360" w:line="240" w:lineRule="auto"/>
      <w:ind w:left="1134" w:hanging="624"/>
      <w:textAlignment w:val="auto"/>
    </w:pPr>
    <w:rPr>
      <w:rFonts w:ascii="Arial" w:hAnsi="Arial" w:cs="Arial"/>
      <w:kern w:val="2"/>
    </w:rPr>
  </w:style>
  <w:style w:type="paragraph" w:customStyle="1" w:styleId="12">
    <w:name w:val="目录1"/>
    <w:basedOn w:val="af5"/>
    <w:link w:val="1CharChar"/>
    <w:rPr>
      <w:rFonts w:eastAsia="宋体"/>
      <w:sz w:val="21"/>
    </w:rPr>
  </w:style>
  <w:style w:type="character" w:customStyle="1" w:styleId="1CharChar">
    <w:name w:val="目录1 Char Char"/>
    <w:link w:val="12"/>
    <w:qFormat/>
    <w:rPr>
      <w:rFonts w:ascii="Arial" w:eastAsia="宋体" w:hAnsi="Arial"/>
      <w:sz w:val="21"/>
      <w:szCs w:val="32"/>
      <w:lang w:val="en-US" w:eastAsia="zh-CN" w:bidi="ar-SA"/>
    </w:rPr>
  </w:style>
  <w:style w:type="paragraph" w:customStyle="1" w:styleId="itemlist">
    <w:name w:val="item list"/>
    <w:basedOn w:val="a4"/>
    <w:qFormat/>
    <w:pPr>
      <w:numPr>
        <w:numId w:val="5"/>
      </w:numPr>
    </w:pPr>
  </w:style>
  <w:style w:type="paragraph" w:customStyle="1" w:styleId="step">
    <w:name w:val="step"/>
    <w:basedOn w:val="a4"/>
    <w:qFormat/>
    <w:pPr>
      <w:numPr>
        <w:numId w:val="6"/>
      </w:numPr>
    </w:pPr>
  </w:style>
  <w:style w:type="paragraph" w:customStyle="1" w:styleId="tableheading">
    <w:name w:val="tableheading"/>
    <w:basedOn w:val="a3"/>
    <w:pPr>
      <w:snapToGrid w:val="0"/>
      <w:spacing w:before="120" w:after="120" w:line="240" w:lineRule="auto"/>
      <w:jc w:val="center"/>
    </w:pPr>
    <w:rPr>
      <w:b/>
      <w:sz w:val="21"/>
      <w:szCs w:val="21"/>
    </w:rPr>
  </w:style>
  <w:style w:type="paragraph" w:customStyle="1" w:styleId="tabletext">
    <w:name w:val="tabletext"/>
    <w:basedOn w:val="a3"/>
    <w:pPr>
      <w:textAlignment w:val="center"/>
    </w:pPr>
    <w:rPr>
      <w:sz w:val="21"/>
      <w:szCs w:val="21"/>
    </w:rPr>
  </w:style>
  <w:style w:type="paragraph" w:customStyle="1" w:styleId="CharChar3">
    <w:name w:val="Char Char3"/>
    <w:basedOn w:val="a3"/>
    <w:qFormat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CharChar10">
    <w:name w:val="Char Char1"/>
    <w:qFormat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fb">
    <w:name w:val="表格题注"/>
    <w:next w:val="a3"/>
    <w:pPr>
      <w:keepLines/>
      <w:spacing w:beforeLines="100" w:before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c">
    <w:name w:val="插图题注"/>
    <w:next w:val="a3"/>
    <w:qFormat/>
    <w:pPr>
      <w:spacing w:afterLines="100" w:after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Char2">
    <w:name w:val="Char"/>
    <w:next w:val="a3"/>
    <w:qFormat/>
    <w:pPr>
      <w:keepNext/>
      <w:keepLines/>
      <w:tabs>
        <w:tab w:val="left" w:pos="360"/>
      </w:tabs>
      <w:spacing w:before="240" w:after="240" w:line="240" w:lineRule="atLeast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harChar31">
    <w:name w:val="Char Char31"/>
    <w:basedOn w:val="a3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paragraph" w:customStyle="1" w:styleId="Char10">
    <w:name w:val="Char1"/>
    <w:next w:val="a3"/>
    <w:qFormat/>
    <w:pPr>
      <w:keepNext/>
      <w:keepLines/>
      <w:tabs>
        <w:tab w:val="left" w:pos="360"/>
      </w:tabs>
      <w:snapToGrid w:val="0"/>
      <w:spacing w:before="240" w:after="240" w:line="240" w:lineRule="atLeast"/>
      <w:outlineLvl w:val="7"/>
    </w:pPr>
    <w:rPr>
      <w:rFonts w:ascii="Arial" w:eastAsia="黑体" w:hAnsi="Arial" w:cs="Arial"/>
      <w:sz w:val="21"/>
      <w:szCs w:val="21"/>
    </w:rPr>
  </w:style>
  <w:style w:type="character" w:customStyle="1" w:styleId="af3">
    <w:name w:val="页眉 字符"/>
    <w:link w:val="af2"/>
    <w:qFormat/>
    <w:rPr>
      <w:sz w:val="18"/>
      <w:szCs w:val="18"/>
    </w:rPr>
  </w:style>
  <w:style w:type="character" w:customStyle="1" w:styleId="af1">
    <w:name w:val="页脚 字符"/>
    <w:link w:val="af0"/>
    <w:uiPriority w:val="99"/>
    <w:qFormat/>
    <w:rPr>
      <w:rFonts w:eastAsia="Arial"/>
      <w:sz w:val="18"/>
      <w:szCs w:val="18"/>
    </w:rPr>
  </w:style>
  <w:style w:type="character" w:customStyle="1" w:styleId="10">
    <w:name w:val="标题 1 字符"/>
    <w:link w:val="1"/>
    <w:qFormat/>
    <w:rPr>
      <w:rFonts w:ascii="Arial" w:eastAsia="黑体" w:hAnsi="Arial"/>
      <w:sz w:val="30"/>
      <w:szCs w:val="30"/>
    </w:rPr>
  </w:style>
  <w:style w:type="paragraph" w:customStyle="1" w:styleId="TableText0">
    <w:name w:val="Table Text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ab">
    <w:name w:val="批注文字 字符"/>
    <w:basedOn w:val="a5"/>
    <w:link w:val="aa"/>
  </w:style>
  <w:style w:type="character" w:customStyle="1" w:styleId="apple-converted-space">
    <w:name w:val="apple-converted-space"/>
    <w:basedOn w:val="a5"/>
    <w:qFormat/>
  </w:style>
  <w:style w:type="paragraph" w:styleId="affd">
    <w:name w:val="List Paragraph"/>
    <w:basedOn w:val="a3"/>
    <w:uiPriority w:val="34"/>
    <w:qFormat/>
    <w:pPr>
      <w:keepNext w:val="0"/>
      <w:autoSpaceDE/>
      <w:autoSpaceDN/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affe">
    <w:name w:val="封面文档名称"/>
    <w:basedOn w:val="a3"/>
    <w:qFormat/>
    <w:pPr>
      <w:keepNext w:val="0"/>
      <w:autoSpaceDE/>
      <w:autoSpaceDN/>
      <w:adjustRightInd/>
      <w:spacing w:line="360" w:lineRule="auto"/>
      <w:jc w:val="center"/>
      <w:textAlignment w:val="auto"/>
    </w:pPr>
    <w:rPr>
      <w:rFonts w:ascii="黑体" w:eastAsia="黑体" w:hAnsi="Calibri"/>
      <w:b/>
      <w:kern w:val="2"/>
      <w:sz w:val="96"/>
      <w:szCs w:val="72"/>
    </w:rPr>
  </w:style>
  <w:style w:type="paragraph" w:customStyle="1" w:styleId="afff">
    <w:name w:val="封面公司名称"/>
    <w:basedOn w:val="a3"/>
    <w:qFormat/>
    <w:pPr>
      <w:keepNext w:val="0"/>
      <w:autoSpaceDE/>
      <w:autoSpaceDN/>
      <w:adjustRightInd/>
      <w:spacing w:line="240" w:lineRule="auto"/>
      <w:jc w:val="center"/>
      <w:textAlignment w:val="auto"/>
    </w:pPr>
    <w:rPr>
      <w:rFonts w:ascii="黑体" w:eastAsia="黑体" w:hAnsi="宋体"/>
      <w:b/>
      <w:kern w:val="2"/>
      <w:sz w:val="32"/>
      <w:szCs w:val="32"/>
    </w:rPr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A\03.Process%20Improvement\3.2%20Action%20Plan\&#36807;&#3124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E8E4A2-791A-41C1-9F9A-A12614C5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过程文档模板.dot</Template>
  <TotalTime>193</TotalTime>
  <Pages>10</Pages>
  <Words>627</Words>
  <Characters>3578</Characters>
  <Application>Microsoft Office Word</Application>
  <DocSecurity>0</DocSecurity>
  <Lines>29</Lines>
  <Paragraphs>8</Paragraphs>
  <ScaleCrop>false</ScaleCrop>
  <Company>http://www.windows89.com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姚秋杰</dc:creator>
  <cp:lastModifiedBy>姚 秋杰</cp:lastModifiedBy>
  <cp:revision>68</cp:revision>
  <cp:lastPrinted>2007-04-25T03:17:00Z</cp:lastPrinted>
  <dcterms:created xsi:type="dcterms:W3CDTF">2016-05-10T08:27:00Z</dcterms:created>
  <dcterms:modified xsi:type="dcterms:W3CDTF">2019-06-21T02:44:00Z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