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phone number (whatsapp): +960 917-1795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website: https://uduvillainvestments.com/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email address: vacanza.mathiveri@gmail.com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facebook or instagram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https://www.instagram.com/vacanza_mathiveri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