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AE8FAD" w14:textId="11C45111" w:rsidR="00032A93" w:rsidRDefault="00032A93">
      <w:pPr>
        <w:pStyle w:val="5"/>
        <w:rPr>
          <w:rFonts w:ascii="맑은 고딕" w:eastAsia="맑은 고딕" w:hAnsi="맑은 고딕"/>
        </w:rPr>
      </w:pPr>
      <w:r>
        <w:rPr>
          <w:rFonts w:ascii="맑은 고딕" w:eastAsia="맑은 고딕" w:hAnsi="맑은 고딕" w:hint="eastAsia"/>
        </w:rPr>
        <w:t>Project Document</w:t>
      </w:r>
    </w:p>
    <w:p w14:paraId="00CAC7A1" w14:textId="54F8C55A" w:rsidR="00032A93" w:rsidRDefault="005A41E6">
      <w:pPr>
        <w:pStyle w:val="a8"/>
        <w:spacing w:before="1800" w:after="180"/>
        <w:ind w:right="600"/>
        <w:rPr>
          <w:rFonts w:ascii="맑은 고딕" w:eastAsia="맑은 고딕" w:hAnsi="맑은 고딕"/>
        </w:rPr>
      </w:pPr>
      <w:r>
        <w:pict w14:anchorId="3B565A1B">
          <v:line id="_x0000_s2050" alt="" style="position:absolute;left:0;text-align:left;z-index:1;mso-wrap-edited:f;mso-width-percent:0;mso-height-percent:0;mso-position-vertical-relative:page;mso-width-percent:0;mso-height-percent:0" from="180pt,117.2pt" to="423pt,117.2pt" strokecolor="#ddd">
            <w10:wrap anchory="page"/>
          </v:line>
        </w:pict>
      </w:r>
    </w:p>
    <w:p w14:paraId="7E590E8D" w14:textId="77777777" w:rsidR="00032A93" w:rsidRDefault="00032A93" w:rsidP="00EC64CD">
      <w:pPr>
        <w:pStyle w:val="a9"/>
        <w:spacing w:afterLines="0" w:after="240"/>
        <w:rPr>
          <w:rFonts w:ascii="맑은 고딕" w:eastAsia="맑은 고딕" w:hAnsi="맑은 고딕"/>
        </w:rPr>
      </w:pPr>
      <w:proofErr w:type="spellStart"/>
      <w:r>
        <w:rPr>
          <w:rFonts w:ascii="맑은 고딕" w:eastAsia="맑은 고딕" w:hAnsi="맑은 고딕" w:hint="eastAsia"/>
        </w:rPr>
        <w:t>Use</w:t>
      </w:r>
      <w:r w:rsidR="002F39C6">
        <w:rPr>
          <w:rFonts w:ascii="맑은 고딕" w:eastAsia="맑은 고딕" w:hAnsi="맑은 고딕" w:hint="eastAsia"/>
        </w:rPr>
        <w:t>c</w:t>
      </w:r>
      <w:r>
        <w:rPr>
          <w:rFonts w:ascii="맑은 고딕" w:eastAsia="맑은 고딕" w:hAnsi="맑은 고딕" w:hint="eastAsia"/>
        </w:rPr>
        <w:t>ase</w:t>
      </w:r>
      <w:proofErr w:type="spellEnd"/>
      <w:r>
        <w:rPr>
          <w:rFonts w:ascii="맑은 고딕" w:eastAsia="맑은 고딕" w:hAnsi="맑은 고딕" w:hint="eastAsia"/>
        </w:rPr>
        <w:t xml:space="preserve"> </w:t>
      </w:r>
      <w:r w:rsidR="002F39C6">
        <w:rPr>
          <w:rFonts w:ascii="맑은 고딕" w:eastAsia="맑은 고딕" w:hAnsi="맑은 고딕" w:hint="eastAsia"/>
        </w:rPr>
        <w:t>Specification Document</w:t>
      </w:r>
    </w:p>
    <w:p w14:paraId="399037BA" w14:textId="77777777" w:rsidR="006D5CF6" w:rsidRDefault="006D5CF6" w:rsidP="006D5CF6">
      <w:pPr>
        <w:rPr>
          <w:rFonts w:ascii="맑은 고딕" w:eastAsia="맑은 고딕" w:hAnsi="맑은 고딕"/>
        </w:rPr>
      </w:pPr>
    </w:p>
    <w:p w14:paraId="6CB6AD37" w14:textId="77777777" w:rsidR="00EC64CD" w:rsidRDefault="00EC64CD" w:rsidP="006D5CF6">
      <w:pPr>
        <w:rPr>
          <w:rFonts w:ascii="맑은 고딕" w:eastAsia="맑은 고딕" w:hAnsi="맑은 고딕"/>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6893"/>
      </w:tblGrid>
      <w:tr w:rsidR="00EC64CD" w14:paraId="149DB630" w14:textId="77777777" w:rsidTr="008D768B">
        <w:trPr>
          <w:trHeight w:val="1044"/>
        </w:trPr>
        <w:tc>
          <w:tcPr>
            <w:tcW w:w="1809" w:type="dxa"/>
            <w:shd w:val="clear" w:color="auto" w:fill="auto"/>
            <w:vAlign w:val="center"/>
          </w:tcPr>
          <w:p w14:paraId="371FFE3C" w14:textId="77777777" w:rsidR="00EC64CD" w:rsidRDefault="00EC64CD" w:rsidP="008D768B">
            <w:pPr>
              <w:jc w:val="center"/>
              <w:rPr>
                <w:rFonts w:ascii="맑은 고딕" w:eastAsia="맑은 고딕" w:hAnsi="맑은 고딕"/>
                <w:sz w:val="24"/>
              </w:rPr>
            </w:pPr>
            <w:r>
              <w:rPr>
                <w:rFonts w:ascii="맑은 고딕" w:eastAsia="맑은 고딕" w:hAnsi="맑은 고딕" w:hint="eastAsia"/>
                <w:sz w:val="24"/>
              </w:rPr>
              <w:t>P</w:t>
            </w:r>
            <w:r>
              <w:rPr>
                <w:rFonts w:ascii="맑은 고딕" w:eastAsia="맑은 고딕" w:hAnsi="맑은 고딕"/>
                <w:sz w:val="24"/>
              </w:rPr>
              <w:t>roject Name</w:t>
            </w:r>
          </w:p>
        </w:tc>
        <w:tc>
          <w:tcPr>
            <w:tcW w:w="6893" w:type="dxa"/>
            <w:shd w:val="clear" w:color="auto" w:fill="auto"/>
            <w:vAlign w:val="center"/>
          </w:tcPr>
          <w:p w14:paraId="616902CF" w14:textId="5AF1FA75" w:rsidR="00EC64CD" w:rsidRDefault="008D768B" w:rsidP="008D768B">
            <w:pPr>
              <w:jc w:val="center"/>
              <w:rPr>
                <w:rFonts w:ascii="맑은 고딕" w:eastAsia="맑은 고딕" w:hAnsi="맑은 고딕"/>
                <w:sz w:val="24"/>
              </w:rPr>
            </w:pPr>
            <w:r>
              <w:rPr>
                <w:rFonts w:ascii="맑은 고딕" w:eastAsia="맑은 고딕" w:hAnsi="맑은 고딕" w:hint="eastAsia"/>
                <w:sz w:val="24"/>
              </w:rPr>
              <w:t>프라이버시 보호 실시간 지원 서비스</w:t>
            </w:r>
          </w:p>
        </w:tc>
      </w:tr>
    </w:tbl>
    <w:p w14:paraId="01631400" w14:textId="77777777" w:rsidR="006D5CF6" w:rsidRDefault="006D5CF6" w:rsidP="006D5CF6">
      <w:pPr>
        <w:rPr>
          <w:rFonts w:ascii="맑은 고딕" w:eastAsia="맑은 고딕" w:hAnsi="맑은 고딕"/>
        </w:rPr>
      </w:pPr>
    </w:p>
    <w:p w14:paraId="5102FF31" w14:textId="77777777" w:rsidR="00E11E5B" w:rsidRDefault="00E11E5B" w:rsidP="006D5CF6">
      <w:pPr>
        <w:rPr>
          <w:rFonts w:ascii="맑은 고딕" w:eastAsia="맑은 고딕" w:hAnsi="맑은 고딕"/>
        </w:rPr>
      </w:pPr>
    </w:p>
    <w:p w14:paraId="7B04E7AB" w14:textId="77777777" w:rsidR="00FA52A8" w:rsidRDefault="00FA52A8" w:rsidP="006D5CF6">
      <w:pPr>
        <w:rPr>
          <w:rFonts w:ascii="맑은 고딕" w:eastAsia="맑은 고딕" w:hAnsi="맑은 고딕"/>
        </w:rPr>
      </w:pPr>
    </w:p>
    <w:p w14:paraId="063893DE" w14:textId="77777777" w:rsidR="00FA52A8" w:rsidRDefault="00FA52A8" w:rsidP="006D5CF6">
      <w:pPr>
        <w:rPr>
          <w:rFonts w:ascii="맑은 고딕" w:eastAsia="맑은 고딕" w:hAnsi="맑은 고딕"/>
        </w:rPr>
      </w:pPr>
    </w:p>
    <w:p w14:paraId="438D7228" w14:textId="77777777" w:rsidR="00FA52A8" w:rsidRDefault="00FA52A8" w:rsidP="006D5CF6">
      <w:pPr>
        <w:rPr>
          <w:rFonts w:ascii="맑은 고딕" w:eastAsia="맑은 고딕" w:hAnsi="맑은 고딕"/>
        </w:rPr>
      </w:pPr>
    </w:p>
    <w:p w14:paraId="24613F73" w14:textId="77777777" w:rsidR="00FA52A8" w:rsidRDefault="00FA52A8" w:rsidP="006D5CF6">
      <w:pPr>
        <w:rPr>
          <w:rFonts w:ascii="맑은 고딕" w:eastAsia="맑은 고딕" w:hAnsi="맑은 고딕"/>
        </w:rPr>
      </w:pPr>
    </w:p>
    <w:p w14:paraId="41CBED3A" w14:textId="77777777" w:rsidR="00FA52A8" w:rsidRDefault="00FA52A8" w:rsidP="006D5CF6">
      <w:pPr>
        <w:rPr>
          <w:rFonts w:ascii="맑은 고딕" w:eastAsia="맑은 고딕" w:hAnsi="맑은 고딕"/>
        </w:rPr>
      </w:pPr>
    </w:p>
    <w:p w14:paraId="4758AABA" w14:textId="77777777" w:rsidR="00FA52A8" w:rsidRDefault="00FA52A8" w:rsidP="006D5CF6">
      <w:pPr>
        <w:rPr>
          <w:rFonts w:ascii="맑은 고딕" w:eastAsia="맑은 고딕" w:hAnsi="맑은 고딕"/>
        </w:rPr>
      </w:pPr>
    </w:p>
    <w:p w14:paraId="2F9A878D" w14:textId="77777777" w:rsidR="00774590" w:rsidRDefault="00774590" w:rsidP="006D5CF6">
      <w:pPr>
        <w:rPr>
          <w:rFonts w:ascii="맑은 고딕" w:eastAsia="맑은 고딕" w:hAnsi="맑은 고딕"/>
        </w:rPr>
      </w:pPr>
    </w:p>
    <w:p w14:paraId="564EE7DD" w14:textId="77777777" w:rsidR="00FA52A8" w:rsidRDefault="00FA52A8" w:rsidP="006D5CF6">
      <w:pPr>
        <w:rPr>
          <w:rFonts w:ascii="맑은 고딕" w:eastAsia="맑은 고딕" w:hAnsi="맑은 고딕"/>
        </w:rPr>
      </w:pPr>
    </w:p>
    <w:p w14:paraId="2C21F99B" w14:textId="77777777" w:rsidR="00FA52A8" w:rsidRDefault="00FA52A8" w:rsidP="006D5CF6">
      <w:pPr>
        <w:rPr>
          <w:rFonts w:ascii="맑은 고딕" w:eastAsia="맑은 고딕" w:hAnsi="맑은 고딕"/>
        </w:rPr>
      </w:pPr>
    </w:p>
    <w:p w14:paraId="37D41BF0" w14:textId="77777777" w:rsidR="008D768B" w:rsidRDefault="008D768B" w:rsidP="008D768B">
      <w:pPr>
        <w:ind w:firstLineChars="1984" w:firstLine="3968"/>
        <w:jc w:val="right"/>
        <w:rPr>
          <w:rFonts w:ascii="맑은 고딕" w:eastAsia="맑은 고딕" w:hAnsi="맑은 고딕"/>
        </w:rPr>
      </w:pPr>
      <w:r>
        <w:rPr>
          <w:rFonts w:ascii="맑은 고딕" w:eastAsia="맑은 고딕" w:hAnsi="맑은 고딕" w:hint="eastAsia"/>
        </w:rPr>
        <w:t>12 조</w:t>
      </w:r>
    </w:p>
    <w:p w14:paraId="5F409190" w14:textId="77777777" w:rsidR="008D768B" w:rsidRDefault="008D768B" w:rsidP="008D768B">
      <w:pPr>
        <w:ind w:firstLineChars="1984" w:firstLine="3968"/>
        <w:jc w:val="right"/>
        <w:rPr>
          <w:rFonts w:ascii="맑은 고딕" w:eastAsia="맑은 고딕" w:hAnsi="맑은 고딕"/>
        </w:rPr>
      </w:pPr>
    </w:p>
    <w:p w14:paraId="4B1D372D" w14:textId="77777777" w:rsidR="008D768B" w:rsidRDefault="008D768B" w:rsidP="008D768B">
      <w:pPr>
        <w:ind w:firstLineChars="1984" w:firstLine="3968"/>
        <w:jc w:val="right"/>
        <w:rPr>
          <w:rFonts w:ascii="맑은 고딕" w:eastAsia="맑은 고딕" w:hAnsi="맑은 고딕"/>
        </w:rPr>
      </w:pPr>
      <w:r>
        <w:rPr>
          <w:rFonts w:ascii="맑은 고딕" w:eastAsia="맑은 고딕" w:hAnsi="맑은 고딕"/>
        </w:rPr>
        <w:t>202202624</w:t>
      </w:r>
      <w:r>
        <w:rPr>
          <w:rFonts w:ascii="맑은 고딕" w:eastAsia="맑은 고딕" w:hAnsi="맑은 고딕" w:hint="eastAsia"/>
        </w:rPr>
        <w:t xml:space="preserve"> </w:t>
      </w:r>
      <w:proofErr w:type="spellStart"/>
      <w:r>
        <w:rPr>
          <w:rFonts w:ascii="맑은 고딕" w:eastAsia="맑은 고딕" w:hAnsi="맑은 고딕" w:hint="eastAsia"/>
        </w:rPr>
        <w:t>이예인</w:t>
      </w:r>
      <w:proofErr w:type="spellEnd"/>
    </w:p>
    <w:p w14:paraId="3ADA8879" w14:textId="77777777" w:rsidR="008D768B" w:rsidRDefault="008D768B" w:rsidP="008D768B">
      <w:pPr>
        <w:ind w:firstLineChars="1984" w:firstLine="3968"/>
        <w:jc w:val="right"/>
        <w:rPr>
          <w:rFonts w:ascii="맑은 고딕" w:eastAsia="맑은 고딕" w:hAnsi="맑은 고딕"/>
        </w:rPr>
      </w:pPr>
      <w:r>
        <w:rPr>
          <w:rFonts w:ascii="맑은 고딕" w:eastAsia="맑은 고딕" w:hAnsi="맑은 고딕" w:hint="eastAsia"/>
        </w:rPr>
        <w:t>202002569 최동현</w:t>
      </w:r>
    </w:p>
    <w:p w14:paraId="6CB25C9A" w14:textId="77777777" w:rsidR="008D768B" w:rsidRDefault="008D768B" w:rsidP="008D768B">
      <w:pPr>
        <w:ind w:firstLineChars="1984" w:firstLine="3968"/>
        <w:jc w:val="right"/>
        <w:rPr>
          <w:rFonts w:ascii="맑은 고딕" w:eastAsia="맑은 고딕" w:hAnsi="맑은 고딕"/>
        </w:rPr>
      </w:pPr>
    </w:p>
    <w:p w14:paraId="11976733" w14:textId="77777777" w:rsidR="008D768B" w:rsidRDefault="008D768B" w:rsidP="008D768B">
      <w:pPr>
        <w:ind w:firstLineChars="1984" w:firstLine="3968"/>
        <w:jc w:val="right"/>
        <w:rPr>
          <w:rFonts w:ascii="맑은 고딕" w:eastAsia="맑은 고딕" w:hAnsi="맑은 고딕"/>
        </w:rPr>
        <w:sectPr w:rsidR="008D768B" w:rsidSect="008D768B">
          <w:headerReference w:type="default" r:id="rId8"/>
          <w:footerReference w:type="default" r:id="rId9"/>
          <w:pgSz w:w="11906" w:h="16838" w:code="9"/>
          <w:pgMar w:top="1985" w:right="1701" w:bottom="1701" w:left="1701" w:header="851" w:footer="992" w:gutter="0"/>
          <w:cols w:space="425"/>
          <w:docGrid w:type="lines" w:linePitch="360"/>
        </w:sectPr>
      </w:pPr>
      <w:r>
        <w:rPr>
          <w:rFonts w:ascii="맑은 고딕" w:eastAsia="맑은 고딕" w:hAnsi="맑은 고딕" w:hint="eastAsia"/>
        </w:rPr>
        <w:t>지도교수:</w:t>
      </w:r>
      <w:r>
        <w:rPr>
          <w:rFonts w:ascii="맑은 고딕" w:eastAsia="맑은 고딕" w:hAnsi="맑은 고딕"/>
        </w:rPr>
        <w:t xml:space="preserve"> </w:t>
      </w:r>
      <w:r>
        <w:rPr>
          <w:rFonts w:ascii="맑은 고딕" w:eastAsia="맑은 고딕" w:hAnsi="맑은 고딕" w:hint="eastAsia"/>
        </w:rPr>
        <w:t>장진수 교수님</w:t>
      </w:r>
    </w:p>
    <w:p w14:paraId="2D6D5F32" w14:textId="77777777" w:rsidR="00032A93" w:rsidRDefault="00032A93">
      <w:pPr>
        <w:pStyle w:val="ab"/>
        <w:spacing w:after="360"/>
        <w:rPr>
          <w:rFonts w:ascii="맑은 고딕" w:eastAsia="맑은 고딕" w:hAnsi="맑은 고딕"/>
        </w:rPr>
      </w:pPr>
      <w:r>
        <w:rPr>
          <w:rFonts w:ascii="맑은 고딕" w:eastAsia="맑은 고딕" w:hAnsi="맑은 고딕" w:hint="eastAsia"/>
        </w:rPr>
        <w:lastRenderedPageBreak/>
        <w:t>Document 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45"/>
        <w:gridCol w:w="1434"/>
        <w:gridCol w:w="5400"/>
        <w:gridCol w:w="1223"/>
      </w:tblGrid>
      <w:tr w:rsidR="00032A93" w14:paraId="5B0958A3" w14:textId="77777777">
        <w:tc>
          <w:tcPr>
            <w:tcW w:w="645" w:type="dxa"/>
            <w:shd w:val="clear" w:color="auto" w:fill="B3B3B3"/>
          </w:tcPr>
          <w:p w14:paraId="57E9D65B" w14:textId="77777777" w:rsidR="00032A93" w:rsidRDefault="00032A93">
            <w:pPr>
              <w:pStyle w:val="a4"/>
              <w:tabs>
                <w:tab w:val="clear" w:pos="4252"/>
                <w:tab w:val="clear" w:pos="8504"/>
              </w:tabs>
              <w:snapToGrid/>
              <w:rPr>
                <w:rFonts w:ascii="맑은 고딕" w:eastAsia="맑은 고딕" w:hAnsi="맑은 고딕"/>
                <w:smallCaps/>
                <w:spacing w:val="-20"/>
              </w:rPr>
            </w:pPr>
            <w:r>
              <w:rPr>
                <w:rFonts w:ascii="맑은 고딕" w:eastAsia="맑은 고딕" w:hAnsi="맑은 고딕" w:hint="eastAsia"/>
                <w:smallCaps/>
                <w:spacing w:val="-20"/>
              </w:rPr>
              <w:t>Rev#</w:t>
            </w:r>
          </w:p>
        </w:tc>
        <w:tc>
          <w:tcPr>
            <w:tcW w:w="1434" w:type="dxa"/>
            <w:shd w:val="clear" w:color="auto" w:fill="B3B3B3"/>
          </w:tcPr>
          <w:p w14:paraId="40D14F0E" w14:textId="77777777" w:rsidR="00032A93" w:rsidRDefault="00032A93">
            <w:pPr>
              <w:rPr>
                <w:rFonts w:ascii="맑은 고딕" w:eastAsia="맑은 고딕" w:hAnsi="맑은 고딕"/>
                <w:smallCaps/>
                <w:spacing w:val="-20"/>
              </w:rPr>
            </w:pPr>
            <w:r>
              <w:rPr>
                <w:rFonts w:ascii="맑은 고딕" w:eastAsia="맑은 고딕" w:hAnsi="맑은 고딕" w:hint="eastAsia"/>
                <w:smallCaps/>
                <w:spacing w:val="-20"/>
              </w:rPr>
              <w:t>Date</w:t>
            </w:r>
          </w:p>
        </w:tc>
        <w:tc>
          <w:tcPr>
            <w:tcW w:w="5400" w:type="dxa"/>
            <w:shd w:val="clear" w:color="auto" w:fill="B3B3B3"/>
          </w:tcPr>
          <w:p w14:paraId="38D29870" w14:textId="77777777" w:rsidR="00032A93" w:rsidRDefault="00032A93">
            <w:pPr>
              <w:rPr>
                <w:rFonts w:ascii="맑은 고딕" w:eastAsia="맑은 고딕" w:hAnsi="맑은 고딕"/>
                <w:smallCaps/>
                <w:spacing w:val="-20"/>
              </w:rPr>
            </w:pPr>
            <w:r>
              <w:rPr>
                <w:rFonts w:ascii="맑은 고딕" w:eastAsia="맑은 고딕" w:hAnsi="맑은 고딕" w:hint="eastAsia"/>
                <w:smallCaps/>
                <w:spacing w:val="-20"/>
              </w:rPr>
              <w:t>Affected Section</w:t>
            </w:r>
          </w:p>
        </w:tc>
        <w:tc>
          <w:tcPr>
            <w:tcW w:w="1223" w:type="dxa"/>
            <w:shd w:val="clear" w:color="auto" w:fill="B3B3B3"/>
          </w:tcPr>
          <w:p w14:paraId="022EDE0D" w14:textId="77777777" w:rsidR="00032A93" w:rsidRDefault="00032A93">
            <w:pPr>
              <w:rPr>
                <w:rFonts w:ascii="맑은 고딕" w:eastAsia="맑은 고딕" w:hAnsi="맑은 고딕"/>
                <w:smallCaps/>
                <w:spacing w:val="-20"/>
              </w:rPr>
            </w:pPr>
            <w:r>
              <w:rPr>
                <w:rFonts w:ascii="맑은 고딕" w:eastAsia="맑은 고딕" w:hAnsi="맑은 고딕" w:hint="eastAsia"/>
                <w:smallCaps/>
                <w:spacing w:val="-20"/>
              </w:rPr>
              <w:t>Author</w:t>
            </w:r>
          </w:p>
        </w:tc>
      </w:tr>
      <w:tr w:rsidR="00EC64CD" w14:paraId="1D6A84F1" w14:textId="77777777">
        <w:tc>
          <w:tcPr>
            <w:tcW w:w="645" w:type="dxa"/>
          </w:tcPr>
          <w:p w14:paraId="109A3CBD" w14:textId="77777777" w:rsidR="00EC64CD" w:rsidRDefault="00EC64CD" w:rsidP="00EC64CD">
            <w:pPr>
              <w:jc w:val="center"/>
              <w:rPr>
                <w:rFonts w:ascii="맑은 고딕" w:eastAsia="맑은 고딕" w:hAnsi="맑은 고딕"/>
                <w:spacing w:val="-20"/>
              </w:rPr>
            </w:pPr>
            <w:r>
              <w:rPr>
                <w:rFonts w:ascii="맑은 고딕" w:eastAsia="맑은 고딕" w:hAnsi="맑은 고딕" w:hint="eastAsia"/>
                <w:spacing w:val="-20"/>
              </w:rPr>
              <w:t>1</w:t>
            </w:r>
          </w:p>
        </w:tc>
        <w:tc>
          <w:tcPr>
            <w:tcW w:w="1434" w:type="dxa"/>
          </w:tcPr>
          <w:p w14:paraId="0818C8C6" w14:textId="401CB969" w:rsidR="00EC64CD" w:rsidRDefault="00EC64CD" w:rsidP="00EC64CD">
            <w:pPr>
              <w:rPr>
                <w:rFonts w:ascii="맑은 고딕" w:eastAsia="맑은 고딕" w:hAnsi="맑은 고딕"/>
                <w:spacing w:val="-20"/>
              </w:rPr>
            </w:pPr>
            <w:r>
              <w:rPr>
                <w:rFonts w:ascii="맑은 고딕" w:eastAsia="맑은 고딕" w:hAnsi="맑은 고딕" w:hint="eastAsia"/>
                <w:spacing w:val="-20"/>
              </w:rPr>
              <w:t>20</w:t>
            </w:r>
            <w:r>
              <w:rPr>
                <w:rFonts w:ascii="맑은 고딕" w:eastAsia="맑은 고딕" w:hAnsi="맑은 고딕"/>
                <w:spacing w:val="-20"/>
              </w:rPr>
              <w:t>2</w:t>
            </w:r>
            <w:r w:rsidR="006E168D">
              <w:rPr>
                <w:rFonts w:ascii="맑은 고딕" w:eastAsia="맑은 고딕" w:hAnsi="맑은 고딕"/>
                <w:spacing w:val="-20"/>
              </w:rPr>
              <w:t>5</w:t>
            </w:r>
            <w:r>
              <w:rPr>
                <w:rFonts w:ascii="맑은 고딕" w:eastAsia="맑은 고딕" w:hAnsi="맑은 고딕" w:hint="eastAsia"/>
                <w:spacing w:val="-20"/>
              </w:rPr>
              <w:t>/0</w:t>
            </w:r>
            <w:r w:rsidR="00EA080A">
              <w:rPr>
                <w:rFonts w:ascii="맑은 고딕" w:eastAsia="맑은 고딕" w:hAnsi="맑은 고딕" w:hint="eastAsia"/>
                <w:spacing w:val="-20"/>
              </w:rPr>
              <w:t>4</w:t>
            </w:r>
            <w:r>
              <w:rPr>
                <w:rFonts w:ascii="맑은 고딕" w:eastAsia="맑은 고딕" w:hAnsi="맑은 고딕" w:hint="eastAsia"/>
                <w:spacing w:val="-20"/>
              </w:rPr>
              <w:t>/</w:t>
            </w:r>
            <w:r w:rsidR="00EA080A">
              <w:rPr>
                <w:rFonts w:ascii="맑은 고딕" w:eastAsia="맑은 고딕" w:hAnsi="맑은 고딕" w:hint="eastAsia"/>
                <w:spacing w:val="-20"/>
              </w:rPr>
              <w:t>11</w:t>
            </w:r>
          </w:p>
        </w:tc>
        <w:tc>
          <w:tcPr>
            <w:tcW w:w="5400" w:type="dxa"/>
          </w:tcPr>
          <w:p w14:paraId="39DB0A8E" w14:textId="6C6A0F55" w:rsidR="00EC64CD" w:rsidRDefault="00875F29" w:rsidP="00EC64CD">
            <w:pPr>
              <w:rPr>
                <w:rFonts w:ascii="맑은 고딕" w:eastAsia="맑은 고딕" w:hAnsi="맑은 고딕"/>
                <w:spacing w:val="-20"/>
              </w:rPr>
            </w:pPr>
            <w:r>
              <w:rPr>
                <w:rFonts w:ascii="맑은 고딕" w:eastAsia="맑은 고딕" w:hAnsi="맑은 고딕" w:hint="eastAsia"/>
                <w:spacing w:val="-20"/>
              </w:rPr>
              <w:t>기본 내용 업데이트</w:t>
            </w:r>
          </w:p>
        </w:tc>
        <w:tc>
          <w:tcPr>
            <w:tcW w:w="1223" w:type="dxa"/>
          </w:tcPr>
          <w:p w14:paraId="2330AD06" w14:textId="689F0D42" w:rsidR="00EC64CD" w:rsidRDefault="00EA080A" w:rsidP="00EC64CD">
            <w:pPr>
              <w:rPr>
                <w:rFonts w:ascii="맑은 고딕" w:eastAsia="맑은 고딕" w:hAnsi="맑은 고딕"/>
                <w:spacing w:val="-20"/>
              </w:rPr>
            </w:pPr>
            <w:proofErr w:type="spellStart"/>
            <w:r>
              <w:rPr>
                <w:rFonts w:ascii="맑은 고딕" w:eastAsia="맑은 고딕" w:hAnsi="맑은 고딕" w:hint="eastAsia"/>
                <w:spacing w:val="-20"/>
              </w:rPr>
              <w:t>이예인</w:t>
            </w:r>
            <w:proofErr w:type="spellEnd"/>
          </w:p>
        </w:tc>
      </w:tr>
      <w:tr w:rsidR="00EC64CD" w14:paraId="5CC33FB5" w14:textId="77777777">
        <w:tc>
          <w:tcPr>
            <w:tcW w:w="645" w:type="dxa"/>
          </w:tcPr>
          <w:p w14:paraId="1A7AC926" w14:textId="18EBF5A3" w:rsidR="00EC64CD" w:rsidRDefault="006E168D" w:rsidP="00EC64CD">
            <w:pPr>
              <w:jc w:val="center"/>
              <w:rPr>
                <w:rFonts w:ascii="맑은 고딕" w:eastAsia="맑은 고딕" w:hAnsi="맑은 고딕"/>
                <w:spacing w:val="-20"/>
              </w:rPr>
            </w:pPr>
            <w:r>
              <w:rPr>
                <w:rFonts w:ascii="맑은 고딕" w:eastAsia="맑은 고딕" w:hAnsi="맑은 고딕" w:hint="eastAsia"/>
                <w:spacing w:val="-20"/>
              </w:rPr>
              <w:t>2</w:t>
            </w:r>
          </w:p>
        </w:tc>
        <w:tc>
          <w:tcPr>
            <w:tcW w:w="1434" w:type="dxa"/>
          </w:tcPr>
          <w:p w14:paraId="73838819" w14:textId="3AE07705" w:rsidR="00EC64CD" w:rsidRDefault="006E168D" w:rsidP="00EC64CD">
            <w:pPr>
              <w:rPr>
                <w:rFonts w:ascii="맑은 고딕" w:eastAsia="맑은 고딕" w:hAnsi="맑은 고딕"/>
                <w:spacing w:val="-20"/>
              </w:rPr>
            </w:pPr>
            <w:r>
              <w:rPr>
                <w:rFonts w:ascii="맑은 고딕" w:eastAsia="맑은 고딕" w:hAnsi="맑은 고딕" w:hint="eastAsia"/>
                <w:spacing w:val="-20"/>
              </w:rPr>
              <w:t>2025/04/12</w:t>
            </w:r>
          </w:p>
        </w:tc>
        <w:tc>
          <w:tcPr>
            <w:tcW w:w="5400" w:type="dxa"/>
          </w:tcPr>
          <w:p w14:paraId="18092A5C" w14:textId="2769F79A" w:rsidR="00EC64CD" w:rsidRDefault="006E168D" w:rsidP="00EC64CD">
            <w:pPr>
              <w:rPr>
                <w:rFonts w:ascii="맑은 고딕" w:eastAsia="맑은 고딕" w:hAnsi="맑은 고딕"/>
                <w:spacing w:val="-20"/>
              </w:rPr>
            </w:pPr>
            <w:r>
              <w:rPr>
                <w:rFonts w:ascii="맑은 고딕" w:eastAsia="맑은 고딕" w:hAnsi="맑은 고딕" w:hint="eastAsia"/>
                <w:spacing w:val="-20"/>
              </w:rPr>
              <w:t>3..</w:t>
            </w:r>
            <w:r>
              <w:rPr>
                <w:rFonts w:ascii="맑은 고딕" w:eastAsia="맑은 고딕" w:hAnsi="맑은 고딕"/>
                <w:spacing w:val="-20"/>
              </w:rPr>
              <w:t>Usecase Specification 1</w:t>
            </w:r>
            <w:r>
              <w:rPr>
                <w:rFonts w:ascii="맑은 고딕" w:eastAsia="맑은 고딕" w:hAnsi="맑은 고딕" w:hint="eastAsia"/>
                <w:spacing w:val="-20"/>
              </w:rPr>
              <w:t xml:space="preserve">차 </w:t>
            </w:r>
            <w:r>
              <w:rPr>
                <w:rFonts w:ascii="맑은 고딕" w:eastAsia="맑은 고딕" w:hAnsi="맑은 고딕"/>
                <w:spacing w:val="-20"/>
              </w:rPr>
              <w:t>edit</w:t>
            </w:r>
          </w:p>
        </w:tc>
        <w:tc>
          <w:tcPr>
            <w:tcW w:w="1223" w:type="dxa"/>
          </w:tcPr>
          <w:p w14:paraId="32AAC7E4" w14:textId="760B9E0A" w:rsidR="00EC64CD" w:rsidRDefault="006E168D" w:rsidP="00EC64CD">
            <w:pPr>
              <w:rPr>
                <w:rFonts w:ascii="맑은 고딕" w:eastAsia="맑은 고딕" w:hAnsi="맑은 고딕"/>
                <w:spacing w:val="-20"/>
              </w:rPr>
            </w:pPr>
            <w:r>
              <w:rPr>
                <w:rFonts w:ascii="맑은 고딕" w:eastAsia="맑은 고딕" w:hAnsi="맑은 고딕" w:hint="eastAsia"/>
                <w:spacing w:val="-20"/>
              </w:rPr>
              <w:t>최동현</w:t>
            </w:r>
          </w:p>
        </w:tc>
      </w:tr>
      <w:tr w:rsidR="00912D3E" w14:paraId="00D29F3F" w14:textId="77777777">
        <w:tc>
          <w:tcPr>
            <w:tcW w:w="645" w:type="dxa"/>
          </w:tcPr>
          <w:p w14:paraId="496FE057" w14:textId="0EA67437" w:rsidR="00912D3E" w:rsidRDefault="00912D3E" w:rsidP="00912D3E">
            <w:pPr>
              <w:jc w:val="center"/>
              <w:rPr>
                <w:rFonts w:ascii="맑은 고딕" w:eastAsia="맑은 고딕" w:hAnsi="맑은 고딕"/>
                <w:spacing w:val="-20"/>
              </w:rPr>
            </w:pPr>
            <w:r>
              <w:rPr>
                <w:rFonts w:ascii="맑은 고딕" w:eastAsia="맑은 고딕" w:hAnsi="맑은 고딕" w:hint="eastAsia"/>
                <w:spacing w:val="-20"/>
              </w:rPr>
              <w:t>3</w:t>
            </w:r>
          </w:p>
        </w:tc>
        <w:tc>
          <w:tcPr>
            <w:tcW w:w="1434" w:type="dxa"/>
          </w:tcPr>
          <w:p w14:paraId="63FE3E6C" w14:textId="2E0AA001" w:rsidR="00912D3E" w:rsidRDefault="00912D3E" w:rsidP="00912D3E">
            <w:pPr>
              <w:rPr>
                <w:rFonts w:ascii="맑은 고딕" w:eastAsia="맑은 고딕" w:hAnsi="맑은 고딕"/>
                <w:spacing w:val="-20"/>
              </w:rPr>
            </w:pPr>
            <w:r>
              <w:rPr>
                <w:rFonts w:ascii="맑은 고딕" w:eastAsia="맑은 고딕" w:hAnsi="맑은 고딕" w:hint="eastAsia"/>
                <w:spacing w:val="-20"/>
              </w:rPr>
              <w:t>2025/04/13</w:t>
            </w:r>
          </w:p>
        </w:tc>
        <w:tc>
          <w:tcPr>
            <w:tcW w:w="5400" w:type="dxa"/>
          </w:tcPr>
          <w:p w14:paraId="2BADA6C1" w14:textId="27214280" w:rsidR="00912D3E" w:rsidRDefault="00912D3E" w:rsidP="00912D3E">
            <w:pPr>
              <w:rPr>
                <w:rFonts w:ascii="맑은 고딕" w:eastAsia="맑은 고딕" w:hAnsi="맑은 고딕"/>
                <w:spacing w:val="-20"/>
              </w:rPr>
            </w:pPr>
            <w:r>
              <w:rPr>
                <w:rFonts w:ascii="맑은 고딕" w:eastAsia="맑은 고딕" w:hAnsi="맑은 고딕" w:hint="eastAsia"/>
                <w:spacing w:val="-20"/>
              </w:rPr>
              <w:t>3..</w:t>
            </w:r>
            <w:r>
              <w:rPr>
                <w:rFonts w:ascii="맑은 고딕" w:eastAsia="맑은 고딕" w:hAnsi="맑은 고딕"/>
                <w:spacing w:val="-20"/>
              </w:rPr>
              <w:t>Usecase Specification 2</w:t>
            </w:r>
            <w:r>
              <w:rPr>
                <w:rFonts w:ascii="맑은 고딕" w:eastAsia="맑은 고딕" w:hAnsi="맑은 고딕" w:hint="eastAsia"/>
                <w:spacing w:val="-20"/>
              </w:rPr>
              <w:t xml:space="preserve">차 </w:t>
            </w:r>
            <w:r>
              <w:rPr>
                <w:rFonts w:ascii="맑은 고딕" w:eastAsia="맑은 고딕" w:hAnsi="맑은 고딕"/>
                <w:spacing w:val="-20"/>
              </w:rPr>
              <w:t xml:space="preserve">edit, 2 . </w:t>
            </w:r>
            <w:proofErr w:type="spellStart"/>
            <w:r>
              <w:rPr>
                <w:rFonts w:ascii="맑은 고딕" w:eastAsia="맑은 고딕" w:hAnsi="맑은 고딕"/>
                <w:spacing w:val="-20"/>
              </w:rPr>
              <w:t>Usecase</w:t>
            </w:r>
            <w:proofErr w:type="spellEnd"/>
            <w:r>
              <w:rPr>
                <w:rFonts w:ascii="맑은 고딕" w:eastAsia="맑은 고딕" w:hAnsi="맑은 고딕"/>
                <w:spacing w:val="-20"/>
              </w:rPr>
              <w:t xml:space="preserve"> Diagram </w:t>
            </w:r>
            <w:proofErr w:type="spellStart"/>
            <w:r>
              <w:rPr>
                <w:rFonts w:ascii="맑은 고딕" w:eastAsia="맑은 고딕" w:hAnsi="맑은 고딕"/>
                <w:spacing w:val="-20"/>
              </w:rPr>
              <w:t>init</w:t>
            </w:r>
            <w:proofErr w:type="spellEnd"/>
          </w:p>
        </w:tc>
        <w:tc>
          <w:tcPr>
            <w:tcW w:w="1223" w:type="dxa"/>
          </w:tcPr>
          <w:p w14:paraId="3FE2F4B5" w14:textId="07F8E32B" w:rsidR="00912D3E" w:rsidRDefault="00912D3E" w:rsidP="00912D3E">
            <w:pPr>
              <w:rPr>
                <w:rFonts w:ascii="맑은 고딕" w:eastAsia="맑은 고딕" w:hAnsi="맑은 고딕"/>
                <w:spacing w:val="-20"/>
              </w:rPr>
            </w:pPr>
            <w:r>
              <w:rPr>
                <w:rFonts w:ascii="맑은 고딕" w:eastAsia="맑은 고딕" w:hAnsi="맑은 고딕" w:hint="eastAsia"/>
                <w:spacing w:val="-20"/>
              </w:rPr>
              <w:t>최동현</w:t>
            </w:r>
          </w:p>
        </w:tc>
      </w:tr>
      <w:tr w:rsidR="00912D3E" w14:paraId="5965C6AB" w14:textId="77777777">
        <w:tc>
          <w:tcPr>
            <w:tcW w:w="645" w:type="dxa"/>
          </w:tcPr>
          <w:p w14:paraId="2B33DF0C" w14:textId="6F326E7E" w:rsidR="00912D3E" w:rsidRDefault="00EC0397" w:rsidP="00912D3E">
            <w:pPr>
              <w:jc w:val="center"/>
              <w:rPr>
                <w:rFonts w:ascii="맑은 고딕" w:eastAsia="맑은 고딕" w:hAnsi="맑은 고딕"/>
                <w:spacing w:val="-20"/>
              </w:rPr>
            </w:pPr>
            <w:r>
              <w:rPr>
                <w:rFonts w:ascii="맑은 고딕" w:eastAsia="맑은 고딕" w:hAnsi="맑은 고딕" w:hint="eastAsia"/>
                <w:spacing w:val="-20"/>
              </w:rPr>
              <w:t>4</w:t>
            </w:r>
          </w:p>
        </w:tc>
        <w:tc>
          <w:tcPr>
            <w:tcW w:w="1434" w:type="dxa"/>
          </w:tcPr>
          <w:p w14:paraId="00009AD1" w14:textId="2ED0A85F" w:rsidR="00912D3E" w:rsidRDefault="00EC0397" w:rsidP="00912D3E">
            <w:pPr>
              <w:rPr>
                <w:rFonts w:ascii="맑은 고딕" w:eastAsia="맑은 고딕" w:hAnsi="맑은 고딕" w:hint="eastAsia"/>
                <w:spacing w:val="-20"/>
              </w:rPr>
            </w:pPr>
            <w:r>
              <w:rPr>
                <w:rFonts w:ascii="맑은 고딕" w:eastAsia="맑은 고딕" w:hAnsi="맑은 고딕" w:hint="eastAsia"/>
                <w:spacing w:val="-20"/>
              </w:rPr>
              <w:t>2025/04/14</w:t>
            </w:r>
          </w:p>
        </w:tc>
        <w:tc>
          <w:tcPr>
            <w:tcW w:w="5400" w:type="dxa"/>
          </w:tcPr>
          <w:p w14:paraId="323FFF88" w14:textId="7B303240" w:rsidR="00912D3E" w:rsidRDefault="00EC0397" w:rsidP="00EC0397">
            <w:pPr>
              <w:rPr>
                <w:rFonts w:ascii="맑은 고딕" w:eastAsia="맑은 고딕" w:hAnsi="맑은 고딕" w:hint="eastAsia"/>
                <w:spacing w:val="-20"/>
              </w:rPr>
            </w:pPr>
            <w:r w:rsidRPr="00EC0397">
              <w:rPr>
                <w:rFonts w:ascii="맑은 고딕" w:eastAsia="맑은 고딕" w:hAnsi="맑은 고딕" w:hint="eastAsia"/>
                <w:spacing w:val="-20"/>
              </w:rPr>
              <w:t>1.</w:t>
            </w:r>
            <w:r>
              <w:rPr>
                <w:rFonts w:ascii="맑은 고딕" w:eastAsia="맑은 고딕" w:hAnsi="맑은 고딕"/>
                <w:spacing w:val="-20"/>
              </w:rPr>
              <w:t xml:space="preserve"> Objective </w:t>
            </w:r>
            <w:proofErr w:type="spellStart"/>
            <w:r>
              <w:rPr>
                <w:rFonts w:ascii="맑은 고딕" w:eastAsia="맑은 고딕" w:hAnsi="맑은 고딕"/>
                <w:spacing w:val="-20"/>
              </w:rPr>
              <w:t>init</w:t>
            </w:r>
            <w:proofErr w:type="spellEnd"/>
          </w:p>
        </w:tc>
        <w:tc>
          <w:tcPr>
            <w:tcW w:w="1223" w:type="dxa"/>
          </w:tcPr>
          <w:p w14:paraId="5C3ADE0F" w14:textId="10A6BBEC" w:rsidR="00912D3E" w:rsidRDefault="00EC0397" w:rsidP="00912D3E">
            <w:pPr>
              <w:rPr>
                <w:rFonts w:ascii="맑은 고딕" w:eastAsia="맑은 고딕" w:hAnsi="맑은 고딕" w:hint="eastAsia"/>
                <w:spacing w:val="-20"/>
              </w:rPr>
            </w:pPr>
            <w:r>
              <w:rPr>
                <w:rFonts w:ascii="맑은 고딕" w:eastAsia="맑은 고딕" w:hAnsi="맑은 고딕" w:hint="eastAsia"/>
                <w:spacing w:val="-20"/>
              </w:rPr>
              <w:t>최동현</w:t>
            </w:r>
          </w:p>
        </w:tc>
      </w:tr>
    </w:tbl>
    <w:p w14:paraId="30836EDB" w14:textId="77777777" w:rsidR="00032A93" w:rsidRDefault="00032A93">
      <w:pPr>
        <w:rPr>
          <w:rFonts w:ascii="맑은 고딕" w:eastAsia="맑은 고딕" w:hAnsi="맑은 고딕"/>
          <w:spacing w:val="-20"/>
        </w:rPr>
      </w:pPr>
    </w:p>
    <w:p w14:paraId="3D408E24" w14:textId="77777777" w:rsidR="00032A93" w:rsidRDefault="00032A93">
      <w:pPr>
        <w:pStyle w:val="ab"/>
        <w:spacing w:after="360"/>
        <w:rPr>
          <w:rFonts w:ascii="맑은 고딕" w:eastAsia="맑은 고딕" w:hAnsi="맑은 고딕"/>
        </w:rPr>
      </w:pPr>
      <w:r>
        <w:rPr>
          <w:rFonts w:ascii="맑은 고딕" w:eastAsia="맑은 고딕" w:hAnsi="맑은 고딕"/>
        </w:rPr>
        <w:br w:type="page"/>
      </w:r>
      <w:r>
        <w:rPr>
          <w:rFonts w:ascii="맑은 고딕" w:eastAsia="맑은 고딕" w:hAnsi="맑은 고딕" w:hint="eastAsia"/>
        </w:rPr>
        <w:lastRenderedPageBreak/>
        <w:t>Table of Contents</w:t>
      </w:r>
    </w:p>
    <w:p w14:paraId="4DD889CE" w14:textId="2B011673" w:rsidR="00875F29" w:rsidRDefault="00EC449B">
      <w:pPr>
        <w:pStyle w:val="11"/>
        <w:ind w:left="200"/>
        <w:rPr>
          <w:rFonts w:ascii="맑은 고딕" w:eastAsia="맑은 고딕" w:hAnsi="맑은 고딕"/>
          <w:b w:val="0"/>
          <w:bCs w:val="0"/>
          <w:caps w:val="0"/>
          <w:noProof/>
          <w:sz w:val="22"/>
        </w:rPr>
      </w:pPr>
      <w:r>
        <w:rPr>
          <w:rFonts w:ascii="맑은 고딕" w:eastAsia="맑은 고딕" w:hAnsi="맑은 고딕"/>
          <w:b w:val="0"/>
          <w:bCs w:val="0"/>
          <w:caps w:val="0"/>
        </w:rPr>
        <w:fldChar w:fldCharType="begin"/>
      </w:r>
      <w:r>
        <w:rPr>
          <w:rFonts w:ascii="맑은 고딕" w:eastAsia="맑은 고딕" w:hAnsi="맑은 고딕"/>
          <w:b w:val="0"/>
          <w:bCs w:val="0"/>
          <w:caps w:val="0"/>
        </w:rPr>
        <w:instrText xml:space="preserve"> TOC \o "1-3" \h \z \u </w:instrText>
      </w:r>
      <w:r>
        <w:rPr>
          <w:rFonts w:ascii="맑은 고딕" w:eastAsia="맑은 고딕" w:hAnsi="맑은 고딕"/>
          <w:b w:val="0"/>
          <w:bCs w:val="0"/>
          <w:caps w:val="0"/>
        </w:rPr>
        <w:fldChar w:fldCharType="separate"/>
      </w:r>
      <w:hyperlink w:anchor="_Toc195265587" w:history="1">
        <w:r w:rsidR="00875F29">
          <w:rPr>
            <w:rStyle w:val="af"/>
            <w:rFonts w:ascii="맑은 고딕" w:eastAsia="맑은 고딕" w:hAnsi="맑은 고딕"/>
            <w:noProof/>
          </w:rPr>
          <w:t>1.</w:t>
        </w:r>
        <w:r w:rsidR="00875F29">
          <w:rPr>
            <w:rFonts w:ascii="맑은 고딕" w:eastAsia="맑은 고딕" w:hAnsi="맑은 고딕"/>
            <w:b w:val="0"/>
            <w:bCs w:val="0"/>
            <w:caps w:val="0"/>
            <w:noProof/>
            <w:sz w:val="22"/>
          </w:rPr>
          <w:tab/>
        </w:r>
        <w:r w:rsidR="00875F29">
          <w:rPr>
            <w:rStyle w:val="af"/>
            <w:rFonts w:ascii="맑은 고딕" w:eastAsia="맑은 고딕" w:hAnsi="맑은 고딕"/>
            <w:noProof/>
          </w:rPr>
          <w:t>Introduction</w:t>
        </w:r>
        <w:r w:rsidR="00875F29">
          <w:rPr>
            <w:rFonts w:ascii="맑은 고딕" w:eastAsia="맑은 고딕" w:hAnsi="맑은 고딕"/>
            <w:noProof/>
            <w:webHidden/>
          </w:rPr>
          <w:tab/>
        </w:r>
        <w:r w:rsidR="00875F29">
          <w:rPr>
            <w:rFonts w:ascii="맑은 고딕" w:eastAsia="맑은 고딕" w:hAnsi="맑은 고딕"/>
            <w:noProof/>
            <w:webHidden/>
          </w:rPr>
          <w:fldChar w:fldCharType="begin"/>
        </w:r>
        <w:r w:rsidR="00875F29">
          <w:rPr>
            <w:rFonts w:ascii="맑은 고딕" w:eastAsia="맑은 고딕" w:hAnsi="맑은 고딕"/>
            <w:noProof/>
            <w:webHidden/>
          </w:rPr>
          <w:instrText xml:space="preserve"> PAGEREF _Toc195265587 \h </w:instrText>
        </w:r>
        <w:r w:rsidR="00875F29">
          <w:rPr>
            <w:rFonts w:ascii="맑은 고딕" w:eastAsia="맑은 고딕" w:hAnsi="맑은 고딕"/>
            <w:noProof/>
            <w:webHidden/>
          </w:rPr>
        </w:r>
        <w:r w:rsidR="00875F29">
          <w:rPr>
            <w:rFonts w:ascii="맑은 고딕" w:eastAsia="맑은 고딕" w:hAnsi="맑은 고딕"/>
            <w:noProof/>
            <w:webHidden/>
          </w:rPr>
          <w:fldChar w:fldCharType="separate"/>
        </w:r>
        <w:r w:rsidR="00875F29">
          <w:rPr>
            <w:rFonts w:ascii="맑은 고딕" w:eastAsia="맑은 고딕" w:hAnsi="맑은 고딕"/>
            <w:noProof/>
            <w:webHidden/>
          </w:rPr>
          <w:t>5</w:t>
        </w:r>
        <w:r w:rsidR="00875F29">
          <w:rPr>
            <w:rFonts w:ascii="맑은 고딕" w:eastAsia="맑은 고딕" w:hAnsi="맑은 고딕"/>
            <w:noProof/>
            <w:webHidden/>
          </w:rPr>
          <w:fldChar w:fldCharType="end"/>
        </w:r>
      </w:hyperlink>
    </w:p>
    <w:p w14:paraId="072B853F" w14:textId="53D90755" w:rsidR="00875F29" w:rsidRDefault="00875F29">
      <w:pPr>
        <w:pStyle w:val="20"/>
        <w:ind w:left="200"/>
        <w:rPr>
          <w:rFonts w:ascii="맑은 고딕" w:eastAsia="맑은 고딕" w:hAnsi="맑은 고딕"/>
          <w:smallCaps w:val="0"/>
          <w:noProof/>
          <w:sz w:val="22"/>
        </w:rPr>
      </w:pPr>
      <w:hyperlink w:anchor="_Toc195265588" w:history="1">
        <w:r>
          <w:rPr>
            <w:rStyle w:val="af"/>
            <w:rFonts w:ascii="맑은 고딕" w:eastAsia="맑은 고딕" w:hAnsi="맑은 고딕"/>
            <w:noProof/>
          </w:rPr>
          <w:t>1.1.</w:t>
        </w:r>
        <w:r>
          <w:rPr>
            <w:rFonts w:ascii="맑은 고딕" w:eastAsia="맑은 고딕" w:hAnsi="맑은 고딕"/>
            <w:smallCaps w:val="0"/>
            <w:noProof/>
            <w:sz w:val="22"/>
          </w:rPr>
          <w:tab/>
        </w:r>
        <w:r>
          <w:rPr>
            <w:rStyle w:val="af"/>
            <w:rFonts w:ascii="맑은 고딕" w:eastAsia="맑은 고딕" w:hAnsi="맑은 고딕"/>
            <w:noProof/>
          </w:rPr>
          <w:t>Objective</w:t>
        </w:r>
        <w:r>
          <w:rPr>
            <w:rFonts w:ascii="맑은 고딕" w:eastAsia="맑은 고딕" w:hAnsi="맑은 고딕"/>
            <w:noProof/>
            <w:webHidden/>
          </w:rPr>
          <w:tab/>
        </w:r>
        <w:r>
          <w:rPr>
            <w:rFonts w:ascii="맑은 고딕" w:eastAsia="맑은 고딕" w:hAnsi="맑은 고딕"/>
            <w:noProof/>
            <w:webHidden/>
          </w:rPr>
          <w:fldChar w:fldCharType="begin"/>
        </w:r>
        <w:r>
          <w:rPr>
            <w:rFonts w:ascii="맑은 고딕" w:eastAsia="맑은 고딕" w:hAnsi="맑은 고딕"/>
            <w:noProof/>
            <w:webHidden/>
          </w:rPr>
          <w:instrText xml:space="preserve"> PAGEREF _Toc195265588 \h </w:instrText>
        </w:r>
        <w:r>
          <w:rPr>
            <w:rFonts w:ascii="맑은 고딕" w:eastAsia="맑은 고딕" w:hAnsi="맑은 고딕"/>
            <w:noProof/>
            <w:webHidden/>
          </w:rPr>
        </w:r>
        <w:r>
          <w:rPr>
            <w:rFonts w:ascii="맑은 고딕" w:eastAsia="맑은 고딕" w:hAnsi="맑은 고딕"/>
            <w:noProof/>
            <w:webHidden/>
          </w:rPr>
          <w:fldChar w:fldCharType="separate"/>
        </w:r>
        <w:r>
          <w:rPr>
            <w:rFonts w:ascii="맑은 고딕" w:eastAsia="맑은 고딕" w:hAnsi="맑은 고딕"/>
            <w:noProof/>
            <w:webHidden/>
          </w:rPr>
          <w:t>5</w:t>
        </w:r>
        <w:r>
          <w:rPr>
            <w:rFonts w:ascii="맑은 고딕" w:eastAsia="맑은 고딕" w:hAnsi="맑은 고딕"/>
            <w:noProof/>
            <w:webHidden/>
          </w:rPr>
          <w:fldChar w:fldCharType="end"/>
        </w:r>
      </w:hyperlink>
    </w:p>
    <w:p w14:paraId="2BA37A76" w14:textId="101AAC54" w:rsidR="00875F29" w:rsidRDefault="00875F29">
      <w:pPr>
        <w:pStyle w:val="11"/>
        <w:ind w:left="200"/>
        <w:rPr>
          <w:rFonts w:ascii="맑은 고딕" w:eastAsia="맑은 고딕" w:hAnsi="맑은 고딕"/>
          <w:b w:val="0"/>
          <w:bCs w:val="0"/>
          <w:caps w:val="0"/>
          <w:noProof/>
          <w:sz w:val="22"/>
        </w:rPr>
      </w:pPr>
      <w:hyperlink w:anchor="_Toc195265589" w:history="1">
        <w:r>
          <w:rPr>
            <w:rStyle w:val="af"/>
            <w:rFonts w:ascii="맑은 고딕" w:eastAsia="맑은 고딕" w:hAnsi="맑은 고딕"/>
            <w:noProof/>
          </w:rPr>
          <w:t>2.</w:t>
        </w:r>
        <w:r>
          <w:rPr>
            <w:rFonts w:ascii="맑은 고딕" w:eastAsia="맑은 고딕" w:hAnsi="맑은 고딕"/>
            <w:b w:val="0"/>
            <w:bCs w:val="0"/>
            <w:caps w:val="0"/>
            <w:noProof/>
            <w:sz w:val="22"/>
          </w:rPr>
          <w:tab/>
        </w:r>
        <w:r>
          <w:rPr>
            <w:rStyle w:val="af"/>
            <w:rFonts w:ascii="맑은 고딕" w:eastAsia="맑은 고딕" w:hAnsi="맑은 고딕"/>
            <w:noProof/>
          </w:rPr>
          <w:t>Usecase Diagram</w:t>
        </w:r>
        <w:r>
          <w:rPr>
            <w:rFonts w:ascii="맑은 고딕" w:eastAsia="맑은 고딕" w:hAnsi="맑은 고딕"/>
            <w:noProof/>
            <w:webHidden/>
          </w:rPr>
          <w:tab/>
        </w:r>
        <w:r>
          <w:rPr>
            <w:rFonts w:ascii="맑은 고딕" w:eastAsia="맑은 고딕" w:hAnsi="맑은 고딕"/>
            <w:noProof/>
            <w:webHidden/>
          </w:rPr>
          <w:fldChar w:fldCharType="begin"/>
        </w:r>
        <w:r>
          <w:rPr>
            <w:rFonts w:ascii="맑은 고딕" w:eastAsia="맑은 고딕" w:hAnsi="맑은 고딕"/>
            <w:noProof/>
            <w:webHidden/>
          </w:rPr>
          <w:instrText xml:space="preserve"> PAGEREF _Toc195265589 \h </w:instrText>
        </w:r>
        <w:r>
          <w:rPr>
            <w:rFonts w:ascii="맑은 고딕" w:eastAsia="맑은 고딕" w:hAnsi="맑은 고딕"/>
            <w:noProof/>
            <w:webHidden/>
          </w:rPr>
        </w:r>
        <w:r>
          <w:rPr>
            <w:rFonts w:ascii="맑은 고딕" w:eastAsia="맑은 고딕" w:hAnsi="맑은 고딕"/>
            <w:noProof/>
            <w:webHidden/>
          </w:rPr>
          <w:fldChar w:fldCharType="separate"/>
        </w:r>
        <w:r>
          <w:rPr>
            <w:rFonts w:ascii="맑은 고딕" w:eastAsia="맑은 고딕" w:hAnsi="맑은 고딕"/>
            <w:noProof/>
            <w:webHidden/>
          </w:rPr>
          <w:t>6</w:t>
        </w:r>
        <w:r>
          <w:rPr>
            <w:rFonts w:ascii="맑은 고딕" w:eastAsia="맑은 고딕" w:hAnsi="맑은 고딕"/>
            <w:noProof/>
            <w:webHidden/>
          </w:rPr>
          <w:fldChar w:fldCharType="end"/>
        </w:r>
      </w:hyperlink>
    </w:p>
    <w:p w14:paraId="399DB9AA" w14:textId="6B84382D" w:rsidR="00875F29" w:rsidRDefault="00875F29">
      <w:pPr>
        <w:pStyle w:val="20"/>
        <w:ind w:left="200"/>
        <w:rPr>
          <w:rFonts w:ascii="맑은 고딕" w:eastAsia="맑은 고딕" w:hAnsi="맑은 고딕"/>
          <w:smallCaps w:val="0"/>
          <w:noProof/>
          <w:sz w:val="22"/>
        </w:rPr>
      </w:pPr>
      <w:hyperlink w:anchor="_Toc195265590" w:history="1">
        <w:r>
          <w:rPr>
            <w:rStyle w:val="af"/>
            <w:rFonts w:ascii="맑은 고딕" w:eastAsia="맑은 고딕" w:hAnsi="맑은 고딕"/>
            <w:noProof/>
          </w:rPr>
          <w:t>2.1.</w:t>
        </w:r>
        <w:r>
          <w:rPr>
            <w:rFonts w:ascii="맑은 고딕" w:eastAsia="맑은 고딕" w:hAnsi="맑은 고딕"/>
            <w:smallCaps w:val="0"/>
            <w:noProof/>
            <w:sz w:val="22"/>
          </w:rPr>
          <w:tab/>
        </w:r>
        <w:r>
          <w:rPr>
            <w:rStyle w:val="af"/>
            <w:rFonts w:ascii="맑은 고딕" w:eastAsia="맑은 고딕" w:hAnsi="맑은 고딕"/>
            <w:noProof/>
          </w:rPr>
          <w:t>설정 Diagram</w:t>
        </w:r>
        <w:r>
          <w:rPr>
            <w:rFonts w:ascii="맑은 고딕" w:eastAsia="맑은 고딕" w:hAnsi="맑은 고딕"/>
            <w:noProof/>
            <w:webHidden/>
          </w:rPr>
          <w:tab/>
        </w:r>
        <w:r>
          <w:rPr>
            <w:rFonts w:ascii="맑은 고딕" w:eastAsia="맑은 고딕" w:hAnsi="맑은 고딕"/>
            <w:noProof/>
            <w:webHidden/>
          </w:rPr>
          <w:fldChar w:fldCharType="begin"/>
        </w:r>
        <w:r>
          <w:rPr>
            <w:rFonts w:ascii="맑은 고딕" w:eastAsia="맑은 고딕" w:hAnsi="맑은 고딕"/>
            <w:noProof/>
            <w:webHidden/>
          </w:rPr>
          <w:instrText xml:space="preserve"> PAGEREF _Toc195265590 \h </w:instrText>
        </w:r>
        <w:r>
          <w:rPr>
            <w:rFonts w:ascii="맑은 고딕" w:eastAsia="맑은 고딕" w:hAnsi="맑은 고딕"/>
            <w:noProof/>
            <w:webHidden/>
          </w:rPr>
        </w:r>
        <w:r>
          <w:rPr>
            <w:rFonts w:ascii="맑은 고딕" w:eastAsia="맑은 고딕" w:hAnsi="맑은 고딕"/>
            <w:noProof/>
            <w:webHidden/>
          </w:rPr>
          <w:fldChar w:fldCharType="separate"/>
        </w:r>
        <w:r>
          <w:rPr>
            <w:rFonts w:ascii="맑은 고딕" w:eastAsia="맑은 고딕" w:hAnsi="맑은 고딕"/>
            <w:noProof/>
            <w:webHidden/>
          </w:rPr>
          <w:t>6</w:t>
        </w:r>
        <w:r>
          <w:rPr>
            <w:rFonts w:ascii="맑은 고딕" w:eastAsia="맑은 고딕" w:hAnsi="맑은 고딕"/>
            <w:noProof/>
            <w:webHidden/>
          </w:rPr>
          <w:fldChar w:fldCharType="end"/>
        </w:r>
      </w:hyperlink>
    </w:p>
    <w:p w14:paraId="72E87C75" w14:textId="25E8B1E7" w:rsidR="00875F29" w:rsidRDefault="00875F29">
      <w:pPr>
        <w:pStyle w:val="11"/>
        <w:ind w:left="200"/>
        <w:rPr>
          <w:rFonts w:ascii="맑은 고딕" w:eastAsia="맑은 고딕" w:hAnsi="맑은 고딕"/>
          <w:b w:val="0"/>
          <w:bCs w:val="0"/>
          <w:caps w:val="0"/>
          <w:noProof/>
          <w:sz w:val="22"/>
        </w:rPr>
      </w:pPr>
      <w:hyperlink w:anchor="_Toc195265591" w:history="1">
        <w:r>
          <w:rPr>
            <w:rStyle w:val="af"/>
            <w:rFonts w:ascii="맑은 고딕" w:eastAsia="맑은 고딕" w:hAnsi="맑은 고딕"/>
            <w:noProof/>
          </w:rPr>
          <w:t>3.</w:t>
        </w:r>
        <w:r>
          <w:rPr>
            <w:rFonts w:ascii="맑은 고딕" w:eastAsia="맑은 고딕" w:hAnsi="맑은 고딕"/>
            <w:b w:val="0"/>
            <w:bCs w:val="0"/>
            <w:caps w:val="0"/>
            <w:noProof/>
            <w:sz w:val="22"/>
          </w:rPr>
          <w:tab/>
        </w:r>
        <w:r>
          <w:rPr>
            <w:rStyle w:val="af"/>
            <w:rFonts w:ascii="맑은 고딕" w:eastAsia="맑은 고딕" w:hAnsi="맑은 고딕"/>
            <w:noProof/>
          </w:rPr>
          <w:t>Usecase Specification</w:t>
        </w:r>
        <w:r>
          <w:rPr>
            <w:rFonts w:ascii="맑은 고딕" w:eastAsia="맑은 고딕" w:hAnsi="맑은 고딕"/>
            <w:noProof/>
            <w:webHidden/>
          </w:rPr>
          <w:tab/>
        </w:r>
        <w:r>
          <w:rPr>
            <w:rFonts w:ascii="맑은 고딕" w:eastAsia="맑은 고딕" w:hAnsi="맑은 고딕"/>
            <w:noProof/>
            <w:webHidden/>
          </w:rPr>
          <w:fldChar w:fldCharType="begin"/>
        </w:r>
        <w:r>
          <w:rPr>
            <w:rFonts w:ascii="맑은 고딕" w:eastAsia="맑은 고딕" w:hAnsi="맑은 고딕"/>
            <w:noProof/>
            <w:webHidden/>
          </w:rPr>
          <w:instrText xml:space="preserve"> PAGEREF _Toc195265591 \h </w:instrText>
        </w:r>
        <w:r>
          <w:rPr>
            <w:rFonts w:ascii="맑은 고딕" w:eastAsia="맑은 고딕" w:hAnsi="맑은 고딕"/>
            <w:noProof/>
            <w:webHidden/>
          </w:rPr>
        </w:r>
        <w:r>
          <w:rPr>
            <w:rFonts w:ascii="맑은 고딕" w:eastAsia="맑은 고딕" w:hAnsi="맑은 고딕"/>
            <w:noProof/>
            <w:webHidden/>
          </w:rPr>
          <w:fldChar w:fldCharType="separate"/>
        </w:r>
        <w:r>
          <w:rPr>
            <w:rFonts w:ascii="맑은 고딕" w:eastAsia="맑은 고딕" w:hAnsi="맑은 고딕"/>
            <w:noProof/>
            <w:webHidden/>
          </w:rPr>
          <w:t>7</w:t>
        </w:r>
        <w:r>
          <w:rPr>
            <w:rFonts w:ascii="맑은 고딕" w:eastAsia="맑은 고딕" w:hAnsi="맑은 고딕"/>
            <w:noProof/>
            <w:webHidden/>
          </w:rPr>
          <w:fldChar w:fldCharType="end"/>
        </w:r>
      </w:hyperlink>
    </w:p>
    <w:p w14:paraId="5BFB7C34" w14:textId="1EED6AC9" w:rsidR="00875F29" w:rsidRDefault="00875F29">
      <w:pPr>
        <w:pStyle w:val="20"/>
        <w:ind w:left="200"/>
        <w:rPr>
          <w:rFonts w:ascii="맑은 고딕" w:eastAsia="맑은 고딕" w:hAnsi="맑은 고딕"/>
          <w:smallCaps w:val="0"/>
          <w:noProof/>
          <w:sz w:val="22"/>
        </w:rPr>
      </w:pPr>
      <w:hyperlink w:anchor="_Toc195265592" w:history="1">
        <w:r>
          <w:rPr>
            <w:rStyle w:val="af"/>
            <w:rFonts w:ascii="맑은 고딕" w:eastAsia="맑은 고딕" w:hAnsi="맑은 고딕"/>
            <w:noProof/>
          </w:rPr>
          <w:t>3.1.</w:t>
        </w:r>
        <w:r>
          <w:rPr>
            <w:rFonts w:ascii="맑은 고딕" w:eastAsia="맑은 고딕" w:hAnsi="맑은 고딕"/>
            <w:smallCaps w:val="0"/>
            <w:noProof/>
            <w:sz w:val="22"/>
          </w:rPr>
          <w:tab/>
        </w:r>
        <w:r>
          <w:rPr>
            <w:rStyle w:val="af"/>
            <w:rFonts w:ascii="맑은 고딕" w:eastAsia="맑은 고딕" w:hAnsi="맑은 고딕"/>
            <w:noProof/>
          </w:rPr>
          <w:t>로그인</w:t>
        </w:r>
        <w:r>
          <w:rPr>
            <w:rFonts w:ascii="맑은 고딕" w:eastAsia="맑은 고딕" w:hAnsi="맑은 고딕"/>
            <w:noProof/>
            <w:webHidden/>
          </w:rPr>
          <w:tab/>
        </w:r>
        <w:r>
          <w:rPr>
            <w:rFonts w:ascii="맑은 고딕" w:eastAsia="맑은 고딕" w:hAnsi="맑은 고딕"/>
            <w:noProof/>
            <w:webHidden/>
          </w:rPr>
          <w:fldChar w:fldCharType="begin"/>
        </w:r>
        <w:r>
          <w:rPr>
            <w:rFonts w:ascii="맑은 고딕" w:eastAsia="맑은 고딕" w:hAnsi="맑은 고딕"/>
            <w:noProof/>
            <w:webHidden/>
          </w:rPr>
          <w:instrText xml:space="preserve"> PAGEREF _Toc195265592 \h </w:instrText>
        </w:r>
        <w:r>
          <w:rPr>
            <w:rFonts w:ascii="맑은 고딕" w:eastAsia="맑은 고딕" w:hAnsi="맑은 고딕"/>
            <w:noProof/>
            <w:webHidden/>
          </w:rPr>
        </w:r>
        <w:r>
          <w:rPr>
            <w:rFonts w:ascii="맑은 고딕" w:eastAsia="맑은 고딕" w:hAnsi="맑은 고딕"/>
            <w:noProof/>
            <w:webHidden/>
          </w:rPr>
          <w:fldChar w:fldCharType="separate"/>
        </w:r>
        <w:r>
          <w:rPr>
            <w:rFonts w:ascii="맑은 고딕" w:eastAsia="맑은 고딕" w:hAnsi="맑은 고딕"/>
            <w:noProof/>
            <w:webHidden/>
          </w:rPr>
          <w:t>7</w:t>
        </w:r>
        <w:r>
          <w:rPr>
            <w:rFonts w:ascii="맑은 고딕" w:eastAsia="맑은 고딕" w:hAnsi="맑은 고딕"/>
            <w:noProof/>
            <w:webHidden/>
          </w:rPr>
          <w:fldChar w:fldCharType="end"/>
        </w:r>
      </w:hyperlink>
    </w:p>
    <w:p w14:paraId="59D8BFB7" w14:textId="4A4DE086" w:rsidR="00875F29" w:rsidRDefault="00875F29">
      <w:pPr>
        <w:pStyle w:val="20"/>
        <w:ind w:left="200"/>
        <w:rPr>
          <w:rFonts w:ascii="맑은 고딕" w:eastAsia="맑은 고딕" w:hAnsi="맑은 고딕"/>
          <w:smallCaps w:val="0"/>
          <w:noProof/>
          <w:sz w:val="22"/>
        </w:rPr>
      </w:pPr>
      <w:hyperlink w:anchor="_Toc195265593" w:history="1">
        <w:r>
          <w:rPr>
            <w:rStyle w:val="af"/>
            <w:rFonts w:ascii="맑은 고딕" w:eastAsia="맑은 고딕" w:hAnsi="맑은 고딕"/>
            <w:noProof/>
          </w:rPr>
          <w:t>3.2.</w:t>
        </w:r>
        <w:r>
          <w:rPr>
            <w:rFonts w:ascii="맑은 고딕" w:eastAsia="맑은 고딕" w:hAnsi="맑은 고딕"/>
            <w:smallCaps w:val="0"/>
            <w:noProof/>
            <w:sz w:val="22"/>
          </w:rPr>
          <w:tab/>
        </w:r>
        <w:r>
          <w:rPr>
            <w:rStyle w:val="af"/>
            <w:rFonts w:ascii="맑은 고딕" w:eastAsia="맑은 고딕" w:hAnsi="맑은 고딕"/>
            <w:noProof/>
          </w:rPr>
          <w:t>방 접속</w:t>
        </w:r>
        <w:r>
          <w:rPr>
            <w:rFonts w:ascii="맑은 고딕" w:eastAsia="맑은 고딕" w:hAnsi="맑은 고딕"/>
            <w:noProof/>
            <w:webHidden/>
          </w:rPr>
          <w:tab/>
        </w:r>
        <w:r>
          <w:rPr>
            <w:rFonts w:ascii="맑은 고딕" w:eastAsia="맑은 고딕" w:hAnsi="맑은 고딕"/>
            <w:noProof/>
            <w:webHidden/>
          </w:rPr>
          <w:fldChar w:fldCharType="begin"/>
        </w:r>
        <w:r>
          <w:rPr>
            <w:rFonts w:ascii="맑은 고딕" w:eastAsia="맑은 고딕" w:hAnsi="맑은 고딕"/>
            <w:noProof/>
            <w:webHidden/>
          </w:rPr>
          <w:instrText xml:space="preserve"> PAGEREF _Toc195265593 \h </w:instrText>
        </w:r>
        <w:r>
          <w:rPr>
            <w:rFonts w:ascii="맑은 고딕" w:eastAsia="맑은 고딕" w:hAnsi="맑은 고딕"/>
            <w:noProof/>
            <w:webHidden/>
          </w:rPr>
        </w:r>
        <w:r>
          <w:rPr>
            <w:rFonts w:ascii="맑은 고딕" w:eastAsia="맑은 고딕" w:hAnsi="맑은 고딕"/>
            <w:noProof/>
            <w:webHidden/>
          </w:rPr>
          <w:fldChar w:fldCharType="separate"/>
        </w:r>
        <w:r>
          <w:rPr>
            <w:rFonts w:ascii="맑은 고딕" w:eastAsia="맑은 고딕" w:hAnsi="맑은 고딕"/>
            <w:noProof/>
            <w:webHidden/>
          </w:rPr>
          <w:t>7</w:t>
        </w:r>
        <w:r>
          <w:rPr>
            <w:rFonts w:ascii="맑은 고딕" w:eastAsia="맑은 고딕" w:hAnsi="맑은 고딕"/>
            <w:noProof/>
            <w:webHidden/>
          </w:rPr>
          <w:fldChar w:fldCharType="end"/>
        </w:r>
      </w:hyperlink>
    </w:p>
    <w:p w14:paraId="6B3FADBD" w14:textId="24A20BDD" w:rsidR="00875F29" w:rsidRDefault="00875F29">
      <w:pPr>
        <w:pStyle w:val="20"/>
        <w:ind w:left="200"/>
        <w:rPr>
          <w:rFonts w:ascii="맑은 고딕" w:eastAsia="맑은 고딕" w:hAnsi="맑은 고딕"/>
          <w:smallCaps w:val="0"/>
          <w:noProof/>
          <w:sz w:val="22"/>
        </w:rPr>
      </w:pPr>
      <w:hyperlink w:anchor="_Toc195265594" w:history="1">
        <w:r>
          <w:rPr>
            <w:rStyle w:val="af"/>
            <w:rFonts w:ascii="맑은 고딕" w:eastAsia="맑은 고딕" w:hAnsi="맑은 고딕"/>
            <w:noProof/>
          </w:rPr>
          <w:t>3.3.</w:t>
        </w:r>
        <w:r>
          <w:rPr>
            <w:rFonts w:ascii="맑은 고딕" w:eastAsia="맑은 고딕" w:hAnsi="맑은 고딕"/>
            <w:smallCaps w:val="0"/>
            <w:noProof/>
            <w:sz w:val="22"/>
          </w:rPr>
          <w:tab/>
        </w:r>
        <w:r>
          <w:rPr>
            <w:rStyle w:val="af"/>
            <w:rFonts w:ascii="맑은 고딕" w:eastAsia="맑은 고딕" w:hAnsi="맑은 고딕"/>
            <w:noProof/>
          </w:rPr>
          <w:t>화상 통신</w:t>
        </w:r>
        <w:r>
          <w:rPr>
            <w:rFonts w:ascii="맑은 고딕" w:eastAsia="맑은 고딕" w:hAnsi="맑은 고딕"/>
            <w:noProof/>
            <w:webHidden/>
          </w:rPr>
          <w:tab/>
        </w:r>
        <w:r>
          <w:rPr>
            <w:rFonts w:ascii="맑은 고딕" w:eastAsia="맑은 고딕" w:hAnsi="맑은 고딕"/>
            <w:noProof/>
            <w:webHidden/>
          </w:rPr>
          <w:fldChar w:fldCharType="begin"/>
        </w:r>
        <w:r>
          <w:rPr>
            <w:rFonts w:ascii="맑은 고딕" w:eastAsia="맑은 고딕" w:hAnsi="맑은 고딕"/>
            <w:noProof/>
            <w:webHidden/>
          </w:rPr>
          <w:instrText xml:space="preserve"> PAGEREF _Toc195265594 \h </w:instrText>
        </w:r>
        <w:r>
          <w:rPr>
            <w:rFonts w:ascii="맑은 고딕" w:eastAsia="맑은 고딕" w:hAnsi="맑은 고딕"/>
            <w:noProof/>
            <w:webHidden/>
          </w:rPr>
        </w:r>
        <w:r>
          <w:rPr>
            <w:rFonts w:ascii="맑은 고딕" w:eastAsia="맑은 고딕" w:hAnsi="맑은 고딕"/>
            <w:noProof/>
            <w:webHidden/>
          </w:rPr>
          <w:fldChar w:fldCharType="separate"/>
        </w:r>
        <w:r>
          <w:rPr>
            <w:rFonts w:ascii="맑은 고딕" w:eastAsia="맑은 고딕" w:hAnsi="맑은 고딕"/>
            <w:noProof/>
            <w:webHidden/>
          </w:rPr>
          <w:t>7</w:t>
        </w:r>
        <w:r>
          <w:rPr>
            <w:rFonts w:ascii="맑은 고딕" w:eastAsia="맑은 고딕" w:hAnsi="맑은 고딕"/>
            <w:noProof/>
            <w:webHidden/>
          </w:rPr>
          <w:fldChar w:fldCharType="end"/>
        </w:r>
      </w:hyperlink>
    </w:p>
    <w:p w14:paraId="04F918D6" w14:textId="169C5DD6" w:rsidR="00875F29" w:rsidRDefault="00875F29">
      <w:pPr>
        <w:pStyle w:val="20"/>
        <w:ind w:left="200"/>
        <w:rPr>
          <w:rFonts w:ascii="맑은 고딕" w:eastAsia="맑은 고딕" w:hAnsi="맑은 고딕"/>
          <w:smallCaps w:val="0"/>
          <w:noProof/>
          <w:sz w:val="22"/>
        </w:rPr>
      </w:pPr>
      <w:hyperlink w:anchor="_Toc195265595" w:history="1">
        <w:r>
          <w:rPr>
            <w:rStyle w:val="af"/>
            <w:rFonts w:ascii="맑은 고딕" w:eastAsia="맑은 고딕" w:hAnsi="맑은 고딕"/>
            <w:noProof/>
          </w:rPr>
          <w:t>3.4.</w:t>
        </w:r>
        <w:r>
          <w:rPr>
            <w:rFonts w:ascii="맑은 고딕" w:eastAsia="맑은 고딕" w:hAnsi="맑은 고딕"/>
            <w:smallCaps w:val="0"/>
            <w:noProof/>
            <w:sz w:val="22"/>
          </w:rPr>
          <w:tab/>
        </w:r>
        <w:r>
          <w:rPr>
            <w:rStyle w:val="af"/>
            <w:rFonts w:ascii="맑은 고딕" w:eastAsia="맑은 고딕" w:hAnsi="맑은 고딕"/>
            <w:noProof/>
          </w:rPr>
          <w:t>화면 공유</w:t>
        </w:r>
        <w:r>
          <w:rPr>
            <w:rFonts w:ascii="맑은 고딕" w:eastAsia="맑은 고딕" w:hAnsi="맑은 고딕"/>
            <w:noProof/>
            <w:webHidden/>
          </w:rPr>
          <w:tab/>
        </w:r>
        <w:r>
          <w:rPr>
            <w:rFonts w:ascii="맑은 고딕" w:eastAsia="맑은 고딕" w:hAnsi="맑은 고딕"/>
            <w:noProof/>
            <w:webHidden/>
          </w:rPr>
          <w:fldChar w:fldCharType="begin"/>
        </w:r>
        <w:r>
          <w:rPr>
            <w:rFonts w:ascii="맑은 고딕" w:eastAsia="맑은 고딕" w:hAnsi="맑은 고딕"/>
            <w:noProof/>
            <w:webHidden/>
          </w:rPr>
          <w:instrText xml:space="preserve"> PAGEREF _Toc195265595 \h </w:instrText>
        </w:r>
        <w:r>
          <w:rPr>
            <w:rFonts w:ascii="맑은 고딕" w:eastAsia="맑은 고딕" w:hAnsi="맑은 고딕"/>
            <w:noProof/>
            <w:webHidden/>
          </w:rPr>
        </w:r>
        <w:r>
          <w:rPr>
            <w:rFonts w:ascii="맑은 고딕" w:eastAsia="맑은 고딕" w:hAnsi="맑은 고딕"/>
            <w:noProof/>
            <w:webHidden/>
          </w:rPr>
          <w:fldChar w:fldCharType="separate"/>
        </w:r>
        <w:r>
          <w:rPr>
            <w:rFonts w:ascii="맑은 고딕" w:eastAsia="맑은 고딕" w:hAnsi="맑은 고딕"/>
            <w:noProof/>
            <w:webHidden/>
          </w:rPr>
          <w:t>7</w:t>
        </w:r>
        <w:r>
          <w:rPr>
            <w:rFonts w:ascii="맑은 고딕" w:eastAsia="맑은 고딕" w:hAnsi="맑은 고딕"/>
            <w:noProof/>
            <w:webHidden/>
          </w:rPr>
          <w:fldChar w:fldCharType="end"/>
        </w:r>
      </w:hyperlink>
    </w:p>
    <w:p w14:paraId="633A6FE1" w14:textId="58044576" w:rsidR="00875F29" w:rsidRDefault="00875F29">
      <w:pPr>
        <w:pStyle w:val="20"/>
        <w:ind w:left="200"/>
        <w:rPr>
          <w:rFonts w:ascii="맑은 고딕" w:eastAsia="맑은 고딕" w:hAnsi="맑은 고딕"/>
          <w:smallCaps w:val="0"/>
          <w:noProof/>
          <w:sz w:val="22"/>
        </w:rPr>
      </w:pPr>
      <w:hyperlink w:anchor="_Toc195265596" w:history="1">
        <w:r>
          <w:rPr>
            <w:rStyle w:val="af"/>
            <w:rFonts w:ascii="맑은 고딕" w:eastAsia="맑은 고딕" w:hAnsi="맑은 고딕"/>
            <w:noProof/>
          </w:rPr>
          <w:t>3.5.</w:t>
        </w:r>
        <w:r>
          <w:rPr>
            <w:rFonts w:ascii="맑은 고딕" w:eastAsia="맑은 고딕" w:hAnsi="맑은 고딕"/>
            <w:smallCaps w:val="0"/>
            <w:noProof/>
            <w:sz w:val="22"/>
          </w:rPr>
          <w:tab/>
        </w:r>
        <w:r>
          <w:rPr>
            <w:rStyle w:val="af"/>
            <w:rFonts w:ascii="맑은 고딕" w:eastAsia="맑은 고딕" w:hAnsi="맑은 고딕"/>
            <w:noProof/>
          </w:rPr>
          <w:t>사용자 지정 공유 영역 선택</w:t>
        </w:r>
        <w:r>
          <w:rPr>
            <w:rFonts w:ascii="맑은 고딕" w:eastAsia="맑은 고딕" w:hAnsi="맑은 고딕"/>
            <w:noProof/>
            <w:webHidden/>
          </w:rPr>
          <w:tab/>
        </w:r>
        <w:r>
          <w:rPr>
            <w:rFonts w:ascii="맑은 고딕" w:eastAsia="맑은 고딕" w:hAnsi="맑은 고딕"/>
            <w:noProof/>
            <w:webHidden/>
          </w:rPr>
          <w:fldChar w:fldCharType="begin"/>
        </w:r>
        <w:r>
          <w:rPr>
            <w:rFonts w:ascii="맑은 고딕" w:eastAsia="맑은 고딕" w:hAnsi="맑은 고딕"/>
            <w:noProof/>
            <w:webHidden/>
          </w:rPr>
          <w:instrText xml:space="preserve"> PAGEREF _Toc195265596 \h </w:instrText>
        </w:r>
        <w:r>
          <w:rPr>
            <w:rFonts w:ascii="맑은 고딕" w:eastAsia="맑은 고딕" w:hAnsi="맑은 고딕"/>
            <w:noProof/>
            <w:webHidden/>
          </w:rPr>
        </w:r>
        <w:r>
          <w:rPr>
            <w:rFonts w:ascii="맑은 고딕" w:eastAsia="맑은 고딕" w:hAnsi="맑은 고딕"/>
            <w:noProof/>
            <w:webHidden/>
          </w:rPr>
          <w:fldChar w:fldCharType="separate"/>
        </w:r>
        <w:r>
          <w:rPr>
            <w:rFonts w:ascii="맑은 고딕" w:eastAsia="맑은 고딕" w:hAnsi="맑은 고딕"/>
            <w:noProof/>
            <w:webHidden/>
          </w:rPr>
          <w:t>8</w:t>
        </w:r>
        <w:r>
          <w:rPr>
            <w:rFonts w:ascii="맑은 고딕" w:eastAsia="맑은 고딕" w:hAnsi="맑은 고딕"/>
            <w:noProof/>
            <w:webHidden/>
          </w:rPr>
          <w:fldChar w:fldCharType="end"/>
        </w:r>
      </w:hyperlink>
    </w:p>
    <w:p w14:paraId="53E2F609" w14:textId="672DC0FF" w:rsidR="00875F29" w:rsidRDefault="00875F29">
      <w:pPr>
        <w:pStyle w:val="20"/>
        <w:ind w:left="200"/>
        <w:rPr>
          <w:rFonts w:ascii="맑은 고딕" w:eastAsia="맑은 고딕" w:hAnsi="맑은 고딕"/>
          <w:smallCaps w:val="0"/>
          <w:noProof/>
          <w:sz w:val="22"/>
        </w:rPr>
      </w:pPr>
      <w:hyperlink w:anchor="_Toc195265597" w:history="1">
        <w:r>
          <w:rPr>
            <w:rStyle w:val="af"/>
            <w:rFonts w:ascii="맑은 고딕" w:eastAsia="맑은 고딕" w:hAnsi="맑은 고딕"/>
            <w:noProof/>
          </w:rPr>
          <w:t>3.6.</w:t>
        </w:r>
        <w:r>
          <w:rPr>
            <w:rFonts w:ascii="맑은 고딕" w:eastAsia="맑은 고딕" w:hAnsi="맑은 고딕"/>
            <w:smallCaps w:val="0"/>
            <w:noProof/>
            <w:sz w:val="22"/>
          </w:rPr>
          <w:tab/>
        </w:r>
        <w:r>
          <w:rPr>
            <w:rStyle w:val="af"/>
            <w:rFonts w:ascii="맑은 고딕" w:eastAsia="맑은 고딕" w:hAnsi="맑은 고딕"/>
            <w:noProof/>
          </w:rPr>
          <w:t>텍스트 메시징</w:t>
        </w:r>
        <w:r>
          <w:rPr>
            <w:rFonts w:ascii="맑은 고딕" w:eastAsia="맑은 고딕" w:hAnsi="맑은 고딕"/>
            <w:noProof/>
            <w:webHidden/>
          </w:rPr>
          <w:tab/>
        </w:r>
        <w:r>
          <w:rPr>
            <w:rFonts w:ascii="맑은 고딕" w:eastAsia="맑은 고딕" w:hAnsi="맑은 고딕"/>
            <w:noProof/>
            <w:webHidden/>
          </w:rPr>
          <w:fldChar w:fldCharType="begin"/>
        </w:r>
        <w:r>
          <w:rPr>
            <w:rFonts w:ascii="맑은 고딕" w:eastAsia="맑은 고딕" w:hAnsi="맑은 고딕"/>
            <w:noProof/>
            <w:webHidden/>
          </w:rPr>
          <w:instrText xml:space="preserve"> PAGEREF _Toc195265597 \h </w:instrText>
        </w:r>
        <w:r>
          <w:rPr>
            <w:rFonts w:ascii="맑은 고딕" w:eastAsia="맑은 고딕" w:hAnsi="맑은 고딕"/>
            <w:noProof/>
            <w:webHidden/>
          </w:rPr>
        </w:r>
        <w:r>
          <w:rPr>
            <w:rFonts w:ascii="맑은 고딕" w:eastAsia="맑은 고딕" w:hAnsi="맑은 고딕"/>
            <w:noProof/>
            <w:webHidden/>
          </w:rPr>
          <w:fldChar w:fldCharType="separate"/>
        </w:r>
        <w:r>
          <w:rPr>
            <w:rFonts w:ascii="맑은 고딕" w:eastAsia="맑은 고딕" w:hAnsi="맑은 고딕"/>
            <w:noProof/>
            <w:webHidden/>
          </w:rPr>
          <w:t>8</w:t>
        </w:r>
        <w:r>
          <w:rPr>
            <w:rFonts w:ascii="맑은 고딕" w:eastAsia="맑은 고딕" w:hAnsi="맑은 고딕"/>
            <w:noProof/>
            <w:webHidden/>
          </w:rPr>
          <w:fldChar w:fldCharType="end"/>
        </w:r>
      </w:hyperlink>
    </w:p>
    <w:p w14:paraId="4505954E" w14:textId="14C9159F" w:rsidR="00875F29" w:rsidRDefault="00875F29">
      <w:pPr>
        <w:pStyle w:val="11"/>
        <w:ind w:left="200"/>
        <w:rPr>
          <w:rFonts w:ascii="맑은 고딕" w:eastAsia="맑은 고딕" w:hAnsi="맑은 고딕"/>
          <w:b w:val="0"/>
          <w:bCs w:val="0"/>
          <w:caps w:val="0"/>
          <w:noProof/>
          <w:sz w:val="22"/>
        </w:rPr>
      </w:pPr>
      <w:hyperlink w:anchor="_Toc195265598" w:history="1">
        <w:r>
          <w:rPr>
            <w:rStyle w:val="af"/>
            <w:rFonts w:ascii="맑은 고딕" w:eastAsia="맑은 고딕" w:hAnsi="맑은 고딕"/>
            <w:noProof/>
          </w:rPr>
          <w:t>4.</w:t>
        </w:r>
        <w:r>
          <w:rPr>
            <w:rFonts w:ascii="맑은 고딕" w:eastAsia="맑은 고딕" w:hAnsi="맑은 고딕"/>
            <w:b w:val="0"/>
            <w:bCs w:val="0"/>
            <w:caps w:val="0"/>
            <w:noProof/>
            <w:sz w:val="22"/>
          </w:rPr>
          <w:tab/>
        </w:r>
        <w:r>
          <w:rPr>
            <w:rStyle w:val="af"/>
            <w:rFonts w:ascii="맑은 고딕" w:eastAsia="맑은 고딕" w:hAnsi="맑은 고딕"/>
            <w:noProof/>
          </w:rPr>
          <w:t>AI 도구 활용 정보</w:t>
        </w:r>
        <w:r>
          <w:rPr>
            <w:rFonts w:ascii="맑은 고딕" w:eastAsia="맑은 고딕" w:hAnsi="맑은 고딕"/>
            <w:noProof/>
            <w:webHidden/>
          </w:rPr>
          <w:tab/>
        </w:r>
        <w:r>
          <w:rPr>
            <w:rFonts w:ascii="맑은 고딕" w:eastAsia="맑은 고딕" w:hAnsi="맑은 고딕"/>
            <w:noProof/>
            <w:webHidden/>
          </w:rPr>
          <w:fldChar w:fldCharType="begin"/>
        </w:r>
        <w:r>
          <w:rPr>
            <w:rFonts w:ascii="맑은 고딕" w:eastAsia="맑은 고딕" w:hAnsi="맑은 고딕"/>
            <w:noProof/>
            <w:webHidden/>
          </w:rPr>
          <w:instrText xml:space="preserve"> PAGEREF _Toc195265598 \h </w:instrText>
        </w:r>
        <w:r>
          <w:rPr>
            <w:rFonts w:ascii="맑은 고딕" w:eastAsia="맑은 고딕" w:hAnsi="맑은 고딕"/>
            <w:noProof/>
            <w:webHidden/>
          </w:rPr>
        </w:r>
        <w:r>
          <w:rPr>
            <w:rFonts w:ascii="맑은 고딕" w:eastAsia="맑은 고딕" w:hAnsi="맑은 고딕"/>
            <w:noProof/>
            <w:webHidden/>
          </w:rPr>
          <w:fldChar w:fldCharType="separate"/>
        </w:r>
        <w:r>
          <w:rPr>
            <w:rFonts w:ascii="맑은 고딕" w:eastAsia="맑은 고딕" w:hAnsi="맑은 고딕"/>
            <w:noProof/>
            <w:webHidden/>
          </w:rPr>
          <w:t>9</w:t>
        </w:r>
        <w:r>
          <w:rPr>
            <w:rFonts w:ascii="맑은 고딕" w:eastAsia="맑은 고딕" w:hAnsi="맑은 고딕"/>
            <w:noProof/>
            <w:webHidden/>
          </w:rPr>
          <w:fldChar w:fldCharType="end"/>
        </w:r>
      </w:hyperlink>
    </w:p>
    <w:p w14:paraId="6B5AED4A" w14:textId="023DA99B" w:rsidR="002A79BA" w:rsidRDefault="00EC449B" w:rsidP="002A79BA">
      <w:pPr>
        <w:rPr>
          <w:rFonts w:ascii="맑은 고딕" w:eastAsia="맑은 고딕" w:hAnsi="맑은 고딕"/>
        </w:rPr>
      </w:pPr>
      <w:r>
        <w:rPr>
          <w:rFonts w:ascii="맑은 고딕" w:eastAsia="맑은 고딕" w:hAnsi="맑은 고딕"/>
          <w:b/>
          <w:bCs/>
          <w:caps/>
        </w:rPr>
        <w:fldChar w:fldCharType="end"/>
      </w:r>
    </w:p>
    <w:p w14:paraId="1A4E2766" w14:textId="77777777" w:rsidR="00032A93" w:rsidRDefault="00032A93">
      <w:pPr>
        <w:pStyle w:val="a4"/>
        <w:tabs>
          <w:tab w:val="clear" w:pos="4252"/>
          <w:tab w:val="clear" w:pos="8504"/>
        </w:tabs>
        <w:snapToGrid/>
        <w:rPr>
          <w:rFonts w:ascii="맑은 고딕" w:eastAsia="맑은 고딕" w:hAnsi="맑은 고딕"/>
        </w:rPr>
      </w:pPr>
    </w:p>
    <w:p w14:paraId="434A2AFA" w14:textId="77777777" w:rsidR="00032A93" w:rsidRDefault="00032A93">
      <w:pPr>
        <w:pStyle w:val="ab"/>
        <w:spacing w:after="360"/>
        <w:rPr>
          <w:rFonts w:ascii="맑은 고딕" w:eastAsia="맑은 고딕" w:hAnsi="맑은 고딕"/>
        </w:rPr>
      </w:pPr>
      <w:r>
        <w:rPr>
          <w:rFonts w:ascii="맑은 고딕" w:eastAsia="맑은 고딕" w:hAnsi="맑은 고딕"/>
        </w:rPr>
        <w:br w:type="page"/>
      </w:r>
      <w:r>
        <w:rPr>
          <w:rFonts w:ascii="맑은 고딕" w:eastAsia="맑은 고딕" w:hAnsi="맑은 고딕" w:hint="eastAsia"/>
        </w:rPr>
        <w:lastRenderedPageBreak/>
        <w:t>List of Figure</w:t>
      </w:r>
    </w:p>
    <w:p w14:paraId="0F5F9822" w14:textId="77777777" w:rsidR="00177D17" w:rsidRDefault="002B5DB2">
      <w:pPr>
        <w:pStyle w:val="ad"/>
        <w:tabs>
          <w:tab w:val="right" w:leader="dot" w:pos="8494"/>
        </w:tabs>
        <w:rPr>
          <w:rFonts w:ascii="맑은 고딕" w:eastAsia="맑은 고딕" w:hAnsi="맑은 고딕"/>
          <w:smallCaps w:val="0"/>
          <w:noProof/>
          <w:szCs w:val="22"/>
        </w:rPr>
      </w:pPr>
      <w:r>
        <w:rPr>
          <w:rFonts w:ascii="맑은 고딕" w:eastAsia="맑은 고딕" w:hAnsi="맑은 고딕"/>
        </w:rPr>
        <w:fldChar w:fldCharType="begin"/>
      </w:r>
      <w:r w:rsidR="002A79BA">
        <w:rPr>
          <w:rFonts w:ascii="맑은 고딕" w:eastAsia="맑은 고딕" w:hAnsi="맑은 고딕"/>
        </w:rPr>
        <w:instrText xml:space="preserve"> TOC \h \z \c "그림" </w:instrText>
      </w:r>
      <w:r>
        <w:rPr>
          <w:rFonts w:ascii="맑은 고딕" w:eastAsia="맑은 고딕" w:hAnsi="맑은 고딕"/>
        </w:rPr>
        <w:fldChar w:fldCharType="separate"/>
      </w:r>
      <w:hyperlink w:anchor="_Toc129118192" w:history="1">
        <w:r w:rsidR="00177D17">
          <w:rPr>
            <w:rStyle w:val="af"/>
            <w:rFonts w:ascii="맑은 고딕" w:eastAsia="맑은 고딕" w:hAnsi="맑은 고딕"/>
            <w:noProof/>
          </w:rPr>
          <w:t>그림 1. 설정 서브시스템에 대한 유스케이스 다이어그램</w:t>
        </w:r>
        <w:r w:rsidR="00177D17">
          <w:rPr>
            <w:rFonts w:ascii="맑은 고딕" w:eastAsia="맑은 고딕" w:hAnsi="맑은 고딕"/>
            <w:noProof/>
            <w:webHidden/>
          </w:rPr>
          <w:tab/>
        </w:r>
        <w:r w:rsidR="00177D17">
          <w:rPr>
            <w:rFonts w:ascii="맑은 고딕" w:eastAsia="맑은 고딕" w:hAnsi="맑은 고딕"/>
            <w:noProof/>
            <w:webHidden/>
          </w:rPr>
          <w:fldChar w:fldCharType="begin"/>
        </w:r>
        <w:r w:rsidR="00177D17">
          <w:rPr>
            <w:rFonts w:ascii="맑은 고딕" w:eastAsia="맑은 고딕" w:hAnsi="맑은 고딕"/>
            <w:noProof/>
            <w:webHidden/>
          </w:rPr>
          <w:instrText xml:space="preserve"> PAGEREF _Toc129118192 \h </w:instrText>
        </w:r>
        <w:r w:rsidR="00177D17">
          <w:rPr>
            <w:rFonts w:ascii="맑은 고딕" w:eastAsia="맑은 고딕" w:hAnsi="맑은 고딕"/>
            <w:noProof/>
            <w:webHidden/>
          </w:rPr>
        </w:r>
        <w:r w:rsidR="00177D17">
          <w:rPr>
            <w:rFonts w:ascii="맑은 고딕" w:eastAsia="맑은 고딕" w:hAnsi="맑은 고딕"/>
            <w:noProof/>
            <w:webHidden/>
          </w:rPr>
          <w:fldChar w:fldCharType="separate"/>
        </w:r>
        <w:r w:rsidR="00177D17">
          <w:rPr>
            <w:rFonts w:ascii="맑은 고딕" w:eastAsia="맑은 고딕" w:hAnsi="맑은 고딕"/>
            <w:noProof/>
            <w:webHidden/>
          </w:rPr>
          <w:t>6</w:t>
        </w:r>
        <w:r w:rsidR="00177D17">
          <w:rPr>
            <w:rFonts w:ascii="맑은 고딕" w:eastAsia="맑은 고딕" w:hAnsi="맑은 고딕"/>
            <w:noProof/>
            <w:webHidden/>
          </w:rPr>
          <w:fldChar w:fldCharType="end"/>
        </w:r>
      </w:hyperlink>
    </w:p>
    <w:p w14:paraId="615C05A0" w14:textId="77777777" w:rsidR="002A79BA" w:rsidRDefault="002B5DB2" w:rsidP="001A0925">
      <w:pPr>
        <w:rPr>
          <w:rFonts w:ascii="맑은 고딕" w:eastAsia="맑은 고딕" w:hAnsi="맑은 고딕"/>
        </w:rPr>
      </w:pPr>
      <w:r>
        <w:rPr>
          <w:rFonts w:ascii="맑은 고딕" w:eastAsia="맑은 고딕" w:hAnsi="맑은 고딕"/>
        </w:rPr>
        <w:fldChar w:fldCharType="end"/>
      </w:r>
    </w:p>
    <w:p w14:paraId="2250AA96" w14:textId="77777777" w:rsidR="00032A93" w:rsidRDefault="00032A93">
      <w:pPr>
        <w:pStyle w:val="a4"/>
        <w:tabs>
          <w:tab w:val="clear" w:pos="4252"/>
          <w:tab w:val="clear" w:pos="8504"/>
        </w:tabs>
        <w:snapToGrid/>
        <w:rPr>
          <w:rFonts w:ascii="맑은 고딕" w:eastAsia="맑은 고딕" w:hAnsi="맑은 고딕"/>
        </w:rPr>
      </w:pPr>
    </w:p>
    <w:p w14:paraId="0BACFFB5" w14:textId="77777777" w:rsidR="00032A93" w:rsidRDefault="00032A93">
      <w:pPr>
        <w:pStyle w:val="10"/>
        <w:spacing w:before="540" w:after="360"/>
        <w:rPr>
          <w:rFonts w:ascii="맑은 고딕" w:eastAsia="맑은 고딕" w:hAnsi="맑은 고딕"/>
        </w:rPr>
      </w:pPr>
      <w:r>
        <w:rPr>
          <w:rFonts w:ascii="맑은 고딕" w:eastAsia="맑은 고딕" w:hAnsi="맑은 고딕"/>
        </w:rPr>
        <w:br w:type="page"/>
      </w:r>
      <w:bookmarkStart w:id="0" w:name="_Toc508474794"/>
      <w:bookmarkStart w:id="1" w:name="_Toc513955113"/>
      <w:bookmarkStart w:id="2" w:name="_Toc195265587"/>
      <w:r>
        <w:rPr>
          <w:rFonts w:ascii="맑은 고딕" w:eastAsia="맑은 고딕" w:hAnsi="맑은 고딕" w:hint="eastAsia"/>
        </w:rPr>
        <w:lastRenderedPageBreak/>
        <w:t>Introduction</w:t>
      </w:r>
      <w:bookmarkEnd w:id="0"/>
      <w:bookmarkEnd w:id="1"/>
      <w:bookmarkEnd w:id="2"/>
    </w:p>
    <w:p w14:paraId="04569DAE" w14:textId="77777777" w:rsidR="00DE76D4" w:rsidRDefault="00032A93" w:rsidP="00DE76D4">
      <w:pPr>
        <w:pStyle w:val="2"/>
        <w:spacing w:before="360" w:after="360"/>
        <w:ind w:left="967"/>
        <w:rPr>
          <w:rFonts w:ascii="맑은 고딕" w:eastAsia="맑은 고딕" w:hAnsi="맑은 고딕"/>
        </w:rPr>
      </w:pPr>
      <w:bookmarkStart w:id="3" w:name="_Toc508474795"/>
      <w:bookmarkStart w:id="4" w:name="_Toc513955114"/>
      <w:bookmarkStart w:id="5" w:name="_Toc195265588"/>
      <w:r>
        <w:rPr>
          <w:rFonts w:ascii="맑은 고딕" w:eastAsia="맑은 고딕" w:hAnsi="맑은 고딕" w:hint="eastAsia"/>
        </w:rPr>
        <w:t>Objective</w:t>
      </w:r>
      <w:bookmarkEnd w:id="3"/>
      <w:bookmarkEnd w:id="4"/>
      <w:bookmarkEnd w:id="5"/>
    </w:p>
    <w:p w14:paraId="4AFD634B" w14:textId="77777777" w:rsidR="00DE76D4" w:rsidRDefault="00DE76D4" w:rsidP="00DE76D4">
      <w:pPr>
        <w:pStyle w:val="2"/>
        <w:numPr>
          <w:ilvl w:val="0"/>
          <w:numId w:val="0"/>
        </w:numPr>
        <w:spacing w:before="360" w:after="360"/>
        <w:ind w:left="400"/>
        <w:rPr>
          <w:rFonts w:ascii="맑은 고딕" w:eastAsia="맑은 고딕" w:hAnsi="맑은 고딕" w:cs="맑은 고딕"/>
          <w:b w:val="0"/>
          <w:spacing w:val="0"/>
          <w:sz w:val="20"/>
        </w:rPr>
      </w:pPr>
      <w:r w:rsidRPr="00DE76D4">
        <w:rPr>
          <w:rFonts w:ascii="맑은 고딕" w:eastAsia="맑은 고딕" w:hAnsi="맑은 고딕" w:cs="맑은 고딕" w:hint="eastAsia"/>
          <w:b w:val="0"/>
          <w:spacing w:val="0"/>
          <w:sz w:val="20"/>
        </w:rPr>
        <w:t xml:space="preserve">본 문서는 프라이버시 보호 실시간 지원 서비스를 위한 WebRTC 기반 멀티플랫폼 화상 통신/공유 프로그램의 </w:t>
      </w:r>
      <w:proofErr w:type="spellStart"/>
      <w:r w:rsidRPr="00DE76D4">
        <w:rPr>
          <w:rFonts w:ascii="맑은 고딕" w:eastAsia="맑은 고딕" w:hAnsi="맑은 고딕" w:cs="맑은 고딕" w:hint="eastAsia"/>
          <w:b w:val="0"/>
          <w:spacing w:val="0"/>
          <w:sz w:val="20"/>
        </w:rPr>
        <w:t>유스케이스</w:t>
      </w:r>
      <w:proofErr w:type="spellEnd"/>
      <w:r w:rsidRPr="00DE76D4">
        <w:rPr>
          <w:rFonts w:ascii="맑은 고딕" w:eastAsia="맑은 고딕" w:hAnsi="맑은 고딕" w:cs="맑은 고딕" w:hint="eastAsia"/>
          <w:b w:val="0"/>
          <w:spacing w:val="0"/>
          <w:sz w:val="20"/>
        </w:rPr>
        <w:t xml:space="preserve"> 모델링 결과를 정리한 것이다. 본 시스템은 플랫폼과 관계없이 사용자 간의 안정적이고 보안이 강화된 실시간 커뮤니케이션 환경을 제공하는 것을 주요 목표로 한다. 해당 서비스는 사용자가 간단한 로그인(3.1) 절차를 통해 인증을 마친 후, 특정 목적의 지원 방에 접속(3.2) 하여 실시간 화상 통신(3.3) 및 화면 공유(3.4) </w:t>
      </w:r>
      <w:proofErr w:type="spellStart"/>
      <w:r w:rsidRPr="00DE76D4">
        <w:rPr>
          <w:rFonts w:ascii="맑은 고딕" w:eastAsia="맑은 고딕" w:hAnsi="맑은 고딕" w:cs="맑은 고딕" w:hint="eastAsia"/>
          <w:b w:val="0"/>
          <w:spacing w:val="0"/>
          <w:sz w:val="20"/>
        </w:rPr>
        <w:t>를</w:t>
      </w:r>
      <w:proofErr w:type="spellEnd"/>
      <w:r w:rsidRPr="00DE76D4">
        <w:rPr>
          <w:rFonts w:ascii="맑은 고딕" w:eastAsia="맑은 고딕" w:hAnsi="맑은 고딕" w:cs="맑은 고딕" w:hint="eastAsia"/>
          <w:b w:val="0"/>
          <w:spacing w:val="0"/>
          <w:sz w:val="20"/>
        </w:rPr>
        <w:t xml:space="preserve"> 수행할 수 있도록 설계되어 있다. 특히, 지원자 또는 피지원자가 공유할 수 있는 화면을 사용자 지정 공유 영역(3.5) </w:t>
      </w:r>
      <w:proofErr w:type="spellStart"/>
      <w:r w:rsidRPr="00DE76D4">
        <w:rPr>
          <w:rFonts w:ascii="맑은 고딕" w:eastAsia="맑은 고딕" w:hAnsi="맑은 고딕" w:cs="맑은 고딕" w:hint="eastAsia"/>
          <w:b w:val="0"/>
          <w:spacing w:val="0"/>
          <w:sz w:val="20"/>
        </w:rPr>
        <w:t>으로</w:t>
      </w:r>
      <w:proofErr w:type="spellEnd"/>
      <w:r w:rsidRPr="00DE76D4">
        <w:rPr>
          <w:rFonts w:ascii="맑은 고딕" w:eastAsia="맑은 고딕" w:hAnsi="맑은 고딕" w:cs="맑은 고딕" w:hint="eastAsia"/>
          <w:b w:val="0"/>
          <w:spacing w:val="0"/>
          <w:sz w:val="20"/>
        </w:rPr>
        <w:t xml:space="preserve"> 한정할 수 있어, 민감 정보나 불필요한 영역의 노출을 사전에 방지할 수 있다.</w:t>
      </w:r>
    </w:p>
    <w:p w14:paraId="7BA693C7" w14:textId="77777777" w:rsidR="00DE76D4" w:rsidRDefault="00DE76D4" w:rsidP="00DE76D4">
      <w:pPr>
        <w:pStyle w:val="2"/>
        <w:numPr>
          <w:ilvl w:val="0"/>
          <w:numId w:val="0"/>
        </w:numPr>
        <w:spacing w:before="360" w:after="360"/>
        <w:ind w:left="400"/>
        <w:rPr>
          <w:rFonts w:ascii="맑은 고딕" w:eastAsia="맑은 고딕" w:hAnsi="맑은 고딕" w:cs="맑은 고딕"/>
          <w:b w:val="0"/>
          <w:spacing w:val="0"/>
          <w:sz w:val="20"/>
        </w:rPr>
      </w:pPr>
      <w:r w:rsidRPr="00DE76D4">
        <w:rPr>
          <w:rFonts w:ascii="맑은 고딕" w:eastAsia="맑은 고딕" w:hAnsi="맑은 고딕" w:cs="맑은 고딕" w:hint="eastAsia"/>
          <w:b w:val="0"/>
          <w:spacing w:val="0"/>
          <w:sz w:val="20"/>
        </w:rPr>
        <w:t>또한, 화상 기반의 커뮤니케이션 외에도 보조적인 텍스트 메시징 기능(3.6) 을 통해 텍스트 기반 지시 또는 참고 정보 공유가 가능하도록 하여, 다양한 실시간 지원 시나리오를 효과적으로 지원한다.</w:t>
      </w:r>
    </w:p>
    <w:p w14:paraId="38FB52DB" w14:textId="77777777" w:rsidR="00DE76D4" w:rsidRDefault="00DE76D4" w:rsidP="00DE76D4">
      <w:pPr>
        <w:pStyle w:val="2"/>
        <w:numPr>
          <w:ilvl w:val="0"/>
          <w:numId w:val="0"/>
        </w:numPr>
        <w:spacing w:before="360" w:after="360"/>
        <w:ind w:left="400"/>
        <w:rPr>
          <w:rFonts w:ascii="맑은 고딕" w:eastAsia="맑은 고딕" w:hAnsi="맑은 고딕" w:cs="맑은 고딕"/>
          <w:b w:val="0"/>
          <w:spacing w:val="0"/>
          <w:sz w:val="20"/>
        </w:rPr>
      </w:pPr>
      <w:r w:rsidRPr="00DE76D4">
        <w:rPr>
          <w:rFonts w:ascii="맑은 고딕" w:eastAsia="맑은 고딕" w:hAnsi="맑은 고딕" w:cs="맑은 고딕" w:hint="eastAsia"/>
          <w:b w:val="0"/>
          <w:spacing w:val="0"/>
          <w:sz w:val="20"/>
        </w:rPr>
        <w:t>이러한 기능적 구성은 다음과 같은 핵심 목적을 기반으로 한다:</w:t>
      </w:r>
    </w:p>
    <w:p w14:paraId="0A08423B" w14:textId="37198905" w:rsidR="00DE76D4" w:rsidRDefault="00DE76D4" w:rsidP="00DE76D4">
      <w:pPr>
        <w:pStyle w:val="2"/>
        <w:numPr>
          <w:ilvl w:val="0"/>
          <w:numId w:val="42"/>
        </w:numPr>
        <w:spacing w:before="360" w:after="360"/>
        <w:rPr>
          <w:rFonts w:ascii="맑은 고딕" w:eastAsia="맑은 고딕" w:hAnsi="맑은 고딕" w:cs="맑은 고딕"/>
          <w:b w:val="0"/>
          <w:spacing w:val="0"/>
          <w:sz w:val="20"/>
        </w:rPr>
      </w:pPr>
      <w:r w:rsidRPr="00DE76D4">
        <w:rPr>
          <w:rFonts w:ascii="맑은 고딕" w:eastAsia="맑은 고딕" w:hAnsi="맑은 고딕" w:cs="맑은 고딕" w:hint="eastAsia"/>
          <w:b w:val="0"/>
          <w:spacing w:val="0"/>
          <w:sz w:val="20"/>
        </w:rPr>
        <w:t>WebRTC 기반의 실시간 통신 기능 제공</w:t>
      </w:r>
    </w:p>
    <w:p w14:paraId="477AC173" w14:textId="77777777" w:rsidR="00DE76D4" w:rsidRDefault="00DE76D4" w:rsidP="00DE76D4">
      <w:pPr>
        <w:pStyle w:val="2"/>
        <w:numPr>
          <w:ilvl w:val="0"/>
          <w:numId w:val="0"/>
        </w:numPr>
        <w:spacing w:before="360" w:after="360"/>
        <w:ind w:left="400"/>
        <w:rPr>
          <w:rFonts w:ascii="맑은 고딕" w:eastAsia="맑은 고딕" w:hAnsi="맑은 고딕" w:cs="맑은 고딕"/>
          <w:b w:val="0"/>
          <w:spacing w:val="0"/>
          <w:sz w:val="20"/>
        </w:rPr>
      </w:pPr>
      <w:r w:rsidRPr="00DE76D4">
        <w:rPr>
          <w:rFonts w:ascii="맑은 고딕" w:eastAsia="맑은 고딕" w:hAnsi="맑은 고딕" w:cs="맑은 고딕" w:hint="eastAsia"/>
          <w:b w:val="0"/>
          <w:spacing w:val="0"/>
          <w:sz w:val="20"/>
        </w:rPr>
        <w:t>고성능의 실시간 미디어 스트리밍 기술(WebRTC)을 활용하여 별도의 소프트웨어 설치 없이 브라우저만으로도 안정적인 영상 및 음성 통신을 구현한다.</w:t>
      </w:r>
    </w:p>
    <w:p w14:paraId="5E36742D" w14:textId="77777777" w:rsidR="00DE76D4" w:rsidRDefault="00DE76D4" w:rsidP="00DE76D4">
      <w:pPr>
        <w:pStyle w:val="2"/>
        <w:numPr>
          <w:ilvl w:val="0"/>
          <w:numId w:val="0"/>
        </w:numPr>
        <w:spacing w:before="360" w:after="360"/>
        <w:ind w:left="400"/>
        <w:rPr>
          <w:rFonts w:ascii="맑은 고딕" w:eastAsia="맑은 고딕" w:hAnsi="맑은 고딕" w:cs="맑은 고딕"/>
          <w:b w:val="0"/>
          <w:spacing w:val="0"/>
          <w:sz w:val="20"/>
        </w:rPr>
      </w:pPr>
      <w:r w:rsidRPr="00DE76D4">
        <w:rPr>
          <w:rFonts w:ascii="맑은 고딕" w:eastAsia="맑은 고딕" w:hAnsi="맑은 고딕" w:cs="맑은 고딕" w:hint="eastAsia"/>
          <w:b w:val="0"/>
          <w:bCs w:val="0"/>
          <w:spacing w:val="0"/>
          <w:sz w:val="20"/>
        </w:rPr>
        <w:t>2.</w:t>
      </w:r>
      <w:r>
        <w:rPr>
          <w:rFonts w:ascii="맑은 고딕" w:eastAsia="맑은 고딕" w:hAnsi="맑은 고딕" w:cs="맑은 고딕" w:hint="eastAsia"/>
          <w:b w:val="0"/>
          <w:spacing w:val="0"/>
          <w:sz w:val="20"/>
        </w:rPr>
        <w:t xml:space="preserve"> </w:t>
      </w:r>
      <w:r w:rsidRPr="00DE76D4">
        <w:rPr>
          <w:rFonts w:ascii="맑은 고딕" w:eastAsia="맑은 고딕" w:hAnsi="맑은 고딕" w:cs="맑은 고딕" w:hint="eastAsia"/>
          <w:b w:val="0"/>
          <w:spacing w:val="0"/>
          <w:sz w:val="20"/>
        </w:rPr>
        <w:t>프라이버시 보호 기능 통합</w:t>
      </w:r>
    </w:p>
    <w:p w14:paraId="1A3B78EC" w14:textId="4158FD55" w:rsidR="00DE76D4" w:rsidRPr="00DE76D4" w:rsidRDefault="00DE76D4" w:rsidP="00DE76D4">
      <w:pPr>
        <w:pStyle w:val="2"/>
        <w:numPr>
          <w:ilvl w:val="0"/>
          <w:numId w:val="0"/>
        </w:numPr>
        <w:spacing w:before="360" w:after="360"/>
        <w:ind w:left="400"/>
        <w:rPr>
          <w:rFonts w:ascii="맑은 고딕" w:eastAsia="맑은 고딕" w:hAnsi="맑은 고딕"/>
        </w:rPr>
      </w:pPr>
      <w:r>
        <w:rPr>
          <w:rFonts w:ascii="맑은 고딕" w:eastAsia="맑은 고딕" w:hAnsi="맑은 고딕" w:cs="맑은 고딕" w:hint="eastAsia"/>
          <w:b w:val="0"/>
          <w:spacing w:val="0"/>
          <w:sz w:val="20"/>
        </w:rPr>
        <w:t>화</w:t>
      </w:r>
      <w:r w:rsidRPr="00DE76D4">
        <w:rPr>
          <w:rFonts w:ascii="맑은 고딕" w:eastAsia="맑은 고딕" w:hAnsi="맑은 고딕" w:cs="맑은 고딕" w:hint="eastAsia"/>
          <w:b w:val="0"/>
          <w:spacing w:val="0"/>
          <w:sz w:val="20"/>
        </w:rPr>
        <w:t>면 공유 시 사용자가 지정한 영역만 선택적으로 공유할 수 있도록 하여, 화면 전체를 공유할 때 발생할 수 있는 민감 정보(개인 정보, 업무 자료 등)의 노출을 최소화한다.</w:t>
      </w:r>
    </w:p>
    <w:p w14:paraId="769AB69F" w14:textId="77777777" w:rsidR="00DE76D4" w:rsidRPr="00DE76D4" w:rsidRDefault="00DE76D4" w:rsidP="00DE76D4">
      <w:pPr>
        <w:pStyle w:val="10"/>
        <w:numPr>
          <w:ilvl w:val="0"/>
          <w:numId w:val="0"/>
        </w:numPr>
        <w:spacing w:before="540" w:after="360"/>
        <w:rPr>
          <w:rFonts w:ascii="맑은 고딕" w:eastAsia="맑은 고딕" w:hAnsi="맑은 고딕" w:cs="맑은 고딕"/>
          <w:b w:val="0"/>
          <w:spacing w:val="0"/>
          <w:sz w:val="20"/>
          <w:szCs w:val="24"/>
        </w:rPr>
      </w:pPr>
    </w:p>
    <w:p w14:paraId="78A39264" w14:textId="77777777" w:rsidR="005544FC" w:rsidRDefault="005544FC" w:rsidP="005544FC">
      <w:pPr>
        <w:pStyle w:val="10"/>
        <w:numPr>
          <w:ilvl w:val="0"/>
          <w:numId w:val="0"/>
        </w:numPr>
        <w:spacing w:before="540" w:after="360"/>
        <w:ind w:firstLine="400"/>
        <w:rPr>
          <w:rFonts w:ascii="맑은 고딕" w:eastAsia="맑은 고딕" w:hAnsi="맑은 고딕" w:cs="맑은 고딕"/>
          <w:b w:val="0"/>
          <w:spacing w:val="0"/>
          <w:sz w:val="20"/>
          <w:szCs w:val="24"/>
        </w:rPr>
      </w:pPr>
      <w:r w:rsidRPr="005544FC">
        <w:rPr>
          <w:rFonts w:ascii="맑은 고딕" w:eastAsia="맑은 고딕" w:hAnsi="맑은 고딕" w:cs="맑은 고딕" w:hint="eastAsia"/>
          <w:b w:val="0"/>
          <w:spacing w:val="0"/>
          <w:sz w:val="20"/>
          <w:szCs w:val="24"/>
        </w:rPr>
        <w:lastRenderedPageBreak/>
        <w:t>3.</w:t>
      </w:r>
      <w:r>
        <w:rPr>
          <w:rFonts w:ascii="맑은 고딕" w:eastAsia="맑은 고딕" w:hAnsi="맑은 고딕" w:cs="맑은 고딕" w:hint="eastAsia"/>
          <w:b w:val="0"/>
          <w:spacing w:val="0"/>
          <w:sz w:val="20"/>
          <w:szCs w:val="24"/>
        </w:rPr>
        <w:t xml:space="preserve"> </w:t>
      </w:r>
      <w:r w:rsidR="00DE76D4" w:rsidRPr="00DE76D4">
        <w:rPr>
          <w:rFonts w:ascii="맑은 고딕" w:eastAsia="맑은 고딕" w:hAnsi="맑은 고딕" w:cs="맑은 고딕" w:hint="eastAsia"/>
          <w:b w:val="0"/>
          <w:spacing w:val="0"/>
          <w:sz w:val="20"/>
          <w:szCs w:val="24"/>
        </w:rPr>
        <w:t>멀티플랫폼 호환성 확보</w:t>
      </w:r>
    </w:p>
    <w:p w14:paraId="4945ADD2" w14:textId="6D579CC9" w:rsidR="00DE76D4" w:rsidRPr="00DE76D4" w:rsidRDefault="00DE76D4" w:rsidP="005544FC">
      <w:pPr>
        <w:pStyle w:val="10"/>
        <w:numPr>
          <w:ilvl w:val="0"/>
          <w:numId w:val="0"/>
        </w:numPr>
        <w:spacing w:before="540" w:after="360"/>
        <w:ind w:left="400"/>
        <w:rPr>
          <w:rFonts w:ascii="맑은 고딕" w:eastAsia="맑은 고딕" w:hAnsi="맑은 고딕" w:cs="맑은 고딕"/>
          <w:b w:val="0"/>
          <w:spacing w:val="0"/>
          <w:sz w:val="20"/>
          <w:szCs w:val="24"/>
        </w:rPr>
      </w:pPr>
      <w:r w:rsidRPr="00DE76D4">
        <w:rPr>
          <w:rFonts w:ascii="맑은 고딕" w:eastAsia="맑은 고딕" w:hAnsi="맑은 고딕" w:cs="맑은 고딕" w:hint="eastAsia"/>
          <w:b w:val="0"/>
          <w:spacing w:val="0"/>
          <w:sz w:val="20"/>
          <w:szCs w:val="24"/>
        </w:rPr>
        <w:t>PC, 태블릿, 모바일 등 다양한 디바이스 환경에서 동일한 사용자 경험을 제공하며, 운영체제(OS)나 브라우저 간의 호환성을 극대화하였다.</w:t>
      </w:r>
    </w:p>
    <w:p w14:paraId="112A2EBA" w14:textId="11FEA275" w:rsidR="00DE76D4" w:rsidRPr="00DE76D4" w:rsidRDefault="005544FC" w:rsidP="005544FC">
      <w:pPr>
        <w:pStyle w:val="10"/>
        <w:numPr>
          <w:ilvl w:val="0"/>
          <w:numId w:val="0"/>
        </w:numPr>
        <w:spacing w:before="540" w:after="360"/>
        <w:ind w:firstLine="400"/>
        <w:rPr>
          <w:rFonts w:ascii="맑은 고딕" w:eastAsia="맑은 고딕" w:hAnsi="맑은 고딕" w:cs="맑은 고딕"/>
          <w:b w:val="0"/>
          <w:spacing w:val="0"/>
          <w:sz w:val="20"/>
          <w:szCs w:val="24"/>
        </w:rPr>
      </w:pPr>
      <w:r>
        <w:rPr>
          <w:rFonts w:ascii="맑은 고딕" w:eastAsia="맑은 고딕" w:hAnsi="맑은 고딕" w:cs="맑은 고딕" w:hint="eastAsia"/>
          <w:b w:val="0"/>
          <w:spacing w:val="0"/>
          <w:sz w:val="20"/>
          <w:szCs w:val="24"/>
        </w:rPr>
        <w:t xml:space="preserve">4. </w:t>
      </w:r>
      <w:r w:rsidR="00DE76D4" w:rsidRPr="00DE76D4">
        <w:rPr>
          <w:rFonts w:ascii="맑은 고딕" w:eastAsia="맑은 고딕" w:hAnsi="맑은 고딕" w:cs="맑은 고딕" w:hint="eastAsia"/>
          <w:b w:val="0"/>
          <w:spacing w:val="0"/>
          <w:sz w:val="20"/>
          <w:szCs w:val="24"/>
        </w:rPr>
        <w:t>사용자 친화적 인터페이스 및 접근성 보장</w:t>
      </w:r>
    </w:p>
    <w:p w14:paraId="719AA188" w14:textId="70AB0E7C" w:rsidR="00DE76D4" w:rsidRPr="00DE76D4" w:rsidRDefault="00DE76D4" w:rsidP="005544FC">
      <w:pPr>
        <w:pStyle w:val="10"/>
        <w:numPr>
          <w:ilvl w:val="0"/>
          <w:numId w:val="0"/>
        </w:numPr>
        <w:spacing w:before="540" w:after="360"/>
        <w:ind w:left="400"/>
        <w:rPr>
          <w:rFonts w:ascii="맑은 고딕" w:eastAsia="맑은 고딕" w:hAnsi="맑은 고딕" w:cs="맑은 고딕"/>
          <w:b w:val="0"/>
          <w:spacing w:val="0"/>
          <w:sz w:val="20"/>
          <w:szCs w:val="24"/>
        </w:rPr>
      </w:pPr>
      <w:r w:rsidRPr="00DE76D4">
        <w:rPr>
          <w:rFonts w:ascii="맑은 고딕" w:eastAsia="맑은 고딕" w:hAnsi="맑은 고딕" w:cs="맑은 고딕" w:hint="eastAsia"/>
          <w:b w:val="0"/>
          <w:spacing w:val="0"/>
          <w:sz w:val="20"/>
          <w:szCs w:val="24"/>
        </w:rPr>
        <w:t>비전문가도 쉽게 이용할 수 있는 직관적 UI/UX</w:t>
      </w:r>
      <w:proofErr w:type="spellStart"/>
      <w:r w:rsidRPr="00DE76D4">
        <w:rPr>
          <w:rFonts w:ascii="맑은 고딕" w:eastAsia="맑은 고딕" w:hAnsi="맑은 고딕" w:cs="맑은 고딕" w:hint="eastAsia"/>
          <w:b w:val="0"/>
          <w:spacing w:val="0"/>
          <w:sz w:val="20"/>
          <w:szCs w:val="24"/>
        </w:rPr>
        <w:t>를</w:t>
      </w:r>
      <w:proofErr w:type="spellEnd"/>
      <w:r w:rsidRPr="00DE76D4">
        <w:rPr>
          <w:rFonts w:ascii="맑은 고딕" w:eastAsia="맑은 고딕" w:hAnsi="맑은 고딕" w:cs="맑은 고딕" w:hint="eastAsia"/>
          <w:b w:val="0"/>
          <w:spacing w:val="0"/>
          <w:sz w:val="20"/>
          <w:szCs w:val="24"/>
        </w:rPr>
        <w:t xml:space="preserve"> 제공하며, 접근성과 보안의 균형을 맞춘 구조로 설계되었다.</w:t>
      </w:r>
    </w:p>
    <w:p w14:paraId="4A097606" w14:textId="5433E4FA" w:rsidR="00032A93" w:rsidRDefault="00DE76D4" w:rsidP="005544FC">
      <w:pPr>
        <w:pStyle w:val="10"/>
        <w:numPr>
          <w:ilvl w:val="0"/>
          <w:numId w:val="0"/>
        </w:numPr>
        <w:spacing w:before="540" w:after="360"/>
        <w:ind w:left="400"/>
        <w:rPr>
          <w:rFonts w:ascii="맑은 고딕" w:eastAsia="맑은 고딕" w:hAnsi="맑은 고딕"/>
        </w:rPr>
      </w:pPr>
      <w:r w:rsidRPr="00DE76D4">
        <w:rPr>
          <w:rFonts w:ascii="맑은 고딕" w:eastAsia="맑은 고딕" w:hAnsi="맑은 고딕" w:cs="맑은 고딕" w:hint="eastAsia"/>
          <w:b w:val="0"/>
          <w:spacing w:val="0"/>
          <w:sz w:val="20"/>
          <w:szCs w:val="24"/>
        </w:rPr>
        <w:t xml:space="preserve">이 명세서는 위 기능들을 중심으로 구성된 각 </w:t>
      </w:r>
      <w:proofErr w:type="spellStart"/>
      <w:r w:rsidRPr="00DE76D4">
        <w:rPr>
          <w:rFonts w:ascii="맑은 고딕" w:eastAsia="맑은 고딕" w:hAnsi="맑은 고딕" w:cs="맑은 고딕" w:hint="eastAsia"/>
          <w:b w:val="0"/>
          <w:spacing w:val="0"/>
          <w:sz w:val="20"/>
          <w:szCs w:val="24"/>
        </w:rPr>
        <w:t>유스케이스를</w:t>
      </w:r>
      <w:proofErr w:type="spellEnd"/>
      <w:r w:rsidRPr="00DE76D4">
        <w:rPr>
          <w:rFonts w:ascii="맑은 고딕" w:eastAsia="맑은 고딕" w:hAnsi="맑은 고딕" w:cs="맑은 고딕" w:hint="eastAsia"/>
          <w:b w:val="0"/>
          <w:spacing w:val="0"/>
          <w:sz w:val="20"/>
          <w:szCs w:val="24"/>
        </w:rPr>
        <w:t xml:space="preserve"> 상세히 정의하고, 시스템의 요구사항을 </w:t>
      </w:r>
      <w:proofErr w:type="spellStart"/>
      <w:r w:rsidRPr="00DE76D4">
        <w:rPr>
          <w:rFonts w:ascii="맑은 고딕" w:eastAsia="맑은 고딕" w:hAnsi="맑은 고딕" w:cs="맑은 고딕" w:hint="eastAsia"/>
          <w:b w:val="0"/>
          <w:spacing w:val="0"/>
          <w:sz w:val="20"/>
          <w:szCs w:val="24"/>
        </w:rPr>
        <w:t>구조화함으로써</w:t>
      </w:r>
      <w:proofErr w:type="spellEnd"/>
      <w:r w:rsidRPr="00DE76D4">
        <w:rPr>
          <w:rFonts w:ascii="맑은 고딕" w:eastAsia="맑은 고딕" w:hAnsi="맑은 고딕" w:cs="맑은 고딕" w:hint="eastAsia"/>
          <w:b w:val="0"/>
          <w:spacing w:val="0"/>
          <w:sz w:val="20"/>
          <w:szCs w:val="24"/>
        </w:rPr>
        <w:t xml:space="preserve"> 향후 개발, 테스트 및 운영 단계에서의 기준 문서로 활용된다. 더불어 프라이버시 보호를 기반으로 한 실시간 지원 서비스의 차별적 기술 가치를 입증하고, 원격 </w:t>
      </w:r>
      <w:proofErr w:type="spellStart"/>
      <w:r w:rsidRPr="00DE76D4">
        <w:rPr>
          <w:rFonts w:ascii="맑은 고딕" w:eastAsia="맑은 고딕" w:hAnsi="맑은 고딕" w:cs="맑은 고딕" w:hint="eastAsia"/>
          <w:b w:val="0"/>
          <w:spacing w:val="0"/>
          <w:sz w:val="20"/>
          <w:szCs w:val="24"/>
        </w:rPr>
        <w:t>의료·기술지원·공공기관</w:t>
      </w:r>
      <w:proofErr w:type="spellEnd"/>
      <w:r w:rsidRPr="00DE76D4">
        <w:rPr>
          <w:rFonts w:ascii="맑은 고딕" w:eastAsia="맑은 고딕" w:hAnsi="맑은 고딕" w:cs="맑은 고딕" w:hint="eastAsia"/>
          <w:b w:val="0"/>
          <w:spacing w:val="0"/>
          <w:sz w:val="20"/>
          <w:szCs w:val="24"/>
        </w:rPr>
        <w:t xml:space="preserve"> 민원 처리 등 다양한 분야에의 적용 가능성을 고려하여 시스템 설계 방향을 명확히 한다.</w:t>
      </w:r>
      <w:r w:rsidR="00032A93">
        <w:rPr>
          <w:rFonts w:ascii="맑은 고딕" w:eastAsia="맑은 고딕" w:hAnsi="맑은 고딕"/>
        </w:rPr>
        <w:br w:type="page"/>
      </w:r>
      <w:bookmarkStart w:id="6" w:name="_Toc513955116"/>
      <w:bookmarkStart w:id="7" w:name="_Toc195265589"/>
      <w:proofErr w:type="spellStart"/>
      <w:r w:rsidR="00082E48">
        <w:rPr>
          <w:rFonts w:ascii="맑은 고딕" w:eastAsia="맑은 고딕" w:hAnsi="맑은 고딕" w:hint="eastAsia"/>
        </w:rPr>
        <w:lastRenderedPageBreak/>
        <w:t>Usec</w:t>
      </w:r>
      <w:r w:rsidR="00032A93">
        <w:rPr>
          <w:rFonts w:ascii="맑은 고딕" w:eastAsia="맑은 고딕" w:hAnsi="맑은 고딕" w:hint="eastAsia"/>
        </w:rPr>
        <w:t>ase</w:t>
      </w:r>
      <w:proofErr w:type="spellEnd"/>
      <w:r w:rsidR="00032A93">
        <w:rPr>
          <w:rFonts w:ascii="맑은 고딕" w:eastAsia="맑은 고딕" w:hAnsi="맑은 고딕" w:hint="eastAsia"/>
        </w:rPr>
        <w:t xml:space="preserve"> Diagram</w:t>
      </w:r>
      <w:bookmarkEnd w:id="6"/>
      <w:bookmarkEnd w:id="7"/>
    </w:p>
    <w:p w14:paraId="158D97E7" w14:textId="6579140E" w:rsidR="00826B10" w:rsidRDefault="00AB2F2C" w:rsidP="00AB2F2C">
      <w:pPr>
        <w:pBdr>
          <w:top w:val="nil"/>
          <w:left w:val="nil"/>
          <w:bottom w:val="nil"/>
          <w:right w:val="nil"/>
          <w:between w:val="nil"/>
        </w:pBdr>
        <w:ind w:left="600"/>
        <w:rPr>
          <w:rFonts w:ascii="맑은 고딕" w:eastAsia="맑은 고딕" w:hAnsi="맑은 고딕" w:cs="맑은 고딕"/>
          <w:color w:val="000000"/>
        </w:rPr>
      </w:pPr>
      <w:r>
        <w:rPr>
          <w:rFonts w:ascii="맑은 고딕" w:eastAsia="맑은 고딕" w:hAnsi="맑은 고딕" w:cs="맑은 고딕"/>
        </w:rPr>
        <w:t xml:space="preserve">멀티플랫폼 간 화상 통신/공유 </w:t>
      </w:r>
      <w:r>
        <w:rPr>
          <w:rFonts w:ascii="맑은 고딕" w:eastAsia="맑은 고딕" w:hAnsi="맑은 고딕" w:cs="맑은 고딕"/>
          <w:color w:val="000000"/>
        </w:rPr>
        <w:t xml:space="preserve">프로그램에서 </w:t>
      </w:r>
      <w:r>
        <w:rPr>
          <w:rFonts w:ascii="맑은 고딕" w:eastAsia="맑은 고딕" w:hAnsi="맑은 고딕" w:cs="맑은 고딕"/>
        </w:rPr>
        <w:t>멀티플랫폼 화상 통신/공유</w:t>
      </w:r>
      <w:r>
        <w:rPr>
          <w:rFonts w:ascii="맑은 고딕" w:eastAsia="맑은 고딕" w:hAnsi="맑은 고딕" w:cs="맑은 고딕"/>
          <w:color w:val="000000"/>
        </w:rPr>
        <w:t xml:space="preserve"> 기능을 수행하는 서브시스템에 대한 </w:t>
      </w:r>
      <w:proofErr w:type="spellStart"/>
      <w:r>
        <w:rPr>
          <w:rFonts w:ascii="맑은 고딕" w:eastAsia="맑은 고딕" w:hAnsi="맑은 고딕" w:cs="맑은 고딕"/>
          <w:color w:val="000000"/>
        </w:rPr>
        <w:t>유스케이스</w:t>
      </w:r>
      <w:proofErr w:type="spellEnd"/>
      <w:r>
        <w:rPr>
          <w:rFonts w:ascii="맑은 고딕" w:eastAsia="맑은 고딕" w:hAnsi="맑은 고딕" w:cs="맑은 고딕"/>
          <w:color w:val="000000"/>
        </w:rPr>
        <w:t xml:space="preserve"> 다이어그램은 다음과 같다.</w:t>
      </w:r>
    </w:p>
    <w:p w14:paraId="74093E99" w14:textId="1FD1A867" w:rsidR="00826B10" w:rsidRDefault="005A41E6" w:rsidP="00826B10">
      <w:pPr>
        <w:pStyle w:val="a3"/>
        <w:keepNext/>
        <w:spacing w:after="180"/>
        <w:ind w:leftChars="0" w:left="0"/>
        <w:jc w:val="center"/>
        <w:rPr>
          <w:rFonts w:ascii="맑은 고딕" w:eastAsia="맑은 고딕" w:hAnsi="맑은 고딕"/>
        </w:rPr>
      </w:pPr>
      <w:r>
        <w:rPr>
          <w:rFonts w:ascii="맑은 고딕" w:eastAsia="맑은 고딕" w:hAnsi="맑은 고딕"/>
          <w:noProof/>
        </w:rPr>
        <w:pict w14:anchorId="047F9F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2" o:spid="_x0000_i1025" type="#_x0000_t75" alt="텍스트, 스크린샷, 도표, 평면도이(가) 표시된 사진&#13;&#13;&#13;&#10;&#13;&#13;&#13;&#10;AI가 생성한 콘텐츠는 부정확할 수 있습니다." style="width:425.4pt;height:282.6pt;visibility:visible;mso-wrap-style:square;mso-width-percent:0;mso-height-percent:0;mso-width-percent:0;mso-height-percent:0">
            <v:imagedata r:id="rId10" o:title="텍스트, 스크린샷, 도표, 평면도이(가) 표시된 사진&#13;&#13;&#13;&#10;&#13;&#13;&#13;&#10;AI가 생성한 콘텐츠는 부정확할 수 있습니다"/>
          </v:shape>
        </w:pict>
      </w:r>
    </w:p>
    <w:p w14:paraId="7CC108B5" w14:textId="77777777" w:rsidR="00032A93" w:rsidRDefault="001156B5">
      <w:pPr>
        <w:pStyle w:val="10"/>
        <w:spacing w:before="540" w:after="360"/>
        <w:rPr>
          <w:rFonts w:ascii="맑은 고딕" w:eastAsia="맑은 고딕" w:hAnsi="맑은 고딕"/>
        </w:rPr>
      </w:pPr>
      <w:bookmarkStart w:id="8" w:name="_Toc513955119"/>
      <w:r>
        <w:rPr>
          <w:rFonts w:ascii="맑은 고딕" w:eastAsia="맑은 고딕" w:hAnsi="맑은 고딕"/>
        </w:rPr>
        <w:br w:type="page"/>
      </w:r>
      <w:bookmarkStart w:id="9" w:name="_Toc195265591"/>
      <w:proofErr w:type="spellStart"/>
      <w:r w:rsidR="00032A93">
        <w:rPr>
          <w:rFonts w:ascii="맑은 고딕" w:eastAsia="맑은 고딕" w:hAnsi="맑은 고딕" w:hint="eastAsia"/>
        </w:rPr>
        <w:lastRenderedPageBreak/>
        <w:t>Use</w:t>
      </w:r>
      <w:r w:rsidR="00177D17">
        <w:rPr>
          <w:rFonts w:ascii="맑은 고딕" w:eastAsia="맑은 고딕" w:hAnsi="맑은 고딕"/>
        </w:rPr>
        <w:t>c</w:t>
      </w:r>
      <w:r w:rsidR="00032A93">
        <w:rPr>
          <w:rFonts w:ascii="맑은 고딕" w:eastAsia="맑은 고딕" w:hAnsi="맑은 고딕" w:hint="eastAsia"/>
        </w:rPr>
        <w:t>ase</w:t>
      </w:r>
      <w:proofErr w:type="spellEnd"/>
      <w:r w:rsidR="00032A93">
        <w:rPr>
          <w:rFonts w:ascii="맑은 고딕" w:eastAsia="맑은 고딕" w:hAnsi="맑은 고딕" w:hint="eastAsia"/>
        </w:rPr>
        <w:t xml:space="preserve"> Specification</w:t>
      </w:r>
      <w:bookmarkEnd w:id="8"/>
      <w:bookmarkEnd w:id="9"/>
    </w:p>
    <w:p w14:paraId="4F550BB7" w14:textId="4F6C2EAA" w:rsidR="00875F29" w:rsidRDefault="00875F29" w:rsidP="00875F29">
      <w:pPr>
        <w:pStyle w:val="2"/>
        <w:spacing w:before="360" w:after="360"/>
        <w:rPr>
          <w:rFonts w:ascii="맑은 고딕" w:eastAsia="맑은 고딕" w:hAnsi="맑은 고딕"/>
        </w:rPr>
      </w:pPr>
      <w:bookmarkStart w:id="10" w:name="_Toc195265592"/>
      <w:r>
        <w:rPr>
          <w:rFonts w:ascii="맑은 고딕" w:eastAsia="맑은 고딕" w:hAnsi="맑은 고딕" w:hint="eastAsia"/>
        </w:rPr>
        <w:t>로그인</w:t>
      </w:r>
      <w:bookmarkEnd w:id="10"/>
    </w:p>
    <w:tbl>
      <w:tblPr>
        <w:tblW w:w="8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6893"/>
      </w:tblGrid>
      <w:tr w:rsidR="005E52F0" w14:paraId="4F400D0D" w14:textId="77777777" w:rsidTr="0057199B">
        <w:tc>
          <w:tcPr>
            <w:tcW w:w="1809" w:type="dxa"/>
            <w:shd w:val="clear" w:color="auto" w:fill="D9D9D9"/>
          </w:tcPr>
          <w:p w14:paraId="31A6422D" w14:textId="77777777" w:rsidR="005E52F0" w:rsidRDefault="005E52F0" w:rsidP="00B7628A">
            <w:pPr>
              <w:wordWrap/>
              <w:adjustRightInd w:val="0"/>
              <w:jc w:val="left"/>
              <w:rPr>
                <w:rFonts w:ascii="맑은 고딕" w:eastAsia="맑은 고딕" w:hAnsi="맑은 고딕"/>
              </w:rPr>
            </w:pPr>
            <w:proofErr w:type="spellStart"/>
            <w:r>
              <w:rPr>
                <w:rFonts w:ascii="맑은 고딕" w:eastAsia="맑은 고딕" w:hAnsi="맑은 고딕"/>
              </w:rPr>
              <w:t>Usecase</w:t>
            </w:r>
            <w:proofErr w:type="spellEnd"/>
            <w:r>
              <w:rPr>
                <w:rFonts w:ascii="맑은 고딕" w:eastAsia="맑은 고딕" w:hAnsi="맑은 고딕"/>
              </w:rPr>
              <w:t xml:space="preserve"> 이름</w:t>
            </w:r>
          </w:p>
        </w:tc>
        <w:tc>
          <w:tcPr>
            <w:tcW w:w="6893" w:type="dxa"/>
          </w:tcPr>
          <w:p w14:paraId="52457FAE" w14:textId="2B9F1A1C" w:rsidR="005E52F0" w:rsidRDefault="00851EE6" w:rsidP="00B7628A">
            <w:pPr>
              <w:wordWrap/>
              <w:adjustRightInd w:val="0"/>
              <w:jc w:val="left"/>
              <w:rPr>
                <w:rFonts w:ascii="맑은 고딕" w:eastAsia="맑은 고딕" w:hAnsi="맑은 고딕"/>
              </w:rPr>
            </w:pPr>
            <w:r>
              <w:rPr>
                <w:rFonts w:ascii="맑은 고딕" w:eastAsia="맑은 고딕" w:hAnsi="맑은 고딕" w:hint="eastAsia"/>
              </w:rPr>
              <w:t>로그인</w:t>
            </w:r>
          </w:p>
        </w:tc>
      </w:tr>
      <w:tr w:rsidR="005E52F0" w14:paraId="41C22BBE" w14:textId="77777777" w:rsidTr="0057199B">
        <w:tc>
          <w:tcPr>
            <w:tcW w:w="1809" w:type="dxa"/>
            <w:shd w:val="clear" w:color="auto" w:fill="D9D9D9"/>
          </w:tcPr>
          <w:p w14:paraId="67419991" w14:textId="77777777" w:rsidR="005E52F0" w:rsidRDefault="005E52F0" w:rsidP="00B7628A">
            <w:pPr>
              <w:wordWrap/>
              <w:adjustRightInd w:val="0"/>
              <w:jc w:val="left"/>
              <w:rPr>
                <w:rFonts w:ascii="맑은 고딕" w:eastAsia="맑은 고딕" w:hAnsi="맑은 고딕"/>
              </w:rPr>
            </w:pPr>
            <w:r>
              <w:rPr>
                <w:rFonts w:ascii="맑은 고딕" w:eastAsia="맑은 고딕" w:hAnsi="맑은 고딕"/>
              </w:rPr>
              <w:t>ID</w:t>
            </w:r>
          </w:p>
        </w:tc>
        <w:tc>
          <w:tcPr>
            <w:tcW w:w="6893" w:type="dxa"/>
          </w:tcPr>
          <w:p w14:paraId="5AAD3474" w14:textId="4C203CBF" w:rsidR="005E52F0" w:rsidRDefault="0020462F" w:rsidP="00B7628A">
            <w:pPr>
              <w:wordWrap/>
              <w:adjustRightInd w:val="0"/>
              <w:jc w:val="left"/>
              <w:rPr>
                <w:rFonts w:ascii="맑은 고딕" w:eastAsia="맑은 고딕" w:hAnsi="맑은 고딕"/>
              </w:rPr>
            </w:pPr>
            <w:r>
              <w:rPr>
                <w:rFonts w:ascii="맑은 고딕" w:eastAsia="맑은 고딕" w:hAnsi="맑은 고딕" w:hint="eastAsia"/>
              </w:rPr>
              <w:t>100</w:t>
            </w:r>
          </w:p>
        </w:tc>
      </w:tr>
      <w:tr w:rsidR="005E52F0" w14:paraId="6DA22356" w14:textId="77777777" w:rsidTr="0057199B">
        <w:tc>
          <w:tcPr>
            <w:tcW w:w="1809" w:type="dxa"/>
            <w:shd w:val="clear" w:color="auto" w:fill="D9D9D9"/>
          </w:tcPr>
          <w:p w14:paraId="5114FD8D" w14:textId="77777777" w:rsidR="005E52F0" w:rsidRDefault="005E52F0" w:rsidP="00B7628A">
            <w:pPr>
              <w:wordWrap/>
              <w:adjustRightInd w:val="0"/>
              <w:jc w:val="left"/>
              <w:rPr>
                <w:rFonts w:ascii="맑은 고딕" w:eastAsia="맑은 고딕" w:hAnsi="맑은 고딕"/>
              </w:rPr>
            </w:pPr>
            <w:r>
              <w:rPr>
                <w:rFonts w:ascii="맑은 고딕" w:eastAsia="맑은 고딕" w:hAnsi="맑은 고딕"/>
              </w:rPr>
              <w:t>간략 설명</w:t>
            </w:r>
          </w:p>
        </w:tc>
        <w:tc>
          <w:tcPr>
            <w:tcW w:w="6893" w:type="dxa"/>
          </w:tcPr>
          <w:p w14:paraId="2D4FE8C9" w14:textId="21C79B1B" w:rsidR="005E52F0" w:rsidRDefault="005E52F0" w:rsidP="00B7628A">
            <w:pPr>
              <w:wordWrap/>
              <w:adjustRightInd w:val="0"/>
              <w:jc w:val="left"/>
              <w:rPr>
                <w:rFonts w:ascii="맑은 고딕" w:eastAsia="맑은 고딕" w:hAnsi="맑은 고딕"/>
              </w:rPr>
            </w:pPr>
            <w:r>
              <w:rPr>
                <w:rFonts w:ascii="맑은 고딕" w:eastAsia="맑은 고딕" w:hAnsi="맑은 고딕"/>
              </w:rPr>
              <w:t>사용자</w:t>
            </w:r>
            <w:r w:rsidR="00851EE6">
              <w:rPr>
                <w:rFonts w:ascii="맑은 고딕" w:eastAsia="맑은 고딕" w:hAnsi="맑은 고딕" w:hint="eastAsia"/>
              </w:rPr>
              <w:t>와 지원자가</w:t>
            </w:r>
            <w:r>
              <w:rPr>
                <w:rFonts w:ascii="맑은 고딕" w:eastAsia="맑은 고딕" w:hAnsi="맑은 고딕"/>
              </w:rPr>
              <w:t xml:space="preserve"> </w:t>
            </w:r>
            <w:r w:rsidR="00851EE6">
              <w:rPr>
                <w:rFonts w:ascii="맑은 고딕" w:eastAsia="맑은 고딕" w:hAnsi="맑은 고딕" w:hint="eastAsia"/>
              </w:rPr>
              <w:t>초기 웹페이지에서 로그인을 시도한다.</w:t>
            </w:r>
          </w:p>
        </w:tc>
      </w:tr>
      <w:tr w:rsidR="005E52F0" w14:paraId="6EE4F002" w14:textId="77777777" w:rsidTr="0057199B">
        <w:tc>
          <w:tcPr>
            <w:tcW w:w="1809" w:type="dxa"/>
            <w:shd w:val="clear" w:color="auto" w:fill="D9D9D9"/>
          </w:tcPr>
          <w:p w14:paraId="00327C8D" w14:textId="77777777" w:rsidR="005E52F0" w:rsidRDefault="005E52F0" w:rsidP="00B7628A">
            <w:pPr>
              <w:wordWrap/>
              <w:adjustRightInd w:val="0"/>
              <w:jc w:val="left"/>
              <w:rPr>
                <w:rFonts w:ascii="맑은 고딕" w:eastAsia="맑은 고딕" w:hAnsi="맑은 고딕"/>
              </w:rPr>
            </w:pPr>
            <w:r>
              <w:rPr>
                <w:rFonts w:ascii="맑은 고딕" w:eastAsia="맑은 고딕" w:hAnsi="맑은 고딕"/>
              </w:rPr>
              <w:t>Actor</w:t>
            </w:r>
          </w:p>
        </w:tc>
        <w:tc>
          <w:tcPr>
            <w:tcW w:w="6893" w:type="dxa"/>
          </w:tcPr>
          <w:p w14:paraId="2BE0ECB0" w14:textId="77777777" w:rsidR="005E52F0" w:rsidRDefault="005E52F0" w:rsidP="00B7628A">
            <w:pPr>
              <w:wordWrap/>
              <w:adjustRightInd w:val="0"/>
              <w:jc w:val="left"/>
              <w:rPr>
                <w:rFonts w:ascii="맑은 고딕" w:eastAsia="맑은 고딕" w:hAnsi="맑은 고딕"/>
              </w:rPr>
            </w:pPr>
            <w:r>
              <w:rPr>
                <w:rFonts w:ascii="맑은 고딕" w:eastAsia="맑은 고딕" w:hAnsi="맑은 고딕"/>
              </w:rPr>
              <w:t>사용자(User), 지원자(Helper)</w:t>
            </w:r>
          </w:p>
        </w:tc>
      </w:tr>
      <w:tr w:rsidR="005E52F0" w14:paraId="7E8CABC0" w14:textId="77777777" w:rsidTr="0057199B">
        <w:tc>
          <w:tcPr>
            <w:tcW w:w="1809" w:type="dxa"/>
            <w:shd w:val="clear" w:color="auto" w:fill="D9D9D9"/>
          </w:tcPr>
          <w:p w14:paraId="5FD85D4F" w14:textId="77777777" w:rsidR="005E52F0" w:rsidRDefault="005E52F0" w:rsidP="00B7628A">
            <w:pPr>
              <w:wordWrap/>
              <w:adjustRightInd w:val="0"/>
              <w:jc w:val="left"/>
              <w:rPr>
                <w:rFonts w:ascii="맑은 고딕" w:eastAsia="맑은 고딕" w:hAnsi="맑은 고딕"/>
              </w:rPr>
            </w:pPr>
            <w:r>
              <w:rPr>
                <w:rFonts w:ascii="맑은 고딕" w:eastAsia="맑은 고딕" w:hAnsi="맑은 고딕"/>
              </w:rPr>
              <w:t>Pre-Conditions</w:t>
            </w:r>
          </w:p>
        </w:tc>
        <w:tc>
          <w:tcPr>
            <w:tcW w:w="6893" w:type="dxa"/>
          </w:tcPr>
          <w:p w14:paraId="2C0A733E" w14:textId="77777777" w:rsidR="005E52F0" w:rsidRDefault="00851EE6" w:rsidP="00B7628A">
            <w:pPr>
              <w:wordWrap/>
              <w:adjustRightInd w:val="0"/>
              <w:jc w:val="left"/>
              <w:rPr>
                <w:rFonts w:ascii="맑은 고딕" w:eastAsia="맑은 고딕" w:hAnsi="맑은 고딕"/>
              </w:rPr>
            </w:pPr>
            <w:r>
              <w:rPr>
                <w:rFonts w:ascii="맑은 고딕" w:eastAsia="맑은 고딕" w:hAnsi="맑은 고딕" w:hint="eastAsia"/>
              </w:rPr>
              <w:t xml:space="preserve">사용자와 지원자의 </w:t>
            </w:r>
            <w:r>
              <w:rPr>
                <w:rFonts w:ascii="맑은 고딕" w:eastAsia="맑은 고딕" w:hAnsi="맑은 고딕"/>
              </w:rPr>
              <w:t>id, password</w:t>
            </w:r>
            <w:r>
              <w:rPr>
                <w:rFonts w:ascii="맑은 고딕" w:eastAsia="맑은 고딕" w:hAnsi="맑은 고딕" w:hint="eastAsia"/>
              </w:rPr>
              <w:t>가 서버에 저장되어 있어야 함.</w:t>
            </w:r>
          </w:p>
          <w:p w14:paraId="0A807EC9" w14:textId="2B4D9A7A" w:rsidR="00851EE6" w:rsidRDefault="00851EE6" w:rsidP="00B7628A">
            <w:pPr>
              <w:wordWrap/>
              <w:adjustRightInd w:val="0"/>
              <w:jc w:val="left"/>
              <w:rPr>
                <w:rFonts w:ascii="맑은 고딕" w:eastAsia="맑은 고딕" w:hAnsi="맑은 고딕"/>
              </w:rPr>
            </w:pPr>
            <w:r>
              <w:rPr>
                <w:rFonts w:ascii="맑은 고딕" w:eastAsia="맑은 고딕" w:hAnsi="맑은 고딕" w:hint="eastAsia"/>
              </w:rPr>
              <w:t xml:space="preserve">해당 서버가 모두 </w:t>
            </w:r>
            <w:proofErr w:type="spellStart"/>
            <w:r>
              <w:rPr>
                <w:rFonts w:ascii="맑은 고딕" w:eastAsia="맑은 고딕" w:hAnsi="맑은 고딕" w:hint="eastAsia"/>
              </w:rPr>
              <w:t>열려있어야</w:t>
            </w:r>
            <w:proofErr w:type="spellEnd"/>
            <w:r>
              <w:rPr>
                <w:rFonts w:ascii="맑은 고딕" w:eastAsia="맑은 고딕" w:hAnsi="맑은 고딕" w:hint="eastAsia"/>
              </w:rPr>
              <w:t xml:space="preserve"> 함.</w:t>
            </w:r>
          </w:p>
        </w:tc>
      </w:tr>
      <w:tr w:rsidR="005E52F0" w14:paraId="49A760C4" w14:textId="77777777" w:rsidTr="0057199B">
        <w:tc>
          <w:tcPr>
            <w:tcW w:w="1809" w:type="dxa"/>
            <w:shd w:val="clear" w:color="auto" w:fill="D9D9D9"/>
          </w:tcPr>
          <w:p w14:paraId="75A5D092" w14:textId="77777777" w:rsidR="005E52F0" w:rsidRDefault="005E52F0" w:rsidP="00B7628A">
            <w:pPr>
              <w:wordWrap/>
              <w:adjustRightInd w:val="0"/>
              <w:jc w:val="left"/>
              <w:rPr>
                <w:rFonts w:ascii="맑은 고딕" w:eastAsia="맑은 고딕" w:hAnsi="맑은 고딕"/>
              </w:rPr>
            </w:pPr>
            <w:r>
              <w:rPr>
                <w:rFonts w:ascii="맑은 고딕" w:eastAsia="맑은 고딕" w:hAnsi="맑은 고딕"/>
              </w:rPr>
              <w:t>Main Flow</w:t>
            </w:r>
          </w:p>
        </w:tc>
        <w:tc>
          <w:tcPr>
            <w:tcW w:w="6893" w:type="dxa"/>
          </w:tcPr>
          <w:p w14:paraId="63D67488" w14:textId="77777777" w:rsidR="005E52F0" w:rsidRDefault="00851EE6" w:rsidP="0057199B">
            <w:pPr>
              <w:numPr>
                <w:ilvl w:val="0"/>
                <w:numId w:val="38"/>
              </w:numPr>
              <w:wordWrap/>
              <w:adjustRightInd w:val="0"/>
              <w:jc w:val="left"/>
              <w:rPr>
                <w:rFonts w:ascii="맑은 고딕" w:eastAsia="맑은 고딕" w:hAnsi="맑은 고딕"/>
              </w:rPr>
            </w:pPr>
            <w:r>
              <w:rPr>
                <w:rFonts w:ascii="맑은 고딕" w:eastAsia="맑은 고딕" w:hAnsi="맑은 고딕" w:hint="eastAsia"/>
              </w:rPr>
              <w:t>자신의 이메일과 비밀번호를 입력한다.</w:t>
            </w:r>
          </w:p>
          <w:p w14:paraId="6217E48A" w14:textId="08C49EFB" w:rsidR="00851EE6" w:rsidRDefault="00851EE6" w:rsidP="0057199B">
            <w:pPr>
              <w:numPr>
                <w:ilvl w:val="0"/>
                <w:numId w:val="38"/>
              </w:numPr>
              <w:wordWrap/>
              <w:adjustRightInd w:val="0"/>
              <w:jc w:val="left"/>
              <w:rPr>
                <w:rFonts w:ascii="맑은 고딕" w:eastAsia="맑은 고딕" w:hAnsi="맑은 고딕"/>
              </w:rPr>
            </w:pPr>
            <w:r>
              <w:rPr>
                <w:rFonts w:ascii="맑은 고딕" w:eastAsia="맑은 고딕" w:hAnsi="맑은 고딕" w:hint="eastAsia"/>
              </w:rPr>
              <w:t>로그인 버튼을 누른다,</w:t>
            </w:r>
          </w:p>
        </w:tc>
      </w:tr>
      <w:tr w:rsidR="005E52F0" w14:paraId="539B9C71" w14:textId="77777777" w:rsidTr="0057199B">
        <w:tc>
          <w:tcPr>
            <w:tcW w:w="1809" w:type="dxa"/>
            <w:shd w:val="clear" w:color="auto" w:fill="D9D9D9"/>
          </w:tcPr>
          <w:p w14:paraId="353828DA" w14:textId="77777777" w:rsidR="005E52F0" w:rsidRDefault="005E52F0" w:rsidP="00B7628A">
            <w:pPr>
              <w:wordWrap/>
              <w:adjustRightInd w:val="0"/>
              <w:jc w:val="left"/>
              <w:rPr>
                <w:rFonts w:ascii="맑은 고딕" w:eastAsia="맑은 고딕" w:hAnsi="맑은 고딕"/>
              </w:rPr>
            </w:pPr>
            <w:r>
              <w:rPr>
                <w:rFonts w:ascii="맑은 고딕" w:eastAsia="맑은 고딕" w:hAnsi="맑은 고딕"/>
              </w:rPr>
              <w:t>Post-Conditions</w:t>
            </w:r>
          </w:p>
        </w:tc>
        <w:tc>
          <w:tcPr>
            <w:tcW w:w="6893" w:type="dxa"/>
          </w:tcPr>
          <w:p w14:paraId="46841161" w14:textId="17167B43" w:rsidR="005E52F0" w:rsidRDefault="00851EE6" w:rsidP="00B7628A">
            <w:pPr>
              <w:wordWrap/>
              <w:adjustRightInd w:val="0"/>
              <w:jc w:val="left"/>
              <w:rPr>
                <w:rFonts w:ascii="맑은 고딕" w:eastAsia="맑은 고딕" w:hAnsi="맑은 고딕"/>
              </w:rPr>
            </w:pPr>
            <w:r>
              <w:rPr>
                <w:rFonts w:ascii="맑은 고딕" w:eastAsia="맑은 고딕" w:hAnsi="맑은 고딕" w:hint="eastAsia"/>
              </w:rPr>
              <w:t>로그인에 성공하여 3.2로 접속된다.</w:t>
            </w:r>
          </w:p>
        </w:tc>
      </w:tr>
      <w:tr w:rsidR="005E52F0" w14:paraId="51725D72" w14:textId="77777777" w:rsidTr="0057199B">
        <w:tc>
          <w:tcPr>
            <w:tcW w:w="1809" w:type="dxa"/>
            <w:shd w:val="clear" w:color="auto" w:fill="D9D9D9"/>
          </w:tcPr>
          <w:p w14:paraId="13CD6B9A" w14:textId="77777777" w:rsidR="005E52F0" w:rsidRDefault="005E52F0" w:rsidP="00B7628A">
            <w:pPr>
              <w:wordWrap/>
              <w:adjustRightInd w:val="0"/>
              <w:jc w:val="left"/>
              <w:rPr>
                <w:rFonts w:ascii="맑은 고딕" w:eastAsia="맑은 고딕" w:hAnsi="맑은 고딕"/>
              </w:rPr>
            </w:pPr>
            <w:r>
              <w:rPr>
                <w:rFonts w:ascii="맑은 고딕" w:eastAsia="맑은 고딕" w:hAnsi="맑은 고딕"/>
              </w:rPr>
              <w:t>Alternative Flow</w:t>
            </w:r>
          </w:p>
        </w:tc>
        <w:tc>
          <w:tcPr>
            <w:tcW w:w="6893" w:type="dxa"/>
          </w:tcPr>
          <w:p w14:paraId="4AA5B089" w14:textId="1DADE6FE" w:rsidR="005E52F0" w:rsidRDefault="00851EE6" w:rsidP="00B7628A">
            <w:pPr>
              <w:wordWrap/>
              <w:adjustRightInd w:val="0"/>
              <w:jc w:val="left"/>
              <w:rPr>
                <w:rFonts w:ascii="맑은 고딕" w:eastAsia="맑은 고딕" w:hAnsi="맑은 고딕"/>
              </w:rPr>
            </w:pPr>
            <w:r>
              <w:rPr>
                <w:rFonts w:ascii="맑은 고딕" w:eastAsia="맑은 고딕" w:hAnsi="맑은 고딕" w:hint="eastAsia"/>
              </w:rPr>
              <w:t xml:space="preserve">회원가입 기능이 추가 되지 않았으므로, 화면을 </w:t>
            </w:r>
            <w:proofErr w:type="spellStart"/>
            <w:r>
              <w:rPr>
                <w:rFonts w:ascii="맑은 고딕" w:eastAsia="맑은 고딕" w:hAnsi="맑은 고딕" w:hint="eastAsia"/>
              </w:rPr>
              <w:t>새로고침</w:t>
            </w:r>
            <w:proofErr w:type="spellEnd"/>
            <w:r>
              <w:rPr>
                <w:rFonts w:ascii="맑은 고딕" w:eastAsia="맑은 고딕" w:hAnsi="맑은 고딕" w:hint="eastAsia"/>
              </w:rPr>
              <w:t xml:space="preserve"> 한다.</w:t>
            </w:r>
          </w:p>
        </w:tc>
      </w:tr>
    </w:tbl>
    <w:p w14:paraId="11CE4B97" w14:textId="77777777" w:rsidR="007D04CB" w:rsidRDefault="007D04CB" w:rsidP="005E52F0">
      <w:pPr>
        <w:rPr>
          <w:rFonts w:ascii="맑은 고딕" w:eastAsia="맑은 고딕" w:hAnsi="맑은 고딕"/>
        </w:rPr>
      </w:pPr>
    </w:p>
    <w:p w14:paraId="1B793E66" w14:textId="77777777" w:rsidR="00436ACA" w:rsidRPr="00436ACA" w:rsidRDefault="00436ACA" w:rsidP="00436ACA"/>
    <w:p w14:paraId="669E8F7E" w14:textId="18891A3F" w:rsidR="00140135" w:rsidRDefault="007D04CB" w:rsidP="00192352">
      <w:pPr>
        <w:pStyle w:val="2"/>
        <w:spacing w:before="360" w:after="360"/>
      </w:pPr>
      <w:r>
        <w:rPr>
          <w:rFonts w:hint="eastAsia"/>
        </w:rPr>
        <w:t>로그아웃</w:t>
      </w:r>
    </w:p>
    <w:tbl>
      <w:tblPr>
        <w:tblW w:w="8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6893"/>
      </w:tblGrid>
      <w:tr w:rsidR="00F15867" w14:paraId="41DF3D84" w14:textId="77777777" w:rsidTr="0057199B">
        <w:tc>
          <w:tcPr>
            <w:tcW w:w="1809" w:type="dxa"/>
            <w:shd w:val="clear" w:color="auto" w:fill="D9D9D9"/>
          </w:tcPr>
          <w:p w14:paraId="58B74836" w14:textId="77777777" w:rsidR="00F15867" w:rsidRDefault="00F15867" w:rsidP="00B7628A">
            <w:pPr>
              <w:wordWrap/>
              <w:adjustRightInd w:val="0"/>
              <w:jc w:val="left"/>
              <w:rPr>
                <w:rFonts w:ascii="맑은 고딕" w:eastAsia="맑은 고딕" w:hAnsi="맑은 고딕"/>
              </w:rPr>
            </w:pPr>
            <w:proofErr w:type="spellStart"/>
            <w:r>
              <w:rPr>
                <w:rFonts w:ascii="맑은 고딕" w:eastAsia="맑은 고딕" w:hAnsi="맑은 고딕"/>
              </w:rPr>
              <w:t>Usecase</w:t>
            </w:r>
            <w:proofErr w:type="spellEnd"/>
            <w:r>
              <w:rPr>
                <w:rFonts w:ascii="맑은 고딕" w:eastAsia="맑은 고딕" w:hAnsi="맑은 고딕"/>
              </w:rPr>
              <w:t xml:space="preserve"> 이름</w:t>
            </w:r>
          </w:p>
        </w:tc>
        <w:tc>
          <w:tcPr>
            <w:tcW w:w="6893" w:type="dxa"/>
          </w:tcPr>
          <w:p w14:paraId="0A5A363B" w14:textId="5AE28E02" w:rsidR="00F15867" w:rsidRDefault="007D04CB" w:rsidP="00B7628A">
            <w:pPr>
              <w:wordWrap/>
              <w:adjustRightInd w:val="0"/>
              <w:jc w:val="left"/>
              <w:rPr>
                <w:rFonts w:ascii="맑은 고딕" w:eastAsia="맑은 고딕" w:hAnsi="맑은 고딕"/>
              </w:rPr>
            </w:pPr>
            <w:r>
              <w:rPr>
                <w:rFonts w:ascii="맑은 고딕" w:eastAsia="맑은 고딕" w:hAnsi="맑은 고딕" w:hint="eastAsia"/>
              </w:rPr>
              <w:t>로그아웃</w:t>
            </w:r>
          </w:p>
        </w:tc>
      </w:tr>
      <w:tr w:rsidR="00F15867" w14:paraId="268437EA" w14:textId="77777777" w:rsidTr="0057199B">
        <w:tc>
          <w:tcPr>
            <w:tcW w:w="1809" w:type="dxa"/>
            <w:shd w:val="clear" w:color="auto" w:fill="D9D9D9"/>
          </w:tcPr>
          <w:p w14:paraId="2C47C0C1" w14:textId="77777777" w:rsidR="00F15867" w:rsidRDefault="00F15867" w:rsidP="00B7628A">
            <w:pPr>
              <w:wordWrap/>
              <w:adjustRightInd w:val="0"/>
              <w:jc w:val="left"/>
              <w:rPr>
                <w:rFonts w:ascii="맑은 고딕" w:eastAsia="맑은 고딕" w:hAnsi="맑은 고딕"/>
              </w:rPr>
            </w:pPr>
            <w:r>
              <w:rPr>
                <w:rFonts w:ascii="맑은 고딕" w:eastAsia="맑은 고딕" w:hAnsi="맑은 고딕"/>
              </w:rPr>
              <w:t>ID</w:t>
            </w:r>
          </w:p>
        </w:tc>
        <w:tc>
          <w:tcPr>
            <w:tcW w:w="6893" w:type="dxa"/>
          </w:tcPr>
          <w:p w14:paraId="57BA70BF" w14:textId="0B197E0B" w:rsidR="00F15867" w:rsidRDefault="0020462F" w:rsidP="00B7628A">
            <w:pPr>
              <w:wordWrap/>
              <w:adjustRightInd w:val="0"/>
              <w:jc w:val="left"/>
              <w:rPr>
                <w:rFonts w:ascii="맑은 고딕" w:eastAsia="맑은 고딕" w:hAnsi="맑은 고딕"/>
              </w:rPr>
            </w:pPr>
            <w:r>
              <w:rPr>
                <w:rFonts w:ascii="맑은 고딕" w:eastAsia="맑은 고딕" w:hAnsi="맑은 고딕" w:hint="eastAsia"/>
              </w:rPr>
              <w:t>2</w:t>
            </w:r>
            <w:r w:rsidR="00192352">
              <w:rPr>
                <w:rFonts w:ascii="맑은 고딕" w:eastAsia="맑은 고딕" w:hAnsi="맑은 고딕" w:hint="eastAsia"/>
              </w:rPr>
              <w:t>0</w:t>
            </w:r>
            <w:r>
              <w:rPr>
                <w:rFonts w:ascii="맑은 고딕" w:eastAsia="맑은 고딕" w:hAnsi="맑은 고딕" w:hint="eastAsia"/>
              </w:rPr>
              <w:t>0</w:t>
            </w:r>
          </w:p>
        </w:tc>
      </w:tr>
      <w:tr w:rsidR="00F15867" w14:paraId="1032C17A" w14:textId="77777777" w:rsidTr="0057199B">
        <w:tc>
          <w:tcPr>
            <w:tcW w:w="1809" w:type="dxa"/>
            <w:shd w:val="clear" w:color="auto" w:fill="D9D9D9"/>
          </w:tcPr>
          <w:p w14:paraId="3961CE65" w14:textId="77777777" w:rsidR="00F15867" w:rsidRDefault="00F15867" w:rsidP="00B7628A">
            <w:pPr>
              <w:wordWrap/>
              <w:adjustRightInd w:val="0"/>
              <w:jc w:val="left"/>
              <w:rPr>
                <w:rFonts w:ascii="맑은 고딕" w:eastAsia="맑은 고딕" w:hAnsi="맑은 고딕"/>
              </w:rPr>
            </w:pPr>
            <w:r>
              <w:rPr>
                <w:rFonts w:ascii="맑은 고딕" w:eastAsia="맑은 고딕" w:hAnsi="맑은 고딕"/>
              </w:rPr>
              <w:t>간략 설명</w:t>
            </w:r>
          </w:p>
        </w:tc>
        <w:tc>
          <w:tcPr>
            <w:tcW w:w="6893" w:type="dxa"/>
          </w:tcPr>
          <w:p w14:paraId="7837CFFB" w14:textId="288852FD" w:rsidR="00F15867" w:rsidRDefault="00F15867" w:rsidP="00B7628A">
            <w:pPr>
              <w:wordWrap/>
              <w:adjustRightInd w:val="0"/>
              <w:jc w:val="left"/>
              <w:rPr>
                <w:rFonts w:ascii="맑은 고딕" w:eastAsia="맑은 고딕" w:hAnsi="맑은 고딕"/>
              </w:rPr>
            </w:pPr>
            <w:r>
              <w:rPr>
                <w:rFonts w:ascii="맑은 고딕" w:eastAsia="맑은 고딕" w:hAnsi="맑은 고딕"/>
              </w:rPr>
              <w:t>사용자</w:t>
            </w:r>
            <w:r>
              <w:rPr>
                <w:rFonts w:ascii="맑은 고딕" w:eastAsia="맑은 고딕" w:hAnsi="맑은 고딕" w:hint="eastAsia"/>
              </w:rPr>
              <w:t>와 지원자</w:t>
            </w:r>
            <w:r w:rsidR="007D04CB">
              <w:rPr>
                <w:rFonts w:ascii="맑은 고딕" w:eastAsia="맑은 고딕" w:hAnsi="맑은 고딕" w:hint="eastAsia"/>
              </w:rPr>
              <w:t>가 로그 아웃을 실행한다.</w:t>
            </w:r>
          </w:p>
        </w:tc>
      </w:tr>
      <w:tr w:rsidR="00F15867" w14:paraId="2F3F4D2F" w14:textId="77777777" w:rsidTr="0057199B">
        <w:tc>
          <w:tcPr>
            <w:tcW w:w="1809" w:type="dxa"/>
            <w:shd w:val="clear" w:color="auto" w:fill="D9D9D9"/>
          </w:tcPr>
          <w:p w14:paraId="06353160" w14:textId="77777777" w:rsidR="00F15867" w:rsidRDefault="00F15867" w:rsidP="00B7628A">
            <w:pPr>
              <w:wordWrap/>
              <w:adjustRightInd w:val="0"/>
              <w:jc w:val="left"/>
              <w:rPr>
                <w:rFonts w:ascii="맑은 고딕" w:eastAsia="맑은 고딕" w:hAnsi="맑은 고딕"/>
              </w:rPr>
            </w:pPr>
            <w:r>
              <w:rPr>
                <w:rFonts w:ascii="맑은 고딕" w:eastAsia="맑은 고딕" w:hAnsi="맑은 고딕"/>
              </w:rPr>
              <w:t>Actor</w:t>
            </w:r>
          </w:p>
        </w:tc>
        <w:tc>
          <w:tcPr>
            <w:tcW w:w="6893" w:type="dxa"/>
          </w:tcPr>
          <w:p w14:paraId="41B3F15D" w14:textId="77777777" w:rsidR="00F15867" w:rsidRDefault="00F15867" w:rsidP="00B7628A">
            <w:pPr>
              <w:wordWrap/>
              <w:adjustRightInd w:val="0"/>
              <w:jc w:val="left"/>
              <w:rPr>
                <w:rFonts w:ascii="맑은 고딕" w:eastAsia="맑은 고딕" w:hAnsi="맑은 고딕"/>
              </w:rPr>
            </w:pPr>
            <w:r>
              <w:rPr>
                <w:rFonts w:ascii="맑은 고딕" w:eastAsia="맑은 고딕" w:hAnsi="맑은 고딕"/>
              </w:rPr>
              <w:t>사용자(User), 지원자(Helper)</w:t>
            </w:r>
          </w:p>
        </w:tc>
      </w:tr>
      <w:tr w:rsidR="00F15867" w14:paraId="0FBA66D5" w14:textId="77777777" w:rsidTr="0057199B">
        <w:tc>
          <w:tcPr>
            <w:tcW w:w="1809" w:type="dxa"/>
            <w:shd w:val="clear" w:color="auto" w:fill="D9D9D9"/>
          </w:tcPr>
          <w:p w14:paraId="2A80DA18" w14:textId="77777777" w:rsidR="00F15867" w:rsidRDefault="00F15867" w:rsidP="00B7628A">
            <w:pPr>
              <w:wordWrap/>
              <w:adjustRightInd w:val="0"/>
              <w:jc w:val="left"/>
              <w:rPr>
                <w:rFonts w:ascii="맑은 고딕" w:eastAsia="맑은 고딕" w:hAnsi="맑은 고딕"/>
              </w:rPr>
            </w:pPr>
            <w:r>
              <w:rPr>
                <w:rFonts w:ascii="맑은 고딕" w:eastAsia="맑은 고딕" w:hAnsi="맑은 고딕"/>
              </w:rPr>
              <w:t>Pre-Conditions</w:t>
            </w:r>
          </w:p>
        </w:tc>
        <w:tc>
          <w:tcPr>
            <w:tcW w:w="6893" w:type="dxa"/>
          </w:tcPr>
          <w:p w14:paraId="0467732E" w14:textId="672A3F4E" w:rsidR="00F15867" w:rsidRDefault="00F15867" w:rsidP="007D04CB">
            <w:pPr>
              <w:wordWrap/>
              <w:adjustRightInd w:val="0"/>
              <w:jc w:val="left"/>
              <w:rPr>
                <w:rFonts w:ascii="맑은 고딕" w:eastAsia="맑은 고딕" w:hAnsi="맑은 고딕"/>
              </w:rPr>
            </w:pPr>
            <w:r>
              <w:rPr>
                <w:rFonts w:ascii="맑은 고딕" w:eastAsia="맑은 고딕" w:hAnsi="맑은 고딕" w:hint="eastAsia"/>
              </w:rPr>
              <w:t>사용자와 지원자</w:t>
            </w:r>
            <w:r w:rsidR="007D04CB">
              <w:rPr>
                <w:rFonts w:ascii="맑은 고딕" w:eastAsia="맑은 고딕" w:hAnsi="맑은 고딕" w:hint="eastAsia"/>
              </w:rPr>
              <w:t xml:space="preserve">가 로그인 된 </w:t>
            </w:r>
            <w:proofErr w:type="spellStart"/>
            <w:r w:rsidR="007D04CB">
              <w:rPr>
                <w:rFonts w:ascii="맑은 고딕" w:eastAsia="맑은 고딕" w:hAnsi="맑은 고딕" w:hint="eastAsia"/>
              </w:rPr>
              <w:t>상황이어야함</w:t>
            </w:r>
            <w:proofErr w:type="spellEnd"/>
            <w:r w:rsidR="007D04CB">
              <w:rPr>
                <w:rFonts w:ascii="맑은 고딕" w:eastAsia="맑은 고딕" w:hAnsi="맑은 고딕" w:hint="eastAsia"/>
              </w:rPr>
              <w:t>.</w:t>
            </w:r>
            <w:r>
              <w:rPr>
                <w:rFonts w:ascii="맑은 고딕" w:eastAsia="맑은 고딕" w:hAnsi="맑은 고딕" w:hint="eastAsia"/>
              </w:rPr>
              <w:t xml:space="preserve"> </w:t>
            </w:r>
          </w:p>
        </w:tc>
      </w:tr>
      <w:tr w:rsidR="00F15867" w14:paraId="15E10465" w14:textId="77777777" w:rsidTr="0057199B">
        <w:tc>
          <w:tcPr>
            <w:tcW w:w="1809" w:type="dxa"/>
            <w:shd w:val="clear" w:color="auto" w:fill="D9D9D9"/>
          </w:tcPr>
          <w:p w14:paraId="7D07B8EA" w14:textId="77777777" w:rsidR="00F15867" w:rsidRDefault="00F15867" w:rsidP="00B7628A">
            <w:pPr>
              <w:wordWrap/>
              <w:adjustRightInd w:val="0"/>
              <w:jc w:val="left"/>
              <w:rPr>
                <w:rFonts w:ascii="맑은 고딕" w:eastAsia="맑은 고딕" w:hAnsi="맑은 고딕"/>
              </w:rPr>
            </w:pPr>
            <w:r>
              <w:rPr>
                <w:rFonts w:ascii="맑은 고딕" w:eastAsia="맑은 고딕" w:hAnsi="맑은 고딕"/>
              </w:rPr>
              <w:t>Main Flow</w:t>
            </w:r>
          </w:p>
        </w:tc>
        <w:tc>
          <w:tcPr>
            <w:tcW w:w="6893" w:type="dxa"/>
          </w:tcPr>
          <w:p w14:paraId="44268C4B" w14:textId="42449B24" w:rsidR="00F15867" w:rsidRDefault="007D04CB" w:rsidP="007D04CB">
            <w:pPr>
              <w:wordWrap/>
              <w:adjustRightInd w:val="0"/>
              <w:jc w:val="left"/>
              <w:rPr>
                <w:rFonts w:ascii="맑은 고딕" w:eastAsia="맑은 고딕" w:hAnsi="맑은 고딕"/>
              </w:rPr>
            </w:pPr>
            <w:r>
              <w:rPr>
                <w:rFonts w:ascii="맑은 고딕" w:eastAsia="맑은 고딕" w:hAnsi="맑은 고딕" w:hint="eastAsia"/>
              </w:rPr>
              <w:t>상단 로그 아웃 버튼을 누른다.</w:t>
            </w:r>
          </w:p>
        </w:tc>
      </w:tr>
      <w:tr w:rsidR="00F15867" w14:paraId="5E7989DE" w14:textId="77777777" w:rsidTr="0057199B">
        <w:tc>
          <w:tcPr>
            <w:tcW w:w="1809" w:type="dxa"/>
            <w:shd w:val="clear" w:color="auto" w:fill="D9D9D9"/>
          </w:tcPr>
          <w:p w14:paraId="747266C9" w14:textId="77777777" w:rsidR="00F15867" w:rsidRDefault="00F15867" w:rsidP="00B7628A">
            <w:pPr>
              <w:wordWrap/>
              <w:adjustRightInd w:val="0"/>
              <w:jc w:val="left"/>
              <w:rPr>
                <w:rFonts w:ascii="맑은 고딕" w:eastAsia="맑은 고딕" w:hAnsi="맑은 고딕"/>
              </w:rPr>
            </w:pPr>
            <w:r>
              <w:rPr>
                <w:rFonts w:ascii="맑은 고딕" w:eastAsia="맑은 고딕" w:hAnsi="맑은 고딕"/>
              </w:rPr>
              <w:t>Post-Conditions</w:t>
            </w:r>
          </w:p>
        </w:tc>
        <w:tc>
          <w:tcPr>
            <w:tcW w:w="6893" w:type="dxa"/>
          </w:tcPr>
          <w:p w14:paraId="63DE33E3" w14:textId="1733AFB8" w:rsidR="00F15867" w:rsidRPr="007D04CB" w:rsidRDefault="007D04CB" w:rsidP="00B7628A">
            <w:pPr>
              <w:wordWrap/>
              <w:adjustRightInd w:val="0"/>
              <w:jc w:val="left"/>
              <w:rPr>
                <w:rFonts w:ascii="맑은 고딕" w:eastAsia="맑은 고딕" w:hAnsi="맑은 고딕"/>
              </w:rPr>
            </w:pPr>
            <w:r>
              <w:rPr>
                <w:rFonts w:ascii="맑은 고딕" w:eastAsia="맑은 고딕" w:hAnsi="맑은 고딕"/>
              </w:rPr>
              <w:t>“</w:t>
            </w:r>
            <w:r>
              <w:rPr>
                <w:rFonts w:ascii="맑은 고딕" w:eastAsia="맑은 고딕" w:hAnsi="맑은 고딕" w:hint="eastAsia"/>
              </w:rPr>
              <w:t>로그아웃 되었습니다!</w:t>
            </w:r>
            <w:r>
              <w:rPr>
                <w:rFonts w:ascii="맑은 고딕" w:eastAsia="맑은 고딕" w:hAnsi="맑은 고딕"/>
              </w:rPr>
              <w:t>”</w:t>
            </w:r>
            <w:r>
              <w:rPr>
                <w:rFonts w:ascii="맑은 고딕" w:eastAsia="맑은 고딕" w:hAnsi="맑은 고딕" w:hint="eastAsia"/>
              </w:rPr>
              <w:t xml:space="preserve"> 라는 알림이 뜨고 로그아웃이 되어 초기 로그인 화면으로 </w:t>
            </w:r>
            <w:proofErr w:type="spellStart"/>
            <w:r>
              <w:rPr>
                <w:rFonts w:ascii="맑은 고딕" w:eastAsia="맑은 고딕" w:hAnsi="맑은 고딕" w:hint="eastAsia"/>
              </w:rPr>
              <w:t>돌아감</w:t>
            </w:r>
            <w:proofErr w:type="spellEnd"/>
            <w:r>
              <w:rPr>
                <w:rFonts w:ascii="맑은 고딕" w:eastAsia="맑은 고딕" w:hAnsi="맑은 고딕" w:hint="eastAsia"/>
              </w:rPr>
              <w:t>.</w:t>
            </w:r>
          </w:p>
        </w:tc>
      </w:tr>
      <w:tr w:rsidR="00F15867" w14:paraId="76740925" w14:textId="77777777" w:rsidTr="0057199B">
        <w:tc>
          <w:tcPr>
            <w:tcW w:w="1809" w:type="dxa"/>
            <w:shd w:val="clear" w:color="auto" w:fill="D9D9D9"/>
          </w:tcPr>
          <w:p w14:paraId="77AAF3E5" w14:textId="77777777" w:rsidR="00F15867" w:rsidRDefault="00F15867" w:rsidP="00B7628A">
            <w:pPr>
              <w:wordWrap/>
              <w:adjustRightInd w:val="0"/>
              <w:jc w:val="left"/>
              <w:rPr>
                <w:rFonts w:ascii="맑은 고딕" w:eastAsia="맑은 고딕" w:hAnsi="맑은 고딕"/>
              </w:rPr>
            </w:pPr>
            <w:r>
              <w:rPr>
                <w:rFonts w:ascii="맑은 고딕" w:eastAsia="맑은 고딕" w:hAnsi="맑은 고딕"/>
              </w:rPr>
              <w:t>Alternative Flow</w:t>
            </w:r>
          </w:p>
        </w:tc>
        <w:tc>
          <w:tcPr>
            <w:tcW w:w="6893" w:type="dxa"/>
          </w:tcPr>
          <w:p w14:paraId="745B87C2" w14:textId="5D008D77" w:rsidR="00F15867" w:rsidRDefault="00F15867" w:rsidP="00B7628A">
            <w:pPr>
              <w:wordWrap/>
              <w:adjustRightInd w:val="0"/>
              <w:jc w:val="left"/>
              <w:rPr>
                <w:rFonts w:ascii="맑은 고딕" w:eastAsia="맑은 고딕" w:hAnsi="맑은 고딕"/>
              </w:rPr>
            </w:pPr>
          </w:p>
        </w:tc>
      </w:tr>
    </w:tbl>
    <w:p w14:paraId="14780CFB" w14:textId="57C66CF1" w:rsidR="00EC64CD" w:rsidRDefault="002467DB" w:rsidP="00AB2F2C">
      <w:pPr>
        <w:pStyle w:val="2"/>
        <w:spacing w:before="360" w:after="360"/>
        <w:rPr>
          <w:rFonts w:ascii="맑은 고딕" w:eastAsia="맑은 고딕" w:hAnsi="맑은 고딕"/>
        </w:rPr>
      </w:pPr>
      <w:r>
        <w:rPr>
          <w:rFonts w:ascii="맑은 고딕" w:eastAsia="맑은 고딕" w:hAnsi="맑은 고딕" w:hint="eastAsia"/>
        </w:rPr>
        <w:lastRenderedPageBreak/>
        <w:t>화상 통신</w:t>
      </w:r>
      <w:r w:rsidR="002B5DB2">
        <w:rPr>
          <w:rFonts w:ascii="맑은 고딕" w:eastAsia="맑은 고딕" w:hAnsi="맑은 고딕"/>
        </w:rPr>
        <w:fldChar w:fldCharType="begin"/>
      </w:r>
      <w:r w:rsidR="00826B10">
        <w:rPr>
          <w:rFonts w:ascii="맑은 고딕" w:eastAsia="맑은 고딕" w:hAnsi="맑은 고딕"/>
        </w:rPr>
        <w:instrText xml:space="preserve"> </w:instrText>
      </w:r>
      <w:r w:rsidR="00826B10">
        <w:rPr>
          <w:rFonts w:ascii="맑은 고딕" w:eastAsia="맑은 고딕" w:hAnsi="맑은 고딕" w:hint="eastAsia"/>
        </w:rPr>
        <w:instrText>XE "회원가입"</w:instrText>
      </w:r>
      <w:r w:rsidR="00826B10">
        <w:rPr>
          <w:rFonts w:ascii="맑은 고딕" w:eastAsia="맑은 고딕" w:hAnsi="맑은 고딕"/>
        </w:rPr>
        <w:instrText xml:space="preserve"> </w:instrText>
      </w:r>
      <w:r w:rsidR="002B5DB2">
        <w:rPr>
          <w:rFonts w:ascii="맑은 고딕" w:eastAsia="맑은 고딕" w:hAnsi="맑은 고딕"/>
        </w:rPr>
        <w:fldChar w:fldCharType="end"/>
      </w:r>
    </w:p>
    <w:tbl>
      <w:tblPr>
        <w:tblW w:w="8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6893"/>
      </w:tblGrid>
      <w:tr w:rsidR="00AB2F2C" w14:paraId="004F12B3" w14:textId="77777777" w:rsidTr="0057199B">
        <w:tc>
          <w:tcPr>
            <w:tcW w:w="1809" w:type="dxa"/>
            <w:shd w:val="clear" w:color="auto" w:fill="D9D9D9"/>
          </w:tcPr>
          <w:p w14:paraId="5D9A7873" w14:textId="77777777" w:rsidR="00AB2F2C" w:rsidRDefault="00AB2F2C" w:rsidP="00AB2F2C">
            <w:pPr>
              <w:wordWrap/>
              <w:adjustRightInd w:val="0"/>
              <w:jc w:val="left"/>
              <w:rPr>
                <w:rFonts w:ascii="맑은 고딕" w:eastAsia="맑은 고딕" w:hAnsi="맑은 고딕"/>
              </w:rPr>
            </w:pPr>
            <w:proofErr w:type="spellStart"/>
            <w:r>
              <w:rPr>
                <w:rFonts w:ascii="맑은 고딕" w:eastAsia="맑은 고딕" w:hAnsi="맑은 고딕"/>
              </w:rPr>
              <w:t>Usecase</w:t>
            </w:r>
            <w:proofErr w:type="spellEnd"/>
            <w:r>
              <w:rPr>
                <w:rFonts w:ascii="맑은 고딕" w:eastAsia="맑은 고딕" w:hAnsi="맑은 고딕"/>
              </w:rPr>
              <w:t xml:space="preserve"> 이름</w:t>
            </w:r>
          </w:p>
        </w:tc>
        <w:tc>
          <w:tcPr>
            <w:tcW w:w="6893" w:type="dxa"/>
          </w:tcPr>
          <w:p w14:paraId="0A0BC346" w14:textId="579D8C0C" w:rsidR="00AB2F2C" w:rsidRDefault="00557CB4" w:rsidP="00AB2F2C">
            <w:pPr>
              <w:wordWrap/>
              <w:adjustRightInd w:val="0"/>
              <w:jc w:val="left"/>
              <w:rPr>
                <w:rFonts w:ascii="맑은 고딕" w:eastAsia="맑은 고딕" w:hAnsi="맑은 고딕"/>
              </w:rPr>
            </w:pPr>
            <w:r>
              <w:rPr>
                <w:rFonts w:ascii="맑은 고딕" w:eastAsia="맑은 고딕" w:hAnsi="맑은 고딕" w:hint="eastAsia"/>
              </w:rPr>
              <w:t xml:space="preserve">화상 통신 </w:t>
            </w:r>
            <w:r w:rsidR="00475782">
              <w:rPr>
                <w:rFonts w:ascii="맑은 고딕" w:eastAsia="맑은 고딕" w:hAnsi="맑은 고딕" w:hint="eastAsia"/>
              </w:rPr>
              <w:t>하기</w:t>
            </w:r>
            <w:r w:rsidR="009B7C20">
              <w:rPr>
                <w:rFonts w:ascii="맑은 고딕" w:eastAsia="맑은 고딕" w:hAnsi="맑은 고딕" w:hint="eastAsia"/>
              </w:rPr>
              <w:t xml:space="preserve"> / 카메라 비디오 공유</w:t>
            </w:r>
          </w:p>
        </w:tc>
      </w:tr>
      <w:tr w:rsidR="00AB2F2C" w14:paraId="550ACEA4" w14:textId="77777777" w:rsidTr="0057199B">
        <w:tc>
          <w:tcPr>
            <w:tcW w:w="1809" w:type="dxa"/>
            <w:shd w:val="clear" w:color="auto" w:fill="D9D9D9"/>
          </w:tcPr>
          <w:p w14:paraId="748D0E54" w14:textId="77777777" w:rsidR="00AB2F2C" w:rsidRDefault="00AB2F2C" w:rsidP="00AB2F2C">
            <w:pPr>
              <w:wordWrap/>
              <w:adjustRightInd w:val="0"/>
              <w:jc w:val="left"/>
              <w:rPr>
                <w:rFonts w:ascii="맑은 고딕" w:eastAsia="맑은 고딕" w:hAnsi="맑은 고딕"/>
              </w:rPr>
            </w:pPr>
            <w:r>
              <w:rPr>
                <w:rFonts w:ascii="맑은 고딕" w:eastAsia="맑은 고딕" w:hAnsi="맑은 고딕"/>
              </w:rPr>
              <w:t>ID</w:t>
            </w:r>
          </w:p>
        </w:tc>
        <w:tc>
          <w:tcPr>
            <w:tcW w:w="6893" w:type="dxa"/>
          </w:tcPr>
          <w:p w14:paraId="626B9A49" w14:textId="19E931B4" w:rsidR="00AB2F2C" w:rsidRDefault="0020462F" w:rsidP="00AB2F2C">
            <w:pPr>
              <w:wordWrap/>
              <w:adjustRightInd w:val="0"/>
              <w:jc w:val="left"/>
              <w:rPr>
                <w:rFonts w:ascii="맑은 고딕" w:eastAsia="맑은 고딕" w:hAnsi="맑은 고딕"/>
              </w:rPr>
            </w:pPr>
            <w:r>
              <w:rPr>
                <w:rFonts w:ascii="맑은 고딕" w:eastAsia="맑은 고딕" w:hAnsi="맑은 고딕" w:hint="eastAsia"/>
              </w:rPr>
              <w:t>300</w:t>
            </w:r>
          </w:p>
        </w:tc>
      </w:tr>
      <w:tr w:rsidR="00AB2F2C" w14:paraId="171B3AE0" w14:textId="77777777" w:rsidTr="0057199B">
        <w:tc>
          <w:tcPr>
            <w:tcW w:w="1809" w:type="dxa"/>
            <w:shd w:val="clear" w:color="auto" w:fill="D9D9D9"/>
          </w:tcPr>
          <w:p w14:paraId="1AA6478A" w14:textId="77777777" w:rsidR="00AB2F2C" w:rsidRDefault="00AB2F2C" w:rsidP="00AB2F2C">
            <w:pPr>
              <w:wordWrap/>
              <w:adjustRightInd w:val="0"/>
              <w:jc w:val="left"/>
              <w:rPr>
                <w:rFonts w:ascii="맑은 고딕" w:eastAsia="맑은 고딕" w:hAnsi="맑은 고딕"/>
              </w:rPr>
            </w:pPr>
            <w:r>
              <w:rPr>
                <w:rFonts w:ascii="맑은 고딕" w:eastAsia="맑은 고딕" w:hAnsi="맑은 고딕"/>
              </w:rPr>
              <w:t>간략 설명</w:t>
            </w:r>
          </w:p>
        </w:tc>
        <w:tc>
          <w:tcPr>
            <w:tcW w:w="6893" w:type="dxa"/>
          </w:tcPr>
          <w:p w14:paraId="78134A6D" w14:textId="4B49F7BC" w:rsidR="00AB2F2C" w:rsidRDefault="00475782" w:rsidP="00AB2F2C">
            <w:pPr>
              <w:wordWrap/>
              <w:adjustRightInd w:val="0"/>
              <w:jc w:val="left"/>
              <w:rPr>
                <w:rFonts w:ascii="맑은 고딕" w:eastAsia="맑은 고딕" w:hAnsi="맑은 고딕"/>
              </w:rPr>
            </w:pPr>
            <w:r>
              <w:rPr>
                <w:rFonts w:ascii="맑은 고딕" w:eastAsia="맑은 고딕" w:hAnsi="맑은 고딕" w:hint="eastAsia"/>
              </w:rPr>
              <w:t xml:space="preserve">사용자가 지원자를 골라 실시간으로 </w:t>
            </w:r>
            <w:r w:rsidR="00192352">
              <w:rPr>
                <w:rFonts w:ascii="맑은 고딕" w:eastAsia="맑은 고딕" w:hAnsi="맑은 고딕" w:hint="eastAsia"/>
              </w:rPr>
              <w:t>카메라 비디오</w:t>
            </w:r>
            <w:r>
              <w:rPr>
                <w:rFonts w:ascii="맑은 고딕" w:eastAsia="맑은 고딕" w:hAnsi="맑은 고딕" w:hint="eastAsia"/>
              </w:rPr>
              <w:t xml:space="preserve">를 </w:t>
            </w:r>
            <w:r w:rsidR="00192352">
              <w:rPr>
                <w:rFonts w:ascii="맑은 고딕" w:eastAsia="맑은 고딕" w:hAnsi="맑은 고딕" w:hint="eastAsia"/>
              </w:rPr>
              <w:t>공유</w:t>
            </w:r>
            <w:r>
              <w:rPr>
                <w:rFonts w:ascii="맑은 고딕" w:eastAsia="맑은 고딕" w:hAnsi="맑은 고딕" w:hint="eastAsia"/>
              </w:rPr>
              <w:t>해준다.</w:t>
            </w:r>
          </w:p>
        </w:tc>
      </w:tr>
      <w:tr w:rsidR="00AB2F2C" w14:paraId="2E7D52EB" w14:textId="77777777" w:rsidTr="0057199B">
        <w:tc>
          <w:tcPr>
            <w:tcW w:w="1809" w:type="dxa"/>
            <w:shd w:val="clear" w:color="auto" w:fill="D9D9D9"/>
          </w:tcPr>
          <w:p w14:paraId="0AAE5FD9" w14:textId="77777777" w:rsidR="00AB2F2C" w:rsidRDefault="00AB2F2C" w:rsidP="00AB2F2C">
            <w:pPr>
              <w:wordWrap/>
              <w:adjustRightInd w:val="0"/>
              <w:jc w:val="left"/>
              <w:rPr>
                <w:rFonts w:ascii="맑은 고딕" w:eastAsia="맑은 고딕" w:hAnsi="맑은 고딕"/>
              </w:rPr>
            </w:pPr>
            <w:r>
              <w:rPr>
                <w:rFonts w:ascii="맑은 고딕" w:eastAsia="맑은 고딕" w:hAnsi="맑은 고딕"/>
              </w:rPr>
              <w:t>Actor</w:t>
            </w:r>
          </w:p>
        </w:tc>
        <w:tc>
          <w:tcPr>
            <w:tcW w:w="6893" w:type="dxa"/>
          </w:tcPr>
          <w:p w14:paraId="5E9FAB59" w14:textId="77777777" w:rsidR="00AB2F2C" w:rsidRDefault="00AB2F2C" w:rsidP="00AB2F2C">
            <w:pPr>
              <w:wordWrap/>
              <w:adjustRightInd w:val="0"/>
              <w:jc w:val="left"/>
              <w:rPr>
                <w:rFonts w:ascii="맑은 고딕" w:eastAsia="맑은 고딕" w:hAnsi="맑은 고딕"/>
              </w:rPr>
            </w:pPr>
            <w:r>
              <w:rPr>
                <w:rFonts w:ascii="맑은 고딕" w:eastAsia="맑은 고딕" w:hAnsi="맑은 고딕"/>
              </w:rPr>
              <w:t>사용자(User), 지원자(Helper)</w:t>
            </w:r>
          </w:p>
        </w:tc>
      </w:tr>
      <w:tr w:rsidR="00AB2F2C" w14:paraId="1AA5D19A" w14:textId="77777777" w:rsidTr="0057199B">
        <w:tc>
          <w:tcPr>
            <w:tcW w:w="1809" w:type="dxa"/>
            <w:shd w:val="clear" w:color="auto" w:fill="D9D9D9"/>
          </w:tcPr>
          <w:p w14:paraId="18E2D631" w14:textId="77777777" w:rsidR="00AB2F2C" w:rsidRDefault="00AB2F2C" w:rsidP="00AB2F2C">
            <w:pPr>
              <w:wordWrap/>
              <w:adjustRightInd w:val="0"/>
              <w:jc w:val="left"/>
              <w:rPr>
                <w:rFonts w:ascii="맑은 고딕" w:eastAsia="맑은 고딕" w:hAnsi="맑은 고딕"/>
              </w:rPr>
            </w:pPr>
            <w:r>
              <w:rPr>
                <w:rFonts w:ascii="맑은 고딕" w:eastAsia="맑은 고딕" w:hAnsi="맑은 고딕"/>
              </w:rPr>
              <w:t>Pre-Conditions</w:t>
            </w:r>
          </w:p>
        </w:tc>
        <w:tc>
          <w:tcPr>
            <w:tcW w:w="6893" w:type="dxa"/>
          </w:tcPr>
          <w:p w14:paraId="513FE0F4" w14:textId="21376CAA" w:rsidR="00AB2F2C" w:rsidRDefault="00475782" w:rsidP="00AB2F2C">
            <w:pPr>
              <w:wordWrap/>
              <w:adjustRightInd w:val="0"/>
              <w:jc w:val="left"/>
              <w:rPr>
                <w:rFonts w:ascii="맑은 고딕" w:eastAsia="맑은 고딕" w:hAnsi="맑은 고딕"/>
              </w:rPr>
            </w:pPr>
            <w:r>
              <w:rPr>
                <w:rFonts w:ascii="맑은 고딕" w:eastAsia="맑은 고딕" w:hAnsi="맑은 고딕" w:hint="eastAsia"/>
              </w:rPr>
              <w:t>사용자는 비디오와 마이크 권한이 필요함</w:t>
            </w:r>
          </w:p>
        </w:tc>
      </w:tr>
      <w:tr w:rsidR="00AB2F2C" w14:paraId="67634193" w14:textId="77777777" w:rsidTr="0057199B">
        <w:tc>
          <w:tcPr>
            <w:tcW w:w="1809" w:type="dxa"/>
            <w:shd w:val="clear" w:color="auto" w:fill="D9D9D9"/>
          </w:tcPr>
          <w:p w14:paraId="6666B611" w14:textId="77777777" w:rsidR="00AB2F2C" w:rsidRDefault="00AB2F2C" w:rsidP="00AB2F2C">
            <w:pPr>
              <w:wordWrap/>
              <w:adjustRightInd w:val="0"/>
              <w:jc w:val="left"/>
              <w:rPr>
                <w:rFonts w:ascii="맑은 고딕" w:eastAsia="맑은 고딕" w:hAnsi="맑은 고딕"/>
              </w:rPr>
            </w:pPr>
            <w:r>
              <w:rPr>
                <w:rFonts w:ascii="맑은 고딕" w:eastAsia="맑은 고딕" w:hAnsi="맑은 고딕"/>
              </w:rPr>
              <w:t>Main Flow</w:t>
            </w:r>
          </w:p>
        </w:tc>
        <w:tc>
          <w:tcPr>
            <w:tcW w:w="6893" w:type="dxa"/>
          </w:tcPr>
          <w:p w14:paraId="3F730CF2" w14:textId="2167E644" w:rsidR="00AB2F2C" w:rsidRDefault="00475782" w:rsidP="00475782">
            <w:pPr>
              <w:wordWrap/>
              <w:adjustRightInd w:val="0"/>
              <w:jc w:val="left"/>
              <w:rPr>
                <w:rFonts w:ascii="맑은 고딕" w:eastAsia="맑은 고딕" w:hAnsi="맑은 고딕"/>
              </w:rPr>
            </w:pPr>
            <w:r>
              <w:rPr>
                <w:rFonts w:ascii="맑은 고딕" w:eastAsia="맑은 고딕" w:hAnsi="맑은 고딕" w:hint="eastAsia"/>
              </w:rPr>
              <w:t>1. 사용자와 지원자가 서로 로그인을 함.</w:t>
            </w:r>
          </w:p>
          <w:p w14:paraId="7E56EA30" w14:textId="1BC3BA36" w:rsidR="00475782" w:rsidRDefault="00475782" w:rsidP="00475782">
            <w:pPr>
              <w:wordWrap/>
              <w:adjustRightInd w:val="0"/>
              <w:jc w:val="left"/>
              <w:rPr>
                <w:rFonts w:ascii="맑은 고딕" w:eastAsia="맑은 고딕" w:hAnsi="맑은 고딕"/>
              </w:rPr>
            </w:pPr>
            <w:r>
              <w:rPr>
                <w:rFonts w:ascii="맑은 고딕" w:eastAsia="맑은 고딕" w:hAnsi="맑은 고딕" w:hint="eastAsia"/>
              </w:rPr>
              <w:t>2. 사용자</w:t>
            </w:r>
            <w:r w:rsidR="00F41C1D">
              <w:rPr>
                <w:rFonts w:ascii="맑은 고딕" w:eastAsia="맑은 고딕" w:hAnsi="맑은 고딕" w:hint="eastAsia"/>
              </w:rPr>
              <w:t>의 경우</w:t>
            </w:r>
            <w:r>
              <w:rPr>
                <w:rFonts w:ascii="맑은 고딕" w:eastAsia="맑은 고딕" w:hAnsi="맑은 고딕" w:hint="eastAsia"/>
              </w:rPr>
              <w:t xml:space="preserve"> </w:t>
            </w:r>
            <w:r w:rsidR="00192352">
              <w:rPr>
                <w:rFonts w:ascii="맑은 고딕" w:eastAsia="맑은 고딕" w:hAnsi="맑은 고딕" w:hint="eastAsia"/>
              </w:rPr>
              <w:t>도움 주기</w:t>
            </w:r>
            <w:r>
              <w:rPr>
                <w:rFonts w:ascii="맑은 고딕" w:eastAsia="맑은 고딕" w:hAnsi="맑은 고딕" w:hint="eastAsia"/>
              </w:rPr>
              <w:t>, 지원자</w:t>
            </w:r>
            <w:r w:rsidR="00F41C1D">
              <w:rPr>
                <w:rFonts w:ascii="맑은 고딕" w:eastAsia="맑은 고딕" w:hAnsi="맑은 고딕" w:hint="eastAsia"/>
              </w:rPr>
              <w:t xml:space="preserve">의 경우 </w:t>
            </w:r>
            <w:r w:rsidR="00192352">
              <w:rPr>
                <w:rFonts w:ascii="맑은 고딕" w:eastAsia="맑은 고딕" w:hAnsi="맑은 고딕" w:hint="eastAsia"/>
              </w:rPr>
              <w:t>도움 받기</w:t>
            </w:r>
            <w:r>
              <w:rPr>
                <w:rFonts w:ascii="맑은 고딕" w:eastAsia="맑은 고딕" w:hAnsi="맑은 고딕" w:hint="eastAsia"/>
              </w:rPr>
              <w:t>를 선택함</w:t>
            </w:r>
          </w:p>
        </w:tc>
      </w:tr>
      <w:tr w:rsidR="00AB2F2C" w14:paraId="6F5A0D68" w14:textId="77777777" w:rsidTr="0057199B">
        <w:tc>
          <w:tcPr>
            <w:tcW w:w="1809" w:type="dxa"/>
            <w:shd w:val="clear" w:color="auto" w:fill="D9D9D9"/>
          </w:tcPr>
          <w:p w14:paraId="65D79445" w14:textId="77777777" w:rsidR="00AB2F2C" w:rsidRDefault="00AB2F2C" w:rsidP="00AB2F2C">
            <w:pPr>
              <w:wordWrap/>
              <w:adjustRightInd w:val="0"/>
              <w:jc w:val="left"/>
              <w:rPr>
                <w:rFonts w:ascii="맑은 고딕" w:eastAsia="맑은 고딕" w:hAnsi="맑은 고딕"/>
              </w:rPr>
            </w:pPr>
            <w:r>
              <w:rPr>
                <w:rFonts w:ascii="맑은 고딕" w:eastAsia="맑은 고딕" w:hAnsi="맑은 고딕"/>
              </w:rPr>
              <w:t>Post-Conditions</w:t>
            </w:r>
          </w:p>
        </w:tc>
        <w:tc>
          <w:tcPr>
            <w:tcW w:w="6893" w:type="dxa"/>
          </w:tcPr>
          <w:p w14:paraId="1A5FFC2D" w14:textId="60F0EB3F" w:rsidR="00AB2F2C" w:rsidRDefault="00AB2F2C" w:rsidP="00AB2F2C">
            <w:pPr>
              <w:wordWrap/>
              <w:adjustRightInd w:val="0"/>
              <w:jc w:val="left"/>
              <w:rPr>
                <w:rFonts w:ascii="맑은 고딕" w:eastAsia="맑은 고딕" w:hAnsi="맑은 고딕"/>
              </w:rPr>
            </w:pPr>
            <w:r>
              <w:rPr>
                <w:rFonts w:ascii="맑은 고딕" w:eastAsia="맑은 고딕" w:hAnsi="맑은 고딕"/>
              </w:rPr>
              <w:t>사용자</w:t>
            </w:r>
            <w:r w:rsidR="00557CB4">
              <w:rPr>
                <w:rFonts w:ascii="맑은 고딕" w:eastAsia="맑은 고딕" w:hAnsi="맑은 고딕" w:hint="eastAsia"/>
              </w:rPr>
              <w:t xml:space="preserve">는 이 기능을 통해 지원자에게 </w:t>
            </w:r>
            <w:r w:rsidR="009B7C20">
              <w:rPr>
                <w:rFonts w:ascii="맑은 고딕" w:eastAsia="맑은 고딕" w:hAnsi="맑은 고딕" w:hint="eastAsia"/>
              </w:rPr>
              <w:t>카메라 비디오를</w:t>
            </w:r>
            <w:r w:rsidR="00557CB4">
              <w:rPr>
                <w:rFonts w:ascii="맑은 고딕" w:eastAsia="맑은 고딕" w:hAnsi="맑은 고딕" w:hint="eastAsia"/>
              </w:rPr>
              <w:t xml:space="preserve"> 보여줄 수 있다.</w:t>
            </w:r>
          </w:p>
        </w:tc>
      </w:tr>
      <w:tr w:rsidR="00AB2F2C" w14:paraId="182632F9" w14:textId="77777777" w:rsidTr="0057199B">
        <w:tc>
          <w:tcPr>
            <w:tcW w:w="1809" w:type="dxa"/>
            <w:shd w:val="clear" w:color="auto" w:fill="D9D9D9"/>
          </w:tcPr>
          <w:p w14:paraId="6CC13E6C" w14:textId="77777777" w:rsidR="00AB2F2C" w:rsidRDefault="00AB2F2C" w:rsidP="00AB2F2C">
            <w:pPr>
              <w:wordWrap/>
              <w:adjustRightInd w:val="0"/>
              <w:jc w:val="left"/>
              <w:rPr>
                <w:rFonts w:ascii="맑은 고딕" w:eastAsia="맑은 고딕" w:hAnsi="맑은 고딕"/>
              </w:rPr>
            </w:pPr>
            <w:r>
              <w:rPr>
                <w:rFonts w:ascii="맑은 고딕" w:eastAsia="맑은 고딕" w:hAnsi="맑은 고딕"/>
              </w:rPr>
              <w:t>Alternative Flow</w:t>
            </w:r>
          </w:p>
        </w:tc>
        <w:tc>
          <w:tcPr>
            <w:tcW w:w="6893" w:type="dxa"/>
          </w:tcPr>
          <w:p w14:paraId="4C84A7CD" w14:textId="7825E9E2" w:rsidR="00AB2F2C" w:rsidRDefault="00475782" w:rsidP="00AB2F2C">
            <w:pPr>
              <w:wordWrap/>
              <w:adjustRightInd w:val="0"/>
              <w:jc w:val="left"/>
              <w:rPr>
                <w:rFonts w:ascii="맑은 고딕" w:eastAsia="맑은 고딕" w:hAnsi="맑은 고딕"/>
              </w:rPr>
            </w:pPr>
            <w:r>
              <w:rPr>
                <w:rFonts w:ascii="맑은 고딕" w:eastAsia="맑은 고딕" w:hAnsi="맑은 고딕" w:hint="eastAsia"/>
              </w:rPr>
              <w:t>사용자와 지원자 모두 한쪽이 강제 종료를 할 경우 그 채팅방은 무조건 종료됨.</w:t>
            </w:r>
            <w:r w:rsidR="00AB2F2C">
              <w:rPr>
                <w:rFonts w:ascii="맑은 고딕" w:eastAsia="맑은 고딕" w:hAnsi="맑은 고딕"/>
              </w:rPr>
              <w:t xml:space="preserve"> </w:t>
            </w:r>
          </w:p>
        </w:tc>
      </w:tr>
    </w:tbl>
    <w:p w14:paraId="077282E1" w14:textId="77777777" w:rsidR="00082E48" w:rsidRDefault="00082E48" w:rsidP="00EC64CD">
      <w:pPr>
        <w:wordWrap/>
        <w:adjustRightInd w:val="0"/>
        <w:jc w:val="left"/>
        <w:rPr>
          <w:rFonts w:ascii="맑은 고딕" w:eastAsia="맑은 고딕" w:hAnsi="맑은 고딕"/>
        </w:rPr>
      </w:pPr>
    </w:p>
    <w:p w14:paraId="0CB95B2C" w14:textId="6A320AAD" w:rsidR="0057199B" w:rsidRPr="0057199B" w:rsidRDefault="00AB2F2C" w:rsidP="0057199B">
      <w:pPr>
        <w:pStyle w:val="2"/>
        <w:spacing w:before="360" w:after="360"/>
        <w:rPr>
          <w:rFonts w:ascii="맑은 고딕" w:eastAsia="맑은 고딕" w:hAnsi="맑은 고딕"/>
        </w:rPr>
      </w:pPr>
      <w:bookmarkStart w:id="11" w:name="_Toc195265595"/>
      <w:r>
        <w:rPr>
          <w:rFonts w:ascii="맑은 고딕" w:eastAsia="맑은 고딕" w:hAnsi="맑은 고딕" w:hint="eastAsia"/>
        </w:rPr>
        <w:t>화면 공유</w:t>
      </w:r>
      <w:bookmarkEnd w:id="11"/>
    </w:p>
    <w:tbl>
      <w:tblPr>
        <w:tblW w:w="8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7176"/>
      </w:tblGrid>
      <w:tr w:rsidR="00AB2F2C" w14:paraId="200B2E74" w14:textId="77777777" w:rsidTr="00AB2F2C">
        <w:tc>
          <w:tcPr>
            <w:tcW w:w="1526" w:type="dxa"/>
            <w:shd w:val="clear" w:color="auto" w:fill="D9D9D9"/>
          </w:tcPr>
          <w:p w14:paraId="453329B6" w14:textId="77777777" w:rsidR="00AB2F2C" w:rsidRDefault="00AB2F2C" w:rsidP="00AB2F2C">
            <w:pPr>
              <w:jc w:val="center"/>
              <w:rPr>
                <w:rFonts w:ascii="맑은 고딕" w:eastAsia="맑은 고딕" w:hAnsi="맑은 고딕" w:cs="맑은 고딕"/>
                <w:sz w:val="18"/>
                <w:szCs w:val="18"/>
              </w:rPr>
            </w:pPr>
            <w:proofErr w:type="spellStart"/>
            <w:r>
              <w:rPr>
                <w:rFonts w:ascii="맑은 고딕" w:eastAsia="맑은 고딕" w:hAnsi="맑은 고딕" w:cs="맑은 고딕"/>
                <w:sz w:val="18"/>
                <w:szCs w:val="18"/>
              </w:rPr>
              <w:t>Usecase</w:t>
            </w:r>
            <w:proofErr w:type="spellEnd"/>
            <w:r>
              <w:rPr>
                <w:rFonts w:ascii="맑은 고딕" w:eastAsia="맑은 고딕" w:hAnsi="맑은 고딕" w:cs="맑은 고딕"/>
                <w:sz w:val="18"/>
                <w:szCs w:val="18"/>
              </w:rPr>
              <w:t xml:space="preserve"> 이름</w:t>
            </w:r>
          </w:p>
        </w:tc>
        <w:tc>
          <w:tcPr>
            <w:tcW w:w="7176" w:type="dxa"/>
          </w:tcPr>
          <w:p w14:paraId="56D40D32" w14:textId="0BF4AD4E" w:rsidR="00AB2F2C" w:rsidRPr="001B6696" w:rsidRDefault="00AB2F2C" w:rsidP="00AB2F2C">
            <w:pPr>
              <w:rPr>
                <w:rFonts w:ascii="맑은 고딕" w:eastAsia="맑은 고딕" w:hAnsi="맑은 고딕" w:cs="함초롬바탕"/>
                <w:szCs w:val="20"/>
              </w:rPr>
            </w:pPr>
            <w:r w:rsidRPr="001B6696">
              <w:rPr>
                <w:rFonts w:ascii="맑은 고딕" w:eastAsia="맑은 고딕" w:hAnsi="맑은 고딕" w:cs="맑은 고딕"/>
                <w:szCs w:val="20"/>
              </w:rPr>
              <w:t>화면 공유</w:t>
            </w:r>
          </w:p>
        </w:tc>
      </w:tr>
      <w:tr w:rsidR="00AB2F2C" w14:paraId="3BA7784F" w14:textId="77777777" w:rsidTr="00AB2F2C">
        <w:tc>
          <w:tcPr>
            <w:tcW w:w="1526" w:type="dxa"/>
            <w:shd w:val="clear" w:color="auto" w:fill="D9D9D9"/>
          </w:tcPr>
          <w:p w14:paraId="6801D235" w14:textId="77777777" w:rsidR="00AB2F2C" w:rsidRDefault="00AB2F2C" w:rsidP="00AB2F2C">
            <w:pPr>
              <w:jc w:val="center"/>
              <w:rPr>
                <w:rFonts w:ascii="맑은 고딕" w:eastAsia="맑은 고딕" w:hAnsi="맑은 고딕" w:cs="맑은 고딕"/>
                <w:sz w:val="18"/>
                <w:szCs w:val="18"/>
              </w:rPr>
            </w:pPr>
            <w:r>
              <w:rPr>
                <w:rFonts w:ascii="맑은 고딕" w:eastAsia="맑은 고딕" w:hAnsi="맑은 고딕" w:cs="맑은 고딕"/>
                <w:sz w:val="18"/>
                <w:szCs w:val="18"/>
              </w:rPr>
              <w:t>ID</w:t>
            </w:r>
          </w:p>
        </w:tc>
        <w:tc>
          <w:tcPr>
            <w:tcW w:w="7176" w:type="dxa"/>
          </w:tcPr>
          <w:p w14:paraId="28EA32B1" w14:textId="39E5E9A1" w:rsidR="00AB2F2C" w:rsidRPr="001B6696" w:rsidRDefault="0020462F" w:rsidP="00AB2F2C">
            <w:pPr>
              <w:rPr>
                <w:rFonts w:ascii="맑은 고딕" w:eastAsia="맑은 고딕" w:hAnsi="맑은 고딕" w:cs="맑은 고딕"/>
                <w:szCs w:val="20"/>
              </w:rPr>
            </w:pPr>
            <w:r w:rsidRPr="001B6696">
              <w:rPr>
                <w:rFonts w:ascii="맑은 고딕" w:eastAsia="맑은 고딕" w:hAnsi="맑은 고딕" w:cs="맑은 고딕" w:hint="eastAsia"/>
                <w:szCs w:val="20"/>
              </w:rPr>
              <w:t>400</w:t>
            </w:r>
          </w:p>
        </w:tc>
      </w:tr>
      <w:tr w:rsidR="00AB2F2C" w14:paraId="5F187E0B" w14:textId="77777777" w:rsidTr="00AB2F2C">
        <w:tc>
          <w:tcPr>
            <w:tcW w:w="1526" w:type="dxa"/>
            <w:shd w:val="clear" w:color="auto" w:fill="D9D9D9"/>
          </w:tcPr>
          <w:p w14:paraId="22BF3788" w14:textId="77777777" w:rsidR="00AB2F2C" w:rsidRDefault="00AB2F2C" w:rsidP="00AB2F2C">
            <w:pPr>
              <w:jc w:val="center"/>
              <w:rPr>
                <w:rFonts w:ascii="맑은 고딕" w:eastAsia="맑은 고딕" w:hAnsi="맑은 고딕" w:cs="맑은 고딕"/>
                <w:sz w:val="18"/>
                <w:szCs w:val="18"/>
              </w:rPr>
            </w:pPr>
            <w:r>
              <w:rPr>
                <w:rFonts w:ascii="맑은 고딕" w:eastAsia="맑은 고딕" w:hAnsi="맑은 고딕" w:cs="맑은 고딕"/>
                <w:sz w:val="18"/>
                <w:szCs w:val="18"/>
              </w:rPr>
              <w:t>간략 설명</w:t>
            </w:r>
          </w:p>
        </w:tc>
        <w:tc>
          <w:tcPr>
            <w:tcW w:w="7176" w:type="dxa"/>
          </w:tcPr>
          <w:p w14:paraId="1CC2252A" w14:textId="77777777" w:rsidR="00AB2F2C" w:rsidRPr="001B6696" w:rsidRDefault="00AB2F2C" w:rsidP="00AB2F2C">
            <w:pPr>
              <w:rPr>
                <w:rFonts w:ascii="맑은 고딕" w:eastAsia="맑은 고딕" w:hAnsi="맑은 고딕" w:cs="함초롬바탕"/>
                <w:szCs w:val="20"/>
              </w:rPr>
            </w:pPr>
            <w:r w:rsidRPr="001B6696">
              <w:rPr>
                <w:rFonts w:ascii="맑은 고딕" w:eastAsia="맑은 고딕" w:hAnsi="맑은 고딕" w:cs="맑은 고딕"/>
                <w:szCs w:val="20"/>
              </w:rPr>
              <w:t>사용자가 자신의 기기화면을 상대방과 실시간으로 공유한다.</w:t>
            </w:r>
          </w:p>
        </w:tc>
      </w:tr>
      <w:tr w:rsidR="00AB2F2C" w14:paraId="26D62101" w14:textId="77777777" w:rsidTr="00AB2F2C">
        <w:tc>
          <w:tcPr>
            <w:tcW w:w="1526" w:type="dxa"/>
            <w:shd w:val="clear" w:color="auto" w:fill="D9D9D9"/>
          </w:tcPr>
          <w:p w14:paraId="49A85844" w14:textId="77777777" w:rsidR="00AB2F2C" w:rsidRDefault="00AB2F2C" w:rsidP="00AB2F2C">
            <w:pPr>
              <w:jc w:val="center"/>
              <w:rPr>
                <w:rFonts w:ascii="맑은 고딕" w:eastAsia="맑은 고딕" w:hAnsi="맑은 고딕" w:cs="맑은 고딕"/>
                <w:sz w:val="18"/>
                <w:szCs w:val="18"/>
              </w:rPr>
            </w:pPr>
            <w:r>
              <w:rPr>
                <w:rFonts w:ascii="맑은 고딕" w:eastAsia="맑은 고딕" w:hAnsi="맑은 고딕" w:cs="맑은 고딕"/>
                <w:sz w:val="18"/>
                <w:szCs w:val="18"/>
              </w:rPr>
              <w:t>Actor</w:t>
            </w:r>
          </w:p>
        </w:tc>
        <w:tc>
          <w:tcPr>
            <w:tcW w:w="7176" w:type="dxa"/>
          </w:tcPr>
          <w:p w14:paraId="5A4F1499" w14:textId="77777777" w:rsidR="00AB2F2C" w:rsidRPr="001B6696" w:rsidRDefault="00AB2F2C" w:rsidP="00AB2F2C">
            <w:pPr>
              <w:rPr>
                <w:rFonts w:ascii="맑은 고딕" w:eastAsia="맑은 고딕" w:hAnsi="맑은 고딕" w:cs="함초롬바탕"/>
                <w:szCs w:val="20"/>
              </w:rPr>
            </w:pPr>
            <w:r w:rsidRPr="001B6696">
              <w:rPr>
                <w:rFonts w:ascii="맑은 고딕" w:eastAsia="맑은 고딕" w:hAnsi="맑은 고딕" w:cs="맑은 고딕"/>
                <w:szCs w:val="20"/>
              </w:rPr>
              <w:t>사용자(User), 지원자(Helper)</w:t>
            </w:r>
          </w:p>
        </w:tc>
      </w:tr>
      <w:tr w:rsidR="00AB2F2C" w14:paraId="01260F2F" w14:textId="77777777" w:rsidTr="00AB2F2C">
        <w:tc>
          <w:tcPr>
            <w:tcW w:w="1526" w:type="dxa"/>
            <w:shd w:val="clear" w:color="auto" w:fill="D9D9D9"/>
          </w:tcPr>
          <w:p w14:paraId="7FBCDAA8" w14:textId="77777777" w:rsidR="00AB2F2C" w:rsidRDefault="00AB2F2C" w:rsidP="00AB2F2C">
            <w:pPr>
              <w:jc w:val="center"/>
              <w:rPr>
                <w:rFonts w:ascii="맑은 고딕" w:eastAsia="맑은 고딕" w:hAnsi="맑은 고딕" w:cs="맑은 고딕"/>
                <w:sz w:val="18"/>
                <w:szCs w:val="18"/>
              </w:rPr>
            </w:pPr>
            <w:r>
              <w:rPr>
                <w:rFonts w:ascii="맑은 고딕" w:eastAsia="맑은 고딕" w:hAnsi="맑은 고딕" w:cs="맑은 고딕"/>
                <w:sz w:val="18"/>
                <w:szCs w:val="18"/>
              </w:rPr>
              <w:t>Pre-Conditions</w:t>
            </w:r>
          </w:p>
        </w:tc>
        <w:tc>
          <w:tcPr>
            <w:tcW w:w="7176" w:type="dxa"/>
          </w:tcPr>
          <w:p w14:paraId="0B1D612F" w14:textId="4EE45884" w:rsidR="00AB2F2C" w:rsidRPr="001B6696" w:rsidRDefault="00463B9A" w:rsidP="00AB2F2C">
            <w:pPr>
              <w:rPr>
                <w:rFonts w:ascii="맑은 고딕" w:eastAsia="맑은 고딕" w:hAnsi="맑은 고딕" w:cs="맑은 고딕"/>
                <w:szCs w:val="20"/>
              </w:rPr>
            </w:pPr>
            <w:r w:rsidRPr="001B6696">
              <w:rPr>
                <w:rFonts w:ascii="맑은 고딕" w:eastAsia="맑은 고딕" w:hAnsi="맑은 고딕" w:cs="맑은 고딕" w:hint="eastAsia"/>
                <w:szCs w:val="20"/>
              </w:rPr>
              <w:t>지원자는 화면 공유 허가에 동의해야 함.</w:t>
            </w:r>
          </w:p>
        </w:tc>
      </w:tr>
      <w:tr w:rsidR="00AB2F2C" w14:paraId="50F85A48" w14:textId="77777777" w:rsidTr="00AB2F2C">
        <w:tc>
          <w:tcPr>
            <w:tcW w:w="1526" w:type="dxa"/>
            <w:shd w:val="clear" w:color="auto" w:fill="D9D9D9"/>
          </w:tcPr>
          <w:p w14:paraId="2C214003" w14:textId="77777777" w:rsidR="00AB2F2C" w:rsidRDefault="00AB2F2C" w:rsidP="00AB2F2C">
            <w:pPr>
              <w:jc w:val="center"/>
              <w:rPr>
                <w:rFonts w:ascii="맑은 고딕" w:eastAsia="맑은 고딕" w:hAnsi="맑은 고딕" w:cs="맑은 고딕"/>
                <w:sz w:val="18"/>
                <w:szCs w:val="18"/>
              </w:rPr>
            </w:pPr>
            <w:r>
              <w:rPr>
                <w:rFonts w:ascii="맑은 고딕" w:eastAsia="맑은 고딕" w:hAnsi="맑은 고딕" w:cs="맑은 고딕"/>
                <w:sz w:val="18"/>
                <w:szCs w:val="18"/>
              </w:rPr>
              <w:t>Main Flow</w:t>
            </w:r>
          </w:p>
        </w:tc>
        <w:tc>
          <w:tcPr>
            <w:tcW w:w="7176" w:type="dxa"/>
          </w:tcPr>
          <w:p w14:paraId="12A186F0" w14:textId="20462736" w:rsidR="00AB2F2C" w:rsidRPr="001B6696" w:rsidRDefault="00AB2F2C" w:rsidP="00AB2F2C">
            <w:pPr>
              <w:tabs>
                <w:tab w:val="left" w:pos="1606"/>
              </w:tabs>
              <w:rPr>
                <w:rFonts w:ascii="맑은 고딕" w:eastAsia="맑은 고딕" w:hAnsi="맑은 고딕" w:cs="맑은 고딕"/>
                <w:color w:val="0D0D0D"/>
                <w:szCs w:val="20"/>
              </w:rPr>
            </w:pPr>
            <w:r w:rsidRPr="001B6696">
              <w:rPr>
                <w:rFonts w:ascii="맑은 고딕" w:eastAsia="맑은 고딕" w:hAnsi="맑은 고딕" w:cs="맑은 고딕" w:hint="eastAsia"/>
                <w:color w:val="0D0D0D"/>
                <w:szCs w:val="20"/>
              </w:rPr>
              <w:t xml:space="preserve">1. </w:t>
            </w:r>
            <w:r w:rsidR="0020462F" w:rsidRPr="001B6696">
              <w:rPr>
                <w:rFonts w:ascii="맑은 고딕" w:eastAsia="맑은 고딕" w:hAnsi="맑은 고딕" w:cs="맑은 고딕" w:hint="eastAsia"/>
                <w:color w:val="0D0D0D"/>
                <w:szCs w:val="20"/>
              </w:rPr>
              <w:t>지원자</w:t>
            </w:r>
            <w:r w:rsidRPr="001B6696">
              <w:rPr>
                <w:rFonts w:ascii="맑은 고딕" w:eastAsia="맑은 고딕" w:hAnsi="맑은 고딕" w:cs="맑은 고딕"/>
                <w:color w:val="0D0D0D"/>
                <w:szCs w:val="20"/>
              </w:rPr>
              <w:t>가 화상 통신 중 "화면 공유" 기능을 선택한다.</w:t>
            </w:r>
          </w:p>
          <w:p w14:paraId="59C26DFB" w14:textId="1B500AC0" w:rsidR="00AB2F2C" w:rsidRPr="001B6696" w:rsidRDefault="00AB2F2C" w:rsidP="00AB2F2C">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1606"/>
              </w:tabs>
              <w:jc w:val="left"/>
              <w:rPr>
                <w:rFonts w:ascii="맑은 고딕" w:eastAsia="맑은 고딕" w:hAnsi="맑은 고딕" w:cs="맑은 고딕"/>
                <w:color w:val="0D0D0D"/>
                <w:szCs w:val="20"/>
              </w:rPr>
            </w:pPr>
            <w:r w:rsidRPr="001B6696">
              <w:rPr>
                <w:rFonts w:ascii="맑은 고딕" w:eastAsia="맑은 고딕" w:hAnsi="맑은 고딕" w:cs="맑은 고딕" w:hint="eastAsia"/>
                <w:color w:val="0D0D0D"/>
                <w:szCs w:val="20"/>
              </w:rPr>
              <w:t xml:space="preserve">2. </w:t>
            </w:r>
            <w:r w:rsidR="0020462F" w:rsidRPr="001B6696">
              <w:rPr>
                <w:rFonts w:ascii="맑은 고딕" w:eastAsia="맑은 고딕" w:hAnsi="맑은 고딕" w:cs="맑은 고딕" w:hint="eastAsia"/>
                <w:color w:val="0D0D0D"/>
                <w:szCs w:val="20"/>
              </w:rPr>
              <w:t>지원자</w:t>
            </w:r>
            <w:r w:rsidRPr="001B6696">
              <w:rPr>
                <w:rFonts w:ascii="맑은 고딕" w:eastAsia="맑은 고딕" w:hAnsi="맑은 고딕" w:cs="맑은 고딕"/>
                <w:color w:val="0D0D0D"/>
                <w:szCs w:val="20"/>
              </w:rPr>
              <w:t>가 공유할 화면을 선택하면 시스템이 선택된 화면을 실시간으로 상대방에게 전송한다.</w:t>
            </w:r>
          </w:p>
          <w:p w14:paraId="13020EA4" w14:textId="22AE1E2C" w:rsidR="00AB2F2C" w:rsidRPr="001B6696" w:rsidRDefault="00AB2F2C" w:rsidP="00AB2F2C">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1606"/>
              </w:tabs>
              <w:jc w:val="left"/>
              <w:rPr>
                <w:rFonts w:ascii="맑은 고딕" w:eastAsia="맑은 고딕" w:hAnsi="맑은 고딕" w:cs="맑은 고딕"/>
                <w:color w:val="0D0D0D"/>
                <w:szCs w:val="20"/>
              </w:rPr>
            </w:pPr>
            <w:r w:rsidRPr="001B6696">
              <w:rPr>
                <w:rFonts w:ascii="맑은 고딕" w:eastAsia="맑은 고딕" w:hAnsi="맑은 고딕" w:cs="맑은 고딕" w:hint="eastAsia"/>
                <w:color w:val="0D0D0D"/>
                <w:szCs w:val="20"/>
              </w:rPr>
              <w:t xml:space="preserve">3. </w:t>
            </w:r>
            <w:r w:rsidRPr="001B6696">
              <w:rPr>
                <w:rFonts w:ascii="맑은 고딕" w:eastAsia="맑은 고딕" w:hAnsi="맑은 고딕" w:cs="맑은 고딕"/>
                <w:color w:val="0D0D0D"/>
                <w:szCs w:val="20"/>
              </w:rPr>
              <w:t xml:space="preserve">화면 공유가 시작되며, </w:t>
            </w:r>
            <w:r w:rsidR="0020462F" w:rsidRPr="001B6696">
              <w:rPr>
                <w:rFonts w:ascii="맑은 고딕" w:eastAsia="맑은 고딕" w:hAnsi="맑은 고딕" w:cs="맑은 고딕" w:hint="eastAsia"/>
                <w:color w:val="0D0D0D"/>
                <w:szCs w:val="20"/>
              </w:rPr>
              <w:t>지원자</w:t>
            </w:r>
            <w:r w:rsidRPr="001B6696">
              <w:rPr>
                <w:rFonts w:ascii="맑은 고딕" w:eastAsia="맑은 고딕" w:hAnsi="맑은 고딕" w:cs="맑은 고딕"/>
                <w:color w:val="0D0D0D"/>
                <w:szCs w:val="20"/>
              </w:rPr>
              <w:t xml:space="preserve">는 언제든지 </w:t>
            </w:r>
            <w:r w:rsidR="00A91CA1" w:rsidRPr="001B6696">
              <w:rPr>
                <w:rFonts w:ascii="맑은 고딕" w:eastAsia="맑은 고딕" w:hAnsi="맑은 고딕" w:cs="맑은 고딕" w:hint="eastAsia"/>
                <w:color w:val="0D0D0D"/>
                <w:szCs w:val="20"/>
              </w:rPr>
              <w:t xml:space="preserve">창을 끔으로 써 </w:t>
            </w:r>
            <w:r w:rsidRPr="001B6696">
              <w:rPr>
                <w:rFonts w:ascii="맑은 고딕" w:eastAsia="맑은 고딕" w:hAnsi="맑은 고딕" w:cs="맑은 고딕"/>
                <w:color w:val="0D0D0D"/>
                <w:szCs w:val="20"/>
              </w:rPr>
              <w:t>공유를 중지할 수 있다.</w:t>
            </w:r>
          </w:p>
        </w:tc>
      </w:tr>
      <w:tr w:rsidR="00AB2F2C" w14:paraId="543C655F" w14:textId="77777777" w:rsidTr="00AB2F2C">
        <w:tc>
          <w:tcPr>
            <w:tcW w:w="1526" w:type="dxa"/>
            <w:shd w:val="clear" w:color="auto" w:fill="D9D9D9"/>
          </w:tcPr>
          <w:p w14:paraId="62AC588B" w14:textId="77777777" w:rsidR="00AB2F2C" w:rsidRDefault="00AB2F2C" w:rsidP="00AB2F2C">
            <w:pPr>
              <w:jc w:val="center"/>
              <w:rPr>
                <w:rFonts w:ascii="맑은 고딕" w:eastAsia="맑은 고딕" w:hAnsi="맑은 고딕" w:cs="맑은 고딕"/>
                <w:sz w:val="18"/>
                <w:szCs w:val="18"/>
              </w:rPr>
            </w:pPr>
            <w:r>
              <w:rPr>
                <w:rFonts w:ascii="맑은 고딕" w:eastAsia="맑은 고딕" w:hAnsi="맑은 고딕" w:cs="맑은 고딕"/>
                <w:sz w:val="18"/>
                <w:szCs w:val="18"/>
              </w:rPr>
              <w:t>Post-Conditions</w:t>
            </w:r>
          </w:p>
        </w:tc>
        <w:tc>
          <w:tcPr>
            <w:tcW w:w="7176" w:type="dxa"/>
          </w:tcPr>
          <w:p w14:paraId="08CDA4EA" w14:textId="298E8F6F" w:rsidR="00463B9A" w:rsidRPr="001B6696" w:rsidRDefault="00AB2F2C" w:rsidP="00AB2F2C">
            <w:pPr>
              <w:rPr>
                <w:rFonts w:ascii="맑은 고딕" w:eastAsia="맑은 고딕" w:hAnsi="맑은 고딕" w:cs="맑은 고딕"/>
                <w:szCs w:val="20"/>
              </w:rPr>
            </w:pPr>
            <w:r w:rsidRPr="001B6696">
              <w:rPr>
                <w:rFonts w:ascii="맑은 고딕" w:eastAsia="맑은 고딕" w:hAnsi="맑은 고딕" w:cs="맑은 고딕"/>
                <w:szCs w:val="20"/>
              </w:rPr>
              <w:t xml:space="preserve">- </w:t>
            </w:r>
            <w:r w:rsidR="0020462F" w:rsidRPr="001B6696">
              <w:rPr>
                <w:rFonts w:ascii="맑은 고딕" w:eastAsia="맑은 고딕" w:hAnsi="맑은 고딕" w:cs="맑은 고딕" w:hint="eastAsia"/>
                <w:szCs w:val="20"/>
              </w:rPr>
              <w:t>사용자는</w:t>
            </w:r>
            <w:r w:rsidRPr="001B6696">
              <w:rPr>
                <w:rFonts w:ascii="맑은 고딕" w:eastAsia="맑은 고딕" w:hAnsi="맑은 고딕" w:cs="맑은 고딕"/>
                <w:szCs w:val="20"/>
              </w:rPr>
              <w:t xml:space="preserve"> </w:t>
            </w:r>
            <w:r w:rsidR="0020462F" w:rsidRPr="001B6696">
              <w:rPr>
                <w:rFonts w:ascii="맑은 고딕" w:eastAsia="맑은 고딕" w:hAnsi="맑은 고딕" w:cs="맑은 고딕" w:hint="eastAsia"/>
                <w:szCs w:val="20"/>
              </w:rPr>
              <w:t>지원자</w:t>
            </w:r>
            <w:r w:rsidRPr="001B6696">
              <w:rPr>
                <w:rFonts w:ascii="맑은 고딕" w:eastAsia="맑은 고딕" w:hAnsi="맑은 고딕" w:cs="맑은 고딕"/>
                <w:szCs w:val="20"/>
              </w:rPr>
              <w:t>가 선택한 화면을 실시간으로 본다.</w:t>
            </w:r>
          </w:p>
        </w:tc>
      </w:tr>
      <w:tr w:rsidR="00AB2F2C" w14:paraId="15F5B8E7" w14:textId="77777777" w:rsidTr="00AB2F2C">
        <w:tc>
          <w:tcPr>
            <w:tcW w:w="1526" w:type="dxa"/>
            <w:shd w:val="clear" w:color="auto" w:fill="D9D9D9"/>
          </w:tcPr>
          <w:p w14:paraId="2C09C87A" w14:textId="77777777" w:rsidR="00AB2F2C" w:rsidRDefault="00AB2F2C" w:rsidP="00AB2F2C">
            <w:pPr>
              <w:jc w:val="center"/>
              <w:rPr>
                <w:rFonts w:ascii="맑은 고딕" w:eastAsia="맑은 고딕" w:hAnsi="맑은 고딕" w:cs="맑은 고딕"/>
                <w:sz w:val="18"/>
                <w:szCs w:val="18"/>
              </w:rPr>
            </w:pPr>
            <w:r>
              <w:rPr>
                <w:rFonts w:ascii="맑은 고딕" w:eastAsia="맑은 고딕" w:hAnsi="맑은 고딕" w:cs="맑은 고딕"/>
                <w:sz w:val="18"/>
                <w:szCs w:val="18"/>
              </w:rPr>
              <w:t>Alternative Flow</w:t>
            </w:r>
          </w:p>
        </w:tc>
        <w:tc>
          <w:tcPr>
            <w:tcW w:w="7176" w:type="dxa"/>
          </w:tcPr>
          <w:p w14:paraId="1FF4555E" w14:textId="38B4CEE4" w:rsidR="00AB2F2C" w:rsidRPr="001B6696" w:rsidRDefault="004662CA" w:rsidP="004662CA">
            <w:pPr>
              <w:rPr>
                <w:rFonts w:ascii="맑은 고딕" w:eastAsia="맑은 고딕" w:hAnsi="맑은 고딕" w:cs="맑은 고딕"/>
                <w:szCs w:val="20"/>
              </w:rPr>
            </w:pPr>
            <w:r w:rsidRPr="004662CA">
              <w:rPr>
                <w:rFonts w:ascii="맑은 고딕" w:eastAsia="맑은 고딕" w:hAnsi="맑은 고딕" w:cs="맑은 고딕" w:hint="eastAsia"/>
                <w:szCs w:val="20"/>
              </w:rPr>
              <w:t>*</w:t>
            </w:r>
            <w:r>
              <w:rPr>
                <w:rFonts w:ascii="맑은 고딕" w:eastAsia="맑은 고딕" w:hAnsi="맑은 고딕" w:cs="맑은 고딕" w:hint="eastAsia"/>
                <w:szCs w:val="20"/>
              </w:rPr>
              <w:t xml:space="preserve"> </w:t>
            </w:r>
            <w:r w:rsidR="0020462F" w:rsidRPr="001B6696">
              <w:rPr>
                <w:rFonts w:ascii="맑은 고딕" w:eastAsia="맑은 고딕" w:hAnsi="맑은 고딕" w:cs="맑은 고딕" w:hint="eastAsia"/>
                <w:szCs w:val="20"/>
              </w:rPr>
              <w:t>지원자</w:t>
            </w:r>
            <w:r w:rsidR="00AB2F2C" w:rsidRPr="001B6696">
              <w:rPr>
                <w:rFonts w:ascii="맑은 고딕" w:eastAsia="맑은 고딕" w:hAnsi="맑은 고딕" w:cs="맑은 고딕"/>
                <w:szCs w:val="20"/>
              </w:rPr>
              <w:t xml:space="preserve">가 화면 공유를 </w:t>
            </w:r>
            <w:proofErr w:type="spellStart"/>
            <w:r w:rsidR="00AB2F2C" w:rsidRPr="001B6696">
              <w:rPr>
                <w:rFonts w:ascii="맑은 고딕" w:eastAsia="맑은 고딕" w:hAnsi="맑은 고딕" w:cs="맑은 고딕"/>
                <w:szCs w:val="20"/>
              </w:rPr>
              <w:t>중지할경우</w:t>
            </w:r>
            <w:proofErr w:type="spellEnd"/>
            <w:r w:rsidR="00AB2F2C" w:rsidRPr="001B6696">
              <w:rPr>
                <w:rFonts w:ascii="맑은 고딕" w:eastAsia="맑은 고딕" w:hAnsi="맑은 고딕" w:cs="맑은 고딕"/>
                <w:szCs w:val="20"/>
              </w:rPr>
              <w:t>, 시스템은 화면 공유를 종료하고 기본 화상 통신모드로 복귀한다.</w:t>
            </w:r>
          </w:p>
          <w:p w14:paraId="0E5CB76E" w14:textId="24C742B5" w:rsidR="00463B9A" w:rsidRPr="001B6696" w:rsidRDefault="004662CA" w:rsidP="00875F29">
            <w:pPr>
              <w:rPr>
                <w:rFonts w:ascii="맑은 고딕" w:eastAsia="맑은 고딕" w:hAnsi="맑은 고딕"/>
                <w:szCs w:val="20"/>
              </w:rPr>
            </w:pPr>
            <w:r>
              <w:rPr>
                <w:rFonts w:ascii="맑은 고딕" w:eastAsia="맑은 고딕" w:hAnsi="맑은 고딕" w:cs="맑은 고딕"/>
                <w:szCs w:val="20"/>
              </w:rPr>
              <w:t xml:space="preserve">* </w:t>
            </w:r>
            <w:r w:rsidR="00463B9A" w:rsidRPr="001B6696">
              <w:rPr>
                <w:rFonts w:ascii="맑은 고딕" w:eastAsia="맑은 고딕" w:hAnsi="맑은 고딕" w:cs="맑은 고딕" w:hint="eastAsia"/>
                <w:szCs w:val="20"/>
              </w:rPr>
              <w:t>화면 공유를 중지하려면 그 방을 나가야 함.</w:t>
            </w:r>
          </w:p>
        </w:tc>
      </w:tr>
    </w:tbl>
    <w:p w14:paraId="505C7163" w14:textId="1CD08DC7" w:rsidR="00CD0706" w:rsidRDefault="00875F29" w:rsidP="00875F29">
      <w:pPr>
        <w:pStyle w:val="2"/>
        <w:spacing w:before="360" w:after="360"/>
        <w:rPr>
          <w:rFonts w:ascii="맑은 고딕" w:eastAsia="맑은 고딕" w:hAnsi="맑은 고딕"/>
        </w:rPr>
      </w:pPr>
      <w:bookmarkStart w:id="12" w:name="_Toc195265596"/>
      <w:r>
        <w:rPr>
          <w:rFonts w:ascii="맑은 고딕" w:eastAsia="맑은 고딕" w:hAnsi="맑은 고딕" w:hint="eastAsia"/>
        </w:rPr>
        <w:lastRenderedPageBreak/>
        <w:t>사용자 지정 공유 영역 선택</w:t>
      </w:r>
      <w:bookmarkEnd w:id="12"/>
      <w:r w:rsidR="00F41C1D">
        <w:rPr>
          <w:rFonts w:ascii="맑은 고딕" w:eastAsia="맑은 고딕" w:hAnsi="맑은 고딕"/>
        </w:rPr>
        <w:t xml:space="preserve"> </w:t>
      </w:r>
    </w:p>
    <w:tbl>
      <w:tblPr>
        <w:tblW w:w="8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7176"/>
      </w:tblGrid>
      <w:tr w:rsidR="00875F29" w14:paraId="350DEF32" w14:textId="77777777" w:rsidTr="00955E3C">
        <w:tc>
          <w:tcPr>
            <w:tcW w:w="1526" w:type="dxa"/>
            <w:shd w:val="clear" w:color="auto" w:fill="D9D9D9"/>
          </w:tcPr>
          <w:p w14:paraId="75257C08" w14:textId="77777777" w:rsidR="00875F29" w:rsidRDefault="00875F29" w:rsidP="00955E3C">
            <w:pPr>
              <w:jc w:val="center"/>
              <w:rPr>
                <w:rFonts w:ascii="맑은 고딕" w:eastAsia="맑은 고딕" w:hAnsi="맑은 고딕" w:cs="맑은 고딕"/>
                <w:sz w:val="18"/>
                <w:szCs w:val="18"/>
              </w:rPr>
            </w:pPr>
            <w:proofErr w:type="spellStart"/>
            <w:r>
              <w:rPr>
                <w:rFonts w:ascii="맑은 고딕" w:eastAsia="맑은 고딕" w:hAnsi="맑은 고딕" w:cs="맑은 고딕"/>
                <w:sz w:val="18"/>
                <w:szCs w:val="18"/>
              </w:rPr>
              <w:t>Usecase</w:t>
            </w:r>
            <w:proofErr w:type="spellEnd"/>
            <w:r>
              <w:rPr>
                <w:rFonts w:ascii="맑은 고딕" w:eastAsia="맑은 고딕" w:hAnsi="맑은 고딕" w:cs="맑은 고딕"/>
                <w:sz w:val="18"/>
                <w:szCs w:val="18"/>
              </w:rPr>
              <w:t xml:space="preserve"> 이름</w:t>
            </w:r>
          </w:p>
        </w:tc>
        <w:tc>
          <w:tcPr>
            <w:tcW w:w="7176" w:type="dxa"/>
          </w:tcPr>
          <w:p w14:paraId="3A143A50" w14:textId="6741A8CD" w:rsidR="00875F29" w:rsidRPr="001B6696" w:rsidRDefault="00875F29" w:rsidP="00955E3C">
            <w:pPr>
              <w:rPr>
                <w:rFonts w:ascii="맑은 고딕" w:eastAsia="맑은 고딕" w:hAnsi="맑은 고딕" w:cs="함초롬바탕"/>
                <w:szCs w:val="20"/>
              </w:rPr>
            </w:pPr>
            <w:r w:rsidRPr="001B6696">
              <w:rPr>
                <w:rFonts w:ascii="맑은 고딕" w:eastAsia="맑은 고딕" w:hAnsi="맑은 고딕" w:cs="맑은 고딕"/>
                <w:szCs w:val="20"/>
              </w:rPr>
              <w:t>화면 공유</w:t>
            </w:r>
            <w:r w:rsidR="00E63033" w:rsidRPr="001B6696">
              <w:rPr>
                <w:rFonts w:ascii="맑은 고딕" w:eastAsia="맑은 고딕" w:hAnsi="맑은 고딕" w:cs="맑은 고딕" w:hint="eastAsia"/>
                <w:szCs w:val="20"/>
              </w:rPr>
              <w:t xml:space="preserve"> 부분 선택</w:t>
            </w:r>
          </w:p>
        </w:tc>
      </w:tr>
      <w:tr w:rsidR="00875F29" w14:paraId="1CD69139" w14:textId="77777777" w:rsidTr="00955E3C">
        <w:tc>
          <w:tcPr>
            <w:tcW w:w="1526" w:type="dxa"/>
            <w:shd w:val="clear" w:color="auto" w:fill="D9D9D9"/>
          </w:tcPr>
          <w:p w14:paraId="729E2CB9" w14:textId="77777777" w:rsidR="00875F29" w:rsidRDefault="00875F29" w:rsidP="00955E3C">
            <w:pPr>
              <w:jc w:val="center"/>
              <w:rPr>
                <w:rFonts w:ascii="맑은 고딕" w:eastAsia="맑은 고딕" w:hAnsi="맑은 고딕" w:cs="맑은 고딕"/>
                <w:sz w:val="18"/>
                <w:szCs w:val="18"/>
              </w:rPr>
            </w:pPr>
            <w:r>
              <w:rPr>
                <w:rFonts w:ascii="맑은 고딕" w:eastAsia="맑은 고딕" w:hAnsi="맑은 고딕" w:cs="맑은 고딕"/>
                <w:sz w:val="18"/>
                <w:szCs w:val="18"/>
              </w:rPr>
              <w:t>ID</w:t>
            </w:r>
          </w:p>
        </w:tc>
        <w:tc>
          <w:tcPr>
            <w:tcW w:w="7176" w:type="dxa"/>
          </w:tcPr>
          <w:p w14:paraId="3926B410" w14:textId="14EB8DF3" w:rsidR="00875F29" w:rsidRPr="001B6696" w:rsidRDefault="0020462F" w:rsidP="00955E3C">
            <w:pPr>
              <w:rPr>
                <w:rFonts w:ascii="맑은 고딕" w:eastAsia="맑은 고딕" w:hAnsi="맑은 고딕" w:cs="맑은 고딕"/>
                <w:szCs w:val="20"/>
              </w:rPr>
            </w:pPr>
            <w:r w:rsidRPr="001B6696">
              <w:rPr>
                <w:rFonts w:ascii="맑은 고딕" w:eastAsia="맑은 고딕" w:hAnsi="맑은 고딕" w:cs="맑은 고딕" w:hint="eastAsia"/>
                <w:szCs w:val="20"/>
              </w:rPr>
              <w:t>500</w:t>
            </w:r>
          </w:p>
        </w:tc>
      </w:tr>
      <w:tr w:rsidR="00875F29" w14:paraId="2188D40F" w14:textId="77777777" w:rsidTr="00955E3C">
        <w:tc>
          <w:tcPr>
            <w:tcW w:w="1526" w:type="dxa"/>
            <w:shd w:val="clear" w:color="auto" w:fill="D9D9D9"/>
          </w:tcPr>
          <w:p w14:paraId="6E8DEF27" w14:textId="77777777" w:rsidR="00875F29" w:rsidRDefault="00875F29" w:rsidP="00955E3C">
            <w:pPr>
              <w:jc w:val="center"/>
              <w:rPr>
                <w:rFonts w:ascii="맑은 고딕" w:eastAsia="맑은 고딕" w:hAnsi="맑은 고딕" w:cs="맑은 고딕"/>
                <w:sz w:val="18"/>
                <w:szCs w:val="18"/>
              </w:rPr>
            </w:pPr>
            <w:r>
              <w:rPr>
                <w:rFonts w:ascii="맑은 고딕" w:eastAsia="맑은 고딕" w:hAnsi="맑은 고딕" w:cs="맑은 고딕"/>
                <w:sz w:val="18"/>
                <w:szCs w:val="18"/>
              </w:rPr>
              <w:t>간략 설명</w:t>
            </w:r>
          </w:p>
        </w:tc>
        <w:tc>
          <w:tcPr>
            <w:tcW w:w="7176" w:type="dxa"/>
          </w:tcPr>
          <w:p w14:paraId="561C94E4" w14:textId="0DD1A8CA" w:rsidR="00875F29" w:rsidRPr="001B6696" w:rsidRDefault="00463B9A" w:rsidP="00955E3C">
            <w:pPr>
              <w:rPr>
                <w:rFonts w:ascii="맑은 고딕" w:eastAsia="맑은 고딕" w:hAnsi="맑은 고딕" w:cs="함초롬바탕"/>
                <w:szCs w:val="20"/>
              </w:rPr>
            </w:pPr>
            <w:r w:rsidRPr="001B6696">
              <w:rPr>
                <w:rFonts w:ascii="맑은 고딕" w:eastAsia="맑은 고딕" w:hAnsi="맑은 고딕" w:cs="함초롬바탕" w:hint="eastAsia"/>
                <w:szCs w:val="20"/>
              </w:rPr>
              <w:t>지원자가 자신의 화면을 원하는 부분만 공유할 수 있도록 한다.</w:t>
            </w:r>
          </w:p>
        </w:tc>
      </w:tr>
      <w:tr w:rsidR="00875F29" w14:paraId="38DF5DC3" w14:textId="77777777" w:rsidTr="00955E3C">
        <w:tc>
          <w:tcPr>
            <w:tcW w:w="1526" w:type="dxa"/>
            <w:shd w:val="clear" w:color="auto" w:fill="D9D9D9"/>
          </w:tcPr>
          <w:p w14:paraId="193C0623" w14:textId="77777777" w:rsidR="00875F29" w:rsidRDefault="00875F29" w:rsidP="00955E3C">
            <w:pPr>
              <w:jc w:val="center"/>
              <w:rPr>
                <w:rFonts w:ascii="맑은 고딕" w:eastAsia="맑은 고딕" w:hAnsi="맑은 고딕" w:cs="맑은 고딕"/>
                <w:sz w:val="18"/>
                <w:szCs w:val="18"/>
              </w:rPr>
            </w:pPr>
            <w:r>
              <w:rPr>
                <w:rFonts w:ascii="맑은 고딕" w:eastAsia="맑은 고딕" w:hAnsi="맑은 고딕" w:cs="맑은 고딕"/>
                <w:sz w:val="18"/>
                <w:szCs w:val="18"/>
              </w:rPr>
              <w:t>Actor</w:t>
            </w:r>
          </w:p>
        </w:tc>
        <w:tc>
          <w:tcPr>
            <w:tcW w:w="7176" w:type="dxa"/>
          </w:tcPr>
          <w:p w14:paraId="2EC43985" w14:textId="77777777" w:rsidR="00875F29" w:rsidRPr="001B6696" w:rsidRDefault="00875F29" w:rsidP="00955E3C">
            <w:pPr>
              <w:rPr>
                <w:rFonts w:ascii="맑은 고딕" w:eastAsia="맑은 고딕" w:hAnsi="맑은 고딕" w:cs="함초롬바탕"/>
                <w:szCs w:val="20"/>
              </w:rPr>
            </w:pPr>
            <w:r w:rsidRPr="001B6696">
              <w:rPr>
                <w:rFonts w:ascii="맑은 고딕" w:eastAsia="맑은 고딕" w:hAnsi="맑은 고딕" w:cs="맑은 고딕"/>
                <w:szCs w:val="20"/>
              </w:rPr>
              <w:t>사용자(User), 지원자(Helper)</w:t>
            </w:r>
          </w:p>
        </w:tc>
      </w:tr>
      <w:tr w:rsidR="00875F29" w14:paraId="2E62A86C" w14:textId="77777777" w:rsidTr="00955E3C">
        <w:tc>
          <w:tcPr>
            <w:tcW w:w="1526" w:type="dxa"/>
            <w:shd w:val="clear" w:color="auto" w:fill="D9D9D9"/>
          </w:tcPr>
          <w:p w14:paraId="6C1CCF63" w14:textId="77777777" w:rsidR="00875F29" w:rsidRDefault="00875F29" w:rsidP="00955E3C">
            <w:pPr>
              <w:jc w:val="center"/>
              <w:rPr>
                <w:rFonts w:ascii="맑은 고딕" w:eastAsia="맑은 고딕" w:hAnsi="맑은 고딕" w:cs="맑은 고딕"/>
                <w:sz w:val="18"/>
                <w:szCs w:val="18"/>
              </w:rPr>
            </w:pPr>
            <w:r>
              <w:rPr>
                <w:rFonts w:ascii="맑은 고딕" w:eastAsia="맑은 고딕" w:hAnsi="맑은 고딕" w:cs="맑은 고딕"/>
                <w:sz w:val="18"/>
                <w:szCs w:val="18"/>
              </w:rPr>
              <w:t>Pre-Conditions</w:t>
            </w:r>
          </w:p>
        </w:tc>
        <w:tc>
          <w:tcPr>
            <w:tcW w:w="7176" w:type="dxa"/>
          </w:tcPr>
          <w:p w14:paraId="284D0918" w14:textId="0F493870" w:rsidR="00875F29" w:rsidRPr="001B6696" w:rsidRDefault="00463B9A" w:rsidP="00955E3C">
            <w:pPr>
              <w:rPr>
                <w:rFonts w:ascii="맑은 고딕" w:eastAsia="맑은 고딕" w:hAnsi="맑은 고딕" w:cs="맑은 고딕"/>
                <w:szCs w:val="20"/>
              </w:rPr>
            </w:pPr>
            <w:r w:rsidRPr="001B6696">
              <w:rPr>
                <w:rFonts w:ascii="맑은 고딕" w:eastAsia="맑은 고딕" w:hAnsi="맑은 고딕" w:cs="맑은 고딕" w:hint="eastAsia"/>
                <w:szCs w:val="20"/>
              </w:rPr>
              <w:t>화면 공유가 정상적으로 작동된다고 가정한다.</w:t>
            </w:r>
          </w:p>
        </w:tc>
      </w:tr>
      <w:tr w:rsidR="00875F29" w14:paraId="3F0E1D4A" w14:textId="77777777" w:rsidTr="00955E3C">
        <w:tc>
          <w:tcPr>
            <w:tcW w:w="1526" w:type="dxa"/>
            <w:shd w:val="clear" w:color="auto" w:fill="D9D9D9"/>
          </w:tcPr>
          <w:p w14:paraId="19E414BF" w14:textId="77777777" w:rsidR="00875F29" w:rsidRDefault="00875F29" w:rsidP="00955E3C">
            <w:pPr>
              <w:jc w:val="center"/>
              <w:rPr>
                <w:rFonts w:ascii="맑은 고딕" w:eastAsia="맑은 고딕" w:hAnsi="맑은 고딕" w:cs="맑은 고딕"/>
                <w:sz w:val="18"/>
                <w:szCs w:val="18"/>
              </w:rPr>
            </w:pPr>
            <w:r>
              <w:rPr>
                <w:rFonts w:ascii="맑은 고딕" w:eastAsia="맑은 고딕" w:hAnsi="맑은 고딕" w:cs="맑은 고딕"/>
                <w:sz w:val="18"/>
                <w:szCs w:val="18"/>
              </w:rPr>
              <w:t>Main Flow</w:t>
            </w:r>
          </w:p>
        </w:tc>
        <w:tc>
          <w:tcPr>
            <w:tcW w:w="7176" w:type="dxa"/>
          </w:tcPr>
          <w:p w14:paraId="5DFCB13C" w14:textId="020A99A0" w:rsidR="00875F29" w:rsidRPr="001B6696" w:rsidRDefault="00875F29" w:rsidP="00955E3C">
            <w:pPr>
              <w:tabs>
                <w:tab w:val="left" w:pos="1606"/>
              </w:tabs>
              <w:rPr>
                <w:rFonts w:ascii="맑은 고딕" w:eastAsia="맑은 고딕" w:hAnsi="맑은 고딕" w:cs="맑은 고딕"/>
                <w:color w:val="0D0D0D"/>
                <w:szCs w:val="20"/>
              </w:rPr>
            </w:pPr>
            <w:r w:rsidRPr="001B6696">
              <w:rPr>
                <w:rFonts w:ascii="맑은 고딕" w:eastAsia="맑은 고딕" w:hAnsi="맑은 고딕" w:cs="맑은 고딕" w:hint="eastAsia"/>
                <w:color w:val="0D0D0D"/>
                <w:szCs w:val="20"/>
              </w:rPr>
              <w:t xml:space="preserve">1. </w:t>
            </w:r>
            <w:r w:rsidR="0020462F" w:rsidRPr="001B6696">
              <w:rPr>
                <w:rFonts w:ascii="맑은 고딕" w:eastAsia="맑은 고딕" w:hAnsi="맑은 고딕" w:cs="맑은 고딕" w:hint="eastAsia"/>
                <w:color w:val="0D0D0D"/>
                <w:szCs w:val="20"/>
              </w:rPr>
              <w:t>지원자</w:t>
            </w:r>
            <w:r w:rsidRPr="001B6696">
              <w:rPr>
                <w:rFonts w:ascii="맑은 고딕" w:eastAsia="맑은 고딕" w:hAnsi="맑은 고딕" w:cs="맑은 고딕"/>
                <w:color w:val="0D0D0D"/>
                <w:szCs w:val="20"/>
              </w:rPr>
              <w:t>가 화상 통신 중 "화면 공유" 기능을 선택한다.</w:t>
            </w:r>
          </w:p>
          <w:p w14:paraId="4228406F" w14:textId="62132B46" w:rsidR="00463B9A" w:rsidRPr="001B6696" w:rsidRDefault="00875F29" w:rsidP="00463B9A">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1606"/>
              </w:tabs>
              <w:jc w:val="left"/>
              <w:rPr>
                <w:rFonts w:ascii="맑은 고딕" w:eastAsia="맑은 고딕" w:hAnsi="맑은 고딕" w:cs="맑은 고딕"/>
                <w:color w:val="0D0D0D"/>
                <w:szCs w:val="20"/>
              </w:rPr>
            </w:pPr>
            <w:r w:rsidRPr="001B6696">
              <w:rPr>
                <w:rFonts w:ascii="맑은 고딕" w:eastAsia="맑은 고딕" w:hAnsi="맑은 고딕" w:cs="맑은 고딕" w:hint="eastAsia"/>
                <w:color w:val="0D0D0D"/>
                <w:szCs w:val="20"/>
              </w:rPr>
              <w:t xml:space="preserve">2. </w:t>
            </w:r>
            <w:r w:rsidR="00463B9A" w:rsidRPr="001B6696">
              <w:rPr>
                <w:rFonts w:ascii="맑은 고딕" w:eastAsia="맑은 고딕" w:hAnsi="맑은 고딕" w:cs="맑은 고딕" w:hint="eastAsia"/>
                <w:color w:val="0D0D0D"/>
                <w:szCs w:val="20"/>
              </w:rPr>
              <w:t xml:space="preserve">공유 화면 밑에 </w:t>
            </w:r>
            <w:r w:rsidR="00463B9A" w:rsidRPr="001B6696">
              <w:rPr>
                <w:rFonts w:ascii="맑은 고딕" w:eastAsia="맑은 고딕" w:hAnsi="맑은 고딕" w:cs="맑은 고딕"/>
                <w:color w:val="0D0D0D"/>
                <w:szCs w:val="20"/>
              </w:rPr>
              <w:t>top, bottom, left, right</w:t>
            </w:r>
            <w:r w:rsidR="00463B9A" w:rsidRPr="001B6696">
              <w:rPr>
                <w:rFonts w:ascii="맑은 고딕" w:eastAsia="맑은 고딕" w:hAnsi="맑은 고딕" w:cs="맑은 고딕" w:hint="eastAsia"/>
                <w:color w:val="0D0D0D"/>
                <w:szCs w:val="20"/>
              </w:rPr>
              <w:t xml:space="preserve"> 바가 있다.</w:t>
            </w:r>
          </w:p>
          <w:p w14:paraId="1D3CC2E9" w14:textId="14056AAB" w:rsidR="00875F29" w:rsidRPr="001B6696" w:rsidRDefault="00463B9A" w:rsidP="00463B9A">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1606"/>
              </w:tabs>
              <w:jc w:val="left"/>
              <w:rPr>
                <w:rFonts w:ascii="맑은 고딕" w:eastAsia="맑은 고딕" w:hAnsi="맑은 고딕" w:cs="맑은 고딕"/>
                <w:color w:val="0D0D0D"/>
                <w:szCs w:val="20"/>
              </w:rPr>
            </w:pPr>
            <w:r w:rsidRPr="001B6696">
              <w:rPr>
                <w:rFonts w:ascii="맑은 고딕" w:eastAsia="맑은 고딕" w:hAnsi="맑은 고딕" w:cs="맑은 고딕" w:hint="eastAsia"/>
                <w:color w:val="0D0D0D"/>
                <w:szCs w:val="20"/>
              </w:rPr>
              <w:t xml:space="preserve">이 바를 조정하면서 화면 </w:t>
            </w:r>
            <w:proofErr w:type="spellStart"/>
            <w:r w:rsidRPr="001B6696">
              <w:rPr>
                <w:rFonts w:ascii="맑은 고딕" w:eastAsia="맑은 고딕" w:hAnsi="맑은 고딕" w:cs="맑은 고딕" w:hint="eastAsia"/>
                <w:color w:val="0D0D0D"/>
                <w:szCs w:val="20"/>
              </w:rPr>
              <w:t>공유중에</w:t>
            </w:r>
            <w:proofErr w:type="spellEnd"/>
            <w:r w:rsidRPr="001B6696">
              <w:rPr>
                <w:rFonts w:ascii="맑은 고딕" w:eastAsia="맑은 고딕" w:hAnsi="맑은 고딕" w:cs="맑은 고딕" w:hint="eastAsia"/>
                <w:color w:val="0D0D0D"/>
                <w:szCs w:val="20"/>
              </w:rPr>
              <w:t xml:space="preserve"> 자기가 원하는 부분을 </w:t>
            </w:r>
            <w:proofErr w:type="spellStart"/>
            <w:r w:rsidRPr="001B6696">
              <w:rPr>
                <w:rFonts w:ascii="맑은 고딕" w:eastAsia="맑은 고딕" w:hAnsi="맑은 고딕" w:cs="맑은 고딕" w:hint="eastAsia"/>
                <w:color w:val="0D0D0D"/>
                <w:szCs w:val="20"/>
              </w:rPr>
              <w:t>공유할수</w:t>
            </w:r>
            <w:proofErr w:type="spellEnd"/>
            <w:r w:rsidRPr="001B6696">
              <w:rPr>
                <w:rFonts w:ascii="맑은 고딕" w:eastAsia="맑은 고딕" w:hAnsi="맑은 고딕" w:cs="맑은 고딕" w:hint="eastAsia"/>
                <w:color w:val="0D0D0D"/>
                <w:szCs w:val="20"/>
              </w:rPr>
              <w:t xml:space="preserve"> 있다.</w:t>
            </w:r>
          </w:p>
        </w:tc>
      </w:tr>
      <w:tr w:rsidR="00875F29" w14:paraId="4D6A8A32" w14:textId="77777777" w:rsidTr="00955E3C">
        <w:tc>
          <w:tcPr>
            <w:tcW w:w="1526" w:type="dxa"/>
            <w:shd w:val="clear" w:color="auto" w:fill="D9D9D9"/>
          </w:tcPr>
          <w:p w14:paraId="1B868603" w14:textId="77777777" w:rsidR="00875F29" w:rsidRDefault="00875F29" w:rsidP="00955E3C">
            <w:pPr>
              <w:jc w:val="center"/>
              <w:rPr>
                <w:rFonts w:ascii="맑은 고딕" w:eastAsia="맑은 고딕" w:hAnsi="맑은 고딕" w:cs="맑은 고딕"/>
                <w:sz w:val="18"/>
                <w:szCs w:val="18"/>
              </w:rPr>
            </w:pPr>
            <w:r>
              <w:rPr>
                <w:rFonts w:ascii="맑은 고딕" w:eastAsia="맑은 고딕" w:hAnsi="맑은 고딕" w:cs="맑은 고딕"/>
                <w:sz w:val="18"/>
                <w:szCs w:val="18"/>
              </w:rPr>
              <w:t>Post-Conditions</w:t>
            </w:r>
          </w:p>
        </w:tc>
        <w:tc>
          <w:tcPr>
            <w:tcW w:w="7176" w:type="dxa"/>
          </w:tcPr>
          <w:p w14:paraId="12CFEAAC" w14:textId="3BAD6BC8" w:rsidR="00875F29" w:rsidRPr="001B6696" w:rsidRDefault="0020462F" w:rsidP="00955E3C">
            <w:pPr>
              <w:rPr>
                <w:rFonts w:ascii="맑은 고딕" w:eastAsia="맑은 고딕" w:hAnsi="맑은 고딕" w:cs="함초롬바탕"/>
                <w:szCs w:val="20"/>
              </w:rPr>
            </w:pPr>
            <w:r w:rsidRPr="001B6696">
              <w:rPr>
                <w:rFonts w:ascii="맑은 고딕" w:eastAsia="맑은 고딕" w:hAnsi="맑은 고딕" w:cs="맑은 고딕" w:hint="eastAsia"/>
                <w:szCs w:val="20"/>
              </w:rPr>
              <w:t>사용자는 지원자</w:t>
            </w:r>
            <w:r w:rsidR="00875F29" w:rsidRPr="001B6696">
              <w:rPr>
                <w:rFonts w:ascii="맑은 고딕" w:eastAsia="맑은 고딕" w:hAnsi="맑은 고딕" w:cs="맑은 고딕"/>
                <w:szCs w:val="20"/>
              </w:rPr>
              <w:t>가 선택한 화면을 실시간으로 본다.</w:t>
            </w:r>
          </w:p>
        </w:tc>
      </w:tr>
      <w:tr w:rsidR="00875F29" w14:paraId="307F5DEF" w14:textId="77777777" w:rsidTr="00955E3C">
        <w:tc>
          <w:tcPr>
            <w:tcW w:w="1526" w:type="dxa"/>
            <w:shd w:val="clear" w:color="auto" w:fill="D9D9D9"/>
          </w:tcPr>
          <w:p w14:paraId="0B448578" w14:textId="77777777" w:rsidR="00875F29" w:rsidRDefault="00875F29" w:rsidP="00955E3C">
            <w:pPr>
              <w:jc w:val="center"/>
              <w:rPr>
                <w:rFonts w:ascii="맑은 고딕" w:eastAsia="맑은 고딕" w:hAnsi="맑은 고딕" w:cs="맑은 고딕"/>
                <w:sz w:val="18"/>
                <w:szCs w:val="18"/>
              </w:rPr>
            </w:pPr>
            <w:r>
              <w:rPr>
                <w:rFonts w:ascii="맑은 고딕" w:eastAsia="맑은 고딕" w:hAnsi="맑은 고딕" w:cs="맑은 고딕"/>
                <w:sz w:val="18"/>
                <w:szCs w:val="18"/>
              </w:rPr>
              <w:t>Alternative Flow</w:t>
            </w:r>
          </w:p>
        </w:tc>
        <w:tc>
          <w:tcPr>
            <w:tcW w:w="7176" w:type="dxa"/>
          </w:tcPr>
          <w:p w14:paraId="5EC1163F" w14:textId="755FE633" w:rsidR="00875F29" w:rsidRPr="001B6696" w:rsidRDefault="00875F29" w:rsidP="00875F29">
            <w:pPr>
              <w:rPr>
                <w:rFonts w:ascii="맑은 고딕" w:eastAsia="맑은 고딕" w:hAnsi="맑은 고딕"/>
                <w:szCs w:val="20"/>
              </w:rPr>
            </w:pPr>
          </w:p>
        </w:tc>
      </w:tr>
    </w:tbl>
    <w:p w14:paraId="492CB2FA" w14:textId="77777777" w:rsidR="00875F29" w:rsidRDefault="00875F29" w:rsidP="00875F29">
      <w:pPr>
        <w:rPr>
          <w:rFonts w:ascii="맑은 고딕" w:eastAsia="맑은 고딕" w:hAnsi="맑은 고딕"/>
        </w:rPr>
      </w:pPr>
    </w:p>
    <w:p w14:paraId="3B0D1047" w14:textId="07DBD999" w:rsidR="00CD0706" w:rsidRDefault="00AB2F2C" w:rsidP="00AB2F2C">
      <w:pPr>
        <w:pStyle w:val="2"/>
        <w:spacing w:before="360" w:after="360"/>
        <w:rPr>
          <w:rFonts w:ascii="맑은 고딕" w:eastAsia="맑은 고딕" w:hAnsi="맑은 고딕"/>
        </w:rPr>
      </w:pPr>
      <w:bookmarkStart w:id="13" w:name="_Toc195265597"/>
      <w:r>
        <w:rPr>
          <w:rFonts w:ascii="맑은 고딕" w:eastAsia="맑은 고딕" w:hAnsi="맑은 고딕" w:hint="eastAsia"/>
        </w:rPr>
        <w:t>텍스트 메시징</w:t>
      </w:r>
      <w:bookmarkEnd w:id="13"/>
      <w:r w:rsidR="00F41C1D">
        <w:rPr>
          <w:rFonts w:ascii="맑은 고딕" w:eastAsia="맑은 고딕" w:hAnsi="맑은 고딕"/>
        </w:rPr>
        <w:t xml:space="preserve"> </w:t>
      </w:r>
    </w:p>
    <w:tbl>
      <w:tblPr>
        <w:tblW w:w="8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7176"/>
      </w:tblGrid>
      <w:tr w:rsidR="00AB2F2C" w14:paraId="7A641D32" w14:textId="77777777" w:rsidTr="00AB2F2C">
        <w:tc>
          <w:tcPr>
            <w:tcW w:w="1526" w:type="dxa"/>
            <w:shd w:val="clear" w:color="auto" w:fill="D9D9D9"/>
          </w:tcPr>
          <w:p w14:paraId="6055D69A" w14:textId="77777777" w:rsidR="00AB2F2C" w:rsidRDefault="00AB2F2C" w:rsidP="00AB2F2C">
            <w:pPr>
              <w:jc w:val="center"/>
              <w:rPr>
                <w:rFonts w:ascii="맑은 고딕" w:eastAsia="맑은 고딕" w:hAnsi="맑은 고딕" w:cs="맑은 고딕"/>
                <w:sz w:val="18"/>
                <w:szCs w:val="18"/>
              </w:rPr>
            </w:pPr>
            <w:proofErr w:type="spellStart"/>
            <w:r>
              <w:rPr>
                <w:rFonts w:ascii="맑은 고딕" w:eastAsia="맑은 고딕" w:hAnsi="맑은 고딕" w:cs="맑은 고딕"/>
                <w:sz w:val="18"/>
                <w:szCs w:val="18"/>
              </w:rPr>
              <w:t>Usecase</w:t>
            </w:r>
            <w:proofErr w:type="spellEnd"/>
            <w:r>
              <w:rPr>
                <w:rFonts w:ascii="맑은 고딕" w:eastAsia="맑은 고딕" w:hAnsi="맑은 고딕" w:cs="맑은 고딕"/>
                <w:sz w:val="18"/>
                <w:szCs w:val="18"/>
              </w:rPr>
              <w:t xml:space="preserve"> 이름</w:t>
            </w:r>
          </w:p>
        </w:tc>
        <w:tc>
          <w:tcPr>
            <w:tcW w:w="7176" w:type="dxa"/>
          </w:tcPr>
          <w:p w14:paraId="5816B67F" w14:textId="77777777" w:rsidR="00AB2F2C" w:rsidRPr="001B6696" w:rsidRDefault="00AB2F2C" w:rsidP="00AB2F2C">
            <w:pPr>
              <w:rPr>
                <w:rFonts w:ascii="맑은 고딕" w:eastAsia="맑은 고딕" w:hAnsi="맑은 고딕" w:cs="함초롬바탕"/>
                <w:szCs w:val="20"/>
              </w:rPr>
            </w:pPr>
            <w:r w:rsidRPr="001B6696">
              <w:rPr>
                <w:rFonts w:ascii="맑은 고딕" w:eastAsia="맑은 고딕" w:hAnsi="맑은 고딕" w:cs="맑은 고딕"/>
                <w:szCs w:val="20"/>
              </w:rPr>
              <w:t>텍스트 메시징</w:t>
            </w:r>
          </w:p>
        </w:tc>
      </w:tr>
      <w:tr w:rsidR="00AB2F2C" w14:paraId="136CBAA4" w14:textId="77777777" w:rsidTr="00AB2F2C">
        <w:tc>
          <w:tcPr>
            <w:tcW w:w="1526" w:type="dxa"/>
            <w:shd w:val="clear" w:color="auto" w:fill="D9D9D9"/>
          </w:tcPr>
          <w:p w14:paraId="6DC0F90D" w14:textId="77777777" w:rsidR="00AB2F2C" w:rsidRDefault="00AB2F2C" w:rsidP="00AB2F2C">
            <w:pPr>
              <w:jc w:val="center"/>
              <w:rPr>
                <w:rFonts w:ascii="맑은 고딕" w:eastAsia="맑은 고딕" w:hAnsi="맑은 고딕" w:cs="맑은 고딕"/>
                <w:sz w:val="18"/>
                <w:szCs w:val="18"/>
              </w:rPr>
            </w:pPr>
            <w:r>
              <w:rPr>
                <w:rFonts w:ascii="맑은 고딕" w:eastAsia="맑은 고딕" w:hAnsi="맑은 고딕" w:cs="맑은 고딕"/>
                <w:sz w:val="18"/>
                <w:szCs w:val="18"/>
              </w:rPr>
              <w:t>ID</w:t>
            </w:r>
          </w:p>
        </w:tc>
        <w:tc>
          <w:tcPr>
            <w:tcW w:w="7176" w:type="dxa"/>
          </w:tcPr>
          <w:p w14:paraId="1F1F6B86" w14:textId="16DDAA9B" w:rsidR="00AB2F2C" w:rsidRPr="001B6696" w:rsidRDefault="0020462F" w:rsidP="00AB2F2C">
            <w:pPr>
              <w:rPr>
                <w:rFonts w:ascii="맑은 고딕" w:eastAsia="맑은 고딕" w:hAnsi="맑은 고딕" w:cs="맑은 고딕"/>
                <w:szCs w:val="20"/>
              </w:rPr>
            </w:pPr>
            <w:r w:rsidRPr="001B6696">
              <w:rPr>
                <w:rFonts w:ascii="맑은 고딕" w:eastAsia="맑은 고딕" w:hAnsi="맑은 고딕" w:cs="맑은 고딕" w:hint="eastAsia"/>
                <w:szCs w:val="20"/>
              </w:rPr>
              <w:t>600</w:t>
            </w:r>
          </w:p>
        </w:tc>
      </w:tr>
      <w:tr w:rsidR="00AB2F2C" w14:paraId="195D341A" w14:textId="77777777" w:rsidTr="00AB2F2C">
        <w:tc>
          <w:tcPr>
            <w:tcW w:w="1526" w:type="dxa"/>
            <w:shd w:val="clear" w:color="auto" w:fill="D9D9D9"/>
          </w:tcPr>
          <w:p w14:paraId="4D40D994" w14:textId="77777777" w:rsidR="00AB2F2C" w:rsidRDefault="00AB2F2C" w:rsidP="00AB2F2C">
            <w:pPr>
              <w:jc w:val="center"/>
              <w:rPr>
                <w:rFonts w:ascii="맑은 고딕" w:eastAsia="맑은 고딕" w:hAnsi="맑은 고딕" w:cs="맑은 고딕"/>
                <w:sz w:val="18"/>
                <w:szCs w:val="18"/>
              </w:rPr>
            </w:pPr>
            <w:r>
              <w:rPr>
                <w:rFonts w:ascii="맑은 고딕" w:eastAsia="맑은 고딕" w:hAnsi="맑은 고딕" w:cs="맑은 고딕"/>
                <w:sz w:val="18"/>
                <w:szCs w:val="18"/>
              </w:rPr>
              <w:t>간략 설명</w:t>
            </w:r>
          </w:p>
        </w:tc>
        <w:tc>
          <w:tcPr>
            <w:tcW w:w="7176" w:type="dxa"/>
          </w:tcPr>
          <w:p w14:paraId="4BE7DEDA" w14:textId="4A722E06" w:rsidR="00AB2F2C" w:rsidRPr="001B6696" w:rsidRDefault="00AB2F2C" w:rsidP="00AB2F2C">
            <w:pPr>
              <w:rPr>
                <w:rFonts w:ascii="맑은 고딕" w:eastAsia="맑은 고딕" w:hAnsi="맑은 고딕" w:cs="함초롬바탕"/>
                <w:szCs w:val="20"/>
              </w:rPr>
            </w:pPr>
            <w:r w:rsidRPr="001B6696">
              <w:rPr>
                <w:rFonts w:ascii="맑은 고딕" w:eastAsia="맑은 고딕" w:hAnsi="맑은 고딕" w:cs="맑은 고딕"/>
                <w:szCs w:val="20"/>
              </w:rPr>
              <w:t>화상 통신 중 사용자가</w:t>
            </w:r>
            <w:r w:rsidR="0020462F" w:rsidRPr="001B6696">
              <w:rPr>
                <w:rFonts w:ascii="맑은 고딕" w:eastAsia="맑은 고딕" w:hAnsi="맑은 고딕" w:cs="맑은 고딕" w:hint="eastAsia"/>
                <w:szCs w:val="20"/>
              </w:rPr>
              <w:t xml:space="preserve"> 지원자와</w:t>
            </w:r>
            <w:r w:rsidRPr="001B6696">
              <w:rPr>
                <w:rFonts w:ascii="맑은 고딕" w:eastAsia="맑은 고딕" w:hAnsi="맑은 고딕" w:cs="맑은 고딕"/>
                <w:szCs w:val="20"/>
              </w:rPr>
              <w:t xml:space="preserve"> 실시간으로 텍스트 메시지를 주고받는다.</w:t>
            </w:r>
            <w:r w:rsidR="0020462F" w:rsidRPr="001B6696">
              <w:rPr>
                <w:rFonts w:ascii="맑은 고딕" w:eastAsia="맑은 고딕" w:hAnsi="맑은 고딕" w:cs="맑은 고딕" w:hint="eastAsia"/>
                <w:szCs w:val="20"/>
              </w:rPr>
              <w:t xml:space="preserve"> (역도 성립)</w:t>
            </w:r>
          </w:p>
        </w:tc>
      </w:tr>
      <w:tr w:rsidR="00AB2F2C" w14:paraId="121B0350" w14:textId="77777777" w:rsidTr="00AB2F2C">
        <w:tc>
          <w:tcPr>
            <w:tcW w:w="1526" w:type="dxa"/>
            <w:shd w:val="clear" w:color="auto" w:fill="D9D9D9"/>
          </w:tcPr>
          <w:p w14:paraId="27A49A4B" w14:textId="77777777" w:rsidR="00AB2F2C" w:rsidRDefault="00AB2F2C" w:rsidP="00AB2F2C">
            <w:pPr>
              <w:jc w:val="center"/>
              <w:rPr>
                <w:rFonts w:ascii="맑은 고딕" w:eastAsia="맑은 고딕" w:hAnsi="맑은 고딕" w:cs="맑은 고딕"/>
                <w:sz w:val="18"/>
                <w:szCs w:val="18"/>
              </w:rPr>
            </w:pPr>
            <w:r>
              <w:rPr>
                <w:rFonts w:ascii="맑은 고딕" w:eastAsia="맑은 고딕" w:hAnsi="맑은 고딕" w:cs="맑은 고딕"/>
                <w:sz w:val="18"/>
                <w:szCs w:val="18"/>
              </w:rPr>
              <w:t>Actor</w:t>
            </w:r>
          </w:p>
        </w:tc>
        <w:tc>
          <w:tcPr>
            <w:tcW w:w="7176" w:type="dxa"/>
          </w:tcPr>
          <w:p w14:paraId="70C008B5" w14:textId="77777777" w:rsidR="00AB2F2C" w:rsidRPr="001B6696" w:rsidRDefault="00AB2F2C" w:rsidP="00AB2F2C">
            <w:pPr>
              <w:rPr>
                <w:rFonts w:ascii="맑은 고딕" w:eastAsia="맑은 고딕" w:hAnsi="맑은 고딕" w:cs="함초롬바탕"/>
                <w:szCs w:val="20"/>
              </w:rPr>
            </w:pPr>
            <w:r w:rsidRPr="001B6696">
              <w:rPr>
                <w:rFonts w:ascii="맑은 고딕" w:eastAsia="맑은 고딕" w:hAnsi="맑은 고딕" w:cs="맑은 고딕"/>
                <w:szCs w:val="20"/>
              </w:rPr>
              <w:t>사용자(User), 지원자(Helper)</w:t>
            </w:r>
          </w:p>
        </w:tc>
      </w:tr>
      <w:tr w:rsidR="00AB2F2C" w14:paraId="7BA5C8B3" w14:textId="77777777" w:rsidTr="00AB2F2C">
        <w:tc>
          <w:tcPr>
            <w:tcW w:w="1526" w:type="dxa"/>
            <w:shd w:val="clear" w:color="auto" w:fill="D9D9D9"/>
          </w:tcPr>
          <w:p w14:paraId="315ADBC5" w14:textId="77777777" w:rsidR="00AB2F2C" w:rsidRDefault="00AB2F2C" w:rsidP="00AB2F2C">
            <w:pPr>
              <w:jc w:val="center"/>
              <w:rPr>
                <w:rFonts w:ascii="맑은 고딕" w:eastAsia="맑은 고딕" w:hAnsi="맑은 고딕" w:cs="맑은 고딕"/>
                <w:sz w:val="18"/>
                <w:szCs w:val="18"/>
              </w:rPr>
            </w:pPr>
            <w:r>
              <w:rPr>
                <w:rFonts w:ascii="맑은 고딕" w:eastAsia="맑은 고딕" w:hAnsi="맑은 고딕" w:cs="맑은 고딕"/>
                <w:sz w:val="18"/>
                <w:szCs w:val="18"/>
              </w:rPr>
              <w:t>Pre-Conditions</w:t>
            </w:r>
          </w:p>
        </w:tc>
        <w:tc>
          <w:tcPr>
            <w:tcW w:w="7176" w:type="dxa"/>
          </w:tcPr>
          <w:p w14:paraId="05ADE7E4" w14:textId="6AB555FB" w:rsidR="00AB2F2C" w:rsidRPr="001B6696" w:rsidRDefault="00475782" w:rsidP="00AB2F2C">
            <w:pPr>
              <w:rPr>
                <w:rFonts w:ascii="맑은 고딕" w:eastAsia="맑은 고딕" w:hAnsi="맑은 고딕" w:cs="맑은 고딕"/>
                <w:szCs w:val="20"/>
              </w:rPr>
            </w:pPr>
            <w:r w:rsidRPr="001B6696">
              <w:rPr>
                <w:rFonts w:ascii="맑은 고딕" w:eastAsia="맑은 고딕" w:hAnsi="맑은 고딕" w:cs="맑은 고딕" w:hint="eastAsia"/>
                <w:szCs w:val="20"/>
              </w:rPr>
              <w:t>서로 같은 방에 들어가 있어야 함.</w:t>
            </w:r>
          </w:p>
        </w:tc>
      </w:tr>
      <w:tr w:rsidR="00AB2F2C" w14:paraId="57730FA0" w14:textId="77777777" w:rsidTr="00AB2F2C">
        <w:tc>
          <w:tcPr>
            <w:tcW w:w="1526" w:type="dxa"/>
            <w:shd w:val="clear" w:color="auto" w:fill="D9D9D9"/>
          </w:tcPr>
          <w:p w14:paraId="2211880B" w14:textId="77777777" w:rsidR="00AB2F2C" w:rsidRDefault="00AB2F2C" w:rsidP="00AB2F2C">
            <w:pPr>
              <w:jc w:val="center"/>
              <w:rPr>
                <w:rFonts w:ascii="맑은 고딕" w:eastAsia="맑은 고딕" w:hAnsi="맑은 고딕" w:cs="맑은 고딕"/>
                <w:sz w:val="18"/>
                <w:szCs w:val="18"/>
              </w:rPr>
            </w:pPr>
            <w:r>
              <w:rPr>
                <w:rFonts w:ascii="맑은 고딕" w:eastAsia="맑은 고딕" w:hAnsi="맑은 고딕" w:cs="맑은 고딕"/>
                <w:sz w:val="18"/>
                <w:szCs w:val="18"/>
              </w:rPr>
              <w:t>Main Flow</w:t>
            </w:r>
          </w:p>
        </w:tc>
        <w:tc>
          <w:tcPr>
            <w:tcW w:w="7176" w:type="dxa"/>
          </w:tcPr>
          <w:p w14:paraId="159CE1FE" w14:textId="01CDEA0E" w:rsidR="00AB2F2C" w:rsidRPr="001B6696" w:rsidRDefault="00AB2F2C" w:rsidP="00AB2F2C">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1606"/>
              </w:tabs>
              <w:jc w:val="left"/>
              <w:rPr>
                <w:rFonts w:ascii="맑은 고딕" w:eastAsia="맑은 고딕" w:hAnsi="맑은 고딕" w:cs="맑은 고딕"/>
                <w:color w:val="0D0D0D"/>
                <w:szCs w:val="20"/>
              </w:rPr>
            </w:pPr>
            <w:r w:rsidRPr="001B6696">
              <w:rPr>
                <w:rFonts w:ascii="맑은 고딕" w:eastAsia="맑은 고딕" w:hAnsi="맑은 고딕" w:cs="맑은 고딕" w:hint="eastAsia"/>
                <w:color w:val="0D0D0D"/>
                <w:szCs w:val="20"/>
              </w:rPr>
              <w:t xml:space="preserve">1. </w:t>
            </w:r>
            <w:r w:rsidRPr="001B6696">
              <w:rPr>
                <w:rFonts w:ascii="맑은 고딕" w:eastAsia="맑은 고딕" w:hAnsi="맑은 고딕" w:cs="맑은 고딕"/>
                <w:color w:val="0D0D0D"/>
                <w:szCs w:val="20"/>
              </w:rPr>
              <w:t>사용자가 화상 통신 중 "텍스트 메시지" 입력창을 통해 메시지를 입력한다.</w:t>
            </w:r>
          </w:p>
          <w:p w14:paraId="3E969880" w14:textId="45A878FA" w:rsidR="00AB2F2C" w:rsidRPr="001B6696" w:rsidRDefault="00AB2F2C" w:rsidP="00AB2F2C">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1606"/>
              </w:tabs>
              <w:jc w:val="left"/>
              <w:rPr>
                <w:rFonts w:ascii="맑은 고딕" w:eastAsia="맑은 고딕" w:hAnsi="맑은 고딕" w:cs="맑은 고딕"/>
                <w:color w:val="0D0D0D"/>
                <w:szCs w:val="20"/>
              </w:rPr>
            </w:pPr>
            <w:r w:rsidRPr="001B6696">
              <w:rPr>
                <w:rFonts w:ascii="맑은 고딕" w:eastAsia="맑은 고딕" w:hAnsi="맑은 고딕" w:cs="맑은 고딕" w:hint="eastAsia"/>
                <w:color w:val="0D0D0D"/>
                <w:szCs w:val="20"/>
              </w:rPr>
              <w:t xml:space="preserve">2. </w:t>
            </w:r>
            <w:r w:rsidRPr="001B6696">
              <w:rPr>
                <w:rFonts w:ascii="맑은 고딕" w:eastAsia="맑은 고딕" w:hAnsi="맑은 고딕" w:cs="맑은 고딕"/>
                <w:color w:val="0D0D0D"/>
                <w:szCs w:val="20"/>
              </w:rPr>
              <w:t xml:space="preserve">시스템이 입력된 메시지를 실시간으로 </w:t>
            </w:r>
            <w:r w:rsidR="0020462F" w:rsidRPr="001B6696">
              <w:rPr>
                <w:rFonts w:ascii="맑은 고딕" w:eastAsia="맑은 고딕" w:hAnsi="맑은 고딕" w:cs="맑은 고딕" w:hint="eastAsia"/>
                <w:color w:val="0D0D0D"/>
                <w:szCs w:val="20"/>
              </w:rPr>
              <w:t>지원자</w:t>
            </w:r>
            <w:r w:rsidRPr="001B6696">
              <w:rPr>
                <w:rFonts w:ascii="맑은 고딕" w:eastAsia="맑은 고딕" w:hAnsi="맑은 고딕" w:cs="맑은 고딕"/>
                <w:color w:val="0D0D0D"/>
                <w:szCs w:val="20"/>
              </w:rPr>
              <w:t>에게 전송한다.</w:t>
            </w:r>
            <w:r w:rsidR="0020462F" w:rsidRPr="001B6696">
              <w:rPr>
                <w:rFonts w:ascii="맑은 고딕" w:eastAsia="맑은 고딕" w:hAnsi="맑은 고딕" w:cs="맑은 고딕" w:hint="eastAsia"/>
                <w:color w:val="0D0D0D"/>
                <w:szCs w:val="20"/>
              </w:rPr>
              <w:t xml:space="preserve"> (역도 성립)</w:t>
            </w:r>
          </w:p>
          <w:p w14:paraId="737E82F6" w14:textId="650AC850" w:rsidR="00AB2F2C" w:rsidRPr="001B6696" w:rsidRDefault="00AB2F2C" w:rsidP="00AB2F2C">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1606"/>
              </w:tabs>
              <w:jc w:val="left"/>
              <w:rPr>
                <w:rFonts w:ascii="맑은 고딕" w:eastAsia="맑은 고딕" w:hAnsi="맑은 고딕" w:cs="맑은 고딕"/>
                <w:color w:val="0D0D0D"/>
                <w:szCs w:val="20"/>
              </w:rPr>
            </w:pPr>
            <w:r w:rsidRPr="001B6696">
              <w:rPr>
                <w:rFonts w:ascii="맑은 고딕" w:eastAsia="맑은 고딕" w:hAnsi="맑은 고딕" w:cs="맑은 고딕" w:hint="eastAsia"/>
                <w:color w:val="0D0D0D"/>
                <w:szCs w:val="20"/>
              </w:rPr>
              <w:t xml:space="preserve">3. </w:t>
            </w:r>
            <w:r w:rsidR="0020462F" w:rsidRPr="001B6696">
              <w:rPr>
                <w:rFonts w:ascii="맑은 고딕" w:eastAsia="맑은 고딕" w:hAnsi="맑은 고딕" w:cs="맑은 고딕" w:hint="eastAsia"/>
                <w:color w:val="0D0D0D"/>
                <w:szCs w:val="20"/>
              </w:rPr>
              <w:t>지원자는</w:t>
            </w:r>
            <w:r w:rsidRPr="001B6696">
              <w:rPr>
                <w:rFonts w:ascii="맑은 고딕" w:eastAsia="맑은 고딕" w:hAnsi="맑은 고딕" w:cs="맑은 고딕"/>
                <w:color w:val="0D0D0D"/>
                <w:szCs w:val="20"/>
              </w:rPr>
              <w:t xml:space="preserve"> 메시지를 수신하며, 전송 상태(전송 중, 전송 완료, 전송 실패)가 표시된다.</w:t>
            </w:r>
          </w:p>
        </w:tc>
      </w:tr>
      <w:tr w:rsidR="00AB2F2C" w14:paraId="4BD9F5D9" w14:textId="77777777" w:rsidTr="00AB2F2C">
        <w:tc>
          <w:tcPr>
            <w:tcW w:w="1526" w:type="dxa"/>
            <w:shd w:val="clear" w:color="auto" w:fill="D9D9D9"/>
          </w:tcPr>
          <w:p w14:paraId="742B5B7E" w14:textId="77777777" w:rsidR="00AB2F2C" w:rsidRDefault="00AB2F2C" w:rsidP="00AB2F2C">
            <w:pPr>
              <w:jc w:val="center"/>
              <w:rPr>
                <w:rFonts w:ascii="맑은 고딕" w:eastAsia="맑은 고딕" w:hAnsi="맑은 고딕" w:cs="맑은 고딕"/>
                <w:sz w:val="18"/>
                <w:szCs w:val="18"/>
              </w:rPr>
            </w:pPr>
            <w:r>
              <w:rPr>
                <w:rFonts w:ascii="맑은 고딕" w:eastAsia="맑은 고딕" w:hAnsi="맑은 고딕" w:cs="맑은 고딕"/>
                <w:sz w:val="18"/>
                <w:szCs w:val="18"/>
              </w:rPr>
              <w:t>Post-Conditions</w:t>
            </w:r>
          </w:p>
        </w:tc>
        <w:tc>
          <w:tcPr>
            <w:tcW w:w="7176" w:type="dxa"/>
          </w:tcPr>
          <w:p w14:paraId="3E61DFF8" w14:textId="4D4C1116" w:rsidR="00AB2F2C" w:rsidRPr="001B6696" w:rsidRDefault="00AB2F2C" w:rsidP="00AB2F2C">
            <w:pPr>
              <w:rPr>
                <w:rFonts w:ascii="맑은 고딕" w:eastAsia="맑은 고딕" w:hAnsi="맑은 고딕" w:cs="함초롬바탕"/>
                <w:szCs w:val="20"/>
              </w:rPr>
            </w:pPr>
            <w:r w:rsidRPr="001B6696">
              <w:rPr>
                <w:rFonts w:ascii="맑은 고딕" w:eastAsia="맑은 고딕" w:hAnsi="맑은 고딕" w:cs="맑은 고딕"/>
                <w:szCs w:val="20"/>
              </w:rPr>
              <w:t xml:space="preserve">- 사용자는 </w:t>
            </w:r>
            <w:r w:rsidR="0020462F" w:rsidRPr="001B6696">
              <w:rPr>
                <w:rFonts w:ascii="맑은 고딕" w:eastAsia="맑은 고딕" w:hAnsi="맑은 고딕" w:cs="맑은 고딕" w:hint="eastAsia"/>
                <w:szCs w:val="20"/>
              </w:rPr>
              <w:t>지원자</w:t>
            </w:r>
            <w:r w:rsidRPr="001B6696">
              <w:rPr>
                <w:rFonts w:ascii="맑은 고딕" w:eastAsia="맑은 고딕" w:hAnsi="맑은 고딕" w:cs="맑은 고딕"/>
                <w:szCs w:val="20"/>
              </w:rPr>
              <w:t>과 텍스트 메시지를 실시간으로 주고받는다.</w:t>
            </w:r>
            <w:r w:rsidR="0020462F" w:rsidRPr="001B6696">
              <w:rPr>
                <w:rFonts w:ascii="맑은 고딕" w:eastAsia="맑은 고딕" w:hAnsi="맑은 고딕" w:cs="맑은 고딕" w:hint="eastAsia"/>
                <w:szCs w:val="20"/>
              </w:rPr>
              <w:t xml:space="preserve"> (역도 성립)</w:t>
            </w:r>
          </w:p>
        </w:tc>
      </w:tr>
      <w:tr w:rsidR="00AB2F2C" w14:paraId="21DFA80A" w14:textId="77777777" w:rsidTr="00AB2F2C">
        <w:tc>
          <w:tcPr>
            <w:tcW w:w="1526" w:type="dxa"/>
            <w:shd w:val="clear" w:color="auto" w:fill="D9D9D9"/>
          </w:tcPr>
          <w:p w14:paraId="03B96DFD" w14:textId="77777777" w:rsidR="00AB2F2C" w:rsidRDefault="00AB2F2C" w:rsidP="00AB2F2C">
            <w:pPr>
              <w:jc w:val="center"/>
              <w:rPr>
                <w:rFonts w:ascii="맑은 고딕" w:eastAsia="맑은 고딕" w:hAnsi="맑은 고딕" w:cs="맑은 고딕"/>
                <w:sz w:val="18"/>
                <w:szCs w:val="18"/>
              </w:rPr>
            </w:pPr>
            <w:r>
              <w:rPr>
                <w:rFonts w:ascii="맑은 고딕" w:eastAsia="맑은 고딕" w:hAnsi="맑은 고딕" w:cs="맑은 고딕"/>
                <w:sz w:val="18"/>
                <w:szCs w:val="18"/>
              </w:rPr>
              <w:t>Alternative Flow</w:t>
            </w:r>
          </w:p>
        </w:tc>
        <w:tc>
          <w:tcPr>
            <w:tcW w:w="7176" w:type="dxa"/>
          </w:tcPr>
          <w:p w14:paraId="6AEF5CB7" w14:textId="38FCE2FA" w:rsidR="00475782" w:rsidRPr="001B6696" w:rsidRDefault="00515686" w:rsidP="00475782">
            <w:pPr>
              <w:rPr>
                <w:rFonts w:ascii="맑은 고딕" w:eastAsia="맑은 고딕" w:hAnsi="맑은 고딕" w:cs="맑은 고딕"/>
                <w:szCs w:val="20"/>
              </w:rPr>
            </w:pPr>
            <w:r>
              <w:rPr>
                <w:rFonts w:ascii="맑은 고딕" w:eastAsia="맑은 고딕" w:hAnsi="맑은 고딕" w:cs="맑은 고딕"/>
                <w:szCs w:val="20"/>
              </w:rPr>
              <w:t xml:space="preserve">* </w:t>
            </w:r>
            <w:r w:rsidR="00475782" w:rsidRPr="001B6696">
              <w:rPr>
                <w:rFonts w:ascii="맑은 고딕" w:eastAsia="맑은 고딕" w:hAnsi="맑은 고딕" w:cs="맑은 고딕" w:hint="eastAsia"/>
                <w:szCs w:val="20"/>
              </w:rPr>
              <w:t>빈칸을 전송해도 전송이 됨.</w:t>
            </w:r>
          </w:p>
          <w:p w14:paraId="7BBD2274" w14:textId="00B5299A" w:rsidR="00475782" w:rsidRPr="001B6696" w:rsidRDefault="00515686" w:rsidP="00475782">
            <w:pPr>
              <w:rPr>
                <w:rFonts w:ascii="맑은 고딕" w:eastAsia="맑은 고딕" w:hAnsi="맑은 고딕"/>
                <w:szCs w:val="20"/>
              </w:rPr>
            </w:pPr>
            <w:r>
              <w:rPr>
                <w:rFonts w:ascii="맑은 고딕" w:eastAsia="맑은 고딕" w:hAnsi="맑은 고딕"/>
                <w:szCs w:val="20"/>
              </w:rPr>
              <w:t xml:space="preserve">* </w:t>
            </w:r>
            <w:r w:rsidR="00463B9A" w:rsidRPr="001B6696">
              <w:rPr>
                <w:rFonts w:ascii="맑은 고딕" w:eastAsia="맑은 고딕" w:hAnsi="맑은 고딕" w:hint="eastAsia"/>
                <w:szCs w:val="20"/>
              </w:rPr>
              <w:t>자료들은 전송이 안됨</w:t>
            </w:r>
          </w:p>
        </w:tc>
      </w:tr>
    </w:tbl>
    <w:p w14:paraId="40E5DE7F" w14:textId="77777777" w:rsidR="00AB2F2C" w:rsidRDefault="00AB2F2C" w:rsidP="00875F29">
      <w:pPr>
        <w:pStyle w:val="2"/>
        <w:numPr>
          <w:ilvl w:val="0"/>
          <w:numId w:val="0"/>
        </w:numPr>
        <w:spacing w:before="360" w:after="360"/>
        <w:rPr>
          <w:rFonts w:ascii="맑은 고딕" w:eastAsia="맑은 고딕" w:hAnsi="맑은 고딕"/>
        </w:rPr>
      </w:pPr>
      <w:bookmarkStart w:id="14" w:name="_Toc193878651"/>
      <w:bookmarkStart w:id="15" w:name="_Toc194347252"/>
    </w:p>
    <w:p w14:paraId="07DB0D14" w14:textId="7E1D30CB" w:rsidR="00CD0706" w:rsidRDefault="00CD0706" w:rsidP="00CD0706">
      <w:pPr>
        <w:pStyle w:val="10"/>
        <w:spacing w:before="540" w:after="360"/>
        <w:rPr>
          <w:rFonts w:ascii="맑은 고딕" w:eastAsia="맑은 고딕" w:hAnsi="맑은 고딕"/>
        </w:rPr>
      </w:pPr>
      <w:bookmarkStart w:id="16" w:name="_Toc195265598"/>
      <w:r>
        <w:rPr>
          <w:rFonts w:ascii="맑은 고딕" w:eastAsia="맑은 고딕" w:hAnsi="맑은 고딕"/>
        </w:rPr>
        <w:t>AI</w:t>
      </w:r>
      <w:r>
        <w:rPr>
          <w:rFonts w:ascii="맑은 고딕" w:eastAsia="맑은 고딕" w:hAnsi="맑은 고딕" w:hint="eastAsia"/>
        </w:rPr>
        <w:t xml:space="preserve"> 도구 활용 정보</w:t>
      </w:r>
      <w:bookmarkEnd w:id="14"/>
      <w:bookmarkEnd w:id="15"/>
      <w:bookmarkEnd w:id="16"/>
    </w:p>
    <w:tbl>
      <w:tblPr>
        <w:tblW w:w="0" w:type="auto"/>
        <w:tblLook w:val="04A0" w:firstRow="1" w:lastRow="0" w:firstColumn="1" w:lastColumn="0" w:noHBand="0" w:noVBand="1"/>
      </w:tblPr>
      <w:tblGrid>
        <w:gridCol w:w="1101"/>
        <w:gridCol w:w="7601"/>
      </w:tblGrid>
      <w:tr w:rsidR="00CD0706" w14:paraId="1CE24015" w14:textId="77777777" w:rsidTr="005B0589">
        <w:tc>
          <w:tcPr>
            <w:tcW w:w="1101" w:type="dxa"/>
            <w:tcBorders>
              <w:top w:val="double" w:sz="4" w:space="0" w:color="auto"/>
              <w:bottom w:val="single" w:sz="4" w:space="0" w:color="000000"/>
              <w:right w:val="nil"/>
            </w:tcBorders>
            <w:shd w:val="clear" w:color="auto" w:fill="FFFFFF"/>
          </w:tcPr>
          <w:p w14:paraId="799169B7" w14:textId="77777777" w:rsidR="00CD0706" w:rsidRDefault="00CD0706" w:rsidP="005B0589">
            <w:pPr>
              <w:jc w:val="right"/>
              <w:rPr>
                <w:rFonts w:ascii="맑은 고딕" w:eastAsia="맑은 고딕" w:hAnsi="맑은 고딕" w:cs="Arial"/>
                <w:i/>
                <w:iCs/>
                <w:color w:val="000000"/>
                <w:sz w:val="18"/>
                <w:szCs w:val="16"/>
              </w:rPr>
            </w:pPr>
            <w:r>
              <w:rPr>
                <w:rFonts w:ascii="맑은 고딕" w:eastAsia="맑은 고딕" w:hAnsi="맑은 고딕" w:cs="Arial"/>
                <w:i/>
                <w:iCs/>
                <w:color w:val="000000"/>
                <w:sz w:val="18"/>
                <w:szCs w:val="16"/>
              </w:rPr>
              <w:t>사용 도구</w:t>
            </w:r>
          </w:p>
        </w:tc>
        <w:tc>
          <w:tcPr>
            <w:tcW w:w="7601" w:type="dxa"/>
            <w:tcBorders>
              <w:top w:val="double" w:sz="4" w:space="0" w:color="auto"/>
              <w:bottom w:val="single" w:sz="4" w:space="0" w:color="000000"/>
            </w:tcBorders>
            <w:shd w:val="clear" w:color="auto" w:fill="FFFFFF"/>
          </w:tcPr>
          <w:p w14:paraId="5A918D30" w14:textId="77777777" w:rsidR="00CD0706" w:rsidRDefault="00CD0706" w:rsidP="005B0589">
            <w:pPr>
              <w:rPr>
                <w:rFonts w:ascii="맑은 고딕" w:eastAsia="맑은 고딕" w:hAnsi="맑은 고딕"/>
                <w:i/>
                <w:iCs/>
                <w:color w:val="0070C0"/>
                <w:szCs w:val="20"/>
              </w:rPr>
            </w:pPr>
            <w:r>
              <w:rPr>
                <w:rFonts w:ascii="맑은 고딕" w:eastAsia="맑은 고딕" w:hAnsi="맑은 고딕"/>
                <w:i/>
                <w:iCs/>
                <w:color w:val="0070C0"/>
                <w:szCs w:val="20"/>
              </w:rPr>
              <w:t>GPT-4</w:t>
            </w:r>
            <w:r>
              <w:rPr>
                <w:rFonts w:ascii="맑은 고딕" w:eastAsia="맑은 고딕" w:hAnsi="맑은 고딕" w:hint="eastAsia"/>
                <w:i/>
                <w:iCs/>
                <w:color w:val="0070C0"/>
                <w:szCs w:val="20"/>
              </w:rPr>
              <w:t xml:space="preserve">, </w:t>
            </w:r>
            <w:r>
              <w:rPr>
                <w:rFonts w:ascii="맑은 고딕" w:eastAsia="맑은 고딕" w:hAnsi="맑은 고딕"/>
                <w:i/>
                <w:iCs/>
                <w:color w:val="0070C0"/>
                <w:szCs w:val="20"/>
              </w:rPr>
              <w:t>Claude</w:t>
            </w:r>
            <w:r>
              <w:rPr>
                <w:rFonts w:ascii="맑은 고딕" w:eastAsia="맑은 고딕" w:hAnsi="맑은 고딕" w:hint="eastAsia"/>
                <w:i/>
                <w:iCs/>
                <w:color w:val="0070C0"/>
                <w:szCs w:val="20"/>
              </w:rPr>
              <w:t xml:space="preserve"> 2.1</w:t>
            </w:r>
          </w:p>
        </w:tc>
      </w:tr>
      <w:tr w:rsidR="00CD0706" w14:paraId="0DC37DA3" w14:textId="77777777" w:rsidTr="005B0589">
        <w:tc>
          <w:tcPr>
            <w:tcW w:w="1101" w:type="dxa"/>
            <w:tcBorders>
              <w:right w:val="single" w:sz="4" w:space="0" w:color="000000"/>
            </w:tcBorders>
            <w:shd w:val="clear" w:color="auto" w:fill="FFFFFF"/>
          </w:tcPr>
          <w:p w14:paraId="2EC130B5" w14:textId="77777777" w:rsidR="00CD0706" w:rsidRDefault="00CD0706" w:rsidP="005B0589">
            <w:pPr>
              <w:jc w:val="right"/>
              <w:rPr>
                <w:rFonts w:ascii="맑은 고딕" w:eastAsia="맑은 고딕" w:hAnsi="맑은 고딕" w:cs="Arial"/>
                <w:i/>
                <w:iCs/>
                <w:color w:val="000000"/>
                <w:sz w:val="18"/>
                <w:szCs w:val="16"/>
              </w:rPr>
            </w:pPr>
            <w:r>
              <w:rPr>
                <w:rFonts w:ascii="맑은 고딕" w:eastAsia="맑은 고딕" w:hAnsi="맑은 고딕" w:cs="Arial" w:hint="eastAsia"/>
                <w:i/>
                <w:iCs/>
                <w:color w:val="000000"/>
                <w:sz w:val="18"/>
                <w:szCs w:val="16"/>
              </w:rPr>
              <w:t>사용 목적</w:t>
            </w:r>
          </w:p>
        </w:tc>
        <w:tc>
          <w:tcPr>
            <w:tcW w:w="7601" w:type="dxa"/>
            <w:shd w:val="clear" w:color="auto" w:fill="CCCCCC"/>
          </w:tcPr>
          <w:p w14:paraId="447669BE" w14:textId="77777777" w:rsidR="00CD0706" w:rsidRDefault="00CD0706" w:rsidP="005B0589">
            <w:pPr>
              <w:rPr>
                <w:rFonts w:ascii="맑은 고딕" w:eastAsia="맑은 고딕" w:hAnsi="맑은 고딕"/>
                <w:i/>
                <w:iCs/>
                <w:color w:val="0070C0"/>
              </w:rPr>
            </w:pPr>
            <w:r>
              <w:rPr>
                <w:rFonts w:ascii="맑은 고딕" w:eastAsia="맑은 고딕" w:hAnsi="맑은 고딕"/>
                <w:i/>
                <w:iCs/>
                <w:color w:val="0070C0"/>
              </w:rPr>
              <w:t>인터뷰 질문 초안 작성, 문장 흐름 정리, 사례 리서치 보조</w:t>
            </w:r>
          </w:p>
        </w:tc>
      </w:tr>
      <w:tr w:rsidR="00CD0706" w14:paraId="22A3DC8A" w14:textId="77777777" w:rsidTr="005B0589">
        <w:tc>
          <w:tcPr>
            <w:tcW w:w="1101" w:type="dxa"/>
            <w:tcBorders>
              <w:right w:val="single" w:sz="4" w:space="0" w:color="000000"/>
            </w:tcBorders>
            <w:shd w:val="clear" w:color="auto" w:fill="FFFFFF"/>
          </w:tcPr>
          <w:p w14:paraId="1FB78100" w14:textId="77777777" w:rsidR="00CD0706" w:rsidRDefault="00CD0706" w:rsidP="005B0589">
            <w:pPr>
              <w:jc w:val="right"/>
              <w:rPr>
                <w:rFonts w:ascii="맑은 고딕" w:eastAsia="맑은 고딕" w:hAnsi="맑은 고딕" w:cs="Arial"/>
                <w:i/>
                <w:iCs/>
                <w:color w:val="000000"/>
                <w:sz w:val="18"/>
                <w:szCs w:val="16"/>
              </w:rPr>
            </w:pPr>
            <w:r>
              <w:rPr>
                <w:rFonts w:ascii="맑은 고딕" w:eastAsia="맑은 고딕" w:hAnsi="맑은 고딕" w:cs="Arial"/>
                <w:i/>
                <w:iCs/>
                <w:color w:val="000000"/>
                <w:sz w:val="18"/>
                <w:szCs w:val="16"/>
              </w:rPr>
              <w:t xml:space="preserve">프롬프트 </w:t>
            </w:r>
          </w:p>
        </w:tc>
        <w:tc>
          <w:tcPr>
            <w:tcW w:w="7601" w:type="dxa"/>
            <w:shd w:val="clear" w:color="auto" w:fill="auto"/>
          </w:tcPr>
          <w:p w14:paraId="5DDCABF9" w14:textId="77777777" w:rsidR="00CD0706" w:rsidRDefault="00CD0706" w:rsidP="00CD0706">
            <w:pPr>
              <w:numPr>
                <w:ilvl w:val="0"/>
                <w:numId w:val="33"/>
              </w:numPr>
              <w:rPr>
                <w:rFonts w:ascii="맑은 고딕" w:eastAsia="맑은 고딕" w:hAnsi="맑은 고딕"/>
                <w:i/>
                <w:iCs/>
                <w:color w:val="0070C0"/>
              </w:rPr>
            </w:pPr>
            <w:r>
              <w:rPr>
                <w:rFonts w:ascii="맑은 고딕" w:eastAsia="맑은 고딕" w:hAnsi="맑은 고딕"/>
                <w:i/>
                <w:iCs/>
                <w:color w:val="0070C0"/>
              </w:rPr>
              <w:t>사용자 경험 중심으로 문제정의서 예시를 보여줘</w:t>
            </w:r>
          </w:p>
          <w:p w14:paraId="75BE5A87" w14:textId="77777777" w:rsidR="00CD0706" w:rsidRDefault="00CD0706" w:rsidP="00CD0706">
            <w:pPr>
              <w:numPr>
                <w:ilvl w:val="0"/>
                <w:numId w:val="33"/>
              </w:numPr>
              <w:rPr>
                <w:rFonts w:ascii="맑은 고딕" w:eastAsia="맑은 고딕" w:hAnsi="맑은 고딕"/>
                <w:color w:val="0070C0"/>
              </w:rPr>
            </w:pPr>
            <w:r>
              <w:rPr>
                <w:rFonts w:ascii="맑은 고딕" w:eastAsia="맑은 고딕" w:hAnsi="맑은 고딕"/>
                <w:i/>
                <w:iCs/>
                <w:color w:val="0070C0"/>
              </w:rPr>
              <w:t>디자인 브레인스토밍 아이디어 10개 제안해줘</w:t>
            </w:r>
          </w:p>
        </w:tc>
      </w:tr>
      <w:tr w:rsidR="00CD0706" w14:paraId="45E1D3D9" w14:textId="77777777" w:rsidTr="005B0589">
        <w:tc>
          <w:tcPr>
            <w:tcW w:w="1101" w:type="dxa"/>
            <w:tcBorders>
              <w:right w:val="single" w:sz="4" w:space="0" w:color="000000"/>
            </w:tcBorders>
            <w:shd w:val="clear" w:color="auto" w:fill="FFFFFF"/>
          </w:tcPr>
          <w:p w14:paraId="03505867" w14:textId="77777777" w:rsidR="00CD0706" w:rsidRDefault="00CD0706" w:rsidP="005B0589">
            <w:pPr>
              <w:jc w:val="right"/>
              <w:rPr>
                <w:rFonts w:ascii="맑은 고딕" w:eastAsia="맑은 고딕" w:hAnsi="맑은 고딕" w:cs="Arial"/>
                <w:i/>
                <w:iCs/>
                <w:color w:val="000000"/>
                <w:sz w:val="18"/>
                <w:szCs w:val="16"/>
              </w:rPr>
            </w:pPr>
            <w:r>
              <w:rPr>
                <w:rFonts w:ascii="맑은 고딕" w:eastAsia="맑은 고딕" w:hAnsi="맑은 고딕" w:cs="Arial" w:hint="eastAsia"/>
                <w:i/>
                <w:iCs/>
                <w:color w:val="000000"/>
                <w:sz w:val="18"/>
                <w:szCs w:val="16"/>
              </w:rPr>
              <w:t>반영 위치</w:t>
            </w:r>
          </w:p>
        </w:tc>
        <w:tc>
          <w:tcPr>
            <w:tcW w:w="7601" w:type="dxa"/>
            <w:shd w:val="clear" w:color="auto" w:fill="CCCCCC"/>
          </w:tcPr>
          <w:p w14:paraId="3C5C18B9" w14:textId="77777777" w:rsidR="00CD0706" w:rsidRDefault="00CD0706" w:rsidP="00CD0706">
            <w:pPr>
              <w:numPr>
                <w:ilvl w:val="0"/>
                <w:numId w:val="34"/>
              </w:numPr>
              <w:rPr>
                <w:rFonts w:ascii="맑은 고딕" w:eastAsia="맑은 고딕" w:hAnsi="맑은 고딕"/>
                <w:i/>
                <w:iCs/>
                <w:color w:val="0070C0"/>
              </w:rPr>
            </w:pPr>
            <w:r>
              <w:rPr>
                <w:rFonts w:ascii="맑은 고딕" w:eastAsia="맑은 고딕" w:hAnsi="맑은 고딕"/>
                <w:i/>
                <w:iCs/>
                <w:color w:val="0070C0"/>
              </w:rPr>
              <w:t>인터뷰 질문 목록 (p.5)</w:t>
            </w:r>
          </w:p>
          <w:p w14:paraId="342D389E" w14:textId="77777777" w:rsidR="00CD0706" w:rsidRDefault="00CD0706" w:rsidP="00CD0706">
            <w:pPr>
              <w:numPr>
                <w:ilvl w:val="0"/>
                <w:numId w:val="34"/>
              </w:numPr>
              <w:rPr>
                <w:rFonts w:ascii="맑은 고딕" w:eastAsia="맑은 고딕" w:hAnsi="맑은 고딕"/>
                <w:color w:val="0070C0"/>
              </w:rPr>
            </w:pPr>
            <w:r>
              <w:rPr>
                <w:rFonts w:ascii="맑은 고딕" w:eastAsia="맑은 고딕" w:hAnsi="맑은 고딕"/>
                <w:i/>
                <w:iCs/>
                <w:color w:val="0070C0"/>
              </w:rPr>
              <w:t>아이디어 설명 문단 정리 (p.6)</w:t>
            </w:r>
          </w:p>
        </w:tc>
      </w:tr>
      <w:tr w:rsidR="00CD0706" w14:paraId="5D2D3A69" w14:textId="77777777" w:rsidTr="005B0589">
        <w:tc>
          <w:tcPr>
            <w:tcW w:w="1101" w:type="dxa"/>
            <w:tcBorders>
              <w:bottom w:val="double" w:sz="4" w:space="0" w:color="auto"/>
              <w:right w:val="single" w:sz="4" w:space="0" w:color="000000"/>
            </w:tcBorders>
            <w:shd w:val="clear" w:color="auto" w:fill="FFFFFF"/>
          </w:tcPr>
          <w:p w14:paraId="03890C7E" w14:textId="77777777" w:rsidR="00CD0706" w:rsidRDefault="00CD0706" w:rsidP="005B0589">
            <w:pPr>
              <w:jc w:val="right"/>
              <w:rPr>
                <w:rFonts w:ascii="맑은 고딕" w:eastAsia="맑은 고딕" w:hAnsi="맑은 고딕" w:cs="Arial"/>
                <w:i/>
                <w:iCs/>
                <w:color w:val="000000"/>
                <w:sz w:val="18"/>
                <w:szCs w:val="16"/>
              </w:rPr>
            </w:pPr>
            <w:r>
              <w:rPr>
                <w:rFonts w:ascii="맑은 고딕" w:eastAsia="맑은 고딕" w:hAnsi="맑은 고딕" w:cs="Arial" w:hint="eastAsia"/>
                <w:i/>
                <w:iCs/>
                <w:color w:val="000000"/>
                <w:sz w:val="18"/>
                <w:szCs w:val="16"/>
              </w:rPr>
              <w:t xml:space="preserve">수작업 </w:t>
            </w:r>
          </w:p>
          <w:p w14:paraId="3BB0FD63" w14:textId="77777777" w:rsidR="00CD0706" w:rsidRDefault="00CD0706" w:rsidP="005B0589">
            <w:pPr>
              <w:jc w:val="right"/>
              <w:rPr>
                <w:rFonts w:ascii="맑은 고딕" w:eastAsia="맑은 고딕" w:hAnsi="맑은 고딕" w:cs="Arial"/>
                <w:i/>
                <w:iCs/>
                <w:color w:val="000000"/>
                <w:sz w:val="18"/>
                <w:szCs w:val="16"/>
              </w:rPr>
            </w:pPr>
            <w:r>
              <w:rPr>
                <w:rFonts w:ascii="맑은 고딕" w:eastAsia="맑은 고딕" w:hAnsi="맑은 고딕" w:cs="Arial" w:hint="eastAsia"/>
                <w:i/>
                <w:iCs/>
                <w:color w:val="000000"/>
                <w:sz w:val="18"/>
                <w:szCs w:val="16"/>
              </w:rPr>
              <w:t>수정</w:t>
            </w:r>
          </w:p>
        </w:tc>
        <w:tc>
          <w:tcPr>
            <w:tcW w:w="7601" w:type="dxa"/>
            <w:tcBorders>
              <w:bottom w:val="double" w:sz="4" w:space="0" w:color="auto"/>
            </w:tcBorders>
            <w:shd w:val="clear" w:color="auto" w:fill="auto"/>
          </w:tcPr>
          <w:p w14:paraId="0FF5A0F9" w14:textId="77777777" w:rsidR="00CD0706" w:rsidRDefault="00CD0706" w:rsidP="005B0589">
            <w:pPr>
              <w:rPr>
                <w:rFonts w:ascii="맑은 고딕" w:eastAsia="맑은 고딕" w:hAnsi="맑은 고딕"/>
                <w:i/>
                <w:iCs/>
                <w:color w:val="0070C0"/>
              </w:rPr>
            </w:pPr>
            <w:r>
              <w:rPr>
                <w:rFonts w:ascii="맑은 고딕" w:eastAsia="맑은 고딕" w:hAnsi="맑은 고딕" w:hint="eastAsia"/>
                <w:i/>
                <w:iCs/>
                <w:color w:val="0070C0"/>
              </w:rPr>
              <w:t>있음(논리 보강, 사례 교체 등)</w:t>
            </w:r>
          </w:p>
        </w:tc>
      </w:tr>
    </w:tbl>
    <w:p w14:paraId="04B125A0" w14:textId="7F365738" w:rsidR="00082E48" w:rsidRDefault="00082E48" w:rsidP="00082E48">
      <w:pPr>
        <w:pStyle w:val="a3"/>
        <w:spacing w:afterLines="0"/>
        <w:ind w:leftChars="300"/>
        <w:rPr>
          <w:rFonts w:ascii="맑은 고딕" w:eastAsia="맑은 고딕" w:hAnsi="맑은 고딕"/>
          <w:kern w:val="0"/>
          <w:szCs w:val="20"/>
        </w:rPr>
      </w:pPr>
      <w:r>
        <w:rPr>
          <w:rFonts w:ascii="맑은 고딕" w:eastAsia="맑은 고딕" w:hAnsi="맑은 고딕"/>
        </w:rPr>
        <w:fldChar w:fldCharType="begin"/>
      </w:r>
      <w:r>
        <w:rPr>
          <w:rFonts w:ascii="맑은 고딕" w:eastAsia="맑은 고딕" w:hAnsi="맑은 고딕"/>
        </w:rPr>
        <w:instrText xml:space="preserve"> </w:instrText>
      </w:r>
      <w:r>
        <w:rPr>
          <w:rFonts w:ascii="맑은 고딕" w:eastAsia="맑은 고딕" w:hAnsi="맑은 고딕" w:hint="eastAsia"/>
        </w:rPr>
        <w:instrText>XE "회원가입"</w:instrText>
      </w:r>
      <w:r>
        <w:rPr>
          <w:rFonts w:ascii="맑은 고딕" w:eastAsia="맑은 고딕" w:hAnsi="맑은 고딕"/>
        </w:rPr>
        <w:instrText xml:space="preserve"> </w:instrText>
      </w:r>
      <w:r>
        <w:rPr>
          <w:rFonts w:ascii="맑은 고딕" w:eastAsia="맑은 고딕" w:hAnsi="맑은 고딕"/>
        </w:rPr>
        <w:fldChar w:fldCharType="end"/>
      </w:r>
    </w:p>
    <w:sectPr w:rsidR="00082E48" w:rsidSect="000659A9">
      <w:headerReference w:type="default" r:id="rId11"/>
      <w:type w:val="continuous"/>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69A593" w14:textId="77777777" w:rsidR="005A41E6" w:rsidRDefault="005A41E6">
      <w:r>
        <w:separator/>
      </w:r>
    </w:p>
  </w:endnote>
  <w:endnote w:type="continuationSeparator" w:id="0">
    <w:p w14:paraId="7094A78B" w14:textId="77777777" w:rsidR="005A41E6" w:rsidRDefault="005A4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돋움">
    <w:altName w:val="Dotum"/>
    <w:panose1 w:val="020B0600000101010101"/>
    <w:charset w:val="81"/>
    <w:family w:val="swiss"/>
    <w:pitch w:val="variable"/>
    <w:sig w:usb0="B00002AF" w:usb1="69D77CFB" w:usb2="00000030" w:usb3="00000000" w:csb0="0008009F" w:csb1="00000000"/>
  </w:font>
  <w:font w:name="함초롬바탕">
    <w:altName w:val="맑은 고딕"/>
    <w:panose1 w:val="020B0604020202020204"/>
    <w:charset w:val="00"/>
    <w:family w:val="auto"/>
    <w:pitch w:val="default"/>
  </w:font>
  <w:font w:name="굴림">
    <w:altName w:val="Gulim"/>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E18D3" w14:textId="77777777" w:rsidR="008D768B" w:rsidRDefault="008D768B">
    <w:pPr>
      <w:pStyle w:val="a5"/>
      <w:ind w:right="1000"/>
      <w:rPr>
        <w:rFonts w:ascii="Arial" w:hAnsi="Arial" w:cs="Arial"/>
      </w:rPr>
    </w:pPr>
    <w:r>
      <w:rPr>
        <w:rFonts w:hint="eastAsia"/>
      </w:rPr>
      <w:tab/>
    </w:r>
    <w:r>
      <w:rPr>
        <w:rStyle w:val="a6"/>
        <w:rFonts w:ascii="Arial" w:hAnsi="Arial" w:cs="Arial"/>
      </w:rPr>
      <w:fldChar w:fldCharType="begin"/>
    </w:r>
    <w:r>
      <w:rPr>
        <w:rStyle w:val="a6"/>
        <w:rFonts w:ascii="Arial" w:hAnsi="Arial" w:cs="Arial"/>
      </w:rPr>
      <w:instrText xml:space="preserve"> PAGE </w:instrText>
    </w:r>
    <w:r>
      <w:rPr>
        <w:rStyle w:val="a6"/>
        <w:rFonts w:ascii="Arial" w:hAnsi="Arial" w:cs="Arial"/>
      </w:rPr>
      <w:fldChar w:fldCharType="separate"/>
    </w:r>
    <w:r>
      <w:rPr>
        <w:rStyle w:val="a6"/>
        <w:rFonts w:ascii="Arial" w:hAnsi="Arial" w:cs="Arial"/>
        <w:noProof/>
      </w:rPr>
      <w:t>6</w:t>
    </w:r>
    <w:r>
      <w:rPr>
        <w:rStyle w:val="a6"/>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083CCB" w14:textId="77777777" w:rsidR="005A41E6" w:rsidRDefault="005A41E6">
      <w:r>
        <w:separator/>
      </w:r>
    </w:p>
  </w:footnote>
  <w:footnote w:type="continuationSeparator" w:id="0">
    <w:p w14:paraId="5FDC4DA7" w14:textId="77777777" w:rsidR="005A41E6" w:rsidRDefault="005A41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ECE8A" w14:textId="77777777" w:rsidR="008D768B" w:rsidRDefault="008D768B" w:rsidP="001A0925">
    <w:pPr>
      <w:pStyle w:val="a4"/>
    </w:pPr>
    <w:r>
      <w:rPr>
        <w:rFonts w:hint="eastAsia"/>
      </w:rPr>
      <w:t>종합설계</w:t>
    </w:r>
    <w:r>
      <w:rPr>
        <w:rFonts w:hint="eastAsia"/>
      </w:rPr>
      <w:t xml:space="preserve"> </w:t>
    </w:r>
    <w: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2900"/>
      <w:gridCol w:w="1168"/>
      <w:gridCol w:w="4634"/>
    </w:tblGrid>
    <w:tr w:rsidR="008C102A" w14:paraId="65A737A2" w14:textId="77777777" w:rsidTr="008D354C">
      <w:tc>
        <w:tcPr>
          <w:tcW w:w="2900" w:type="dxa"/>
          <w:shd w:val="clear" w:color="auto" w:fill="auto"/>
        </w:tcPr>
        <w:p w14:paraId="1833BD18" w14:textId="77777777" w:rsidR="008C102A" w:rsidRDefault="008C102A">
          <w:pPr>
            <w:pStyle w:val="a4"/>
          </w:pPr>
        </w:p>
      </w:tc>
      <w:tc>
        <w:tcPr>
          <w:tcW w:w="1168" w:type="dxa"/>
          <w:shd w:val="clear" w:color="auto" w:fill="auto"/>
        </w:tcPr>
        <w:p w14:paraId="13E9F798" w14:textId="77777777" w:rsidR="008C102A" w:rsidRDefault="008C102A">
          <w:pPr>
            <w:pStyle w:val="a4"/>
          </w:pPr>
        </w:p>
      </w:tc>
      <w:tc>
        <w:tcPr>
          <w:tcW w:w="4634" w:type="dxa"/>
          <w:shd w:val="clear" w:color="auto" w:fill="auto"/>
        </w:tcPr>
        <w:p w14:paraId="11CC4CB3" w14:textId="77777777" w:rsidR="008C102A" w:rsidRDefault="000165E7" w:rsidP="008A1DDD">
          <w:pPr>
            <w:pStyle w:val="a4"/>
            <w:jc w:val="right"/>
          </w:pPr>
          <w:r>
            <w:rPr>
              <w:rFonts w:hint="eastAsia"/>
            </w:rPr>
            <w:t>종합설계</w:t>
          </w:r>
          <w:r>
            <w:rPr>
              <w:rFonts w:hint="eastAsia"/>
            </w:rPr>
            <w:t xml:space="preserve"> </w:t>
          </w:r>
          <w:r w:rsidR="008A1DDD">
            <w:t>1</w:t>
          </w:r>
        </w:p>
      </w:tc>
    </w:tr>
  </w:tbl>
  <w:p w14:paraId="5B0E1C10" w14:textId="77777777" w:rsidR="008C102A" w:rsidRDefault="008C10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305A6"/>
    <w:multiLevelType w:val="multilevel"/>
    <w:tmpl w:val="B0180354"/>
    <w:lvl w:ilvl="0">
      <w:start w:val="3"/>
      <w:numFmt w:val="decimal"/>
      <w:lvlText w:val="%1-"/>
      <w:lvlJc w:val="left"/>
      <w:pPr>
        <w:ind w:left="360" w:hanging="360"/>
      </w:pPr>
      <w:rPr>
        <w:rFonts w:hint="default"/>
      </w:rPr>
    </w:lvl>
    <w:lvl w:ilvl="1">
      <w:start w:val="1"/>
      <w:numFmt w:val="decimal"/>
      <w:lvlText w:val="%1-%2)"/>
      <w:lvlJc w:val="left"/>
      <w:pPr>
        <w:ind w:left="2345"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8660" w:hanging="720"/>
      </w:pPr>
      <w:rPr>
        <w:rFonts w:hint="default"/>
      </w:rPr>
    </w:lvl>
    <w:lvl w:ilvl="5">
      <w:start w:val="1"/>
      <w:numFmt w:val="decimal"/>
      <w:lvlText w:val="%1-%2)%3.%4.%5.%6."/>
      <w:lvlJc w:val="left"/>
      <w:pPr>
        <w:ind w:left="10645" w:hanging="720"/>
      </w:pPr>
      <w:rPr>
        <w:rFonts w:hint="default"/>
      </w:rPr>
    </w:lvl>
    <w:lvl w:ilvl="6">
      <w:start w:val="1"/>
      <w:numFmt w:val="decimal"/>
      <w:lvlText w:val="%1-%2)%3.%4.%5.%6.%7."/>
      <w:lvlJc w:val="left"/>
      <w:pPr>
        <w:ind w:left="12990" w:hanging="1080"/>
      </w:pPr>
      <w:rPr>
        <w:rFonts w:hint="default"/>
      </w:rPr>
    </w:lvl>
    <w:lvl w:ilvl="7">
      <w:start w:val="1"/>
      <w:numFmt w:val="decimal"/>
      <w:lvlText w:val="%1-%2)%3.%4.%5.%6.%7.%8."/>
      <w:lvlJc w:val="left"/>
      <w:pPr>
        <w:ind w:left="14975" w:hanging="1080"/>
      </w:pPr>
      <w:rPr>
        <w:rFonts w:hint="default"/>
      </w:rPr>
    </w:lvl>
    <w:lvl w:ilvl="8">
      <w:start w:val="1"/>
      <w:numFmt w:val="decimal"/>
      <w:lvlText w:val="%1-%2)%3.%4.%5.%6.%7.%8.%9."/>
      <w:lvlJc w:val="left"/>
      <w:pPr>
        <w:ind w:left="16960" w:hanging="1080"/>
      </w:pPr>
      <w:rPr>
        <w:rFonts w:hint="default"/>
      </w:rPr>
    </w:lvl>
  </w:abstractNum>
  <w:abstractNum w:abstractNumId="1" w15:restartNumberingAfterBreak="0">
    <w:nsid w:val="042A72A8"/>
    <w:multiLevelType w:val="multilevel"/>
    <w:tmpl w:val="E8883FE4"/>
    <w:lvl w:ilvl="0">
      <w:start w:val="1"/>
      <w:numFmt w:val="decimal"/>
      <w:suff w:val="space"/>
      <w:lvlText w:val="%1)"/>
      <w:lvlJc w:val="left"/>
      <w:pPr>
        <w:ind w:left="0" w:firstLine="0"/>
      </w:pPr>
    </w:lvl>
    <w:lvl w:ilvl="1">
      <w:start w:val="1"/>
      <w:numFmt w:val="upperLetter"/>
      <w:suff w:val="space"/>
      <w:lvlText w:val="%2."/>
      <w:lvlJc w:val="left"/>
      <w:pPr>
        <w:ind w:left="0" w:firstLine="0"/>
      </w:pPr>
    </w:lvl>
    <w:lvl w:ilvl="2">
      <w:start w:val="1"/>
      <w:numFmt w:val="lowerRoman"/>
      <w:suff w:val="space"/>
      <w:lvlText w:val="%3."/>
      <w:lvlJc w:val="right"/>
      <w:pPr>
        <w:ind w:left="0" w:firstLine="0"/>
      </w:pPr>
    </w:lvl>
    <w:lvl w:ilvl="3">
      <w:start w:val="1"/>
      <w:numFmt w:val="decimal"/>
      <w:suff w:val="space"/>
      <w:lvlText w:val="%4."/>
      <w:lvlJc w:val="left"/>
      <w:pPr>
        <w:ind w:left="0" w:firstLine="0"/>
      </w:pPr>
    </w:lvl>
    <w:lvl w:ilvl="4">
      <w:start w:val="1"/>
      <w:numFmt w:val="upperLetter"/>
      <w:suff w:val="space"/>
      <w:lvlText w:val="%5."/>
      <w:lvlJc w:val="left"/>
      <w:pPr>
        <w:ind w:left="0" w:firstLine="0"/>
      </w:pPr>
    </w:lvl>
    <w:lvl w:ilvl="5">
      <w:start w:val="1"/>
      <w:numFmt w:val="lowerRoman"/>
      <w:suff w:val="space"/>
      <w:lvlText w:val="%6."/>
      <w:lvlJc w:val="right"/>
      <w:pPr>
        <w:ind w:left="0" w:firstLine="0"/>
      </w:pPr>
    </w:lvl>
    <w:lvl w:ilvl="6">
      <w:start w:val="1"/>
      <w:numFmt w:val="decimal"/>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5A820EE"/>
    <w:multiLevelType w:val="multilevel"/>
    <w:tmpl w:val="0EC88CCA"/>
    <w:lvl w:ilvl="0">
      <w:start w:val="4"/>
      <w:numFmt w:val="decimal"/>
      <w:lvlText w:val="%1-"/>
      <w:lvlJc w:val="left"/>
      <w:pPr>
        <w:ind w:left="360" w:hanging="360"/>
      </w:pPr>
      <w:rPr>
        <w:rFonts w:hint="default"/>
      </w:rPr>
    </w:lvl>
    <w:lvl w:ilvl="1">
      <w:start w:val="1"/>
      <w:numFmt w:val="decimal"/>
      <w:lvlText w:val="%1-%2)"/>
      <w:lvlJc w:val="left"/>
      <w:pPr>
        <w:ind w:left="2345"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8660" w:hanging="720"/>
      </w:pPr>
      <w:rPr>
        <w:rFonts w:hint="default"/>
      </w:rPr>
    </w:lvl>
    <w:lvl w:ilvl="5">
      <w:start w:val="1"/>
      <w:numFmt w:val="decimal"/>
      <w:lvlText w:val="%1-%2)%3.%4.%5.%6."/>
      <w:lvlJc w:val="left"/>
      <w:pPr>
        <w:ind w:left="10645" w:hanging="720"/>
      </w:pPr>
      <w:rPr>
        <w:rFonts w:hint="default"/>
      </w:rPr>
    </w:lvl>
    <w:lvl w:ilvl="6">
      <w:start w:val="1"/>
      <w:numFmt w:val="decimal"/>
      <w:lvlText w:val="%1-%2)%3.%4.%5.%6.%7."/>
      <w:lvlJc w:val="left"/>
      <w:pPr>
        <w:ind w:left="12990" w:hanging="1080"/>
      </w:pPr>
      <w:rPr>
        <w:rFonts w:hint="default"/>
      </w:rPr>
    </w:lvl>
    <w:lvl w:ilvl="7">
      <w:start w:val="1"/>
      <w:numFmt w:val="decimal"/>
      <w:lvlText w:val="%1-%2)%3.%4.%5.%6.%7.%8."/>
      <w:lvlJc w:val="left"/>
      <w:pPr>
        <w:ind w:left="14975" w:hanging="1080"/>
      </w:pPr>
      <w:rPr>
        <w:rFonts w:hint="default"/>
      </w:rPr>
    </w:lvl>
    <w:lvl w:ilvl="8">
      <w:start w:val="1"/>
      <w:numFmt w:val="decimal"/>
      <w:lvlText w:val="%1-%2)%3.%4.%5.%6.%7.%8.%9."/>
      <w:lvlJc w:val="left"/>
      <w:pPr>
        <w:ind w:left="16960" w:hanging="1080"/>
      </w:pPr>
      <w:rPr>
        <w:rFonts w:hint="default"/>
      </w:rPr>
    </w:lvl>
  </w:abstractNum>
  <w:abstractNum w:abstractNumId="3" w15:restartNumberingAfterBreak="0">
    <w:nsid w:val="09A70AA6"/>
    <w:multiLevelType w:val="hybridMultilevel"/>
    <w:tmpl w:val="0A607104"/>
    <w:lvl w:ilvl="0" w:tplc="B518DD80">
      <w:start w:val="1"/>
      <w:numFmt w:val="decimal"/>
      <w:lvlText w:val="%1."/>
      <w:lvlJc w:val="left"/>
      <w:pPr>
        <w:ind w:left="760" w:hanging="360"/>
      </w:pPr>
      <w:rPr>
        <w:rFonts w:hint="default"/>
      </w:rPr>
    </w:lvl>
    <w:lvl w:ilvl="1" w:tplc="04090019" w:tentative="1">
      <w:start w:val="1"/>
      <w:numFmt w:val="upp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upp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upperLetter"/>
      <w:lvlText w:val="%8."/>
      <w:lvlJc w:val="left"/>
      <w:pPr>
        <w:ind w:left="3920" w:hanging="440"/>
      </w:pPr>
    </w:lvl>
    <w:lvl w:ilvl="8" w:tplc="0409001B" w:tentative="1">
      <w:start w:val="1"/>
      <w:numFmt w:val="lowerRoman"/>
      <w:lvlText w:val="%9."/>
      <w:lvlJc w:val="right"/>
      <w:pPr>
        <w:ind w:left="4360" w:hanging="440"/>
      </w:pPr>
    </w:lvl>
  </w:abstractNum>
  <w:abstractNum w:abstractNumId="4" w15:restartNumberingAfterBreak="0">
    <w:nsid w:val="12255546"/>
    <w:multiLevelType w:val="multilevel"/>
    <w:tmpl w:val="6F4C10B0"/>
    <w:lvl w:ilvl="0">
      <w:start w:val="4"/>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5" w15:restartNumberingAfterBreak="0">
    <w:nsid w:val="132C4579"/>
    <w:multiLevelType w:val="multilevel"/>
    <w:tmpl w:val="D054A8CC"/>
    <w:lvl w:ilvl="0">
      <w:start w:val="3"/>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6" w15:restartNumberingAfterBreak="0">
    <w:nsid w:val="16DB02CF"/>
    <w:multiLevelType w:val="multilevel"/>
    <w:tmpl w:val="F788DDA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7" w15:restartNumberingAfterBreak="0">
    <w:nsid w:val="17140DE8"/>
    <w:multiLevelType w:val="multilevel"/>
    <w:tmpl w:val="6E7E4DA8"/>
    <w:lvl w:ilvl="0">
      <w:start w:val="3"/>
      <w:numFmt w:val="decimal"/>
      <w:lvlText w:val="%1"/>
      <w:lvlJc w:val="left"/>
      <w:pPr>
        <w:ind w:left="660" w:hanging="660"/>
      </w:pPr>
      <w:rPr>
        <w:rFonts w:hint="default"/>
      </w:rPr>
    </w:lvl>
    <w:lvl w:ilvl="1">
      <w:start w:val="3"/>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784" w:hanging="2520"/>
      </w:pPr>
      <w:rPr>
        <w:rFonts w:hint="default"/>
      </w:rPr>
    </w:lvl>
  </w:abstractNum>
  <w:abstractNum w:abstractNumId="8" w15:restartNumberingAfterBreak="0">
    <w:nsid w:val="1CD84332"/>
    <w:multiLevelType w:val="hybridMultilevel"/>
    <w:tmpl w:val="40F0BE40"/>
    <w:lvl w:ilvl="0" w:tplc="23B8D68C">
      <w:start w:val="1"/>
      <w:numFmt w:val="decimal"/>
      <w:lvlText w:val="[%1]"/>
      <w:lvlJc w:val="left"/>
      <w:pPr>
        <w:tabs>
          <w:tab w:val="num" w:pos="567"/>
        </w:tabs>
        <w:ind w:left="567" w:hanging="567"/>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9" w15:restartNumberingAfterBreak="0">
    <w:nsid w:val="204E0A89"/>
    <w:multiLevelType w:val="hybridMultilevel"/>
    <w:tmpl w:val="9014D404"/>
    <w:lvl w:ilvl="0" w:tplc="78CA5BC8">
      <w:start w:val="2"/>
      <w:numFmt w:val="bullet"/>
      <w:lvlText w:val=""/>
      <w:lvlJc w:val="left"/>
      <w:pPr>
        <w:ind w:left="800" w:hanging="360"/>
      </w:pPr>
      <w:rPr>
        <w:rFonts w:ascii="Wingdings" w:eastAsia="맑은 고딕" w:hAnsi="Wingdings" w:cs="맑은 고딕"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24BD1215"/>
    <w:multiLevelType w:val="hybridMultilevel"/>
    <w:tmpl w:val="81AC2C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27DD08D4"/>
    <w:multiLevelType w:val="hybridMultilevel"/>
    <w:tmpl w:val="5A4A20CA"/>
    <w:lvl w:ilvl="0" w:tplc="2320FC9A">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C7D6087"/>
    <w:multiLevelType w:val="multilevel"/>
    <w:tmpl w:val="4A94906E"/>
    <w:lvl w:ilvl="0">
      <w:start w:val="1"/>
      <w:numFmt w:val="bullet"/>
      <w:lvlText w:val=""/>
      <w:lvlJc w:val="left"/>
      <w:pPr>
        <w:tabs>
          <w:tab w:val="num" w:pos="2000"/>
        </w:tabs>
        <w:ind w:left="2000" w:hanging="400"/>
      </w:pPr>
      <w:rPr>
        <w:rFonts w:ascii="Wingdings" w:hAnsi="Wingdings" w:hint="default"/>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13" w15:restartNumberingAfterBreak="0">
    <w:nsid w:val="2CF27B67"/>
    <w:multiLevelType w:val="hybridMultilevel"/>
    <w:tmpl w:val="D40447B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30A27B03"/>
    <w:multiLevelType w:val="hybridMultilevel"/>
    <w:tmpl w:val="FA10E9B2"/>
    <w:lvl w:ilvl="0" w:tplc="DF0E9C1E">
      <w:start w:val="1"/>
      <w:numFmt w:val="decimal"/>
      <w:lvlText w:val="%1."/>
      <w:lvlJc w:val="left"/>
      <w:pPr>
        <w:ind w:left="440" w:hanging="440"/>
      </w:pPr>
      <w:rPr>
        <w:rFonts w:hint="eastAsia"/>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31E906C7"/>
    <w:multiLevelType w:val="multilevel"/>
    <w:tmpl w:val="3B826CEC"/>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6" w15:restartNumberingAfterBreak="0">
    <w:nsid w:val="3B0146C6"/>
    <w:multiLevelType w:val="multilevel"/>
    <w:tmpl w:val="3B826CEC"/>
    <w:lvl w:ilvl="0">
      <w:start w:val="5"/>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7" w15:restartNumberingAfterBreak="0">
    <w:nsid w:val="405248B1"/>
    <w:multiLevelType w:val="multilevel"/>
    <w:tmpl w:val="3B826CEC"/>
    <w:lvl w:ilvl="0">
      <w:start w:val="1"/>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8" w15:restartNumberingAfterBreak="0">
    <w:nsid w:val="41493F7F"/>
    <w:multiLevelType w:val="hybridMultilevel"/>
    <w:tmpl w:val="4A94906E"/>
    <w:lvl w:ilvl="0" w:tplc="04090001">
      <w:start w:val="1"/>
      <w:numFmt w:val="bullet"/>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9" w15:restartNumberingAfterBreak="0">
    <w:nsid w:val="431E1BDA"/>
    <w:multiLevelType w:val="multilevel"/>
    <w:tmpl w:val="3B826CEC"/>
    <w:lvl w:ilvl="0">
      <w:start w:val="1"/>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0" w15:restartNumberingAfterBreak="0">
    <w:nsid w:val="4C9F3181"/>
    <w:multiLevelType w:val="multilevel"/>
    <w:tmpl w:val="4A94906E"/>
    <w:lvl w:ilvl="0">
      <w:start w:val="1"/>
      <w:numFmt w:val="bullet"/>
      <w:lvlText w:val=""/>
      <w:lvlJc w:val="left"/>
      <w:pPr>
        <w:tabs>
          <w:tab w:val="num" w:pos="2000"/>
        </w:tabs>
        <w:ind w:left="2000" w:hanging="400"/>
      </w:pPr>
      <w:rPr>
        <w:rFonts w:ascii="Wingdings" w:hAnsi="Wingdings" w:hint="default"/>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21" w15:restartNumberingAfterBreak="0">
    <w:nsid w:val="4D3F3988"/>
    <w:multiLevelType w:val="multilevel"/>
    <w:tmpl w:val="A98027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DB67BAB"/>
    <w:multiLevelType w:val="hybridMultilevel"/>
    <w:tmpl w:val="C7C8B954"/>
    <w:lvl w:ilvl="0" w:tplc="49BC260C">
      <w:start w:val="1"/>
      <w:numFmt w:val="bullet"/>
      <w:pStyle w:val="others"/>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3" w15:restartNumberingAfterBreak="0">
    <w:nsid w:val="53175711"/>
    <w:multiLevelType w:val="multilevel"/>
    <w:tmpl w:val="C69E4408"/>
    <w:lvl w:ilvl="0">
      <w:start w:val="4"/>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24" w15:restartNumberingAfterBreak="0">
    <w:nsid w:val="53F35E30"/>
    <w:multiLevelType w:val="hybridMultilevel"/>
    <w:tmpl w:val="3FAAE9E0"/>
    <w:lvl w:ilvl="0" w:tplc="FFFFFFFF">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5" w15:restartNumberingAfterBreak="0">
    <w:nsid w:val="59B53D3C"/>
    <w:multiLevelType w:val="multilevel"/>
    <w:tmpl w:val="AC20C110"/>
    <w:lvl w:ilvl="0">
      <w:start w:val="6"/>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6" w15:restartNumberingAfterBreak="0">
    <w:nsid w:val="5D985AE0"/>
    <w:multiLevelType w:val="multilevel"/>
    <w:tmpl w:val="231AE466"/>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7" w15:restartNumberingAfterBreak="0">
    <w:nsid w:val="5DC6427E"/>
    <w:multiLevelType w:val="multilevel"/>
    <w:tmpl w:val="C8ECB57E"/>
    <w:lvl w:ilvl="0">
      <w:start w:val="1"/>
      <w:numFmt w:val="decimal"/>
      <w:lvlText w:val="%1."/>
      <w:lvlJc w:val="left"/>
      <w:pPr>
        <w:tabs>
          <w:tab w:val="num" w:pos="825"/>
        </w:tabs>
        <w:ind w:left="825" w:hanging="400"/>
      </w:pPr>
    </w:lvl>
    <w:lvl w:ilvl="1">
      <w:start w:val="1"/>
      <w:numFmt w:val="decimal"/>
      <w:pStyle w:val="1"/>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8" w15:restartNumberingAfterBreak="0">
    <w:nsid w:val="60567DE6"/>
    <w:multiLevelType w:val="hybridMultilevel"/>
    <w:tmpl w:val="5A4A20CA"/>
    <w:lvl w:ilvl="0" w:tplc="FFFFFFFF">
      <w:start w:val="1"/>
      <w:numFmt w:val="decimal"/>
      <w:lvlText w:val="%1."/>
      <w:lvlJc w:val="left"/>
      <w:pPr>
        <w:ind w:left="360" w:hanging="360"/>
      </w:pPr>
      <w:rPr>
        <w:rFonts w:hint="default"/>
      </w:rPr>
    </w:lvl>
    <w:lvl w:ilvl="1" w:tplc="FFFFFFFF" w:tentative="1">
      <w:start w:val="1"/>
      <w:numFmt w:val="upp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upp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upperLetter"/>
      <w:lvlText w:val="%8."/>
      <w:lvlJc w:val="left"/>
      <w:pPr>
        <w:ind w:left="3520" w:hanging="440"/>
      </w:pPr>
    </w:lvl>
    <w:lvl w:ilvl="8" w:tplc="FFFFFFFF" w:tentative="1">
      <w:start w:val="1"/>
      <w:numFmt w:val="lowerRoman"/>
      <w:lvlText w:val="%9."/>
      <w:lvlJc w:val="right"/>
      <w:pPr>
        <w:ind w:left="3960" w:hanging="440"/>
      </w:pPr>
    </w:lvl>
  </w:abstractNum>
  <w:abstractNum w:abstractNumId="29" w15:restartNumberingAfterBreak="0">
    <w:nsid w:val="65BA5F2B"/>
    <w:multiLevelType w:val="multilevel"/>
    <w:tmpl w:val="97449C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64E0E6C"/>
    <w:multiLevelType w:val="multilevel"/>
    <w:tmpl w:val="3B826CEC"/>
    <w:lvl w:ilvl="0">
      <w:start w:val="5"/>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31" w15:restartNumberingAfterBreak="0">
    <w:nsid w:val="6B026A2E"/>
    <w:multiLevelType w:val="hybridMultilevel"/>
    <w:tmpl w:val="6834349A"/>
    <w:lvl w:ilvl="0" w:tplc="04090003">
      <w:start w:val="1"/>
      <w:numFmt w:val="bullet"/>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2" w15:restartNumberingAfterBreak="0">
    <w:nsid w:val="6EA04CBD"/>
    <w:multiLevelType w:val="multilevel"/>
    <w:tmpl w:val="56542790"/>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33" w15:restartNumberingAfterBreak="0">
    <w:nsid w:val="73B6613F"/>
    <w:multiLevelType w:val="hybridMultilevel"/>
    <w:tmpl w:val="C9B0E86E"/>
    <w:lvl w:ilvl="0" w:tplc="566A8C5C">
      <w:start w:val="1"/>
      <w:numFmt w:val="decimal"/>
      <w:pStyle w:val="typicalflow"/>
      <w:lvlText w:val="%1)"/>
      <w:lvlJc w:val="left"/>
      <w:pPr>
        <w:tabs>
          <w:tab w:val="num" w:pos="2000"/>
        </w:tabs>
        <w:ind w:left="2000" w:hanging="400"/>
      </w:pPr>
      <w:rPr>
        <w:rFonts w:hint="eastAsia"/>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4" w15:restartNumberingAfterBreak="0">
    <w:nsid w:val="75D6668E"/>
    <w:multiLevelType w:val="multilevel"/>
    <w:tmpl w:val="765636CA"/>
    <w:lvl w:ilvl="0">
      <w:start w:val="1"/>
      <w:numFmt w:val="decimal"/>
      <w:pStyle w:val="10"/>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b/>
        <w:bCs/>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5" w15:restartNumberingAfterBreak="0">
    <w:nsid w:val="779310DD"/>
    <w:multiLevelType w:val="multilevel"/>
    <w:tmpl w:val="3B826CEC"/>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36" w15:restartNumberingAfterBreak="0">
    <w:nsid w:val="7DA45BC0"/>
    <w:multiLevelType w:val="hybridMultilevel"/>
    <w:tmpl w:val="48A2D45C"/>
    <w:lvl w:ilvl="0" w:tplc="04090003">
      <w:start w:val="1"/>
      <w:numFmt w:val="bullet"/>
      <w:lvlText w:val=""/>
      <w:lvlJc w:val="left"/>
      <w:pPr>
        <w:ind w:left="2000" w:hanging="400"/>
      </w:pPr>
      <w:rPr>
        <w:rFonts w:ascii="Wingdings" w:hAnsi="Wingdings"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num w:numId="1" w16cid:durableId="549151033">
    <w:abstractNumId w:val="34"/>
  </w:num>
  <w:num w:numId="2" w16cid:durableId="699014462">
    <w:abstractNumId w:val="8"/>
  </w:num>
  <w:num w:numId="3" w16cid:durableId="112486403">
    <w:abstractNumId w:val="27"/>
  </w:num>
  <w:num w:numId="4" w16cid:durableId="1690448896">
    <w:abstractNumId w:val="18"/>
  </w:num>
  <w:num w:numId="5" w16cid:durableId="88628550">
    <w:abstractNumId w:val="20"/>
  </w:num>
  <w:num w:numId="6" w16cid:durableId="1364289903">
    <w:abstractNumId w:val="22"/>
  </w:num>
  <w:num w:numId="7" w16cid:durableId="1798909148">
    <w:abstractNumId w:val="12"/>
  </w:num>
  <w:num w:numId="8" w16cid:durableId="678310027">
    <w:abstractNumId w:val="31"/>
  </w:num>
  <w:num w:numId="9" w16cid:durableId="612832714">
    <w:abstractNumId w:val="36"/>
  </w:num>
  <w:num w:numId="10" w16cid:durableId="1134984564">
    <w:abstractNumId w:val="33"/>
  </w:num>
  <w:num w:numId="11" w16cid:durableId="442264568">
    <w:abstractNumId w:val="26"/>
  </w:num>
  <w:num w:numId="12" w16cid:durableId="1942451708">
    <w:abstractNumId w:val="25"/>
  </w:num>
  <w:num w:numId="13" w16cid:durableId="1212227050">
    <w:abstractNumId w:val="33"/>
    <w:lvlOverride w:ilvl="0">
      <w:startOverride w:val="1"/>
    </w:lvlOverride>
  </w:num>
  <w:num w:numId="14" w16cid:durableId="328289318">
    <w:abstractNumId w:val="19"/>
  </w:num>
  <w:num w:numId="15" w16cid:durableId="1842114005">
    <w:abstractNumId w:val="32"/>
  </w:num>
  <w:num w:numId="16" w16cid:durableId="1513646528">
    <w:abstractNumId w:val="33"/>
    <w:lvlOverride w:ilvl="0">
      <w:startOverride w:val="1"/>
    </w:lvlOverride>
  </w:num>
  <w:num w:numId="17" w16cid:durableId="1691837786">
    <w:abstractNumId w:val="33"/>
    <w:lvlOverride w:ilvl="0">
      <w:startOverride w:val="1"/>
    </w:lvlOverride>
  </w:num>
  <w:num w:numId="18" w16cid:durableId="1292051289">
    <w:abstractNumId w:val="17"/>
  </w:num>
  <w:num w:numId="19" w16cid:durableId="1916815856">
    <w:abstractNumId w:val="5"/>
  </w:num>
  <w:num w:numId="20" w16cid:durableId="270361944">
    <w:abstractNumId w:val="35"/>
  </w:num>
  <w:num w:numId="21" w16cid:durableId="142476248">
    <w:abstractNumId w:val="33"/>
    <w:lvlOverride w:ilvl="0">
      <w:startOverride w:val="1"/>
    </w:lvlOverride>
  </w:num>
  <w:num w:numId="22" w16cid:durableId="818961056">
    <w:abstractNumId w:val="15"/>
  </w:num>
  <w:num w:numId="23" w16cid:durableId="948393540">
    <w:abstractNumId w:val="30"/>
  </w:num>
  <w:num w:numId="24" w16cid:durableId="543445562">
    <w:abstractNumId w:val="33"/>
    <w:lvlOverride w:ilvl="0">
      <w:startOverride w:val="1"/>
    </w:lvlOverride>
  </w:num>
  <w:num w:numId="25" w16cid:durableId="91708129">
    <w:abstractNumId w:val="16"/>
  </w:num>
  <w:num w:numId="26" w16cid:durableId="1403333716">
    <w:abstractNumId w:val="4"/>
  </w:num>
  <w:num w:numId="27" w16cid:durableId="1850438854">
    <w:abstractNumId w:val="23"/>
  </w:num>
  <w:num w:numId="28" w16cid:durableId="1807821758">
    <w:abstractNumId w:val="0"/>
  </w:num>
  <w:num w:numId="29" w16cid:durableId="1955667935">
    <w:abstractNumId w:val="2"/>
  </w:num>
  <w:num w:numId="30" w16cid:durableId="18131363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911741599">
    <w:abstractNumId w:val="13"/>
  </w:num>
  <w:num w:numId="32" w16cid:durableId="117730715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42500664">
    <w:abstractNumId w:val="10"/>
  </w:num>
  <w:num w:numId="34" w16cid:durableId="519471080">
    <w:abstractNumId w:val="14"/>
  </w:num>
  <w:num w:numId="35" w16cid:durableId="926767323">
    <w:abstractNumId w:val="6"/>
  </w:num>
  <w:num w:numId="36" w16cid:durableId="1184053606">
    <w:abstractNumId w:val="29"/>
  </w:num>
  <w:num w:numId="37" w16cid:durableId="20783715">
    <w:abstractNumId w:val="21"/>
  </w:num>
  <w:num w:numId="38" w16cid:durableId="279800879">
    <w:abstractNumId w:val="11"/>
  </w:num>
  <w:num w:numId="39" w16cid:durableId="773088754">
    <w:abstractNumId w:val="28"/>
  </w:num>
  <w:num w:numId="40" w16cid:durableId="1433165255">
    <w:abstractNumId w:val="7"/>
  </w:num>
  <w:num w:numId="41" w16cid:durableId="1278685355">
    <w:abstractNumId w:val="9"/>
  </w:num>
  <w:num w:numId="42" w16cid:durableId="1164131417">
    <w:abstractNumId w:val="3"/>
  </w:num>
  <w:num w:numId="43" w16cid:durableId="396242630">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embedSystemFonts/>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00"/>
  <w:displayHorizontalDrawingGridEvery w:val="0"/>
  <w:displayVerticalDrawingGridEvery w:val="2"/>
  <w:noPunctuationKerning/>
  <w:characterSpacingControl w:val="doNotCompress"/>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79BA"/>
    <w:rsid w:val="00006A51"/>
    <w:rsid w:val="000165E7"/>
    <w:rsid w:val="00032A93"/>
    <w:rsid w:val="0003526C"/>
    <w:rsid w:val="00035322"/>
    <w:rsid w:val="00045FD2"/>
    <w:rsid w:val="000659A9"/>
    <w:rsid w:val="00082E48"/>
    <w:rsid w:val="000B2EA4"/>
    <w:rsid w:val="000F609E"/>
    <w:rsid w:val="00101807"/>
    <w:rsid w:val="00102ED9"/>
    <w:rsid w:val="001156B5"/>
    <w:rsid w:val="00120B07"/>
    <w:rsid w:val="00123735"/>
    <w:rsid w:val="00140135"/>
    <w:rsid w:val="001479E5"/>
    <w:rsid w:val="0015265C"/>
    <w:rsid w:val="00177D17"/>
    <w:rsid w:val="00192352"/>
    <w:rsid w:val="001A0925"/>
    <w:rsid w:val="001A1C55"/>
    <w:rsid w:val="001B1EE6"/>
    <w:rsid w:val="001B6696"/>
    <w:rsid w:val="001C25B6"/>
    <w:rsid w:val="001C6CAE"/>
    <w:rsid w:val="001D1149"/>
    <w:rsid w:val="001D245E"/>
    <w:rsid w:val="001E19BE"/>
    <w:rsid w:val="0020462F"/>
    <w:rsid w:val="002101FE"/>
    <w:rsid w:val="002169B3"/>
    <w:rsid w:val="00222D56"/>
    <w:rsid w:val="002467DB"/>
    <w:rsid w:val="00260607"/>
    <w:rsid w:val="00290AE1"/>
    <w:rsid w:val="00292EC9"/>
    <w:rsid w:val="002A79BA"/>
    <w:rsid w:val="002B5DB2"/>
    <w:rsid w:val="002D00E7"/>
    <w:rsid w:val="002F39C6"/>
    <w:rsid w:val="00300B51"/>
    <w:rsid w:val="003032B5"/>
    <w:rsid w:val="00330722"/>
    <w:rsid w:val="00332AC9"/>
    <w:rsid w:val="003B75E6"/>
    <w:rsid w:val="003D7E94"/>
    <w:rsid w:val="003E74F7"/>
    <w:rsid w:val="003F200B"/>
    <w:rsid w:val="003F41A3"/>
    <w:rsid w:val="004012AD"/>
    <w:rsid w:val="00426862"/>
    <w:rsid w:val="00436ACA"/>
    <w:rsid w:val="00441387"/>
    <w:rsid w:val="0044728D"/>
    <w:rsid w:val="00463B9A"/>
    <w:rsid w:val="004662CA"/>
    <w:rsid w:val="00475782"/>
    <w:rsid w:val="004A4714"/>
    <w:rsid w:val="004E6BBA"/>
    <w:rsid w:val="005103A8"/>
    <w:rsid w:val="00515686"/>
    <w:rsid w:val="00520DF7"/>
    <w:rsid w:val="00551AE4"/>
    <w:rsid w:val="005544FC"/>
    <w:rsid w:val="00557CB4"/>
    <w:rsid w:val="00564B3D"/>
    <w:rsid w:val="0057199B"/>
    <w:rsid w:val="005773C3"/>
    <w:rsid w:val="0057754E"/>
    <w:rsid w:val="00580E51"/>
    <w:rsid w:val="005908A8"/>
    <w:rsid w:val="0059471D"/>
    <w:rsid w:val="005A211F"/>
    <w:rsid w:val="005A41E6"/>
    <w:rsid w:val="005B5947"/>
    <w:rsid w:val="005C48A8"/>
    <w:rsid w:val="005E0F0B"/>
    <w:rsid w:val="005E52F0"/>
    <w:rsid w:val="0060030F"/>
    <w:rsid w:val="0060431C"/>
    <w:rsid w:val="00615A56"/>
    <w:rsid w:val="0062254B"/>
    <w:rsid w:val="00622DC6"/>
    <w:rsid w:val="006243B4"/>
    <w:rsid w:val="00624AC6"/>
    <w:rsid w:val="00655BAD"/>
    <w:rsid w:val="00662131"/>
    <w:rsid w:val="006661E4"/>
    <w:rsid w:val="00673797"/>
    <w:rsid w:val="0068277D"/>
    <w:rsid w:val="006935C2"/>
    <w:rsid w:val="00695F18"/>
    <w:rsid w:val="006B1C3A"/>
    <w:rsid w:val="006C7B6A"/>
    <w:rsid w:val="006D5CF6"/>
    <w:rsid w:val="006E168D"/>
    <w:rsid w:val="00706087"/>
    <w:rsid w:val="00730E56"/>
    <w:rsid w:val="0075031C"/>
    <w:rsid w:val="00750E7B"/>
    <w:rsid w:val="00757923"/>
    <w:rsid w:val="00760E5C"/>
    <w:rsid w:val="007618FD"/>
    <w:rsid w:val="007679A3"/>
    <w:rsid w:val="00774590"/>
    <w:rsid w:val="007871AF"/>
    <w:rsid w:val="007A1E8B"/>
    <w:rsid w:val="007C6D74"/>
    <w:rsid w:val="007C7C42"/>
    <w:rsid w:val="007D04CB"/>
    <w:rsid w:val="007D6731"/>
    <w:rsid w:val="007F7114"/>
    <w:rsid w:val="00826B10"/>
    <w:rsid w:val="00851EE6"/>
    <w:rsid w:val="00870EAC"/>
    <w:rsid w:val="00875F29"/>
    <w:rsid w:val="00876F92"/>
    <w:rsid w:val="008812D0"/>
    <w:rsid w:val="008A1DDD"/>
    <w:rsid w:val="008A32D1"/>
    <w:rsid w:val="008C102A"/>
    <w:rsid w:val="008D354C"/>
    <w:rsid w:val="008D768B"/>
    <w:rsid w:val="00912D3E"/>
    <w:rsid w:val="0091329E"/>
    <w:rsid w:val="00917C98"/>
    <w:rsid w:val="009351F3"/>
    <w:rsid w:val="00937A68"/>
    <w:rsid w:val="00945DFE"/>
    <w:rsid w:val="009721AC"/>
    <w:rsid w:val="009B7C20"/>
    <w:rsid w:val="009E2ECB"/>
    <w:rsid w:val="00A02CBF"/>
    <w:rsid w:val="00A148C1"/>
    <w:rsid w:val="00A23BF8"/>
    <w:rsid w:val="00A55C09"/>
    <w:rsid w:val="00A605BE"/>
    <w:rsid w:val="00A61A80"/>
    <w:rsid w:val="00A63E8B"/>
    <w:rsid w:val="00A81EC1"/>
    <w:rsid w:val="00A83DE5"/>
    <w:rsid w:val="00A91CA1"/>
    <w:rsid w:val="00A97C3B"/>
    <w:rsid w:val="00AA73B0"/>
    <w:rsid w:val="00AB2F2C"/>
    <w:rsid w:val="00AB611A"/>
    <w:rsid w:val="00AC0E62"/>
    <w:rsid w:val="00AC387C"/>
    <w:rsid w:val="00AC7BCC"/>
    <w:rsid w:val="00AD36BC"/>
    <w:rsid w:val="00AF450C"/>
    <w:rsid w:val="00B149CE"/>
    <w:rsid w:val="00B37A21"/>
    <w:rsid w:val="00C618F7"/>
    <w:rsid w:val="00C73694"/>
    <w:rsid w:val="00C90266"/>
    <w:rsid w:val="00CB414C"/>
    <w:rsid w:val="00CB45B8"/>
    <w:rsid w:val="00CB59B0"/>
    <w:rsid w:val="00CC5E96"/>
    <w:rsid w:val="00CC7696"/>
    <w:rsid w:val="00CD0706"/>
    <w:rsid w:val="00CE46C7"/>
    <w:rsid w:val="00CF2DB6"/>
    <w:rsid w:val="00D03467"/>
    <w:rsid w:val="00DE76D4"/>
    <w:rsid w:val="00E11E5B"/>
    <w:rsid w:val="00E47D4C"/>
    <w:rsid w:val="00E53004"/>
    <w:rsid w:val="00E63033"/>
    <w:rsid w:val="00E7461C"/>
    <w:rsid w:val="00E82099"/>
    <w:rsid w:val="00E831E7"/>
    <w:rsid w:val="00E96850"/>
    <w:rsid w:val="00E9795F"/>
    <w:rsid w:val="00EA080A"/>
    <w:rsid w:val="00EA133B"/>
    <w:rsid w:val="00EA38AD"/>
    <w:rsid w:val="00EB43F4"/>
    <w:rsid w:val="00EC0397"/>
    <w:rsid w:val="00EC248F"/>
    <w:rsid w:val="00EC449B"/>
    <w:rsid w:val="00EC4CBD"/>
    <w:rsid w:val="00EC53D5"/>
    <w:rsid w:val="00EC64CD"/>
    <w:rsid w:val="00F03DEA"/>
    <w:rsid w:val="00F15867"/>
    <w:rsid w:val="00F15911"/>
    <w:rsid w:val="00F32DA1"/>
    <w:rsid w:val="00F41C1D"/>
    <w:rsid w:val="00F9776E"/>
    <w:rsid w:val="00FA52A8"/>
    <w:rsid w:val="00FC65FF"/>
    <w:rsid w:val="00FD33A2"/>
    <w:rsid w:val="00FD7652"/>
    <w:rsid w:val="00FF50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2BC1560C"/>
  <w15:docId w15:val="{AE02FA89-6FF5-493A-9414-A8345105F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C6CAE"/>
    <w:pPr>
      <w:widowControl w:val="0"/>
      <w:wordWrap w:val="0"/>
      <w:autoSpaceDE w:val="0"/>
      <w:autoSpaceDN w:val="0"/>
      <w:jc w:val="both"/>
    </w:pPr>
    <w:rPr>
      <w:kern w:val="2"/>
      <w:szCs w:val="24"/>
    </w:rPr>
  </w:style>
  <w:style w:type="paragraph" w:styleId="10">
    <w:name w:val="heading 1"/>
    <w:basedOn w:val="a"/>
    <w:next w:val="a"/>
    <w:uiPriority w:val="9"/>
    <w:qFormat/>
    <w:rsid w:val="00A61A80"/>
    <w:pPr>
      <w:keepNext/>
      <w:numPr>
        <w:numId w:val="1"/>
      </w:numPr>
      <w:snapToGrid w:val="0"/>
      <w:spacing w:beforeLines="150" w:afterLines="100"/>
      <w:outlineLvl w:val="0"/>
    </w:pPr>
    <w:rPr>
      <w:rFonts w:ascii="Arial" w:eastAsia="돋움" w:hAnsi="Arial"/>
      <w:b/>
      <w:spacing w:val="-14"/>
      <w:sz w:val="40"/>
      <w:szCs w:val="28"/>
    </w:rPr>
  </w:style>
  <w:style w:type="paragraph" w:styleId="2">
    <w:name w:val="heading 2"/>
    <w:basedOn w:val="a"/>
    <w:next w:val="a"/>
    <w:link w:val="2Char"/>
    <w:uiPriority w:val="9"/>
    <w:qFormat/>
    <w:rsid w:val="00A61A80"/>
    <w:pPr>
      <w:keepNext/>
      <w:numPr>
        <w:ilvl w:val="1"/>
        <w:numId w:val="1"/>
      </w:numPr>
      <w:spacing w:beforeLines="100" w:afterLines="100"/>
      <w:ind w:right="998"/>
      <w:outlineLvl w:val="1"/>
    </w:pPr>
    <w:rPr>
      <w:rFonts w:ascii="Arial" w:eastAsia="돋움" w:hAnsi="Arial"/>
      <w:b/>
      <w:bCs/>
      <w:spacing w:val="-14"/>
      <w:sz w:val="32"/>
    </w:rPr>
  </w:style>
  <w:style w:type="paragraph" w:styleId="3">
    <w:name w:val="heading 3"/>
    <w:basedOn w:val="a"/>
    <w:next w:val="a"/>
    <w:uiPriority w:val="9"/>
    <w:qFormat/>
    <w:rsid w:val="00A61A80"/>
    <w:pPr>
      <w:keepNext/>
      <w:numPr>
        <w:ilvl w:val="2"/>
        <w:numId w:val="1"/>
      </w:numPr>
      <w:snapToGrid w:val="0"/>
      <w:spacing w:beforeLines="50" w:afterLines="50"/>
      <w:outlineLvl w:val="2"/>
    </w:pPr>
    <w:rPr>
      <w:rFonts w:ascii="Arial" w:eastAsia="돋움" w:hAnsi="Arial"/>
      <w:b/>
      <w:iCs/>
      <w:spacing w:val="-14"/>
      <w:sz w:val="28"/>
    </w:rPr>
  </w:style>
  <w:style w:type="paragraph" w:styleId="4">
    <w:name w:val="heading 4"/>
    <w:basedOn w:val="a"/>
    <w:next w:val="a"/>
    <w:qFormat/>
    <w:rsid w:val="001C6CAE"/>
    <w:pPr>
      <w:keepNext/>
      <w:spacing w:beforeLines="50"/>
      <w:ind w:leftChars="600" w:left="600"/>
      <w:outlineLvl w:val="3"/>
    </w:pPr>
    <w:rPr>
      <w:rFonts w:ascii="Arial" w:eastAsia="돋움" w:hAnsi="Arial"/>
      <w:b/>
      <w:iCs/>
      <w:spacing w:val="-10"/>
    </w:rPr>
  </w:style>
  <w:style w:type="paragraph" w:styleId="5">
    <w:name w:val="heading 5"/>
    <w:basedOn w:val="a"/>
    <w:next w:val="a"/>
    <w:qFormat/>
    <w:rsid w:val="001C6CAE"/>
    <w:pPr>
      <w:keepNext/>
      <w:jc w:val="right"/>
      <w:outlineLvl w:val="4"/>
    </w:pPr>
    <w:rPr>
      <w:i/>
      <w:iCs/>
      <w:smallCaps/>
      <w:spacing w:val="2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1C6CAE"/>
    <w:pPr>
      <w:spacing w:afterLines="50"/>
      <w:ind w:leftChars="600" w:left="600"/>
    </w:pPr>
    <w:rPr>
      <w:bCs/>
      <w:spacing w:val="-10"/>
    </w:rPr>
  </w:style>
  <w:style w:type="paragraph" w:styleId="a4">
    <w:name w:val="header"/>
    <w:basedOn w:val="a"/>
    <w:rsid w:val="001C6CAE"/>
    <w:pPr>
      <w:tabs>
        <w:tab w:val="center" w:pos="4252"/>
        <w:tab w:val="right" w:pos="8504"/>
      </w:tabs>
      <w:snapToGrid w:val="0"/>
    </w:pPr>
  </w:style>
  <w:style w:type="paragraph" w:styleId="a5">
    <w:name w:val="footer"/>
    <w:basedOn w:val="a"/>
    <w:rsid w:val="001C6CAE"/>
    <w:pPr>
      <w:tabs>
        <w:tab w:val="center" w:pos="4252"/>
        <w:tab w:val="right" w:pos="8504"/>
      </w:tabs>
      <w:snapToGrid w:val="0"/>
    </w:pPr>
  </w:style>
  <w:style w:type="character" w:styleId="a6">
    <w:name w:val="page number"/>
    <w:basedOn w:val="a0"/>
    <w:rsid w:val="001C6CAE"/>
  </w:style>
  <w:style w:type="character" w:styleId="a7">
    <w:name w:val="Emphasis"/>
    <w:qFormat/>
    <w:rsid w:val="001C6CAE"/>
    <w:rPr>
      <w:i/>
      <w:iCs/>
    </w:rPr>
  </w:style>
  <w:style w:type="paragraph" w:customStyle="1" w:styleId="a8">
    <w:name w:val="프로젝트제목"/>
    <w:basedOn w:val="a"/>
    <w:rsid w:val="001C6CAE"/>
    <w:pPr>
      <w:pBdr>
        <w:bottom w:val="dotted" w:sz="4" w:space="1" w:color="auto"/>
      </w:pBdr>
      <w:spacing w:beforeLines="500" w:afterLines="50"/>
      <w:ind w:rightChars="300" w:right="300"/>
    </w:pPr>
    <w:rPr>
      <w:rFonts w:ascii="Arial" w:eastAsia="돋움" w:hAnsi="Arial" w:cs="Arial"/>
      <w:b/>
      <w:bCs/>
      <w:spacing w:val="-48"/>
      <w:kern w:val="28"/>
      <w:sz w:val="72"/>
    </w:rPr>
  </w:style>
  <w:style w:type="paragraph" w:customStyle="1" w:styleId="a9">
    <w:name w:val="문서제목"/>
    <w:basedOn w:val="a"/>
    <w:rsid w:val="001C6CAE"/>
    <w:pPr>
      <w:spacing w:afterLines="200"/>
    </w:pPr>
    <w:rPr>
      <w:b/>
      <w:spacing w:val="-48"/>
      <w:kern w:val="28"/>
      <w:sz w:val="52"/>
    </w:rPr>
  </w:style>
  <w:style w:type="paragraph" w:customStyle="1" w:styleId="aa">
    <w:name w:val="저자"/>
    <w:basedOn w:val="a"/>
    <w:rsid w:val="001C6CAE"/>
    <w:pPr>
      <w:jc w:val="right"/>
    </w:pPr>
    <w:rPr>
      <w:bCs/>
      <w:i/>
      <w:kern w:val="16"/>
      <w:sz w:val="28"/>
    </w:rPr>
  </w:style>
  <w:style w:type="paragraph" w:customStyle="1" w:styleId="ab">
    <w:name w:val="목차제목"/>
    <w:basedOn w:val="a"/>
    <w:rsid w:val="001C6CAE"/>
    <w:pPr>
      <w:pBdr>
        <w:bottom w:val="dotted" w:sz="4" w:space="1" w:color="auto"/>
      </w:pBdr>
      <w:spacing w:afterLines="100"/>
    </w:pPr>
    <w:rPr>
      <w:rFonts w:ascii="Arial" w:eastAsia="돋움" w:hAnsi="Arial" w:cs="Arial"/>
      <w:b/>
      <w:bCs/>
      <w:spacing w:val="-48"/>
      <w:kern w:val="28"/>
      <w:sz w:val="52"/>
    </w:rPr>
  </w:style>
  <w:style w:type="paragraph" w:styleId="ac">
    <w:name w:val="caption"/>
    <w:basedOn w:val="a3"/>
    <w:next w:val="a"/>
    <w:qFormat/>
    <w:rsid w:val="001C6CAE"/>
    <w:pPr>
      <w:spacing w:before="120" w:after="240"/>
    </w:pPr>
    <w:rPr>
      <w:b/>
      <w:bCs w:val="0"/>
      <w:szCs w:val="20"/>
    </w:rPr>
  </w:style>
  <w:style w:type="paragraph" w:styleId="11">
    <w:name w:val="toc 1"/>
    <w:basedOn w:val="a"/>
    <w:next w:val="a"/>
    <w:autoRedefine/>
    <w:uiPriority w:val="39"/>
    <w:rsid w:val="001A0925"/>
    <w:pPr>
      <w:tabs>
        <w:tab w:val="left" w:pos="400"/>
        <w:tab w:val="right" w:leader="dot" w:pos="8494"/>
      </w:tabs>
      <w:spacing w:before="120" w:after="180"/>
      <w:ind w:leftChars="100" w:left="100" w:rightChars="100" w:right="200"/>
      <w:jc w:val="left"/>
    </w:pPr>
    <w:rPr>
      <w:b/>
      <w:bCs/>
      <w:caps/>
    </w:rPr>
  </w:style>
  <w:style w:type="paragraph" w:styleId="20">
    <w:name w:val="toc 2"/>
    <w:basedOn w:val="a"/>
    <w:next w:val="a"/>
    <w:autoRedefine/>
    <w:uiPriority w:val="39"/>
    <w:rsid w:val="001A0925"/>
    <w:pPr>
      <w:tabs>
        <w:tab w:val="left" w:pos="800"/>
        <w:tab w:val="right" w:leader="dot" w:pos="8494"/>
      </w:tabs>
      <w:ind w:leftChars="100" w:left="400" w:rightChars="100" w:right="200"/>
      <w:jc w:val="left"/>
    </w:pPr>
    <w:rPr>
      <w:smallCaps/>
    </w:rPr>
  </w:style>
  <w:style w:type="paragraph" w:styleId="30">
    <w:name w:val="toc 3"/>
    <w:basedOn w:val="a"/>
    <w:next w:val="a"/>
    <w:autoRedefine/>
    <w:uiPriority w:val="39"/>
    <w:rsid w:val="001C6CAE"/>
    <w:pPr>
      <w:ind w:left="400"/>
      <w:jc w:val="left"/>
    </w:pPr>
    <w:rPr>
      <w:i/>
      <w:iCs/>
    </w:rPr>
  </w:style>
  <w:style w:type="paragraph" w:styleId="40">
    <w:name w:val="toc 4"/>
    <w:basedOn w:val="a"/>
    <w:next w:val="a"/>
    <w:autoRedefine/>
    <w:uiPriority w:val="39"/>
    <w:rsid w:val="001C6CAE"/>
    <w:pPr>
      <w:ind w:left="600"/>
      <w:jc w:val="left"/>
    </w:pPr>
    <w:rPr>
      <w:szCs w:val="21"/>
    </w:rPr>
  </w:style>
  <w:style w:type="paragraph" w:styleId="50">
    <w:name w:val="toc 5"/>
    <w:basedOn w:val="a"/>
    <w:next w:val="a"/>
    <w:autoRedefine/>
    <w:uiPriority w:val="39"/>
    <w:rsid w:val="001C6CAE"/>
    <w:pPr>
      <w:ind w:left="800"/>
      <w:jc w:val="left"/>
    </w:pPr>
    <w:rPr>
      <w:szCs w:val="21"/>
    </w:rPr>
  </w:style>
  <w:style w:type="paragraph" w:styleId="6">
    <w:name w:val="toc 6"/>
    <w:basedOn w:val="a"/>
    <w:next w:val="a"/>
    <w:autoRedefine/>
    <w:uiPriority w:val="39"/>
    <w:rsid w:val="001C6CAE"/>
    <w:pPr>
      <w:ind w:left="1000"/>
      <w:jc w:val="left"/>
    </w:pPr>
    <w:rPr>
      <w:szCs w:val="21"/>
    </w:rPr>
  </w:style>
  <w:style w:type="paragraph" w:styleId="7">
    <w:name w:val="toc 7"/>
    <w:basedOn w:val="a"/>
    <w:next w:val="a"/>
    <w:autoRedefine/>
    <w:uiPriority w:val="39"/>
    <w:rsid w:val="001C6CAE"/>
    <w:pPr>
      <w:ind w:left="1200"/>
      <w:jc w:val="left"/>
    </w:pPr>
    <w:rPr>
      <w:szCs w:val="21"/>
    </w:rPr>
  </w:style>
  <w:style w:type="paragraph" w:styleId="8">
    <w:name w:val="toc 8"/>
    <w:basedOn w:val="a"/>
    <w:next w:val="a"/>
    <w:autoRedefine/>
    <w:uiPriority w:val="39"/>
    <w:rsid w:val="001C6CAE"/>
    <w:pPr>
      <w:ind w:left="1400"/>
      <w:jc w:val="left"/>
    </w:pPr>
    <w:rPr>
      <w:szCs w:val="21"/>
    </w:rPr>
  </w:style>
  <w:style w:type="paragraph" w:styleId="9">
    <w:name w:val="toc 9"/>
    <w:basedOn w:val="a"/>
    <w:next w:val="a"/>
    <w:autoRedefine/>
    <w:uiPriority w:val="39"/>
    <w:rsid w:val="001C6CAE"/>
    <w:pPr>
      <w:ind w:left="1600"/>
      <w:jc w:val="left"/>
    </w:pPr>
    <w:rPr>
      <w:szCs w:val="21"/>
    </w:rPr>
  </w:style>
  <w:style w:type="paragraph" w:styleId="ad">
    <w:name w:val="table of figures"/>
    <w:basedOn w:val="a"/>
    <w:next w:val="a"/>
    <w:uiPriority w:val="99"/>
    <w:rsid w:val="001C6CAE"/>
    <w:pPr>
      <w:ind w:left="400" w:hanging="400"/>
      <w:jc w:val="left"/>
    </w:pPr>
    <w:rPr>
      <w:smallCaps/>
    </w:rPr>
  </w:style>
  <w:style w:type="paragraph" w:customStyle="1" w:styleId="ae">
    <w:name w:val="인용블럭"/>
    <w:basedOn w:val="a3"/>
    <w:rsid w:val="001C6CAE"/>
    <w:pPr>
      <w:pBdr>
        <w:top w:val="single" w:sz="36" w:space="10" w:color="FFFFFF"/>
        <w:left w:val="single" w:sz="36" w:space="10" w:color="FFFFFF"/>
        <w:bottom w:val="single" w:sz="36" w:space="10" w:color="FFFFFF"/>
        <w:right w:val="single" w:sz="36" w:space="10" w:color="FFFFFF"/>
      </w:pBdr>
      <w:shd w:val="clear" w:color="auto" w:fill="E6E6E6"/>
      <w:spacing w:before="180" w:after="180"/>
    </w:pPr>
  </w:style>
  <w:style w:type="character" w:styleId="af">
    <w:name w:val="Hyperlink"/>
    <w:uiPriority w:val="99"/>
    <w:rsid w:val="001C6CAE"/>
    <w:rPr>
      <w:color w:val="0000FF"/>
      <w:u w:val="single"/>
    </w:rPr>
  </w:style>
  <w:style w:type="paragraph" w:customStyle="1" w:styleId="af0">
    <w:name w:val="요구사항"/>
    <w:basedOn w:val="a"/>
    <w:rsid w:val="001C6CAE"/>
    <w:rPr>
      <w:b/>
      <w:i/>
      <w:u w:val="single"/>
    </w:rPr>
  </w:style>
  <w:style w:type="paragraph" w:customStyle="1" w:styleId="1">
    <w:name w:val="감_제목_1"/>
    <w:rsid w:val="001C6CAE"/>
    <w:pPr>
      <w:numPr>
        <w:ilvl w:val="1"/>
        <w:numId w:val="3"/>
      </w:numPr>
    </w:pPr>
    <w:rPr>
      <w:b/>
    </w:rPr>
  </w:style>
  <w:style w:type="character" w:styleId="af1">
    <w:name w:val="FollowedHyperlink"/>
    <w:rsid w:val="001C6CAE"/>
    <w:rPr>
      <w:color w:val="800080"/>
      <w:u w:val="single"/>
    </w:rPr>
  </w:style>
  <w:style w:type="character" w:styleId="af2">
    <w:name w:val="annotation reference"/>
    <w:semiHidden/>
    <w:rsid w:val="002A79BA"/>
    <w:rPr>
      <w:sz w:val="18"/>
      <w:szCs w:val="18"/>
    </w:rPr>
  </w:style>
  <w:style w:type="paragraph" w:styleId="af3">
    <w:name w:val="annotation text"/>
    <w:basedOn w:val="a"/>
    <w:semiHidden/>
    <w:rsid w:val="002A79BA"/>
    <w:pPr>
      <w:jc w:val="left"/>
    </w:pPr>
    <w:rPr>
      <w:rFonts w:ascii="바탕"/>
    </w:rPr>
  </w:style>
  <w:style w:type="paragraph" w:styleId="af4">
    <w:name w:val="Balloon Text"/>
    <w:basedOn w:val="a"/>
    <w:semiHidden/>
    <w:rsid w:val="002A79BA"/>
    <w:rPr>
      <w:rFonts w:ascii="Arial" w:eastAsia="돋움" w:hAnsi="Arial"/>
      <w:sz w:val="18"/>
      <w:szCs w:val="18"/>
    </w:rPr>
  </w:style>
  <w:style w:type="paragraph" w:styleId="12">
    <w:name w:val="index 1"/>
    <w:basedOn w:val="a"/>
    <w:next w:val="a"/>
    <w:autoRedefine/>
    <w:uiPriority w:val="99"/>
    <w:semiHidden/>
    <w:rsid w:val="00AB611A"/>
    <w:pPr>
      <w:tabs>
        <w:tab w:val="right" w:leader="dot" w:pos="3882"/>
      </w:tabs>
      <w:spacing w:after="180"/>
      <w:ind w:leftChars="100" w:left="400" w:hanging="200"/>
      <w:jc w:val="left"/>
    </w:pPr>
    <w:rPr>
      <w:szCs w:val="20"/>
    </w:rPr>
  </w:style>
  <w:style w:type="paragraph" w:styleId="af5">
    <w:name w:val="index heading"/>
    <w:basedOn w:val="a"/>
    <w:next w:val="12"/>
    <w:uiPriority w:val="99"/>
    <w:semiHidden/>
    <w:rsid w:val="00FC65FF"/>
    <w:pPr>
      <w:spacing w:before="120" w:after="120"/>
      <w:jc w:val="left"/>
    </w:pPr>
    <w:rPr>
      <w:b/>
      <w:bCs/>
      <w:i/>
      <w:iCs/>
      <w:szCs w:val="20"/>
    </w:rPr>
  </w:style>
  <w:style w:type="paragraph" w:styleId="21">
    <w:name w:val="index 2"/>
    <w:basedOn w:val="a"/>
    <w:next w:val="a"/>
    <w:autoRedefine/>
    <w:uiPriority w:val="99"/>
    <w:semiHidden/>
    <w:rsid w:val="00A83DE5"/>
    <w:pPr>
      <w:ind w:left="400" w:hanging="200"/>
      <w:jc w:val="left"/>
    </w:pPr>
    <w:rPr>
      <w:szCs w:val="20"/>
    </w:rPr>
  </w:style>
  <w:style w:type="paragraph" w:styleId="31">
    <w:name w:val="index 3"/>
    <w:basedOn w:val="a"/>
    <w:next w:val="a"/>
    <w:autoRedefine/>
    <w:semiHidden/>
    <w:rsid w:val="00A83DE5"/>
    <w:pPr>
      <w:ind w:left="600" w:hanging="200"/>
      <w:jc w:val="left"/>
    </w:pPr>
    <w:rPr>
      <w:szCs w:val="20"/>
    </w:rPr>
  </w:style>
  <w:style w:type="paragraph" w:styleId="41">
    <w:name w:val="index 4"/>
    <w:basedOn w:val="a"/>
    <w:next w:val="a"/>
    <w:autoRedefine/>
    <w:semiHidden/>
    <w:rsid w:val="00A83DE5"/>
    <w:pPr>
      <w:ind w:left="800" w:hanging="200"/>
      <w:jc w:val="left"/>
    </w:pPr>
    <w:rPr>
      <w:szCs w:val="20"/>
    </w:rPr>
  </w:style>
  <w:style w:type="paragraph" w:styleId="51">
    <w:name w:val="index 5"/>
    <w:basedOn w:val="a"/>
    <w:next w:val="a"/>
    <w:autoRedefine/>
    <w:semiHidden/>
    <w:rsid w:val="00A83DE5"/>
    <w:pPr>
      <w:ind w:left="1000" w:hanging="200"/>
      <w:jc w:val="left"/>
    </w:pPr>
    <w:rPr>
      <w:szCs w:val="20"/>
    </w:rPr>
  </w:style>
  <w:style w:type="paragraph" w:styleId="60">
    <w:name w:val="index 6"/>
    <w:basedOn w:val="a"/>
    <w:next w:val="a"/>
    <w:autoRedefine/>
    <w:semiHidden/>
    <w:rsid w:val="00A83DE5"/>
    <w:pPr>
      <w:ind w:left="1200" w:hanging="200"/>
      <w:jc w:val="left"/>
    </w:pPr>
    <w:rPr>
      <w:szCs w:val="20"/>
    </w:rPr>
  </w:style>
  <w:style w:type="paragraph" w:styleId="70">
    <w:name w:val="index 7"/>
    <w:basedOn w:val="a"/>
    <w:next w:val="a"/>
    <w:autoRedefine/>
    <w:semiHidden/>
    <w:rsid w:val="00A83DE5"/>
    <w:pPr>
      <w:ind w:left="1400" w:hanging="200"/>
      <w:jc w:val="left"/>
    </w:pPr>
    <w:rPr>
      <w:szCs w:val="20"/>
    </w:rPr>
  </w:style>
  <w:style w:type="paragraph" w:styleId="80">
    <w:name w:val="index 8"/>
    <w:basedOn w:val="a"/>
    <w:next w:val="a"/>
    <w:autoRedefine/>
    <w:semiHidden/>
    <w:rsid w:val="00A83DE5"/>
    <w:pPr>
      <w:ind w:left="1600" w:hanging="200"/>
      <w:jc w:val="left"/>
    </w:pPr>
    <w:rPr>
      <w:szCs w:val="20"/>
    </w:rPr>
  </w:style>
  <w:style w:type="paragraph" w:styleId="90">
    <w:name w:val="index 9"/>
    <w:basedOn w:val="a"/>
    <w:next w:val="a"/>
    <w:autoRedefine/>
    <w:semiHidden/>
    <w:rsid w:val="00A83DE5"/>
    <w:pPr>
      <w:ind w:left="1800" w:hanging="200"/>
      <w:jc w:val="left"/>
    </w:pPr>
    <w:rPr>
      <w:szCs w:val="20"/>
    </w:rPr>
  </w:style>
  <w:style w:type="table" w:styleId="af6">
    <w:name w:val="Table Grid"/>
    <w:basedOn w:val="a1"/>
    <w:rsid w:val="006D5CF6"/>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ypicalflow">
    <w:name w:val="typical flow"/>
    <w:basedOn w:val="a3"/>
    <w:link w:val="typicalflowChar"/>
    <w:qFormat/>
    <w:rsid w:val="00AB611A"/>
    <w:pPr>
      <w:numPr>
        <w:numId w:val="10"/>
      </w:numPr>
      <w:spacing w:after="180"/>
      <w:ind w:leftChars="0" w:left="0"/>
    </w:pPr>
    <w:rPr>
      <w:rFonts w:ascii="맑은 고딕" w:eastAsia="맑은 고딕" w:hAnsi="맑은 고딕"/>
    </w:rPr>
  </w:style>
  <w:style w:type="paragraph" w:customStyle="1" w:styleId="others">
    <w:name w:val="others"/>
    <w:basedOn w:val="a3"/>
    <w:link w:val="othersChar"/>
    <w:qFormat/>
    <w:rsid w:val="00AB611A"/>
    <w:pPr>
      <w:numPr>
        <w:numId w:val="6"/>
      </w:numPr>
      <w:tabs>
        <w:tab w:val="clear" w:pos="2000"/>
        <w:tab w:val="num" w:pos="1620"/>
      </w:tabs>
      <w:spacing w:after="180"/>
      <w:ind w:leftChars="0" w:left="1620"/>
    </w:pPr>
    <w:rPr>
      <w:rFonts w:eastAsia="맑은 고딕"/>
    </w:rPr>
  </w:style>
  <w:style w:type="character" w:customStyle="1" w:styleId="Char">
    <w:name w:val="본문 Char"/>
    <w:link w:val="a3"/>
    <w:rsid w:val="00E53004"/>
    <w:rPr>
      <w:rFonts w:cs="Arial"/>
      <w:bCs/>
      <w:spacing w:val="-10"/>
      <w:kern w:val="2"/>
      <w:szCs w:val="24"/>
    </w:rPr>
  </w:style>
  <w:style w:type="character" w:customStyle="1" w:styleId="typicalflowChar">
    <w:name w:val="typical flow Char"/>
    <w:link w:val="typicalflow"/>
    <w:rsid w:val="00AB611A"/>
    <w:rPr>
      <w:rFonts w:ascii="맑은 고딕" w:eastAsia="맑은 고딕" w:hAnsi="맑은 고딕" w:cs="맑은 고딕"/>
      <w:bCs/>
      <w:spacing w:val="-10"/>
      <w:kern w:val="2"/>
      <w:szCs w:val="24"/>
    </w:rPr>
  </w:style>
  <w:style w:type="character" w:customStyle="1" w:styleId="othersChar">
    <w:name w:val="others Char"/>
    <w:link w:val="others"/>
    <w:rsid w:val="00AB611A"/>
    <w:rPr>
      <w:rFonts w:eastAsia="맑은 고딕" w:cs="Arial"/>
      <w:bCs/>
      <w:spacing w:val="-10"/>
      <w:kern w:val="2"/>
      <w:szCs w:val="24"/>
    </w:rPr>
  </w:style>
  <w:style w:type="paragraph" w:customStyle="1" w:styleId="af7">
    <w:name w:val="바탕글"/>
    <w:basedOn w:val="a"/>
    <w:rsid w:val="00EC64CD"/>
    <w:pPr>
      <w:spacing w:line="384" w:lineRule="auto"/>
      <w:textAlignment w:val="baseline"/>
    </w:pPr>
    <w:rPr>
      <w:rFonts w:ascii="함초롬바탕" w:eastAsia="굴림" w:hAnsi="굴림" w:cs="굴림"/>
      <w:color w:val="000000"/>
      <w:kern w:val="0"/>
      <w:szCs w:val="20"/>
    </w:rPr>
  </w:style>
  <w:style w:type="paragraph" w:customStyle="1" w:styleId="13">
    <w:name w:val="본문1"/>
    <w:basedOn w:val="a"/>
    <w:rsid w:val="00774590"/>
    <w:pPr>
      <w:spacing w:after="100"/>
      <w:ind w:left="1200"/>
      <w:textAlignment w:val="baseline"/>
    </w:pPr>
    <w:rPr>
      <w:rFonts w:eastAsia="굴림" w:hAnsi="굴림" w:cs="굴림"/>
      <w:color w:val="000000"/>
      <w:spacing w:val="-20"/>
      <w:szCs w:val="20"/>
    </w:rPr>
  </w:style>
  <w:style w:type="character" w:customStyle="1" w:styleId="2Char">
    <w:name w:val="제목 2 Char"/>
    <w:link w:val="2"/>
    <w:rsid w:val="00082E48"/>
    <w:rPr>
      <w:rFonts w:ascii="Arial" w:eastAsia="돋움" w:hAnsi="Arial"/>
      <w:b/>
      <w:bCs/>
      <w:spacing w:val="-14"/>
      <w:kern w:val="2"/>
      <w:sz w:val="32"/>
      <w:szCs w:val="24"/>
    </w:rPr>
  </w:style>
  <w:style w:type="paragraph" w:styleId="af8">
    <w:name w:val="Title"/>
    <w:basedOn w:val="a"/>
    <w:next w:val="a"/>
    <w:link w:val="Char0"/>
    <w:qFormat/>
    <w:rsid w:val="007D04CB"/>
    <w:pPr>
      <w:spacing w:before="240" w:after="120"/>
      <w:jc w:val="center"/>
      <w:outlineLvl w:val="0"/>
    </w:pPr>
    <w:rPr>
      <w:rFonts w:ascii="맑은 고딕" w:eastAsia="돋움" w:hAnsi="맑은 고딕"/>
      <w:b/>
      <w:bCs/>
      <w:sz w:val="32"/>
      <w:szCs w:val="32"/>
    </w:rPr>
  </w:style>
  <w:style w:type="character" w:customStyle="1" w:styleId="Char0">
    <w:name w:val="제목 Char"/>
    <w:link w:val="af8"/>
    <w:rsid w:val="007D04CB"/>
    <w:rPr>
      <w:rFonts w:ascii="맑은 고딕" w:eastAsia="돋움" w:hAnsi="맑은 고딕" w:cs="Times New Roman"/>
      <w:b/>
      <w:bCs/>
      <w:kern w:val="2"/>
      <w:sz w:val="32"/>
      <w:szCs w:val="32"/>
    </w:rPr>
  </w:style>
  <w:style w:type="paragraph" w:styleId="af9">
    <w:name w:val="Subtitle"/>
    <w:basedOn w:val="a"/>
    <w:next w:val="a"/>
    <w:link w:val="Char1"/>
    <w:qFormat/>
    <w:rsid w:val="007D04CB"/>
    <w:pPr>
      <w:spacing w:after="60"/>
      <w:jc w:val="center"/>
      <w:outlineLvl w:val="1"/>
    </w:pPr>
    <w:rPr>
      <w:rFonts w:ascii="맑은 고딕" w:eastAsia="돋움" w:hAnsi="맑은 고딕"/>
      <w:i/>
      <w:iCs/>
      <w:sz w:val="24"/>
    </w:rPr>
  </w:style>
  <w:style w:type="character" w:customStyle="1" w:styleId="Char1">
    <w:name w:val="부제 Char"/>
    <w:link w:val="af9"/>
    <w:rsid w:val="007D04CB"/>
    <w:rPr>
      <w:rFonts w:ascii="맑은 고딕" w:eastAsia="돋움" w:hAnsi="맑은 고딕" w:cs="Times New Roman"/>
      <w:i/>
      <w:iCs/>
      <w:kern w:val="2"/>
      <w:sz w:val="24"/>
      <w:szCs w:val="24"/>
    </w:rPr>
  </w:style>
  <w:style w:type="character" w:styleId="afa">
    <w:name w:val="Strong"/>
    <w:qFormat/>
    <w:rsid w:val="007D04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4246147">
      <w:bodyDiv w:val="1"/>
      <w:marLeft w:val="0"/>
      <w:marRight w:val="0"/>
      <w:marTop w:val="0"/>
      <w:marBottom w:val="0"/>
      <w:divBdr>
        <w:top w:val="none" w:sz="0" w:space="0" w:color="auto"/>
        <w:left w:val="none" w:sz="0" w:space="0" w:color="auto"/>
        <w:bottom w:val="none" w:sz="0" w:space="0" w:color="auto"/>
        <w:right w:val="none" w:sz="0" w:space="0" w:color="auto"/>
      </w:divBdr>
      <w:divsChild>
        <w:div w:id="1649633135">
          <w:marLeft w:val="0"/>
          <w:marRight w:val="0"/>
          <w:marTop w:val="0"/>
          <w:marBottom w:val="0"/>
          <w:divBdr>
            <w:top w:val="none" w:sz="0" w:space="0" w:color="auto"/>
            <w:left w:val="none" w:sz="0" w:space="0" w:color="auto"/>
            <w:bottom w:val="none" w:sz="0" w:space="0" w:color="auto"/>
            <w:right w:val="none" w:sz="0" w:space="0" w:color="auto"/>
          </w:divBdr>
          <w:divsChild>
            <w:div w:id="2449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71936">
      <w:bodyDiv w:val="1"/>
      <w:marLeft w:val="0"/>
      <w:marRight w:val="0"/>
      <w:marTop w:val="0"/>
      <w:marBottom w:val="0"/>
      <w:divBdr>
        <w:top w:val="none" w:sz="0" w:space="0" w:color="auto"/>
        <w:left w:val="none" w:sz="0" w:space="0" w:color="auto"/>
        <w:bottom w:val="none" w:sz="0" w:space="0" w:color="auto"/>
        <w:right w:val="none" w:sz="0" w:space="0" w:color="auto"/>
      </w:divBdr>
    </w:div>
    <w:div w:id="711467629">
      <w:bodyDiv w:val="1"/>
      <w:marLeft w:val="0"/>
      <w:marRight w:val="0"/>
      <w:marTop w:val="0"/>
      <w:marBottom w:val="0"/>
      <w:divBdr>
        <w:top w:val="none" w:sz="0" w:space="0" w:color="auto"/>
        <w:left w:val="none" w:sz="0" w:space="0" w:color="auto"/>
        <w:bottom w:val="none" w:sz="0" w:space="0" w:color="auto"/>
        <w:right w:val="none" w:sz="0" w:space="0" w:color="auto"/>
      </w:divBdr>
    </w:div>
    <w:div w:id="750663515">
      <w:bodyDiv w:val="1"/>
      <w:marLeft w:val="0"/>
      <w:marRight w:val="0"/>
      <w:marTop w:val="0"/>
      <w:marBottom w:val="0"/>
      <w:divBdr>
        <w:top w:val="none" w:sz="0" w:space="0" w:color="auto"/>
        <w:left w:val="none" w:sz="0" w:space="0" w:color="auto"/>
        <w:bottom w:val="none" w:sz="0" w:space="0" w:color="auto"/>
        <w:right w:val="none" w:sz="0" w:space="0" w:color="auto"/>
      </w:divBdr>
    </w:div>
    <w:div w:id="802966420">
      <w:bodyDiv w:val="1"/>
      <w:marLeft w:val="0"/>
      <w:marRight w:val="0"/>
      <w:marTop w:val="0"/>
      <w:marBottom w:val="0"/>
      <w:divBdr>
        <w:top w:val="none" w:sz="0" w:space="0" w:color="auto"/>
        <w:left w:val="none" w:sz="0" w:space="0" w:color="auto"/>
        <w:bottom w:val="none" w:sz="0" w:space="0" w:color="auto"/>
        <w:right w:val="none" w:sz="0" w:space="0" w:color="auto"/>
      </w:divBdr>
    </w:div>
    <w:div w:id="984239813">
      <w:bodyDiv w:val="1"/>
      <w:marLeft w:val="0"/>
      <w:marRight w:val="0"/>
      <w:marTop w:val="0"/>
      <w:marBottom w:val="0"/>
      <w:divBdr>
        <w:top w:val="none" w:sz="0" w:space="0" w:color="auto"/>
        <w:left w:val="none" w:sz="0" w:space="0" w:color="auto"/>
        <w:bottom w:val="none" w:sz="0" w:space="0" w:color="auto"/>
        <w:right w:val="none" w:sz="0" w:space="0" w:color="auto"/>
      </w:divBdr>
    </w:div>
    <w:div w:id="1346711283">
      <w:bodyDiv w:val="1"/>
      <w:marLeft w:val="0"/>
      <w:marRight w:val="0"/>
      <w:marTop w:val="0"/>
      <w:marBottom w:val="0"/>
      <w:divBdr>
        <w:top w:val="none" w:sz="0" w:space="0" w:color="auto"/>
        <w:left w:val="none" w:sz="0" w:space="0" w:color="auto"/>
        <w:bottom w:val="none" w:sz="0" w:space="0" w:color="auto"/>
        <w:right w:val="none" w:sz="0" w:space="0" w:color="auto"/>
      </w:divBdr>
    </w:div>
    <w:div w:id="1390110134">
      <w:bodyDiv w:val="1"/>
      <w:marLeft w:val="0"/>
      <w:marRight w:val="0"/>
      <w:marTop w:val="0"/>
      <w:marBottom w:val="0"/>
      <w:divBdr>
        <w:top w:val="none" w:sz="0" w:space="0" w:color="auto"/>
        <w:left w:val="none" w:sz="0" w:space="0" w:color="auto"/>
        <w:bottom w:val="none" w:sz="0" w:space="0" w:color="auto"/>
        <w:right w:val="none" w:sz="0" w:space="0" w:color="auto"/>
      </w:divBdr>
    </w:div>
    <w:div w:id="1472475582">
      <w:bodyDiv w:val="1"/>
      <w:marLeft w:val="0"/>
      <w:marRight w:val="0"/>
      <w:marTop w:val="0"/>
      <w:marBottom w:val="0"/>
      <w:divBdr>
        <w:top w:val="none" w:sz="0" w:space="0" w:color="auto"/>
        <w:left w:val="none" w:sz="0" w:space="0" w:color="auto"/>
        <w:bottom w:val="none" w:sz="0" w:space="0" w:color="auto"/>
        <w:right w:val="none" w:sz="0" w:space="0" w:color="auto"/>
      </w:divBdr>
    </w:div>
    <w:div w:id="1475030232">
      <w:bodyDiv w:val="1"/>
      <w:marLeft w:val="0"/>
      <w:marRight w:val="0"/>
      <w:marTop w:val="0"/>
      <w:marBottom w:val="0"/>
      <w:divBdr>
        <w:top w:val="none" w:sz="0" w:space="0" w:color="auto"/>
        <w:left w:val="none" w:sz="0" w:space="0" w:color="auto"/>
        <w:bottom w:val="none" w:sz="0" w:space="0" w:color="auto"/>
        <w:right w:val="none" w:sz="0" w:space="0" w:color="auto"/>
      </w:divBdr>
    </w:div>
    <w:div w:id="1595747234">
      <w:bodyDiv w:val="1"/>
      <w:marLeft w:val="0"/>
      <w:marRight w:val="0"/>
      <w:marTop w:val="0"/>
      <w:marBottom w:val="0"/>
      <w:divBdr>
        <w:top w:val="none" w:sz="0" w:space="0" w:color="auto"/>
        <w:left w:val="none" w:sz="0" w:space="0" w:color="auto"/>
        <w:bottom w:val="none" w:sz="0" w:space="0" w:color="auto"/>
        <w:right w:val="none" w:sz="0" w:space="0" w:color="auto"/>
      </w:divBdr>
    </w:div>
    <w:div w:id="1702392775">
      <w:bodyDiv w:val="1"/>
      <w:marLeft w:val="0"/>
      <w:marRight w:val="0"/>
      <w:marTop w:val="0"/>
      <w:marBottom w:val="0"/>
      <w:divBdr>
        <w:top w:val="none" w:sz="0" w:space="0" w:color="auto"/>
        <w:left w:val="none" w:sz="0" w:space="0" w:color="auto"/>
        <w:bottom w:val="none" w:sz="0" w:space="0" w:color="auto"/>
        <w:right w:val="none" w:sz="0" w:space="0" w:color="auto"/>
      </w:divBdr>
    </w:div>
    <w:div w:id="1721903904">
      <w:bodyDiv w:val="1"/>
      <w:marLeft w:val="0"/>
      <w:marRight w:val="0"/>
      <w:marTop w:val="0"/>
      <w:marBottom w:val="0"/>
      <w:divBdr>
        <w:top w:val="none" w:sz="0" w:space="0" w:color="auto"/>
        <w:left w:val="none" w:sz="0" w:space="0" w:color="auto"/>
        <w:bottom w:val="none" w:sz="0" w:space="0" w:color="auto"/>
        <w:right w:val="none" w:sz="0" w:space="0" w:color="auto"/>
      </w:divBdr>
    </w:div>
    <w:div w:id="1899313998">
      <w:bodyDiv w:val="1"/>
      <w:marLeft w:val="0"/>
      <w:marRight w:val="0"/>
      <w:marTop w:val="0"/>
      <w:marBottom w:val="0"/>
      <w:divBdr>
        <w:top w:val="none" w:sz="0" w:space="0" w:color="auto"/>
        <w:left w:val="none" w:sz="0" w:space="0" w:color="auto"/>
        <w:bottom w:val="none" w:sz="0" w:space="0" w:color="auto"/>
        <w:right w:val="none" w:sz="0" w:space="0" w:color="auto"/>
      </w:divBdr>
    </w:div>
    <w:div w:id="190645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gamma\Project\Etri\KOMPSAT-2\SOS\KOMPSAT-2\Final%20Artifact\template\Use-Case%20Model%20Templat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7E5C4-21AA-42DB-8A91-FD683C9B5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D:\gamma\Project\Etri\KOMPSAT-2\SOS\KOMPSAT-2\Final Artifact\template\Use-Case Model Template.dot</Template>
  <TotalTime>236</TotalTime>
  <Pages>11</Pages>
  <Words>768</Words>
  <Characters>4384</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Usecase Specification</vt:lpstr>
    </vt:vector>
  </TitlesOfParts>
  <Company>Plastic software, Inc.</Company>
  <LinksUpToDate>false</LinksUpToDate>
  <CharactersWithSpaces>5142</CharactersWithSpaces>
  <SharedDoc>false</SharedDoc>
  <HLinks>
    <vt:vector size="210" baseType="variant">
      <vt:variant>
        <vt:i4>1048628</vt:i4>
      </vt:variant>
      <vt:variant>
        <vt:i4>209</vt:i4>
      </vt:variant>
      <vt:variant>
        <vt:i4>0</vt:i4>
      </vt:variant>
      <vt:variant>
        <vt:i4>5</vt:i4>
      </vt:variant>
      <vt:variant>
        <vt:lpwstr/>
      </vt:variant>
      <vt:variant>
        <vt:lpwstr>_Toc305532108</vt:lpwstr>
      </vt:variant>
      <vt:variant>
        <vt:i4>1048628</vt:i4>
      </vt:variant>
      <vt:variant>
        <vt:i4>203</vt:i4>
      </vt:variant>
      <vt:variant>
        <vt:i4>0</vt:i4>
      </vt:variant>
      <vt:variant>
        <vt:i4>5</vt:i4>
      </vt:variant>
      <vt:variant>
        <vt:lpwstr/>
      </vt:variant>
      <vt:variant>
        <vt:lpwstr>_Toc305532107</vt:lpwstr>
      </vt:variant>
      <vt:variant>
        <vt:i4>1048628</vt:i4>
      </vt:variant>
      <vt:variant>
        <vt:i4>197</vt:i4>
      </vt:variant>
      <vt:variant>
        <vt:i4>0</vt:i4>
      </vt:variant>
      <vt:variant>
        <vt:i4>5</vt:i4>
      </vt:variant>
      <vt:variant>
        <vt:lpwstr/>
      </vt:variant>
      <vt:variant>
        <vt:lpwstr>_Toc305532106</vt:lpwstr>
      </vt:variant>
      <vt:variant>
        <vt:i4>1835060</vt:i4>
      </vt:variant>
      <vt:variant>
        <vt:i4>188</vt:i4>
      </vt:variant>
      <vt:variant>
        <vt:i4>0</vt:i4>
      </vt:variant>
      <vt:variant>
        <vt:i4>5</vt:i4>
      </vt:variant>
      <vt:variant>
        <vt:lpwstr/>
      </vt:variant>
      <vt:variant>
        <vt:lpwstr>_Toc305539173</vt:lpwstr>
      </vt:variant>
      <vt:variant>
        <vt:i4>1835060</vt:i4>
      </vt:variant>
      <vt:variant>
        <vt:i4>182</vt:i4>
      </vt:variant>
      <vt:variant>
        <vt:i4>0</vt:i4>
      </vt:variant>
      <vt:variant>
        <vt:i4>5</vt:i4>
      </vt:variant>
      <vt:variant>
        <vt:lpwstr/>
      </vt:variant>
      <vt:variant>
        <vt:lpwstr>_Toc305539172</vt:lpwstr>
      </vt:variant>
      <vt:variant>
        <vt:i4>1835060</vt:i4>
      </vt:variant>
      <vt:variant>
        <vt:i4>176</vt:i4>
      </vt:variant>
      <vt:variant>
        <vt:i4>0</vt:i4>
      </vt:variant>
      <vt:variant>
        <vt:i4>5</vt:i4>
      </vt:variant>
      <vt:variant>
        <vt:lpwstr/>
      </vt:variant>
      <vt:variant>
        <vt:lpwstr>_Toc305539171</vt:lpwstr>
      </vt:variant>
      <vt:variant>
        <vt:i4>1835060</vt:i4>
      </vt:variant>
      <vt:variant>
        <vt:i4>170</vt:i4>
      </vt:variant>
      <vt:variant>
        <vt:i4>0</vt:i4>
      </vt:variant>
      <vt:variant>
        <vt:i4>5</vt:i4>
      </vt:variant>
      <vt:variant>
        <vt:lpwstr/>
      </vt:variant>
      <vt:variant>
        <vt:lpwstr>_Toc305539170</vt:lpwstr>
      </vt:variant>
      <vt:variant>
        <vt:i4>1900596</vt:i4>
      </vt:variant>
      <vt:variant>
        <vt:i4>164</vt:i4>
      </vt:variant>
      <vt:variant>
        <vt:i4>0</vt:i4>
      </vt:variant>
      <vt:variant>
        <vt:i4>5</vt:i4>
      </vt:variant>
      <vt:variant>
        <vt:lpwstr/>
      </vt:variant>
      <vt:variant>
        <vt:lpwstr>_Toc305539169</vt:lpwstr>
      </vt:variant>
      <vt:variant>
        <vt:i4>1900596</vt:i4>
      </vt:variant>
      <vt:variant>
        <vt:i4>158</vt:i4>
      </vt:variant>
      <vt:variant>
        <vt:i4>0</vt:i4>
      </vt:variant>
      <vt:variant>
        <vt:i4>5</vt:i4>
      </vt:variant>
      <vt:variant>
        <vt:lpwstr/>
      </vt:variant>
      <vt:variant>
        <vt:lpwstr>_Toc305539168</vt:lpwstr>
      </vt:variant>
      <vt:variant>
        <vt:i4>1900596</vt:i4>
      </vt:variant>
      <vt:variant>
        <vt:i4>152</vt:i4>
      </vt:variant>
      <vt:variant>
        <vt:i4>0</vt:i4>
      </vt:variant>
      <vt:variant>
        <vt:i4>5</vt:i4>
      </vt:variant>
      <vt:variant>
        <vt:lpwstr/>
      </vt:variant>
      <vt:variant>
        <vt:lpwstr>_Toc305539167</vt:lpwstr>
      </vt:variant>
      <vt:variant>
        <vt:i4>1900596</vt:i4>
      </vt:variant>
      <vt:variant>
        <vt:i4>146</vt:i4>
      </vt:variant>
      <vt:variant>
        <vt:i4>0</vt:i4>
      </vt:variant>
      <vt:variant>
        <vt:i4>5</vt:i4>
      </vt:variant>
      <vt:variant>
        <vt:lpwstr/>
      </vt:variant>
      <vt:variant>
        <vt:lpwstr>_Toc305539166</vt:lpwstr>
      </vt:variant>
      <vt:variant>
        <vt:i4>1900596</vt:i4>
      </vt:variant>
      <vt:variant>
        <vt:i4>140</vt:i4>
      </vt:variant>
      <vt:variant>
        <vt:i4>0</vt:i4>
      </vt:variant>
      <vt:variant>
        <vt:i4>5</vt:i4>
      </vt:variant>
      <vt:variant>
        <vt:lpwstr/>
      </vt:variant>
      <vt:variant>
        <vt:lpwstr>_Toc305539165</vt:lpwstr>
      </vt:variant>
      <vt:variant>
        <vt:i4>1900596</vt:i4>
      </vt:variant>
      <vt:variant>
        <vt:i4>134</vt:i4>
      </vt:variant>
      <vt:variant>
        <vt:i4>0</vt:i4>
      </vt:variant>
      <vt:variant>
        <vt:i4>5</vt:i4>
      </vt:variant>
      <vt:variant>
        <vt:lpwstr/>
      </vt:variant>
      <vt:variant>
        <vt:lpwstr>_Toc305539164</vt:lpwstr>
      </vt:variant>
      <vt:variant>
        <vt:i4>1900596</vt:i4>
      </vt:variant>
      <vt:variant>
        <vt:i4>128</vt:i4>
      </vt:variant>
      <vt:variant>
        <vt:i4>0</vt:i4>
      </vt:variant>
      <vt:variant>
        <vt:i4>5</vt:i4>
      </vt:variant>
      <vt:variant>
        <vt:lpwstr/>
      </vt:variant>
      <vt:variant>
        <vt:lpwstr>_Toc305539163</vt:lpwstr>
      </vt:variant>
      <vt:variant>
        <vt:i4>1900596</vt:i4>
      </vt:variant>
      <vt:variant>
        <vt:i4>122</vt:i4>
      </vt:variant>
      <vt:variant>
        <vt:i4>0</vt:i4>
      </vt:variant>
      <vt:variant>
        <vt:i4>5</vt:i4>
      </vt:variant>
      <vt:variant>
        <vt:lpwstr/>
      </vt:variant>
      <vt:variant>
        <vt:lpwstr>_Toc305539162</vt:lpwstr>
      </vt:variant>
      <vt:variant>
        <vt:i4>1900596</vt:i4>
      </vt:variant>
      <vt:variant>
        <vt:i4>116</vt:i4>
      </vt:variant>
      <vt:variant>
        <vt:i4>0</vt:i4>
      </vt:variant>
      <vt:variant>
        <vt:i4>5</vt:i4>
      </vt:variant>
      <vt:variant>
        <vt:lpwstr/>
      </vt:variant>
      <vt:variant>
        <vt:lpwstr>_Toc305539161</vt:lpwstr>
      </vt:variant>
      <vt:variant>
        <vt:i4>1900596</vt:i4>
      </vt:variant>
      <vt:variant>
        <vt:i4>110</vt:i4>
      </vt:variant>
      <vt:variant>
        <vt:i4>0</vt:i4>
      </vt:variant>
      <vt:variant>
        <vt:i4>5</vt:i4>
      </vt:variant>
      <vt:variant>
        <vt:lpwstr/>
      </vt:variant>
      <vt:variant>
        <vt:lpwstr>_Toc305539160</vt:lpwstr>
      </vt:variant>
      <vt:variant>
        <vt:i4>1966132</vt:i4>
      </vt:variant>
      <vt:variant>
        <vt:i4>104</vt:i4>
      </vt:variant>
      <vt:variant>
        <vt:i4>0</vt:i4>
      </vt:variant>
      <vt:variant>
        <vt:i4>5</vt:i4>
      </vt:variant>
      <vt:variant>
        <vt:lpwstr/>
      </vt:variant>
      <vt:variant>
        <vt:lpwstr>_Toc305539159</vt:lpwstr>
      </vt:variant>
      <vt:variant>
        <vt:i4>1966132</vt:i4>
      </vt:variant>
      <vt:variant>
        <vt:i4>98</vt:i4>
      </vt:variant>
      <vt:variant>
        <vt:i4>0</vt:i4>
      </vt:variant>
      <vt:variant>
        <vt:i4>5</vt:i4>
      </vt:variant>
      <vt:variant>
        <vt:lpwstr/>
      </vt:variant>
      <vt:variant>
        <vt:lpwstr>_Toc305539158</vt:lpwstr>
      </vt:variant>
      <vt:variant>
        <vt:i4>1966132</vt:i4>
      </vt:variant>
      <vt:variant>
        <vt:i4>92</vt:i4>
      </vt:variant>
      <vt:variant>
        <vt:i4>0</vt:i4>
      </vt:variant>
      <vt:variant>
        <vt:i4>5</vt:i4>
      </vt:variant>
      <vt:variant>
        <vt:lpwstr/>
      </vt:variant>
      <vt:variant>
        <vt:lpwstr>_Toc305539157</vt:lpwstr>
      </vt:variant>
      <vt:variant>
        <vt:i4>1966132</vt:i4>
      </vt:variant>
      <vt:variant>
        <vt:i4>86</vt:i4>
      </vt:variant>
      <vt:variant>
        <vt:i4>0</vt:i4>
      </vt:variant>
      <vt:variant>
        <vt:i4>5</vt:i4>
      </vt:variant>
      <vt:variant>
        <vt:lpwstr/>
      </vt:variant>
      <vt:variant>
        <vt:lpwstr>_Toc305539156</vt:lpwstr>
      </vt:variant>
      <vt:variant>
        <vt:i4>1966132</vt:i4>
      </vt:variant>
      <vt:variant>
        <vt:i4>80</vt:i4>
      </vt:variant>
      <vt:variant>
        <vt:i4>0</vt:i4>
      </vt:variant>
      <vt:variant>
        <vt:i4>5</vt:i4>
      </vt:variant>
      <vt:variant>
        <vt:lpwstr/>
      </vt:variant>
      <vt:variant>
        <vt:lpwstr>_Toc305539155</vt:lpwstr>
      </vt:variant>
      <vt:variant>
        <vt:i4>1966132</vt:i4>
      </vt:variant>
      <vt:variant>
        <vt:i4>74</vt:i4>
      </vt:variant>
      <vt:variant>
        <vt:i4>0</vt:i4>
      </vt:variant>
      <vt:variant>
        <vt:i4>5</vt:i4>
      </vt:variant>
      <vt:variant>
        <vt:lpwstr/>
      </vt:variant>
      <vt:variant>
        <vt:lpwstr>_Toc305539154</vt:lpwstr>
      </vt:variant>
      <vt:variant>
        <vt:i4>1966132</vt:i4>
      </vt:variant>
      <vt:variant>
        <vt:i4>68</vt:i4>
      </vt:variant>
      <vt:variant>
        <vt:i4>0</vt:i4>
      </vt:variant>
      <vt:variant>
        <vt:i4>5</vt:i4>
      </vt:variant>
      <vt:variant>
        <vt:lpwstr/>
      </vt:variant>
      <vt:variant>
        <vt:lpwstr>_Toc305539153</vt:lpwstr>
      </vt:variant>
      <vt:variant>
        <vt:i4>1966132</vt:i4>
      </vt:variant>
      <vt:variant>
        <vt:i4>62</vt:i4>
      </vt:variant>
      <vt:variant>
        <vt:i4>0</vt:i4>
      </vt:variant>
      <vt:variant>
        <vt:i4>5</vt:i4>
      </vt:variant>
      <vt:variant>
        <vt:lpwstr/>
      </vt:variant>
      <vt:variant>
        <vt:lpwstr>_Toc305539152</vt:lpwstr>
      </vt:variant>
      <vt:variant>
        <vt:i4>1966132</vt:i4>
      </vt:variant>
      <vt:variant>
        <vt:i4>56</vt:i4>
      </vt:variant>
      <vt:variant>
        <vt:i4>0</vt:i4>
      </vt:variant>
      <vt:variant>
        <vt:i4>5</vt:i4>
      </vt:variant>
      <vt:variant>
        <vt:lpwstr/>
      </vt:variant>
      <vt:variant>
        <vt:lpwstr>_Toc305539151</vt:lpwstr>
      </vt:variant>
      <vt:variant>
        <vt:i4>1966132</vt:i4>
      </vt:variant>
      <vt:variant>
        <vt:i4>50</vt:i4>
      </vt:variant>
      <vt:variant>
        <vt:i4>0</vt:i4>
      </vt:variant>
      <vt:variant>
        <vt:i4>5</vt:i4>
      </vt:variant>
      <vt:variant>
        <vt:lpwstr/>
      </vt:variant>
      <vt:variant>
        <vt:lpwstr>_Toc305539150</vt:lpwstr>
      </vt:variant>
      <vt:variant>
        <vt:i4>2031668</vt:i4>
      </vt:variant>
      <vt:variant>
        <vt:i4>44</vt:i4>
      </vt:variant>
      <vt:variant>
        <vt:i4>0</vt:i4>
      </vt:variant>
      <vt:variant>
        <vt:i4>5</vt:i4>
      </vt:variant>
      <vt:variant>
        <vt:lpwstr/>
      </vt:variant>
      <vt:variant>
        <vt:lpwstr>_Toc305539149</vt:lpwstr>
      </vt:variant>
      <vt:variant>
        <vt:i4>2031668</vt:i4>
      </vt:variant>
      <vt:variant>
        <vt:i4>38</vt:i4>
      </vt:variant>
      <vt:variant>
        <vt:i4>0</vt:i4>
      </vt:variant>
      <vt:variant>
        <vt:i4>5</vt:i4>
      </vt:variant>
      <vt:variant>
        <vt:lpwstr/>
      </vt:variant>
      <vt:variant>
        <vt:lpwstr>_Toc305539148</vt:lpwstr>
      </vt:variant>
      <vt:variant>
        <vt:i4>2031668</vt:i4>
      </vt:variant>
      <vt:variant>
        <vt:i4>32</vt:i4>
      </vt:variant>
      <vt:variant>
        <vt:i4>0</vt:i4>
      </vt:variant>
      <vt:variant>
        <vt:i4>5</vt:i4>
      </vt:variant>
      <vt:variant>
        <vt:lpwstr/>
      </vt:variant>
      <vt:variant>
        <vt:lpwstr>_Toc305539147</vt:lpwstr>
      </vt:variant>
      <vt:variant>
        <vt:i4>2031668</vt:i4>
      </vt:variant>
      <vt:variant>
        <vt:i4>26</vt:i4>
      </vt:variant>
      <vt:variant>
        <vt:i4>0</vt:i4>
      </vt:variant>
      <vt:variant>
        <vt:i4>5</vt:i4>
      </vt:variant>
      <vt:variant>
        <vt:lpwstr/>
      </vt:variant>
      <vt:variant>
        <vt:lpwstr>_Toc305539146</vt:lpwstr>
      </vt:variant>
      <vt:variant>
        <vt:i4>2031668</vt:i4>
      </vt:variant>
      <vt:variant>
        <vt:i4>20</vt:i4>
      </vt:variant>
      <vt:variant>
        <vt:i4>0</vt:i4>
      </vt:variant>
      <vt:variant>
        <vt:i4>5</vt:i4>
      </vt:variant>
      <vt:variant>
        <vt:lpwstr/>
      </vt:variant>
      <vt:variant>
        <vt:lpwstr>_Toc305539145</vt:lpwstr>
      </vt:variant>
      <vt:variant>
        <vt:i4>2031668</vt:i4>
      </vt:variant>
      <vt:variant>
        <vt:i4>14</vt:i4>
      </vt:variant>
      <vt:variant>
        <vt:i4>0</vt:i4>
      </vt:variant>
      <vt:variant>
        <vt:i4>5</vt:i4>
      </vt:variant>
      <vt:variant>
        <vt:lpwstr/>
      </vt:variant>
      <vt:variant>
        <vt:lpwstr>_Toc305539144</vt:lpwstr>
      </vt:variant>
      <vt:variant>
        <vt:i4>2031668</vt:i4>
      </vt:variant>
      <vt:variant>
        <vt:i4>8</vt:i4>
      </vt:variant>
      <vt:variant>
        <vt:i4>0</vt:i4>
      </vt:variant>
      <vt:variant>
        <vt:i4>5</vt:i4>
      </vt:variant>
      <vt:variant>
        <vt:lpwstr/>
      </vt:variant>
      <vt:variant>
        <vt:lpwstr>_Toc305539143</vt:lpwstr>
      </vt:variant>
      <vt:variant>
        <vt:i4>2031668</vt:i4>
      </vt:variant>
      <vt:variant>
        <vt:i4>2</vt:i4>
      </vt:variant>
      <vt:variant>
        <vt:i4>0</vt:i4>
      </vt:variant>
      <vt:variant>
        <vt:i4>5</vt:i4>
      </vt:variant>
      <vt:variant>
        <vt:lpwstr/>
      </vt:variant>
      <vt:variant>
        <vt:lpwstr>_Toc305539142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dc:title>
  <dc:creator>StarUML</dc:creator>
  <dc:description>Untitled</dc:description>
  <cp:lastModifiedBy>최동현</cp:lastModifiedBy>
  <cp:revision>48</cp:revision>
  <cp:lastPrinted>2001-05-08T04:49:00Z</cp:lastPrinted>
  <dcterms:created xsi:type="dcterms:W3CDTF">2011-10-04T16:09:00Z</dcterms:created>
  <dcterms:modified xsi:type="dcterms:W3CDTF">2025-04-13T20:37:00Z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6aa0fadfbbdcecb2d22c6a2b849b9026b5f3730b8d106e8a3147dda4d9f8dde5</vt:lpwstr>
  </property>
</Properties>
</file>