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AE8FAD" w14:textId="11C45111" w:rsidR="00032A93" w:rsidRDefault="00032A93">
      <w:pPr>
        <w:pStyle w:val="5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Project Document</w:t>
      </w:r>
    </w:p>
    <w:p w14:paraId="00CAC7A1" w14:textId="54F8C55A" w:rsidR="00032A93" w:rsidRDefault="00BD67AE">
      <w:pPr>
        <w:pStyle w:val="a8"/>
        <w:spacing w:before="1800" w:after="180"/>
        <w:ind w:right="600"/>
        <w:rPr>
          <w:rFonts w:ascii="맑은 고딕" w:eastAsia="맑은 고딕" w:hAnsi="맑은 고딕"/>
        </w:rPr>
      </w:pPr>
      <w:r>
        <w:pict w14:anchorId="3B565A1B">
          <v:line id="_x0000_s2050" alt="" style="position:absolute;left:0;text-align:left;z-index:1;mso-wrap-edited:f;mso-width-percent:0;mso-height-percent:0;mso-position-vertical-relative:page;mso-width-percent:0;mso-height-percent:0" from="180pt,117.2pt" to="423pt,117.2pt" strokecolor="#ddd">
            <w10:wrap anchory="page"/>
          </v:line>
        </w:pict>
      </w:r>
    </w:p>
    <w:p w14:paraId="7E590E8D" w14:textId="77777777" w:rsidR="00032A93" w:rsidRDefault="00032A93" w:rsidP="00EC64CD">
      <w:pPr>
        <w:pStyle w:val="a9"/>
        <w:spacing w:afterLines="0" w:after="240"/>
        <w:rPr>
          <w:rFonts w:ascii="맑은 고딕" w:eastAsia="맑은 고딕" w:hAnsi="맑은 고딕"/>
        </w:rPr>
      </w:pPr>
      <w:proofErr w:type="spellStart"/>
      <w:r>
        <w:rPr>
          <w:rFonts w:ascii="맑은 고딕" w:eastAsia="맑은 고딕" w:hAnsi="맑은 고딕" w:hint="eastAsia"/>
        </w:rPr>
        <w:t>Use</w:t>
      </w:r>
      <w:r w:rsidR="002F39C6">
        <w:rPr>
          <w:rFonts w:ascii="맑은 고딕" w:eastAsia="맑은 고딕" w:hAnsi="맑은 고딕" w:hint="eastAsia"/>
        </w:rPr>
        <w:t>c</w:t>
      </w:r>
      <w:r>
        <w:rPr>
          <w:rFonts w:ascii="맑은 고딕" w:eastAsia="맑은 고딕" w:hAnsi="맑은 고딕" w:hint="eastAsia"/>
        </w:rPr>
        <w:t>ase</w:t>
      </w:r>
      <w:proofErr w:type="spellEnd"/>
      <w:r>
        <w:rPr>
          <w:rFonts w:ascii="맑은 고딕" w:eastAsia="맑은 고딕" w:hAnsi="맑은 고딕" w:hint="eastAsia"/>
        </w:rPr>
        <w:t xml:space="preserve"> </w:t>
      </w:r>
      <w:r w:rsidR="002F39C6">
        <w:rPr>
          <w:rFonts w:ascii="맑은 고딕" w:eastAsia="맑은 고딕" w:hAnsi="맑은 고딕" w:hint="eastAsia"/>
        </w:rPr>
        <w:t>Specification Document</w:t>
      </w:r>
    </w:p>
    <w:p w14:paraId="399037BA" w14:textId="77777777" w:rsidR="006D5CF6" w:rsidRDefault="006D5CF6" w:rsidP="006D5CF6">
      <w:pPr>
        <w:rPr>
          <w:rFonts w:ascii="맑은 고딕" w:eastAsia="맑은 고딕" w:hAnsi="맑은 고딕"/>
        </w:rPr>
      </w:pPr>
    </w:p>
    <w:p w14:paraId="6CB6AD37" w14:textId="77777777" w:rsidR="00EC64CD" w:rsidRDefault="00EC64CD" w:rsidP="006D5CF6">
      <w:pPr>
        <w:rPr>
          <w:rFonts w:ascii="맑은 고딕" w:eastAsia="맑은 고딕" w:hAnsi="맑은 고딕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9"/>
        <w:gridCol w:w="6893"/>
      </w:tblGrid>
      <w:tr w:rsidR="00EC64CD" w14:paraId="149DB630" w14:textId="77777777" w:rsidTr="008D768B">
        <w:trPr>
          <w:trHeight w:val="1044"/>
        </w:trPr>
        <w:tc>
          <w:tcPr>
            <w:tcW w:w="1809" w:type="dxa"/>
            <w:shd w:val="clear" w:color="auto" w:fill="auto"/>
            <w:vAlign w:val="center"/>
          </w:tcPr>
          <w:p w14:paraId="371FFE3C" w14:textId="77777777" w:rsidR="00EC64CD" w:rsidRDefault="00EC64CD" w:rsidP="008D768B">
            <w:pPr>
              <w:jc w:val="center"/>
              <w:rPr>
                <w:rFonts w:ascii="맑은 고딕" w:eastAsia="맑은 고딕" w:hAnsi="맑은 고딕"/>
                <w:sz w:val="24"/>
              </w:rPr>
            </w:pPr>
            <w:r>
              <w:rPr>
                <w:rFonts w:ascii="맑은 고딕" w:eastAsia="맑은 고딕" w:hAnsi="맑은 고딕" w:hint="eastAsia"/>
                <w:sz w:val="24"/>
              </w:rPr>
              <w:t>P</w:t>
            </w:r>
            <w:r>
              <w:rPr>
                <w:rFonts w:ascii="맑은 고딕" w:eastAsia="맑은 고딕" w:hAnsi="맑은 고딕"/>
                <w:sz w:val="24"/>
              </w:rPr>
              <w:t>roject Name</w:t>
            </w:r>
          </w:p>
        </w:tc>
        <w:tc>
          <w:tcPr>
            <w:tcW w:w="6893" w:type="dxa"/>
            <w:shd w:val="clear" w:color="auto" w:fill="auto"/>
            <w:vAlign w:val="center"/>
          </w:tcPr>
          <w:p w14:paraId="616902CF" w14:textId="5AF1FA75" w:rsidR="00EC64CD" w:rsidRDefault="008D768B" w:rsidP="008D768B">
            <w:pPr>
              <w:jc w:val="center"/>
              <w:rPr>
                <w:rFonts w:ascii="맑은 고딕" w:eastAsia="맑은 고딕" w:hAnsi="맑은 고딕"/>
                <w:sz w:val="24"/>
              </w:rPr>
            </w:pPr>
            <w:r>
              <w:rPr>
                <w:rFonts w:ascii="맑은 고딕" w:eastAsia="맑은 고딕" w:hAnsi="맑은 고딕" w:hint="eastAsia"/>
                <w:sz w:val="24"/>
              </w:rPr>
              <w:t>프라이버시 보호 실시간 지원 서비스</w:t>
            </w:r>
          </w:p>
        </w:tc>
      </w:tr>
    </w:tbl>
    <w:p w14:paraId="01631400" w14:textId="77777777" w:rsidR="006D5CF6" w:rsidRDefault="006D5CF6" w:rsidP="006D5CF6">
      <w:pPr>
        <w:rPr>
          <w:rFonts w:ascii="맑은 고딕" w:eastAsia="맑은 고딕" w:hAnsi="맑은 고딕"/>
        </w:rPr>
      </w:pPr>
    </w:p>
    <w:p w14:paraId="5102FF31" w14:textId="77777777" w:rsidR="00E11E5B" w:rsidRDefault="00E11E5B" w:rsidP="006D5CF6">
      <w:pPr>
        <w:rPr>
          <w:rFonts w:ascii="맑은 고딕" w:eastAsia="맑은 고딕" w:hAnsi="맑은 고딕"/>
        </w:rPr>
      </w:pPr>
    </w:p>
    <w:p w14:paraId="7B04E7AB" w14:textId="77777777" w:rsidR="00FA52A8" w:rsidRDefault="00FA52A8" w:rsidP="006D5CF6">
      <w:pPr>
        <w:rPr>
          <w:rFonts w:ascii="맑은 고딕" w:eastAsia="맑은 고딕" w:hAnsi="맑은 고딕"/>
        </w:rPr>
      </w:pPr>
    </w:p>
    <w:p w14:paraId="063893DE" w14:textId="77777777" w:rsidR="00FA52A8" w:rsidRDefault="00FA52A8" w:rsidP="006D5CF6">
      <w:pPr>
        <w:rPr>
          <w:rFonts w:ascii="맑은 고딕" w:eastAsia="맑은 고딕" w:hAnsi="맑은 고딕"/>
        </w:rPr>
      </w:pPr>
    </w:p>
    <w:p w14:paraId="438D7228" w14:textId="77777777" w:rsidR="00FA52A8" w:rsidRDefault="00FA52A8" w:rsidP="006D5CF6">
      <w:pPr>
        <w:rPr>
          <w:rFonts w:ascii="맑은 고딕" w:eastAsia="맑은 고딕" w:hAnsi="맑은 고딕"/>
        </w:rPr>
      </w:pPr>
    </w:p>
    <w:p w14:paraId="24613F73" w14:textId="77777777" w:rsidR="00FA52A8" w:rsidRDefault="00FA52A8" w:rsidP="006D5CF6">
      <w:pPr>
        <w:rPr>
          <w:rFonts w:ascii="맑은 고딕" w:eastAsia="맑은 고딕" w:hAnsi="맑은 고딕"/>
        </w:rPr>
      </w:pPr>
    </w:p>
    <w:p w14:paraId="41CBED3A" w14:textId="77777777" w:rsidR="00FA52A8" w:rsidRDefault="00FA52A8" w:rsidP="006D5CF6">
      <w:pPr>
        <w:rPr>
          <w:rFonts w:ascii="맑은 고딕" w:eastAsia="맑은 고딕" w:hAnsi="맑은 고딕"/>
        </w:rPr>
      </w:pPr>
    </w:p>
    <w:p w14:paraId="4758AABA" w14:textId="77777777" w:rsidR="00FA52A8" w:rsidRDefault="00FA52A8" w:rsidP="006D5CF6">
      <w:pPr>
        <w:rPr>
          <w:rFonts w:ascii="맑은 고딕" w:eastAsia="맑은 고딕" w:hAnsi="맑은 고딕"/>
        </w:rPr>
      </w:pPr>
    </w:p>
    <w:p w14:paraId="2F9A878D" w14:textId="77777777" w:rsidR="00774590" w:rsidRDefault="00774590" w:rsidP="006D5CF6">
      <w:pPr>
        <w:rPr>
          <w:rFonts w:ascii="맑은 고딕" w:eastAsia="맑은 고딕" w:hAnsi="맑은 고딕"/>
        </w:rPr>
      </w:pPr>
    </w:p>
    <w:p w14:paraId="564EE7DD" w14:textId="77777777" w:rsidR="00FA52A8" w:rsidRDefault="00FA52A8" w:rsidP="006D5CF6">
      <w:pPr>
        <w:rPr>
          <w:rFonts w:ascii="맑은 고딕" w:eastAsia="맑은 고딕" w:hAnsi="맑은 고딕"/>
        </w:rPr>
      </w:pPr>
    </w:p>
    <w:p w14:paraId="2C21F99B" w14:textId="77777777" w:rsidR="00FA52A8" w:rsidRDefault="00FA52A8" w:rsidP="006D5CF6">
      <w:pPr>
        <w:rPr>
          <w:rFonts w:ascii="맑은 고딕" w:eastAsia="맑은 고딕" w:hAnsi="맑은 고딕"/>
        </w:rPr>
      </w:pPr>
    </w:p>
    <w:p w14:paraId="37D41BF0" w14:textId="77777777" w:rsidR="008D768B" w:rsidRDefault="008D768B" w:rsidP="008D768B">
      <w:pPr>
        <w:ind w:firstLineChars="1984" w:firstLine="3968"/>
        <w:jc w:val="right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12 조</w:t>
      </w:r>
    </w:p>
    <w:p w14:paraId="5F409190" w14:textId="77777777" w:rsidR="008D768B" w:rsidRDefault="008D768B" w:rsidP="008D768B">
      <w:pPr>
        <w:ind w:firstLineChars="1984" w:firstLine="3968"/>
        <w:jc w:val="right"/>
        <w:rPr>
          <w:rFonts w:ascii="맑은 고딕" w:eastAsia="맑은 고딕" w:hAnsi="맑은 고딕"/>
        </w:rPr>
      </w:pPr>
    </w:p>
    <w:p w14:paraId="4B1D372D" w14:textId="77777777" w:rsidR="008D768B" w:rsidRDefault="008D768B" w:rsidP="008D768B">
      <w:pPr>
        <w:ind w:firstLineChars="1984" w:firstLine="3968"/>
        <w:jc w:val="right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>202202624</w:t>
      </w:r>
      <w:r>
        <w:rPr>
          <w:rFonts w:ascii="맑은 고딕" w:eastAsia="맑은 고딕" w:hAnsi="맑은 고딕" w:hint="eastAsia"/>
        </w:rPr>
        <w:t xml:space="preserve"> </w:t>
      </w:r>
      <w:proofErr w:type="spellStart"/>
      <w:r>
        <w:rPr>
          <w:rFonts w:ascii="맑은 고딕" w:eastAsia="맑은 고딕" w:hAnsi="맑은 고딕" w:hint="eastAsia"/>
        </w:rPr>
        <w:t>이예인</w:t>
      </w:r>
      <w:proofErr w:type="spellEnd"/>
    </w:p>
    <w:p w14:paraId="3ADA8879" w14:textId="77777777" w:rsidR="008D768B" w:rsidRDefault="008D768B" w:rsidP="008D768B">
      <w:pPr>
        <w:ind w:firstLineChars="1984" w:firstLine="3968"/>
        <w:jc w:val="right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202002569 최동현</w:t>
      </w:r>
    </w:p>
    <w:p w14:paraId="6CB25C9A" w14:textId="77777777" w:rsidR="008D768B" w:rsidRDefault="008D768B" w:rsidP="008D768B">
      <w:pPr>
        <w:ind w:firstLineChars="1984" w:firstLine="3968"/>
        <w:jc w:val="right"/>
        <w:rPr>
          <w:rFonts w:ascii="맑은 고딕" w:eastAsia="맑은 고딕" w:hAnsi="맑은 고딕"/>
        </w:rPr>
      </w:pPr>
    </w:p>
    <w:p w14:paraId="11976733" w14:textId="77777777" w:rsidR="008D768B" w:rsidRDefault="008D768B" w:rsidP="008D768B">
      <w:pPr>
        <w:ind w:firstLineChars="1984" w:firstLine="3968"/>
        <w:jc w:val="right"/>
        <w:rPr>
          <w:rFonts w:ascii="맑은 고딕" w:eastAsia="맑은 고딕" w:hAnsi="맑은 고딕"/>
        </w:rPr>
        <w:sectPr w:rsidR="008D768B" w:rsidSect="008D768B">
          <w:headerReference w:type="default" r:id="rId8"/>
          <w:footerReference w:type="default" r:id="rId9"/>
          <w:pgSz w:w="11906" w:h="16838" w:code="9"/>
          <w:pgMar w:top="1985" w:right="1701" w:bottom="1701" w:left="1701" w:header="851" w:footer="992" w:gutter="0"/>
          <w:cols w:space="425"/>
          <w:docGrid w:type="lines" w:linePitch="360"/>
        </w:sectPr>
      </w:pPr>
      <w:r>
        <w:rPr>
          <w:rFonts w:ascii="맑은 고딕" w:eastAsia="맑은 고딕" w:hAnsi="맑은 고딕" w:hint="eastAsia"/>
        </w:rPr>
        <w:t>지도교수: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>장진수 교수님</w:t>
      </w:r>
    </w:p>
    <w:p w14:paraId="2D6D5F32" w14:textId="77777777" w:rsidR="00032A93" w:rsidRDefault="00032A93">
      <w:pPr>
        <w:pStyle w:val="ab"/>
        <w:spacing w:after="36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lastRenderedPageBreak/>
        <w:t>Document Revision History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645"/>
        <w:gridCol w:w="1434"/>
        <w:gridCol w:w="5400"/>
        <w:gridCol w:w="1223"/>
      </w:tblGrid>
      <w:tr w:rsidR="00032A93" w14:paraId="5B0958A3" w14:textId="77777777">
        <w:tc>
          <w:tcPr>
            <w:tcW w:w="645" w:type="dxa"/>
            <w:shd w:val="clear" w:color="auto" w:fill="B3B3B3"/>
          </w:tcPr>
          <w:p w14:paraId="57E9D65B" w14:textId="77777777" w:rsidR="00032A93" w:rsidRDefault="00032A93">
            <w:pPr>
              <w:pStyle w:val="a4"/>
              <w:tabs>
                <w:tab w:val="clear" w:pos="4252"/>
                <w:tab w:val="clear" w:pos="8504"/>
              </w:tabs>
              <w:snapToGrid/>
              <w:rPr>
                <w:rFonts w:ascii="맑은 고딕" w:eastAsia="맑은 고딕" w:hAnsi="맑은 고딕"/>
                <w:smallCaps/>
                <w:spacing w:val="-20"/>
              </w:rPr>
            </w:pPr>
            <w:r>
              <w:rPr>
                <w:rFonts w:ascii="맑은 고딕" w:eastAsia="맑은 고딕" w:hAnsi="맑은 고딕" w:hint="eastAsia"/>
                <w:smallCaps/>
                <w:spacing w:val="-20"/>
              </w:rPr>
              <w:t>Rev#</w:t>
            </w:r>
          </w:p>
        </w:tc>
        <w:tc>
          <w:tcPr>
            <w:tcW w:w="1434" w:type="dxa"/>
            <w:shd w:val="clear" w:color="auto" w:fill="B3B3B3"/>
          </w:tcPr>
          <w:p w14:paraId="40D14F0E" w14:textId="77777777" w:rsidR="00032A93" w:rsidRDefault="00032A93">
            <w:pPr>
              <w:rPr>
                <w:rFonts w:ascii="맑은 고딕" w:eastAsia="맑은 고딕" w:hAnsi="맑은 고딕"/>
                <w:smallCaps/>
                <w:spacing w:val="-20"/>
              </w:rPr>
            </w:pPr>
            <w:r>
              <w:rPr>
                <w:rFonts w:ascii="맑은 고딕" w:eastAsia="맑은 고딕" w:hAnsi="맑은 고딕" w:hint="eastAsia"/>
                <w:smallCaps/>
                <w:spacing w:val="-20"/>
              </w:rPr>
              <w:t>Date</w:t>
            </w:r>
          </w:p>
        </w:tc>
        <w:tc>
          <w:tcPr>
            <w:tcW w:w="5400" w:type="dxa"/>
            <w:shd w:val="clear" w:color="auto" w:fill="B3B3B3"/>
          </w:tcPr>
          <w:p w14:paraId="38D29870" w14:textId="77777777" w:rsidR="00032A93" w:rsidRDefault="00032A93">
            <w:pPr>
              <w:rPr>
                <w:rFonts w:ascii="맑은 고딕" w:eastAsia="맑은 고딕" w:hAnsi="맑은 고딕"/>
                <w:smallCaps/>
                <w:spacing w:val="-20"/>
              </w:rPr>
            </w:pPr>
            <w:r>
              <w:rPr>
                <w:rFonts w:ascii="맑은 고딕" w:eastAsia="맑은 고딕" w:hAnsi="맑은 고딕" w:hint="eastAsia"/>
                <w:smallCaps/>
                <w:spacing w:val="-20"/>
              </w:rPr>
              <w:t>Affected Section</w:t>
            </w:r>
          </w:p>
        </w:tc>
        <w:tc>
          <w:tcPr>
            <w:tcW w:w="1223" w:type="dxa"/>
            <w:shd w:val="clear" w:color="auto" w:fill="B3B3B3"/>
          </w:tcPr>
          <w:p w14:paraId="022EDE0D" w14:textId="77777777" w:rsidR="00032A93" w:rsidRDefault="00032A93">
            <w:pPr>
              <w:rPr>
                <w:rFonts w:ascii="맑은 고딕" w:eastAsia="맑은 고딕" w:hAnsi="맑은 고딕"/>
                <w:smallCaps/>
                <w:spacing w:val="-20"/>
              </w:rPr>
            </w:pPr>
            <w:r>
              <w:rPr>
                <w:rFonts w:ascii="맑은 고딕" w:eastAsia="맑은 고딕" w:hAnsi="맑은 고딕" w:hint="eastAsia"/>
                <w:smallCaps/>
                <w:spacing w:val="-20"/>
              </w:rPr>
              <w:t>Author</w:t>
            </w:r>
          </w:p>
        </w:tc>
      </w:tr>
      <w:tr w:rsidR="00EC64CD" w14:paraId="1D6A84F1" w14:textId="77777777">
        <w:tc>
          <w:tcPr>
            <w:tcW w:w="645" w:type="dxa"/>
          </w:tcPr>
          <w:p w14:paraId="109A3CBD" w14:textId="77777777" w:rsidR="00EC64CD" w:rsidRDefault="00EC64CD" w:rsidP="00EC64CD">
            <w:pPr>
              <w:jc w:val="center"/>
              <w:rPr>
                <w:rFonts w:ascii="맑은 고딕" w:eastAsia="맑은 고딕" w:hAnsi="맑은 고딕"/>
                <w:spacing w:val="-20"/>
              </w:rPr>
            </w:pPr>
            <w:r>
              <w:rPr>
                <w:rFonts w:ascii="맑은 고딕" w:eastAsia="맑은 고딕" w:hAnsi="맑은 고딕" w:hint="eastAsia"/>
                <w:spacing w:val="-20"/>
              </w:rPr>
              <w:t>1</w:t>
            </w:r>
          </w:p>
        </w:tc>
        <w:tc>
          <w:tcPr>
            <w:tcW w:w="1434" w:type="dxa"/>
          </w:tcPr>
          <w:p w14:paraId="0818C8C6" w14:textId="401CB969" w:rsidR="00EC64CD" w:rsidRDefault="00EC64CD" w:rsidP="00EC64CD">
            <w:pPr>
              <w:rPr>
                <w:rFonts w:ascii="맑은 고딕" w:eastAsia="맑은 고딕" w:hAnsi="맑은 고딕"/>
                <w:spacing w:val="-20"/>
              </w:rPr>
            </w:pPr>
            <w:r>
              <w:rPr>
                <w:rFonts w:ascii="맑은 고딕" w:eastAsia="맑은 고딕" w:hAnsi="맑은 고딕" w:hint="eastAsia"/>
                <w:spacing w:val="-20"/>
              </w:rPr>
              <w:t>20</w:t>
            </w:r>
            <w:r>
              <w:rPr>
                <w:rFonts w:ascii="맑은 고딕" w:eastAsia="맑은 고딕" w:hAnsi="맑은 고딕"/>
                <w:spacing w:val="-20"/>
              </w:rPr>
              <w:t>2</w:t>
            </w:r>
            <w:r w:rsidR="006E168D">
              <w:rPr>
                <w:rFonts w:ascii="맑은 고딕" w:eastAsia="맑은 고딕" w:hAnsi="맑은 고딕"/>
                <w:spacing w:val="-20"/>
              </w:rPr>
              <w:t>5</w:t>
            </w:r>
            <w:r>
              <w:rPr>
                <w:rFonts w:ascii="맑은 고딕" w:eastAsia="맑은 고딕" w:hAnsi="맑은 고딕" w:hint="eastAsia"/>
                <w:spacing w:val="-20"/>
              </w:rPr>
              <w:t>/0</w:t>
            </w:r>
            <w:r w:rsidR="00EA080A">
              <w:rPr>
                <w:rFonts w:ascii="맑은 고딕" w:eastAsia="맑은 고딕" w:hAnsi="맑은 고딕" w:hint="eastAsia"/>
                <w:spacing w:val="-20"/>
              </w:rPr>
              <w:t>4</w:t>
            </w:r>
            <w:r>
              <w:rPr>
                <w:rFonts w:ascii="맑은 고딕" w:eastAsia="맑은 고딕" w:hAnsi="맑은 고딕" w:hint="eastAsia"/>
                <w:spacing w:val="-20"/>
              </w:rPr>
              <w:t>/</w:t>
            </w:r>
            <w:r w:rsidR="00EA080A">
              <w:rPr>
                <w:rFonts w:ascii="맑은 고딕" w:eastAsia="맑은 고딕" w:hAnsi="맑은 고딕" w:hint="eastAsia"/>
                <w:spacing w:val="-20"/>
              </w:rPr>
              <w:t>11</w:t>
            </w:r>
          </w:p>
        </w:tc>
        <w:tc>
          <w:tcPr>
            <w:tcW w:w="5400" w:type="dxa"/>
          </w:tcPr>
          <w:p w14:paraId="39DB0A8E" w14:textId="6C6A0F55" w:rsidR="00EC64CD" w:rsidRDefault="00875F29" w:rsidP="00EC64CD">
            <w:pPr>
              <w:rPr>
                <w:rFonts w:ascii="맑은 고딕" w:eastAsia="맑은 고딕" w:hAnsi="맑은 고딕"/>
                <w:spacing w:val="-20"/>
              </w:rPr>
            </w:pPr>
            <w:r>
              <w:rPr>
                <w:rFonts w:ascii="맑은 고딕" w:eastAsia="맑은 고딕" w:hAnsi="맑은 고딕" w:hint="eastAsia"/>
                <w:spacing w:val="-20"/>
              </w:rPr>
              <w:t>기본 내용 업데이트</w:t>
            </w:r>
          </w:p>
        </w:tc>
        <w:tc>
          <w:tcPr>
            <w:tcW w:w="1223" w:type="dxa"/>
          </w:tcPr>
          <w:p w14:paraId="2330AD06" w14:textId="689F0D42" w:rsidR="00EC64CD" w:rsidRDefault="00EA080A" w:rsidP="00EC64CD">
            <w:pPr>
              <w:rPr>
                <w:rFonts w:ascii="맑은 고딕" w:eastAsia="맑은 고딕" w:hAnsi="맑은 고딕"/>
                <w:spacing w:val="-20"/>
              </w:rPr>
            </w:pPr>
            <w:proofErr w:type="spellStart"/>
            <w:r>
              <w:rPr>
                <w:rFonts w:ascii="맑은 고딕" w:eastAsia="맑은 고딕" w:hAnsi="맑은 고딕" w:hint="eastAsia"/>
                <w:spacing w:val="-20"/>
              </w:rPr>
              <w:t>이예인</w:t>
            </w:r>
            <w:proofErr w:type="spellEnd"/>
          </w:p>
        </w:tc>
      </w:tr>
      <w:tr w:rsidR="00EC64CD" w14:paraId="5CC33FB5" w14:textId="77777777">
        <w:tc>
          <w:tcPr>
            <w:tcW w:w="645" w:type="dxa"/>
          </w:tcPr>
          <w:p w14:paraId="1A7AC926" w14:textId="18EBF5A3" w:rsidR="00EC64CD" w:rsidRDefault="006E168D" w:rsidP="00EC64CD">
            <w:pPr>
              <w:jc w:val="center"/>
              <w:rPr>
                <w:rFonts w:ascii="맑은 고딕" w:eastAsia="맑은 고딕" w:hAnsi="맑은 고딕"/>
                <w:spacing w:val="-20"/>
              </w:rPr>
            </w:pPr>
            <w:r>
              <w:rPr>
                <w:rFonts w:ascii="맑은 고딕" w:eastAsia="맑은 고딕" w:hAnsi="맑은 고딕" w:hint="eastAsia"/>
                <w:spacing w:val="-20"/>
              </w:rPr>
              <w:t>2</w:t>
            </w:r>
          </w:p>
        </w:tc>
        <w:tc>
          <w:tcPr>
            <w:tcW w:w="1434" w:type="dxa"/>
          </w:tcPr>
          <w:p w14:paraId="73838819" w14:textId="3AE07705" w:rsidR="00EC64CD" w:rsidRDefault="006E168D" w:rsidP="00EC64CD">
            <w:pPr>
              <w:rPr>
                <w:rFonts w:ascii="맑은 고딕" w:eastAsia="맑은 고딕" w:hAnsi="맑은 고딕"/>
                <w:spacing w:val="-20"/>
              </w:rPr>
            </w:pPr>
            <w:r>
              <w:rPr>
                <w:rFonts w:ascii="맑은 고딕" w:eastAsia="맑은 고딕" w:hAnsi="맑은 고딕" w:hint="eastAsia"/>
                <w:spacing w:val="-20"/>
              </w:rPr>
              <w:t>2025/04/12</w:t>
            </w:r>
          </w:p>
        </w:tc>
        <w:tc>
          <w:tcPr>
            <w:tcW w:w="5400" w:type="dxa"/>
          </w:tcPr>
          <w:p w14:paraId="18092A5C" w14:textId="2769F79A" w:rsidR="00EC64CD" w:rsidRDefault="006E168D" w:rsidP="00EC64CD">
            <w:pPr>
              <w:rPr>
                <w:rFonts w:ascii="맑은 고딕" w:eastAsia="맑은 고딕" w:hAnsi="맑은 고딕"/>
                <w:spacing w:val="-20"/>
              </w:rPr>
            </w:pPr>
            <w:r>
              <w:rPr>
                <w:rFonts w:ascii="맑은 고딕" w:eastAsia="맑은 고딕" w:hAnsi="맑은 고딕" w:hint="eastAsia"/>
                <w:spacing w:val="-20"/>
              </w:rPr>
              <w:t>3..</w:t>
            </w:r>
            <w:r>
              <w:rPr>
                <w:rFonts w:ascii="맑은 고딕" w:eastAsia="맑은 고딕" w:hAnsi="맑은 고딕"/>
                <w:spacing w:val="-20"/>
              </w:rPr>
              <w:t>Usecase Specification 1</w:t>
            </w:r>
            <w:r>
              <w:rPr>
                <w:rFonts w:ascii="맑은 고딕" w:eastAsia="맑은 고딕" w:hAnsi="맑은 고딕" w:hint="eastAsia"/>
                <w:spacing w:val="-20"/>
              </w:rPr>
              <w:t xml:space="preserve">차 </w:t>
            </w:r>
            <w:r>
              <w:rPr>
                <w:rFonts w:ascii="맑은 고딕" w:eastAsia="맑은 고딕" w:hAnsi="맑은 고딕"/>
                <w:spacing w:val="-20"/>
              </w:rPr>
              <w:t>edit</w:t>
            </w:r>
          </w:p>
        </w:tc>
        <w:tc>
          <w:tcPr>
            <w:tcW w:w="1223" w:type="dxa"/>
          </w:tcPr>
          <w:p w14:paraId="32AAC7E4" w14:textId="760B9E0A" w:rsidR="00EC64CD" w:rsidRDefault="006E168D" w:rsidP="00EC64CD">
            <w:pPr>
              <w:rPr>
                <w:rFonts w:ascii="맑은 고딕" w:eastAsia="맑은 고딕" w:hAnsi="맑은 고딕"/>
                <w:spacing w:val="-20"/>
              </w:rPr>
            </w:pPr>
            <w:r>
              <w:rPr>
                <w:rFonts w:ascii="맑은 고딕" w:eastAsia="맑은 고딕" w:hAnsi="맑은 고딕" w:hint="eastAsia"/>
                <w:spacing w:val="-20"/>
              </w:rPr>
              <w:t>최동현</w:t>
            </w:r>
          </w:p>
        </w:tc>
      </w:tr>
      <w:tr w:rsidR="00912D3E" w14:paraId="00D29F3F" w14:textId="77777777">
        <w:tc>
          <w:tcPr>
            <w:tcW w:w="645" w:type="dxa"/>
          </w:tcPr>
          <w:p w14:paraId="496FE057" w14:textId="0EA67437" w:rsidR="00912D3E" w:rsidRDefault="00912D3E" w:rsidP="00912D3E">
            <w:pPr>
              <w:jc w:val="center"/>
              <w:rPr>
                <w:rFonts w:ascii="맑은 고딕" w:eastAsia="맑은 고딕" w:hAnsi="맑은 고딕"/>
                <w:spacing w:val="-20"/>
              </w:rPr>
            </w:pPr>
            <w:r>
              <w:rPr>
                <w:rFonts w:ascii="맑은 고딕" w:eastAsia="맑은 고딕" w:hAnsi="맑은 고딕" w:hint="eastAsia"/>
                <w:spacing w:val="-20"/>
              </w:rPr>
              <w:t>3</w:t>
            </w:r>
          </w:p>
        </w:tc>
        <w:tc>
          <w:tcPr>
            <w:tcW w:w="1434" w:type="dxa"/>
          </w:tcPr>
          <w:p w14:paraId="63FE3E6C" w14:textId="2E0AA001" w:rsidR="00912D3E" w:rsidRDefault="00912D3E" w:rsidP="00912D3E">
            <w:pPr>
              <w:rPr>
                <w:rFonts w:ascii="맑은 고딕" w:eastAsia="맑은 고딕" w:hAnsi="맑은 고딕"/>
                <w:spacing w:val="-20"/>
              </w:rPr>
            </w:pPr>
            <w:r>
              <w:rPr>
                <w:rFonts w:ascii="맑은 고딕" w:eastAsia="맑은 고딕" w:hAnsi="맑은 고딕" w:hint="eastAsia"/>
                <w:spacing w:val="-20"/>
              </w:rPr>
              <w:t>2025/04/13</w:t>
            </w:r>
          </w:p>
        </w:tc>
        <w:tc>
          <w:tcPr>
            <w:tcW w:w="5400" w:type="dxa"/>
          </w:tcPr>
          <w:p w14:paraId="2BADA6C1" w14:textId="27214280" w:rsidR="00912D3E" w:rsidRDefault="00912D3E" w:rsidP="00912D3E">
            <w:pPr>
              <w:rPr>
                <w:rFonts w:ascii="맑은 고딕" w:eastAsia="맑은 고딕" w:hAnsi="맑은 고딕"/>
                <w:spacing w:val="-20"/>
              </w:rPr>
            </w:pPr>
            <w:r>
              <w:rPr>
                <w:rFonts w:ascii="맑은 고딕" w:eastAsia="맑은 고딕" w:hAnsi="맑은 고딕" w:hint="eastAsia"/>
                <w:spacing w:val="-20"/>
              </w:rPr>
              <w:t>3..</w:t>
            </w:r>
            <w:r>
              <w:rPr>
                <w:rFonts w:ascii="맑은 고딕" w:eastAsia="맑은 고딕" w:hAnsi="맑은 고딕"/>
                <w:spacing w:val="-20"/>
              </w:rPr>
              <w:t>Usecase Specification 2</w:t>
            </w:r>
            <w:r>
              <w:rPr>
                <w:rFonts w:ascii="맑은 고딕" w:eastAsia="맑은 고딕" w:hAnsi="맑은 고딕" w:hint="eastAsia"/>
                <w:spacing w:val="-20"/>
              </w:rPr>
              <w:t xml:space="preserve">차 </w:t>
            </w:r>
            <w:r>
              <w:rPr>
                <w:rFonts w:ascii="맑은 고딕" w:eastAsia="맑은 고딕" w:hAnsi="맑은 고딕"/>
                <w:spacing w:val="-20"/>
              </w:rPr>
              <w:t xml:space="preserve">edit, 2 . </w:t>
            </w:r>
            <w:proofErr w:type="spellStart"/>
            <w:r>
              <w:rPr>
                <w:rFonts w:ascii="맑은 고딕" w:eastAsia="맑은 고딕" w:hAnsi="맑은 고딕"/>
                <w:spacing w:val="-20"/>
              </w:rPr>
              <w:t>Usecase</w:t>
            </w:r>
            <w:proofErr w:type="spellEnd"/>
            <w:r>
              <w:rPr>
                <w:rFonts w:ascii="맑은 고딕" w:eastAsia="맑은 고딕" w:hAnsi="맑은 고딕"/>
                <w:spacing w:val="-20"/>
              </w:rPr>
              <w:t xml:space="preserve"> Diagram </w:t>
            </w:r>
            <w:proofErr w:type="spellStart"/>
            <w:r>
              <w:rPr>
                <w:rFonts w:ascii="맑은 고딕" w:eastAsia="맑은 고딕" w:hAnsi="맑은 고딕"/>
                <w:spacing w:val="-20"/>
              </w:rPr>
              <w:t>init</w:t>
            </w:r>
            <w:proofErr w:type="spellEnd"/>
          </w:p>
        </w:tc>
        <w:tc>
          <w:tcPr>
            <w:tcW w:w="1223" w:type="dxa"/>
          </w:tcPr>
          <w:p w14:paraId="3FE2F4B5" w14:textId="07F8E32B" w:rsidR="00912D3E" w:rsidRDefault="00912D3E" w:rsidP="00912D3E">
            <w:pPr>
              <w:rPr>
                <w:rFonts w:ascii="맑은 고딕" w:eastAsia="맑은 고딕" w:hAnsi="맑은 고딕"/>
                <w:spacing w:val="-20"/>
              </w:rPr>
            </w:pPr>
            <w:r>
              <w:rPr>
                <w:rFonts w:ascii="맑은 고딕" w:eastAsia="맑은 고딕" w:hAnsi="맑은 고딕" w:hint="eastAsia"/>
                <w:spacing w:val="-20"/>
              </w:rPr>
              <w:t>최동현</w:t>
            </w:r>
          </w:p>
        </w:tc>
      </w:tr>
      <w:tr w:rsidR="00912D3E" w14:paraId="5965C6AB" w14:textId="77777777">
        <w:tc>
          <w:tcPr>
            <w:tcW w:w="645" w:type="dxa"/>
          </w:tcPr>
          <w:p w14:paraId="2B33DF0C" w14:textId="6F326E7E" w:rsidR="00912D3E" w:rsidRDefault="00EC0397" w:rsidP="00912D3E">
            <w:pPr>
              <w:jc w:val="center"/>
              <w:rPr>
                <w:rFonts w:ascii="맑은 고딕" w:eastAsia="맑은 고딕" w:hAnsi="맑은 고딕"/>
                <w:spacing w:val="-20"/>
              </w:rPr>
            </w:pPr>
            <w:r>
              <w:rPr>
                <w:rFonts w:ascii="맑은 고딕" w:eastAsia="맑은 고딕" w:hAnsi="맑은 고딕" w:hint="eastAsia"/>
                <w:spacing w:val="-20"/>
              </w:rPr>
              <w:t>4</w:t>
            </w:r>
          </w:p>
        </w:tc>
        <w:tc>
          <w:tcPr>
            <w:tcW w:w="1434" w:type="dxa"/>
          </w:tcPr>
          <w:p w14:paraId="00009AD1" w14:textId="2ED0A85F" w:rsidR="00912D3E" w:rsidRDefault="00EC0397" w:rsidP="00912D3E">
            <w:pPr>
              <w:rPr>
                <w:rFonts w:ascii="맑은 고딕" w:eastAsia="맑은 고딕" w:hAnsi="맑은 고딕"/>
                <w:spacing w:val="-20"/>
              </w:rPr>
            </w:pPr>
            <w:r>
              <w:rPr>
                <w:rFonts w:ascii="맑은 고딕" w:eastAsia="맑은 고딕" w:hAnsi="맑은 고딕" w:hint="eastAsia"/>
                <w:spacing w:val="-20"/>
              </w:rPr>
              <w:t>2025/04/14</w:t>
            </w:r>
          </w:p>
        </w:tc>
        <w:tc>
          <w:tcPr>
            <w:tcW w:w="5400" w:type="dxa"/>
          </w:tcPr>
          <w:p w14:paraId="323FFF88" w14:textId="7B303240" w:rsidR="00912D3E" w:rsidRDefault="00EC0397" w:rsidP="00EC0397">
            <w:pPr>
              <w:rPr>
                <w:rFonts w:ascii="맑은 고딕" w:eastAsia="맑은 고딕" w:hAnsi="맑은 고딕"/>
                <w:spacing w:val="-20"/>
              </w:rPr>
            </w:pPr>
            <w:r>
              <w:rPr>
                <w:rFonts w:ascii="맑은 고딕" w:eastAsia="맑은 고딕" w:hAnsi="맑은 고딕" w:hint="eastAsia"/>
                <w:spacing w:val="-20"/>
              </w:rPr>
              <w:t>1.</w:t>
            </w:r>
            <w:r>
              <w:rPr>
                <w:rFonts w:ascii="맑은 고딕" w:eastAsia="맑은 고딕" w:hAnsi="맑은 고딕"/>
                <w:spacing w:val="-20"/>
              </w:rPr>
              <w:t xml:space="preserve"> Objective </w:t>
            </w:r>
            <w:proofErr w:type="spellStart"/>
            <w:r>
              <w:rPr>
                <w:rFonts w:ascii="맑은 고딕" w:eastAsia="맑은 고딕" w:hAnsi="맑은 고딕"/>
                <w:spacing w:val="-20"/>
              </w:rPr>
              <w:t>init</w:t>
            </w:r>
            <w:proofErr w:type="spellEnd"/>
          </w:p>
        </w:tc>
        <w:tc>
          <w:tcPr>
            <w:tcW w:w="1223" w:type="dxa"/>
          </w:tcPr>
          <w:p w14:paraId="5C3ADE0F" w14:textId="10A6BBEC" w:rsidR="00912D3E" w:rsidRDefault="00EC0397" w:rsidP="00912D3E">
            <w:pPr>
              <w:rPr>
                <w:rFonts w:ascii="맑은 고딕" w:eastAsia="맑은 고딕" w:hAnsi="맑은 고딕"/>
                <w:spacing w:val="-20"/>
              </w:rPr>
            </w:pPr>
            <w:r>
              <w:rPr>
                <w:rFonts w:ascii="맑은 고딕" w:eastAsia="맑은 고딕" w:hAnsi="맑은 고딕" w:hint="eastAsia"/>
                <w:spacing w:val="-20"/>
              </w:rPr>
              <w:t>최동현</w:t>
            </w:r>
          </w:p>
        </w:tc>
      </w:tr>
      <w:tr w:rsidR="007D7DD9" w14:paraId="6C6FAFD0" w14:textId="77777777">
        <w:tc>
          <w:tcPr>
            <w:tcW w:w="645" w:type="dxa"/>
          </w:tcPr>
          <w:p w14:paraId="41D399B8" w14:textId="13B8B122" w:rsidR="007D7DD9" w:rsidRDefault="007D7DD9" w:rsidP="00912D3E">
            <w:pPr>
              <w:jc w:val="center"/>
              <w:rPr>
                <w:rFonts w:ascii="맑은 고딕" w:eastAsia="맑은 고딕" w:hAnsi="맑은 고딕"/>
                <w:spacing w:val="-20"/>
              </w:rPr>
            </w:pPr>
            <w:r>
              <w:rPr>
                <w:rFonts w:ascii="맑은 고딕" w:eastAsia="맑은 고딕" w:hAnsi="맑은 고딕" w:hint="eastAsia"/>
                <w:spacing w:val="-20"/>
              </w:rPr>
              <w:t>5</w:t>
            </w:r>
          </w:p>
        </w:tc>
        <w:tc>
          <w:tcPr>
            <w:tcW w:w="1434" w:type="dxa"/>
          </w:tcPr>
          <w:p w14:paraId="6DBCF159" w14:textId="714CDABD" w:rsidR="007D7DD9" w:rsidRDefault="007D7DD9" w:rsidP="00912D3E">
            <w:pPr>
              <w:rPr>
                <w:rFonts w:ascii="맑은 고딕" w:eastAsia="맑은 고딕" w:hAnsi="맑은 고딕"/>
                <w:spacing w:val="-20"/>
              </w:rPr>
            </w:pPr>
            <w:r>
              <w:rPr>
                <w:rFonts w:ascii="맑은 고딕" w:eastAsia="맑은 고딕" w:hAnsi="맑은 고딕" w:hint="eastAsia"/>
                <w:spacing w:val="-20"/>
              </w:rPr>
              <w:t>2025/04/17</w:t>
            </w:r>
          </w:p>
        </w:tc>
        <w:tc>
          <w:tcPr>
            <w:tcW w:w="5400" w:type="dxa"/>
          </w:tcPr>
          <w:p w14:paraId="0483C471" w14:textId="31A908E1" w:rsidR="007D7DD9" w:rsidRDefault="007D7DD9" w:rsidP="00EC0397">
            <w:pPr>
              <w:rPr>
                <w:rFonts w:ascii="맑은 고딕" w:eastAsia="맑은 고딕" w:hAnsi="맑은 고딕"/>
                <w:spacing w:val="-20"/>
              </w:rPr>
            </w:pPr>
            <w:r>
              <w:rPr>
                <w:rFonts w:ascii="맑은 고딕" w:eastAsia="맑은 고딕" w:hAnsi="맑은 고딕" w:hint="eastAsia"/>
                <w:spacing w:val="-20"/>
              </w:rPr>
              <w:t xml:space="preserve">3. </w:t>
            </w:r>
            <w:proofErr w:type="spellStart"/>
            <w:r>
              <w:rPr>
                <w:rFonts w:ascii="맑은 고딕" w:eastAsia="맑은 고딕" w:hAnsi="맑은 고딕"/>
                <w:spacing w:val="-20"/>
              </w:rPr>
              <w:t>Usecase</w:t>
            </w:r>
            <w:proofErr w:type="spellEnd"/>
            <w:r>
              <w:rPr>
                <w:rFonts w:ascii="맑은 고딕" w:eastAsia="맑은 고딕" w:hAnsi="맑은 고딕"/>
                <w:spacing w:val="-20"/>
              </w:rPr>
              <w:t xml:space="preserve"> Specification 3</w:t>
            </w:r>
            <w:r>
              <w:rPr>
                <w:rFonts w:ascii="맑은 고딕" w:eastAsia="맑은 고딕" w:hAnsi="맑은 고딕" w:hint="eastAsia"/>
                <w:spacing w:val="-20"/>
              </w:rPr>
              <w:t xml:space="preserve">차 </w:t>
            </w:r>
            <w:r>
              <w:rPr>
                <w:rFonts w:ascii="맑은 고딕" w:eastAsia="맑은 고딕" w:hAnsi="맑은 고딕"/>
                <w:spacing w:val="-20"/>
              </w:rPr>
              <w:t>edit</w:t>
            </w:r>
          </w:p>
        </w:tc>
        <w:tc>
          <w:tcPr>
            <w:tcW w:w="1223" w:type="dxa"/>
          </w:tcPr>
          <w:p w14:paraId="4E13E61C" w14:textId="1D18796F" w:rsidR="007D7DD9" w:rsidRDefault="007D7DD9" w:rsidP="00912D3E">
            <w:pPr>
              <w:rPr>
                <w:rFonts w:ascii="맑은 고딕" w:eastAsia="맑은 고딕" w:hAnsi="맑은 고딕"/>
                <w:spacing w:val="-20"/>
              </w:rPr>
            </w:pPr>
            <w:r>
              <w:rPr>
                <w:rFonts w:ascii="맑은 고딕" w:eastAsia="맑은 고딕" w:hAnsi="맑은 고딕" w:hint="eastAsia"/>
                <w:spacing w:val="-20"/>
              </w:rPr>
              <w:t>최동현</w:t>
            </w:r>
          </w:p>
        </w:tc>
      </w:tr>
    </w:tbl>
    <w:p w14:paraId="30836EDB" w14:textId="77777777" w:rsidR="00032A93" w:rsidRDefault="00032A93">
      <w:pPr>
        <w:rPr>
          <w:rFonts w:ascii="맑은 고딕" w:eastAsia="맑은 고딕" w:hAnsi="맑은 고딕"/>
          <w:spacing w:val="-20"/>
        </w:rPr>
      </w:pPr>
    </w:p>
    <w:p w14:paraId="3D408E24" w14:textId="77777777" w:rsidR="00032A93" w:rsidRDefault="00032A93">
      <w:pPr>
        <w:pStyle w:val="ab"/>
        <w:spacing w:after="360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br w:type="page"/>
      </w:r>
      <w:r>
        <w:rPr>
          <w:rFonts w:ascii="맑은 고딕" w:eastAsia="맑은 고딕" w:hAnsi="맑은 고딕" w:hint="eastAsia"/>
        </w:rPr>
        <w:lastRenderedPageBreak/>
        <w:t>Table of Contents</w:t>
      </w:r>
    </w:p>
    <w:p w14:paraId="3ADF65EE" w14:textId="1FFFE2EE" w:rsidR="0009473A" w:rsidRDefault="00EC449B">
      <w:pPr>
        <w:pStyle w:val="11"/>
        <w:ind w:left="200"/>
        <w:rPr>
          <w:rFonts w:ascii="맑은 고딕" w:eastAsia="맑은 고딕" w:hAnsi="맑은 고딕"/>
          <w:b w:val="0"/>
          <w:bCs w:val="0"/>
          <w:caps w:val="0"/>
          <w:noProof/>
          <w:sz w:val="22"/>
        </w:rPr>
      </w:pPr>
      <w:r>
        <w:rPr>
          <w:rFonts w:ascii="맑은 고딕" w:eastAsia="맑은 고딕" w:hAnsi="맑은 고딕"/>
          <w:b w:val="0"/>
          <w:bCs w:val="0"/>
          <w:caps w:val="0"/>
        </w:rPr>
        <w:fldChar w:fldCharType="begin"/>
      </w:r>
      <w:r>
        <w:rPr>
          <w:rFonts w:ascii="맑은 고딕" w:eastAsia="맑은 고딕" w:hAnsi="맑은 고딕"/>
          <w:b w:val="0"/>
          <w:bCs w:val="0"/>
          <w:caps w:val="0"/>
        </w:rPr>
        <w:instrText xml:space="preserve"> TOC \o "1-3" \h \z \u </w:instrText>
      </w:r>
      <w:r>
        <w:rPr>
          <w:rFonts w:ascii="맑은 고딕" w:eastAsia="맑은 고딕" w:hAnsi="맑은 고딕"/>
          <w:b w:val="0"/>
          <w:bCs w:val="0"/>
          <w:caps w:val="0"/>
        </w:rPr>
        <w:fldChar w:fldCharType="separate"/>
      </w:r>
      <w:hyperlink w:anchor="_Toc195791368" w:history="1">
        <w:r w:rsidR="0009473A">
          <w:rPr>
            <w:rStyle w:val="af"/>
            <w:rFonts w:ascii="맑은 고딕" w:eastAsia="맑은 고딕" w:hAnsi="맑은 고딕"/>
            <w:noProof/>
          </w:rPr>
          <w:t>1.</w:t>
        </w:r>
        <w:r w:rsidR="0009473A">
          <w:rPr>
            <w:rFonts w:ascii="맑은 고딕" w:eastAsia="맑은 고딕" w:hAnsi="맑은 고딕"/>
            <w:b w:val="0"/>
            <w:bCs w:val="0"/>
            <w:caps w:val="0"/>
            <w:noProof/>
            <w:sz w:val="22"/>
          </w:rPr>
          <w:tab/>
        </w:r>
        <w:r w:rsidR="0009473A">
          <w:rPr>
            <w:rStyle w:val="af"/>
            <w:rFonts w:ascii="맑은 고딕" w:eastAsia="맑은 고딕" w:hAnsi="맑은 고딕"/>
            <w:noProof/>
          </w:rPr>
          <w:t>Introduction</w:t>
        </w:r>
        <w:r w:rsidR="0009473A">
          <w:rPr>
            <w:rFonts w:ascii="맑은 고딕" w:eastAsia="맑은 고딕" w:hAnsi="맑은 고딕"/>
            <w:noProof/>
            <w:webHidden/>
          </w:rPr>
          <w:tab/>
        </w:r>
        <w:r w:rsidR="0009473A">
          <w:rPr>
            <w:rFonts w:ascii="맑은 고딕" w:eastAsia="맑은 고딕" w:hAnsi="맑은 고딕"/>
            <w:noProof/>
            <w:webHidden/>
          </w:rPr>
          <w:fldChar w:fldCharType="begin"/>
        </w:r>
        <w:r w:rsidR="0009473A">
          <w:rPr>
            <w:rFonts w:ascii="맑은 고딕" w:eastAsia="맑은 고딕" w:hAnsi="맑은 고딕"/>
            <w:noProof/>
            <w:webHidden/>
          </w:rPr>
          <w:instrText xml:space="preserve"> PAGEREF _Toc195791368 \h </w:instrText>
        </w:r>
        <w:r w:rsidR="0009473A">
          <w:rPr>
            <w:rFonts w:ascii="맑은 고딕" w:eastAsia="맑은 고딕" w:hAnsi="맑은 고딕"/>
            <w:noProof/>
            <w:webHidden/>
          </w:rPr>
        </w:r>
        <w:r w:rsidR="0009473A">
          <w:rPr>
            <w:rFonts w:ascii="맑은 고딕" w:eastAsia="맑은 고딕" w:hAnsi="맑은 고딕"/>
            <w:noProof/>
            <w:webHidden/>
          </w:rPr>
          <w:fldChar w:fldCharType="separate"/>
        </w:r>
        <w:r w:rsidR="00004F74">
          <w:rPr>
            <w:rFonts w:ascii="맑은 고딕" w:eastAsia="맑은 고딕" w:hAnsi="맑은 고딕"/>
            <w:noProof/>
            <w:webHidden/>
          </w:rPr>
          <w:t>4</w:t>
        </w:r>
        <w:r w:rsidR="0009473A">
          <w:rPr>
            <w:rFonts w:ascii="맑은 고딕" w:eastAsia="맑은 고딕" w:hAnsi="맑은 고딕"/>
            <w:noProof/>
            <w:webHidden/>
          </w:rPr>
          <w:fldChar w:fldCharType="end"/>
        </w:r>
      </w:hyperlink>
    </w:p>
    <w:p w14:paraId="27561DD9" w14:textId="337CE2DD" w:rsidR="0009473A" w:rsidRDefault="0009473A">
      <w:pPr>
        <w:pStyle w:val="20"/>
        <w:ind w:left="200"/>
        <w:rPr>
          <w:rFonts w:ascii="맑은 고딕" w:eastAsia="맑은 고딕" w:hAnsi="맑은 고딕"/>
          <w:smallCaps w:val="0"/>
          <w:noProof/>
          <w:sz w:val="22"/>
        </w:rPr>
      </w:pPr>
      <w:hyperlink w:anchor="_Toc195791369" w:history="1">
        <w:r>
          <w:rPr>
            <w:rStyle w:val="af"/>
            <w:rFonts w:ascii="맑은 고딕" w:eastAsia="맑은 고딕" w:hAnsi="맑은 고딕"/>
            <w:noProof/>
          </w:rPr>
          <w:t>1.1.</w:t>
        </w:r>
        <w:r>
          <w:rPr>
            <w:rFonts w:ascii="맑은 고딕" w:eastAsia="맑은 고딕" w:hAnsi="맑은 고딕"/>
            <w:smallCaps w:val="0"/>
            <w:noProof/>
            <w:sz w:val="22"/>
          </w:rPr>
          <w:tab/>
        </w:r>
        <w:r>
          <w:rPr>
            <w:rStyle w:val="af"/>
            <w:rFonts w:ascii="맑은 고딕" w:eastAsia="맑은 고딕" w:hAnsi="맑은 고딕"/>
            <w:noProof/>
          </w:rPr>
          <w:t>Objective</w:t>
        </w:r>
        <w:r>
          <w:rPr>
            <w:rFonts w:ascii="맑은 고딕" w:eastAsia="맑은 고딕" w:hAnsi="맑은 고딕"/>
            <w:noProof/>
            <w:webHidden/>
          </w:rPr>
          <w:tab/>
        </w:r>
        <w:r>
          <w:rPr>
            <w:rFonts w:ascii="맑은 고딕" w:eastAsia="맑은 고딕" w:hAnsi="맑은 고딕"/>
            <w:noProof/>
            <w:webHidden/>
          </w:rPr>
          <w:fldChar w:fldCharType="begin"/>
        </w:r>
        <w:r>
          <w:rPr>
            <w:rFonts w:ascii="맑은 고딕" w:eastAsia="맑은 고딕" w:hAnsi="맑은 고딕"/>
            <w:noProof/>
            <w:webHidden/>
          </w:rPr>
          <w:instrText xml:space="preserve"> PAGEREF _Toc195791369 \h </w:instrText>
        </w:r>
        <w:r>
          <w:rPr>
            <w:rFonts w:ascii="맑은 고딕" w:eastAsia="맑은 고딕" w:hAnsi="맑은 고딕"/>
            <w:noProof/>
            <w:webHidden/>
          </w:rPr>
        </w:r>
        <w:r>
          <w:rPr>
            <w:rFonts w:ascii="맑은 고딕" w:eastAsia="맑은 고딕" w:hAnsi="맑은 고딕"/>
            <w:noProof/>
            <w:webHidden/>
          </w:rPr>
          <w:fldChar w:fldCharType="separate"/>
        </w:r>
        <w:r w:rsidR="00004F74">
          <w:rPr>
            <w:rFonts w:ascii="맑은 고딕" w:eastAsia="맑은 고딕" w:hAnsi="맑은 고딕"/>
            <w:noProof/>
            <w:webHidden/>
          </w:rPr>
          <w:t>4</w:t>
        </w:r>
        <w:r>
          <w:rPr>
            <w:rFonts w:ascii="맑은 고딕" w:eastAsia="맑은 고딕" w:hAnsi="맑은 고딕"/>
            <w:noProof/>
            <w:webHidden/>
          </w:rPr>
          <w:fldChar w:fldCharType="end"/>
        </w:r>
      </w:hyperlink>
    </w:p>
    <w:p w14:paraId="2DC3E520" w14:textId="0B092C79" w:rsidR="0009473A" w:rsidRDefault="0009473A">
      <w:pPr>
        <w:pStyle w:val="11"/>
        <w:ind w:left="200"/>
        <w:rPr>
          <w:rFonts w:ascii="맑은 고딕" w:eastAsia="맑은 고딕" w:hAnsi="맑은 고딕"/>
          <w:b w:val="0"/>
          <w:bCs w:val="0"/>
          <w:caps w:val="0"/>
          <w:noProof/>
          <w:sz w:val="22"/>
        </w:rPr>
      </w:pPr>
      <w:hyperlink w:anchor="_Toc195791370" w:history="1">
        <w:r>
          <w:rPr>
            <w:rStyle w:val="af"/>
            <w:rFonts w:ascii="맑은 고딕" w:eastAsia="맑은 고딕" w:hAnsi="맑은 고딕"/>
            <w:noProof/>
          </w:rPr>
          <w:t>2.</w:t>
        </w:r>
        <w:r>
          <w:rPr>
            <w:rFonts w:ascii="맑은 고딕" w:eastAsia="맑은 고딕" w:hAnsi="맑은 고딕"/>
            <w:b w:val="0"/>
            <w:bCs w:val="0"/>
            <w:caps w:val="0"/>
            <w:noProof/>
            <w:sz w:val="22"/>
          </w:rPr>
          <w:tab/>
        </w:r>
        <w:r>
          <w:rPr>
            <w:rStyle w:val="af"/>
            <w:rFonts w:ascii="맑은 고딕" w:eastAsia="맑은 고딕" w:hAnsi="맑은 고딕"/>
            <w:noProof/>
          </w:rPr>
          <w:t>Usecase Diagram</w:t>
        </w:r>
        <w:r>
          <w:rPr>
            <w:rFonts w:ascii="맑은 고딕" w:eastAsia="맑은 고딕" w:hAnsi="맑은 고딕"/>
            <w:noProof/>
            <w:webHidden/>
          </w:rPr>
          <w:tab/>
        </w:r>
        <w:r>
          <w:rPr>
            <w:rFonts w:ascii="맑은 고딕" w:eastAsia="맑은 고딕" w:hAnsi="맑은 고딕"/>
            <w:noProof/>
            <w:webHidden/>
          </w:rPr>
          <w:fldChar w:fldCharType="begin"/>
        </w:r>
        <w:r>
          <w:rPr>
            <w:rFonts w:ascii="맑은 고딕" w:eastAsia="맑은 고딕" w:hAnsi="맑은 고딕"/>
            <w:noProof/>
            <w:webHidden/>
          </w:rPr>
          <w:instrText xml:space="preserve"> PAGEREF _Toc195791370 \h </w:instrText>
        </w:r>
        <w:r>
          <w:rPr>
            <w:rFonts w:ascii="맑은 고딕" w:eastAsia="맑은 고딕" w:hAnsi="맑은 고딕"/>
            <w:noProof/>
            <w:webHidden/>
          </w:rPr>
        </w:r>
        <w:r>
          <w:rPr>
            <w:rFonts w:ascii="맑은 고딕" w:eastAsia="맑은 고딕" w:hAnsi="맑은 고딕"/>
            <w:noProof/>
            <w:webHidden/>
          </w:rPr>
          <w:fldChar w:fldCharType="separate"/>
        </w:r>
        <w:r w:rsidR="00004F74">
          <w:rPr>
            <w:rFonts w:ascii="맑은 고딕" w:eastAsia="맑은 고딕" w:hAnsi="맑은 고딕"/>
            <w:noProof/>
            <w:webHidden/>
          </w:rPr>
          <w:t>5</w:t>
        </w:r>
        <w:r>
          <w:rPr>
            <w:rFonts w:ascii="맑은 고딕" w:eastAsia="맑은 고딕" w:hAnsi="맑은 고딕"/>
            <w:noProof/>
            <w:webHidden/>
          </w:rPr>
          <w:fldChar w:fldCharType="end"/>
        </w:r>
      </w:hyperlink>
    </w:p>
    <w:p w14:paraId="4F39C78D" w14:textId="4E420E1D" w:rsidR="0009473A" w:rsidRDefault="0009473A">
      <w:pPr>
        <w:pStyle w:val="11"/>
        <w:ind w:left="200"/>
        <w:rPr>
          <w:rFonts w:ascii="맑은 고딕" w:eastAsia="맑은 고딕" w:hAnsi="맑은 고딕"/>
          <w:b w:val="0"/>
          <w:bCs w:val="0"/>
          <w:caps w:val="0"/>
          <w:noProof/>
          <w:sz w:val="22"/>
        </w:rPr>
      </w:pPr>
      <w:hyperlink w:anchor="_Toc195791371" w:history="1">
        <w:r>
          <w:rPr>
            <w:rStyle w:val="af"/>
            <w:rFonts w:ascii="맑은 고딕" w:eastAsia="맑은 고딕" w:hAnsi="맑은 고딕"/>
            <w:noProof/>
          </w:rPr>
          <w:t>3.</w:t>
        </w:r>
        <w:r>
          <w:rPr>
            <w:rFonts w:ascii="맑은 고딕" w:eastAsia="맑은 고딕" w:hAnsi="맑은 고딕"/>
            <w:b w:val="0"/>
            <w:bCs w:val="0"/>
            <w:caps w:val="0"/>
            <w:noProof/>
            <w:sz w:val="22"/>
          </w:rPr>
          <w:tab/>
        </w:r>
        <w:r>
          <w:rPr>
            <w:rStyle w:val="af"/>
            <w:rFonts w:ascii="맑은 고딕" w:eastAsia="맑은 고딕" w:hAnsi="맑은 고딕"/>
            <w:noProof/>
          </w:rPr>
          <w:t>Usecase Specification</w:t>
        </w:r>
        <w:r>
          <w:rPr>
            <w:rFonts w:ascii="맑은 고딕" w:eastAsia="맑은 고딕" w:hAnsi="맑은 고딕"/>
            <w:noProof/>
            <w:webHidden/>
          </w:rPr>
          <w:tab/>
        </w:r>
        <w:r>
          <w:rPr>
            <w:rFonts w:ascii="맑은 고딕" w:eastAsia="맑은 고딕" w:hAnsi="맑은 고딕"/>
            <w:noProof/>
            <w:webHidden/>
          </w:rPr>
          <w:fldChar w:fldCharType="begin"/>
        </w:r>
        <w:r>
          <w:rPr>
            <w:rFonts w:ascii="맑은 고딕" w:eastAsia="맑은 고딕" w:hAnsi="맑은 고딕"/>
            <w:noProof/>
            <w:webHidden/>
          </w:rPr>
          <w:instrText xml:space="preserve"> PAGEREF _Toc195791371 \h </w:instrText>
        </w:r>
        <w:r>
          <w:rPr>
            <w:rFonts w:ascii="맑은 고딕" w:eastAsia="맑은 고딕" w:hAnsi="맑은 고딕"/>
            <w:noProof/>
            <w:webHidden/>
          </w:rPr>
        </w:r>
        <w:r>
          <w:rPr>
            <w:rFonts w:ascii="맑은 고딕" w:eastAsia="맑은 고딕" w:hAnsi="맑은 고딕"/>
            <w:noProof/>
            <w:webHidden/>
          </w:rPr>
          <w:fldChar w:fldCharType="separate"/>
        </w:r>
        <w:r w:rsidR="00004F74">
          <w:rPr>
            <w:rFonts w:ascii="맑은 고딕" w:eastAsia="맑은 고딕" w:hAnsi="맑은 고딕"/>
            <w:noProof/>
            <w:webHidden/>
          </w:rPr>
          <w:t>6</w:t>
        </w:r>
        <w:r>
          <w:rPr>
            <w:rFonts w:ascii="맑은 고딕" w:eastAsia="맑은 고딕" w:hAnsi="맑은 고딕"/>
            <w:noProof/>
            <w:webHidden/>
          </w:rPr>
          <w:fldChar w:fldCharType="end"/>
        </w:r>
      </w:hyperlink>
    </w:p>
    <w:p w14:paraId="76A95EA3" w14:textId="27B9C860" w:rsidR="0009473A" w:rsidRDefault="0009473A">
      <w:pPr>
        <w:pStyle w:val="20"/>
        <w:ind w:left="200"/>
        <w:rPr>
          <w:rFonts w:ascii="맑은 고딕" w:eastAsia="맑은 고딕" w:hAnsi="맑은 고딕"/>
          <w:smallCaps w:val="0"/>
          <w:noProof/>
          <w:sz w:val="22"/>
        </w:rPr>
      </w:pPr>
      <w:hyperlink w:anchor="_Toc195791372" w:history="1">
        <w:r>
          <w:rPr>
            <w:rStyle w:val="af"/>
            <w:rFonts w:ascii="맑은 고딕" w:eastAsia="맑은 고딕" w:hAnsi="맑은 고딕"/>
            <w:noProof/>
          </w:rPr>
          <w:t>3.1.</w:t>
        </w:r>
        <w:r>
          <w:rPr>
            <w:rFonts w:ascii="맑은 고딕" w:eastAsia="맑은 고딕" w:hAnsi="맑은 고딕"/>
            <w:smallCaps w:val="0"/>
            <w:noProof/>
            <w:sz w:val="22"/>
          </w:rPr>
          <w:tab/>
        </w:r>
        <w:r>
          <w:rPr>
            <w:rStyle w:val="af"/>
            <w:rFonts w:ascii="맑은 고딕" w:eastAsia="맑은 고딕" w:hAnsi="맑은 고딕"/>
            <w:noProof/>
          </w:rPr>
          <w:t>로그인</w:t>
        </w:r>
        <w:r>
          <w:rPr>
            <w:rFonts w:ascii="맑은 고딕" w:eastAsia="맑은 고딕" w:hAnsi="맑은 고딕"/>
            <w:noProof/>
            <w:webHidden/>
          </w:rPr>
          <w:tab/>
        </w:r>
        <w:r>
          <w:rPr>
            <w:rFonts w:ascii="맑은 고딕" w:eastAsia="맑은 고딕" w:hAnsi="맑은 고딕"/>
            <w:noProof/>
            <w:webHidden/>
          </w:rPr>
          <w:fldChar w:fldCharType="begin"/>
        </w:r>
        <w:r>
          <w:rPr>
            <w:rFonts w:ascii="맑은 고딕" w:eastAsia="맑은 고딕" w:hAnsi="맑은 고딕"/>
            <w:noProof/>
            <w:webHidden/>
          </w:rPr>
          <w:instrText xml:space="preserve"> PAGEREF _Toc195791372 \h </w:instrText>
        </w:r>
        <w:r>
          <w:rPr>
            <w:rFonts w:ascii="맑은 고딕" w:eastAsia="맑은 고딕" w:hAnsi="맑은 고딕"/>
            <w:noProof/>
            <w:webHidden/>
          </w:rPr>
        </w:r>
        <w:r>
          <w:rPr>
            <w:rFonts w:ascii="맑은 고딕" w:eastAsia="맑은 고딕" w:hAnsi="맑은 고딕"/>
            <w:noProof/>
            <w:webHidden/>
          </w:rPr>
          <w:fldChar w:fldCharType="separate"/>
        </w:r>
        <w:r w:rsidR="00004F74">
          <w:rPr>
            <w:rFonts w:ascii="맑은 고딕" w:eastAsia="맑은 고딕" w:hAnsi="맑은 고딕"/>
            <w:noProof/>
            <w:webHidden/>
          </w:rPr>
          <w:t>6</w:t>
        </w:r>
        <w:r>
          <w:rPr>
            <w:rFonts w:ascii="맑은 고딕" w:eastAsia="맑은 고딕" w:hAnsi="맑은 고딕"/>
            <w:noProof/>
            <w:webHidden/>
          </w:rPr>
          <w:fldChar w:fldCharType="end"/>
        </w:r>
      </w:hyperlink>
    </w:p>
    <w:p w14:paraId="5AA07B10" w14:textId="0C0E851C" w:rsidR="0009473A" w:rsidRDefault="0009473A">
      <w:pPr>
        <w:pStyle w:val="20"/>
        <w:ind w:left="200"/>
        <w:rPr>
          <w:rFonts w:ascii="맑은 고딕" w:eastAsia="맑은 고딕" w:hAnsi="맑은 고딕"/>
          <w:smallCaps w:val="0"/>
          <w:noProof/>
          <w:sz w:val="22"/>
        </w:rPr>
      </w:pPr>
      <w:hyperlink w:anchor="_Toc195791373" w:history="1">
        <w:r>
          <w:rPr>
            <w:rStyle w:val="af"/>
            <w:rFonts w:ascii="맑은 고딕" w:eastAsia="맑은 고딕" w:hAnsi="맑은 고딕"/>
            <w:noProof/>
          </w:rPr>
          <w:t>3.2.</w:t>
        </w:r>
        <w:r>
          <w:rPr>
            <w:rFonts w:ascii="맑은 고딕" w:eastAsia="맑은 고딕" w:hAnsi="맑은 고딕"/>
            <w:smallCaps w:val="0"/>
            <w:noProof/>
            <w:sz w:val="22"/>
          </w:rPr>
          <w:tab/>
        </w:r>
        <w:r>
          <w:rPr>
            <w:rStyle w:val="af"/>
            <w:rFonts w:ascii="맑은 고딕" w:eastAsia="맑은 고딕" w:hAnsi="맑은 고딕"/>
            <w:noProof/>
          </w:rPr>
          <w:t>로그아웃</w:t>
        </w:r>
        <w:r>
          <w:rPr>
            <w:rFonts w:ascii="맑은 고딕" w:eastAsia="맑은 고딕" w:hAnsi="맑은 고딕"/>
            <w:noProof/>
            <w:webHidden/>
          </w:rPr>
          <w:tab/>
        </w:r>
        <w:r>
          <w:rPr>
            <w:rFonts w:ascii="맑은 고딕" w:eastAsia="맑은 고딕" w:hAnsi="맑은 고딕"/>
            <w:noProof/>
            <w:webHidden/>
          </w:rPr>
          <w:fldChar w:fldCharType="begin"/>
        </w:r>
        <w:r>
          <w:rPr>
            <w:rFonts w:ascii="맑은 고딕" w:eastAsia="맑은 고딕" w:hAnsi="맑은 고딕"/>
            <w:noProof/>
            <w:webHidden/>
          </w:rPr>
          <w:instrText xml:space="preserve"> PAGEREF _Toc195791373 \h </w:instrText>
        </w:r>
        <w:r>
          <w:rPr>
            <w:rFonts w:ascii="맑은 고딕" w:eastAsia="맑은 고딕" w:hAnsi="맑은 고딕"/>
            <w:noProof/>
            <w:webHidden/>
          </w:rPr>
        </w:r>
        <w:r>
          <w:rPr>
            <w:rFonts w:ascii="맑은 고딕" w:eastAsia="맑은 고딕" w:hAnsi="맑은 고딕"/>
            <w:noProof/>
            <w:webHidden/>
          </w:rPr>
          <w:fldChar w:fldCharType="separate"/>
        </w:r>
        <w:r w:rsidR="00004F74">
          <w:rPr>
            <w:rFonts w:ascii="맑은 고딕" w:eastAsia="맑은 고딕" w:hAnsi="맑은 고딕"/>
            <w:noProof/>
            <w:webHidden/>
          </w:rPr>
          <w:t>6</w:t>
        </w:r>
        <w:r>
          <w:rPr>
            <w:rFonts w:ascii="맑은 고딕" w:eastAsia="맑은 고딕" w:hAnsi="맑은 고딕"/>
            <w:noProof/>
            <w:webHidden/>
          </w:rPr>
          <w:fldChar w:fldCharType="end"/>
        </w:r>
      </w:hyperlink>
    </w:p>
    <w:p w14:paraId="599E0B93" w14:textId="5EAA3B48" w:rsidR="0009473A" w:rsidRDefault="0009473A">
      <w:pPr>
        <w:pStyle w:val="20"/>
        <w:ind w:left="200"/>
        <w:rPr>
          <w:rFonts w:ascii="맑은 고딕" w:eastAsia="맑은 고딕" w:hAnsi="맑은 고딕"/>
          <w:smallCaps w:val="0"/>
          <w:noProof/>
          <w:sz w:val="22"/>
        </w:rPr>
      </w:pPr>
      <w:hyperlink w:anchor="_Toc195791374" w:history="1">
        <w:r>
          <w:rPr>
            <w:rStyle w:val="af"/>
            <w:rFonts w:ascii="맑은 고딕" w:eastAsia="맑은 고딕" w:hAnsi="맑은 고딕"/>
            <w:noProof/>
          </w:rPr>
          <w:t>3.3.</w:t>
        </w:r>
        <w:r>
          <w:rPr>
            <w:rFonts w:ascii="맑은 고딕" w:eastAsia="맑은 고딕" w:hAnsi="맑은 고딕"/>
            <w:smallCaps w:val="0"/>
            <w:noProof/>
            <w:sz w:val="22"/>
          </w:rPr>
          <w:tab/>
        </w:r>
        <w:r>
          <w:rPr>
            <w:rStyle w:val="af"/>
            <w:rFonts w:ascii="맑은 고딕" w:eastAsia="맑은 고딕" w:hAnsi="맑은 고딕"/>
            <w:noProof/>
          </w:rPr>
          <w:t>화상 통신</w:t>
        </w:r>
        <w:r>
          <w:rPr>
            <w:rFonts w:ascii="맑은 고딕" w:eastAsia="맑은 고딕" w:hAnsi="맑은 고딕"/>
            <w:noProof/>
            <w:webHidden/>
          </w:rPr>
          <w:tab/>
        </w:r>
        <w:r>
          <w:rPr>
            <w:rFonts w:ascii="맑은 고딕" w:eastAsia="맑은 고딕" w:hAnsi="맑은 고딕"/>
            <w:noProof/>
            <w:webHidden/>
          </w:rPr>
          <w:fldChar w:fldCharType="begin"/>
        </w:r>
        <w:r>
          <w:rPr>
            <w:rFonts w:ascii="맑은 고딕" w:eastAsia="맑은 고딕" w:hAnsi="맑은 고딕"/>
            <w:noProof/>
            <w:webHidden/>
          </w:rPr>
          <w:instrText xml:space="preserve"> PAGEREF _Toc195791374 \h </w:instrText>
        </w:r>
        <w:r>
          <w:rPr>
            <w:rFonts w:ascii="맑은 고딕" w:eastAsia="맑은 고딕" w:hAnsi="맑은 고딕"/>
            <w:noProof/>
            <w:webHidden/>
          </w:rPr>
        </w:r>
        <w:r>
          <w:rPr>
            <w:rFonts w:ascii="맑은 고딕" w:eastAsia="맑은 고딕" w:hAnsi="맑은 고딕"/>
            <w:noProof/>
            <w:webHidden/>
          </w:rPr>
          <w:fldChar w:fldCharType="separate"/>
        </w:r>
        <w:r w:rsidR="00004F74">
          <w:rPr>
            <w:rFonts w:ascii="맑은 고딕" w:eastAsia="맑은 고딕" w:hAnsi="맑은 고딕"/>
            <w:noProof/>
            <w:webHidden/>
          </w:rPr>
          <w:t>7</w:t>
        </w:r>
        <w:r>
          <w:rPr>
            <w:rFonts w:ascii="맑은 고딕" w:eastAsia="맑은 고딕" w:hAnsi="맑은 고딕"/>
            <w:noProof/>
            <w:webHidden/>
          </w:rPr>
          <w:fldChar w:fldCharType="end"/>
        </w:r>
      </w:hyperlink>
    </w:p>
    <w:p w14:paraId="1F2EDC6C" w14:textId="7FCD1D48" w:rsidR="0009473A" w:rsidRDefault="0009473A">
      <w:pPr>
        <w:pStyle w:val="20"/>
        <w:ind w:left="200"/>
        <w:rPr>
          <w:rFonts w:ascii="맑은 고딕" w:eastAsia="맑은 고딕" w:hAnsi="맑은 고딕"/>
          <w:smallCaps w:val="0"/>
          <w:noProof/>
          <w:sz w:val="22"/>
        </w:rPr>
      </w:pPr>
      <w:hyperlink w:anchor="_Toc195791375" w:history="1">
        <w:r>
          <w:rPr>
            <w:rStyle w:val="af"/>
            <w:rFonts w:ascii="맑은 고딕" w:eastAsia="맑은 고딕" w:hAnsi="맑은 고딕"/>
            <w:noProof/>
          </w:rPr>
          <w:t>3.4.</w:t>
        </w:r>
        <w:r>
          <w:rPr>
            <w:rFonts w:ascii="맑은 고딕" w:eastAsia="맑은 고딕" w:hAnsi="맑은 고딕"/>
            <w:smallCaps w:val="0"/>
            <w:noProof/>
            <w:sz w:val="22"/>
          </w:rPr>
          <w:tab/>
        </w:r>
        <w:r>
          <w:rPr>
            <w:rStyle w:val="af"/>
            <w:rFonts w:ascii="맑은 고딕" w:eastAsia="맑은 고딕" w:hAnsi="맑은 고딕"/>
            <w:noProof/>
          </w:rPr>
          <w:t>화면 공유</w:t>
        </w:r>
        <w:r>
          <w:rPr>
            <w:rFonts w:ascii="맑은 고딕" w:eastAsia="맑은 고딕" w:hAnsi="맑은 고딕"/>
            <w:noProof/>
            <w:webHidden/>
          </w:rPr>
          <w:tab/>
        </w:r>
        <w:r>
          <w:rPr>
            <w:rFonts w:ascii="맑은 고딕" w:eastAsia="맑은 고딕" w:hAnsi="맑은 고딕"/>
            <w:noProof/>
            <w:webHidden/>
          </w:rPr>
          <w:fldChar w:fldCharType="begin"/>
        </w:r>
        <w:r>
          <w:rPr>
            <w:rFonts w:ascii="맑은 고딕" w:eastAsia="맑은 고딕" w:hAnsi="맑은 고딕"/>
            <w:noProof/>
            <w:webHidden/>
          </w:rPr>
          <w:instrText xml:space="preserve"> PAGEREF _Toc195791375 \h </w:instrText>
        </w:r>
        <w:r>
          <w:rPr>
            <w:rFonts w:ascii="맑은 고딕" w:eastAsia="맑은 고딕" w:hAnsi="맑은 고딕"/>
            <w:noProof/>
            <w:webHidden/>
          </w:rPr>
        </w:r>
        <w:r>
          <w:rPr>
            <w:rFonts w:ascii="맑은 고딕" w:eastAsia="맑은 고딕" w:hAnsi="맑은 고딕"/>
            <w:noProof/>
            <w:webHidden/>
          </w:rPr>
          <w:fldChar w:fldCharType="separate"/>
        </w:r>
        <w:r w:rsidR="00004F74">
          <w:rPr>
            <w:rFonts w:ascii="맑은 고딕" w:eastAsia="맑은 고딕" w:hAnsi="맑은 고딕"/>
            <w:noProof/>
            <w:webHidden/>
          </w:rPr>
          <w:t>7</w:t>
        </w:r>
        <w:r>
          <w:rPr>
            <w:rFonts w:ascii="맑은 고딕" w:eastAsia="맑은 고딕" w:hAnsi="맑은 고딕"/>
            <w:noProof/>
            <w:webHidden/>
          </w:rPr>
          <w:fldChar w:fldCharType="end"/>
        </w:r>
      </w:hyperlink>
    </w:p>
    <w:p w14:paraId="63CAE2CA" w14:textId="63DF45CA" w:rsidR="0009473A" w:rsidRDefault="0009473A">
      <w:pPr>
        <w:pStyle w:val="20"/>
        <w:ind w:left="200"/>
        <w:rPr>
          <w:rFonts w:ascii="맑은 고딕" w:eastAsia="맑은 고딕" w:hAnsi="맑은 고딕"/>
          <w:smallCaps w:val="0"/>
          <w:noProof/>
          <w:sz w:val="22"/>
        </w:rPr>
      </w:pPr>
      <w:hyperlink w:anchor="_Toc195791376" w:history="1">
        <w:r>
          <w:rPr>
            <w:rStyle w:val="af"/>
            <w:rFonts w:ascii="맑은 고딕" w:eastAsia="맑은 고딕" w:hAnsi="맑은 고딕"/>
            <w:noProof/>
          </w:rPr>
          <w:t>3.5.</w:t>
        </w:r>
        <w:r>
          <w:rPr>
            <w:rFonts w:ascii="맑은 고딕" w:eastAsia="맑은 고딕" w:hAnsi="맑은 고딕"/>
            <w:smallCaps w:val="0"/>
            <w:noProof/>
            <w:sz w:val="22"/>
          </w:rPr>
          <w:tab/>
        </w:r>
        <w:r>
          <w:rPr>
            <w:rStyle w:val="af"/>
            <w:rFonts w:ascii="맑은 고딕" w:eastAsia="맑은 고딕" w:hAnsi="맑은 고딕"/>
            <w:noProof/>
          </w:rPr>
          <w:t>사용자 지정 공유 영역 선택</w:t>
        </w:r>
        <w:r>
          <w:rPr>
            <w:rFonts w:ascii="맑은 고딕" w:eastAsia="맑은 고딕" w:hAnsi="맑은 고딕"/>
            <w:noProof/>
            <w:webHidden/>
          </w:rPr>
          <w:tab/>
        </w:r>
        <w:r>
          <w:rPr>
            <w:rFonts w:ascii="맑은 고딕" w:eastAsia="맑은 고딕" w:hAnsi="맑은 고딕"/>
            <w:noProof/>
            <w:webHidden/>
          </w:rPr>
          <w:fldChar w:fldCharType="begin"/>
        </w:r>
        <w:r>
          <w:rPr>
            <w:rFonts w:ascii="맑은 고딕" w:eastAsia="맑은 고딕" w:hAnsi="맑은 고딕"/>
            <w:noProof/>
            <w:webHidden/>
          </w:rPr>
          <w:instrText xml:space="preserve"> PAGEREF _Toc195791376 \h </w:instrText>
        </w:r>
        <w:r>
          <w:rPr>
            <w:rFonts w:ascii="맑은 고딕" w:eastAsia="맑은 고딕" w:hAnsi="맑은 고딕"/>
            <w:noProof/>
            <w:webHidden/>
          </w:rPr>
        </w:r>
        <w:r>
          <w:rPr>
            <w:rFonts w:ascii="맑은 고딕" w:eastAsia="맑은 고딕" w:hAnsi="맑은 고딕"/>
            <w:noProof/>
            <w:webHidden/>
          </w:rPr>
          <w:fldChar w:fldCharType="separate"/>
        </w:r>
        <w:r w:rsidR="00004F74">
          <w:rPr>
            <w:rFonts w:ascii="맑은 고딕" w:eastAsia="맑은 고딕" w:hAnsi="맑은 고딕"/>
            <w:noProof/>
            <w:webHidden/>
          </w:rPr>
          <w:t>8</w:t>
        </w:r>
        <w:r>
          <w:rPr>
            <w:rFonts w:ascii="맑은 고딕" w:eastAsia="맑은 고딕" w:hAnsi="맑은 고딕"/>
            <w:noProof/>
            <w:webHidden/>
          </w:rPr>
          <w:fldChar w:fldCharType="end"/>
        </w:r>
      </w:hyperlink>
    </w:p>
    <w:p w14:paraId="796B4B20" w14:textId="1CA0407C" w:rsidR="0009473A" w:rsidRDefault="0009473A">
      <w:pPr>
        <w:pStyle w:val="20"/>
        <w:ind w:left="200"/>
        <w:rPr>
          <w:rFonts w:ascii="맑은 고딕" w:eastAsia="맑은 고딕" w:hAnsi="맑은 고딕"/>
          <w:smallCaps w:val="0"/>
          <w:noProof/>
          <w:sz w:val="22"/>
        </w:rPr>
      </w:pPr>
      <w:hyperlink w:anchor="_Toc195791377" w:history="1">
        <w:r>
          <w:rPr>
            <w:rStyle w:val="af"/>
            <w:rFonts w:ascii="맑은 고딕" w:eastAsia="맑은 고딕" w:hAnsi="맑은 고딕"/>
            <w:noProof/>
          </w:rPr>
          <w:t>3.6.</w:t>
        </w:r>
        <w:r>
          <w:rPr>
            <w:rFonts w:ascii="맑은 고딕" w:eastAsia="맑은 고딕" w:hAnsi="맑은 고딕"/>
            <w:smallCaps w:val="0"/>
            <w:noProof/>
            <w:sz w:val="22"/>
          </w:rPr>
          <w:tab/>
        </w:r>
        <w:r>
          <w:rPr>
            <w:rStyle w:val="af"/>
            <w:rFonts w:ascii="맑은 고딕" w:eastAsia="맑은 고딕" w:hAnsi="맑은 고딕"/>
            <w:noProof/>
          </w:rPr>
          <w:t>민감정보 실시간 블러처리</w:t>
        </w:r>
        <w:r>
          <w:rPr>
            <w:rFonts w:ascii="맑은 고딕" w:eastAsia="맑은 고딕" w:hAnsi="맑은 고딕"/>
            <w:noProof/>
            <w:webHidden/>
          </w:rPr>
          <w:tab/>
        </w:r>
        <w:r>
          <w:rPr>
            <w:rFonts w:ascii="맑은 고딕" w:eastAsia="맑은 고딕" w:hAnsi="맑은 고딕"/>
            <w:noProof/>
            <w:webHidden/>
          </w:rPr>
          <w:fldChar w:fldCharType="begin"/>
        </w:r>
        <w:r>
          <w:rPr>
            <w:rFonts w:ascii="맑은 고딕" w:eastAsia="맑은 고딕" w:hAnsi="맑은 고딕"/>
            <w:noProof/>
            <w:webHidden/>
          </w:rPr>
          <w:instrText xml:space="preserve"> PAGEREF _Toc195791377 \h </w:instrText>
        </w:r>
        <w:r>
          <w:rPr>
            <w:rFonts w:ascii="맑은 고딕" w:eastAsia="맑은 고딕" w:hAnsi="맑은 고딕"/>
            <w:noProof/>
            <w:webHidden/>
          </w:rPr>
        </w:r>
        <w:r>
          <w:rPr>
            <w:rFonts w:ascii="맑은 고딕" w:eastAsia="맑은 고딕" w:hAnsi="맑은 고딕"/>
            <w:noProof/>
            <w:webHidden/>
          </w:rPr>
          <w:fldChar w:fldCharType="separate"/>
        </w:r>
        <w:r w:rsidR="00004F74">
          <w:rPr>
            <w:rFonts w:ascii="맑은 고딕" w:eastAsia="맑은 고딕" w:hAnsi="맑은 고딕"/>
            <w:noProof/>
            <w:webHidden/>
          </w:rPr>
          <w:t>8</w:t>
        </w:r>
        <w:r>
          <w:rPr>
            <w:rFonts w:ascii="맑은 고딕" w:eastAsia="맑은 고딕" w:hAnsi="맑은 고딕"/>
            <w:noProof/>
            <w:webHidden/>
          </w:rPr>
          <w:fldChar w:fldCharType="end"/>
        </w:r>
      </w:hyperlink>
    </w:p>
    <w:p w14:paraId="242E1279" w14:textId="23DB875F" w:rsidR="0009473A" w:rsidRDefault="0009473A">
      <w:pPr>
        <w:pStyle w:val="20"/>
        <w:ind w:left="200"/>
        <w:rPr>
          <w:rFonts w:ascii="맑은 고딕" w:eastAsia="맑은 고딕" w:hAnsi="맑은 고딕"/>
          <w:smallCaps w:val="0"/>
          <w:noProof/>
          <w:sz w:val="22"/>
        </w:rPr>
      </w:pPr>
      <w:hyperlink w:anchor="_Toc195791378" w:history="1">
        <w:r>
          <w:rPr>
            <w:rStyle w:val="af"/>
            <w:rFonts w:ascii="맑은 고딕" w:eastAsia="맑은 고딕" w:hAnsi="맑은 고딕"/>
            <w:noProof/>
          </w:rPr>
          <w:t>3.7.</w:t>
        </w:r>
        <w:r>
          <w:rPr>
            <w:rFonts w:ascii="맑은 고딕" w:eastAsia="맑은 고딕" w:hAnsi="맑은 고딕"/>
            <w:smallCaps w:val="0"/>
            <w:noProof/>
            <w:sz w:val="22"/>
          </w:rPr>
          <w:tab/>
        </w:r>
        <w:r>
          <w:rPr>
            <w:rStyle w:val="af"/>
            <w:rFonts w:ascii="맑은 고딕" w:eastAsia="맑은 고딕" w:hAnsi="맑은 고딕"/>
            <w:noProof/>
          </w:rPr>
          <w:t>텍스트 메시징</w:t>
        </w:r>
        <w:r>
          <w:rPr>
            <w:rFonts w:ascii="맑은 고딕" w:eastAsia="맑은 고딕" w:hAnsi="맑은 고딕"/>
            <w:noProof/>
            <w:webHidden/>
          </w:rPr>
          <w:tab/>
        </w:r>
        <w:r>
          <w:rPr>
            <w:rFonts w:ascii="맑은 고딕" w:eastAsia="맑은 고딕" w:hAnsi="맑은 고딕"/>
            <w:noProof/>
            <w:webHidden/>
          </w:rPr>
          <w:fldChar w:fldCharType="begin"/>
        </w:r>
        <w:r>
          <w:rPr>
            <w:rFonts w:ascii="맑은 고딕" w:eastAsia="맑은 고딕" w:hAnsi="맑은 고딕"/>
            <w:noProof/>
            <w:webHidden/>
          </w:rPr>
          <w:instrText xml:space="preserve"> PAGEREF _Toc195791378 \h </w:instrText>
        </w:r>
        <w:r>
          <w:rPr>
            <w:rFonts w:ascii="맑은 고딕" w:eastAsia="맑은 고딕" w:hAnsi="맑은 고딕"/>
            <w:noProof/>
            <w:webHidden/>
          </w:rPr>
        </w:r>
        <w:r>
          <w:rPr>
            <w:rFonts w:ascii="맑은 고딕" w:eastAsia="맑은 고딕" w:hAnsi="맑은 고딕"/>
            <w:noProof/>
            <w:webHidden/>
          </w:rPr>
          <w:fldChar w:fldCharType="separate"/>
        </w:r>
        <w:r w:rsidR="00004F74">
          <w:rPr>
            <w:rFonts w:ascii="맑은 고딕" w:eastAsia="맑은 고딕" w:hAnsi="맑은 고딕"/>
            <w:noProof/>
            <w:webHidden/>
          </w:rPr>
          <w:t>9</w:t>
        </w:r>
        <w:r>
          <w:rPr>
            <w:rFonts w:ascii="맑은 고딕" w:eastAsia="맑은 고딕" w:hAnsi="맑은 고딕"/>
            <w:noProof/>
            <w:webHidden/>
          </w:rPr>
          <w:fldChar w:fldCharType="end"/>
        </w:r>
      </w:hyperlink>
    </w:p>
    <w:p w14:paraId="6B5AED4A" w14:textId="16876B93" w:rsidR="002A79BA" w:rsidRDefault="00EC449B" w:rsidP="002A79BA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  <w:b/>
          <w:bCs/>
          <w:caps/>
        </w:rPr>
        <w:fldChar w:fldCharType="end"/>
      </w:r>
    </w:p>
    <w:p w14:paraId="1A4E2766" w14:textId="77777777" w:rsidR="00032A93" w:rsidRDefault="00032A93">
      <w:pPr>
        <w:pStyle w:val="a4"/>
        <w:tabs>
          <w:tab w:val="clear" w:pos="4252"/>
          <w:tab w:val="clear" w:pos="8504"/>
        </w:tabs>
        <w:snapToGrid/>
        <w:rPr>
          <w:rFonts w:ascii="맑은 고딕" w:eastAsia="맑은 고딕" w:hAnsi="맑은 고딕"/>
        </w:rPr>
      </w:pPr>
    </w:p>
    <w:p w14:paraId="0BACFFB5" w14:textId="3E13A8D5" w:rsidR="00032A93" w:rsidRDefault="00032A93" w:rsidP="006F0BFE">
      <w:pPr>
        <w:pStyle w:val="10"/>
        <w:spacing w:before="540" w:after="360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br w:type="page"/>
      </w:r>
      <w:bookmarkStart w:id="0" w:name="_Toc508474794"/>
      <w:bookmarkStart w:id="1" w:name="_Toc513955113"/>
      <w:bookmarkStart w:id="2" w:name="_Toc195791368"/>
      <w:r>
        <w:rPr>
          <w:rFonts w:ascii="맑은 고딕" w:eastAsia="맑은 고딕" w:hAnsi="맑은 고딕" w:hint="eastAsia"/>
        </w:rPr>
        <w:lastRenderedPageBreak/>
        <w:t>Introduction</w:t>
      </w:r>
      <w:bookmarkEnd w:id="0"/>
      <w:bookmarkEnd w:id="1"/>
      <w:bookmarkEnd w:id="2"/>
    </w:p>
    <w:p w14:paraId="04569DAE" w14:textId="77777777" w:rsidR="00DE76D4" w:rsidRDefault="00032A93" w:rsidP="00C90E68">
      <w:pPr>
        <w:pStyle w:val="2"/>
        <w:spacing w:before="360" w:after="360"/>
        <w:rPr>
          <w:rFonts w:ascii="맑은 고딕" w:eastAsia="맑은 고딕" w:hAnsi="맑은 고딕"/>
        </w:rPr>
      </w:pPr>
      <w:bookmarkStart w:id="3" w:name="_Toc508474795"/>
      <w:bookmarkStart w:id="4" w:name="_Toc513955114"/>
      <w:bookmarkStart w:id="5" w:name="_Toc195791369"/>
      <w:r>
        <w:rPr>
          <w:rFonts w:ascii="맑은 고딕" w:eastAsia="맑은 고딕" w:hAnsi="맑은 고딕" w:hint="eastAsia"/>
        </w:rPr>
        <w:t>Objective</w:t>
      </w:r>
      <w:bookmarkEnd w:id="3"/>
      <w:bookmarkEnd w:id="4"/>
      <w:bookmarkEnd w:id="5"/>
    </w:p>
    <w:p w14:paraId="2CF3311B" w14:textId="05F60F90" w:rsidR="00C90E68" w:rsidRDefault="00DE76D4" w:rsidP="00C90E68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본 문서는 프라이버시 보호 실시간 지원 서비스를 위한 WebRTC 기반 화상 통신/공유 프로그램의 </w:t>
      </w:r>
      <w:proofErr w:type="spellStart"/>
      <w:r>
        <w:rPr>
          <w:rFonts w:ascii="맑은 고딕" w:eastAsia="맑은 고딕" w:hAnsi="맑은 고딕" w:hint="eastAsia"/>
        </w:rPr>
        <w:t>유스케이스</w:t>
      </w:r>
      <w:proofErr w:type="spellEnd"/>
      <w:r>
        <w:rPr>
          <w:rFonts w:ascii="맑은 고딕" w:eastAsia="맑은 고딕" w:hAnsi="맑은 고딕" w:hint="eastAsia"/>
        </w:rPr>
        <w:t xml:space="preserve"> 모델링 결과를 정리한 것이다. 본 시스템은 보안이 강화된 실시간 커뮤니케이션 환경을 제공하는 것을 주요 목표로 한다. 해당 서비스는 사용자가 간단한 로그인(3.1) 절차를 통해 인증을 마친 후, 특정 목적의 지원 방에 접속(3.2) 하여 실시간 화상 통신(3.3) 및 화면 공유(3.4) </w:t>
      </w:r>
      <w:proofErr w:type="spellStart"/>
      <w:r>
        <w:rPr>
          <w:rFonts w:ascii="맑은 고딕" w:eastAsia="맑은 고딕" w:hAnsi="맑은 고딕" w:hint="eastAsia"/>
        </w:rPr>
        <w:t>를</w:t>
      </w:r>
      <w:proofErr w:type="spellEnd"/>
      <w:r>
        <w:rPr>
          <w:rFonts w:ascii="맑은 고딕" w:eastAsia="맑은 고딕" w:hAnsi="맑은 고딕" w:hint="eastAsia"/>
        </w:rPr>
        <w:t xml:space="preserve"> 수행할 수 있도록 설계되어 있다. 특히, 지원자 또는 피지원자가 공유할 수 있는 화면을 사용자 지정 공유 영역(3.5) </w:t>
      </w:r>
      <w:proofErr w:type="spellStart"/>
      <w:r>
        <w:rPr>
          <w:rFonts w:ascii="맑은 고딕" w:eastAsia="맑은 고딕" w:hAnsi="맑은 고딕" w:hint="eastAsia"/>
        </w:rPr>
        <w:t>으로</w:t>
      </w:r>
      <w:proofErr w:type="spellEnd"/>
      <w:r>
        <w:rPr>
          <w:rFonts w:ascii="맑은 고딕" w:eastAsia="맑은 고딕" w:hAnsi="맑은 고딕" w:hint="eastAsia"/>
        </w:rPr>
        <w:t xml:space="preserve"> 한정할 수 있어, 민감 정보나 불필요한 영역의 노출을 사전에 방지할 수 있다.</w:t>
      </w:r>
      <w:r w:rsidR="00C90E68"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또한, 화상 기반의 커뮤니케이션 외에도 보조적인 텍스트 메시징 기능(3.</w:t>
      </w:r>
      <w:r w:rsidR="00D164D3">
        <w:rPr>
          <w:rFonts w:ascii="맑은 고딕" w:eastAsia="맑은 고딕" w:hAnsi="맑은 고딕" w:hint="eastAsia"/>
        </w:rPr>
        <w:t>7</w:t>
      </w:r>
      <w:r>
        <w:rPr>
          <w:rFonts w:ascii="맑은 고딕" w:eastAsia="맑은 고딕" w:hAnsi="맑은 고딕" w:hint="eastAsia"/>
        </w:rPr>
        <w:t>) 을 통해 텍스트 기반 지시 또는 참고 정보 공유가 가능하도록 하여, 다양한 실시간 지원 시나리오를 효과적으로 지원한다.</w:t>
      </w:r>
    </w:p>
    <w:p w14:paraId="0C4EABAD" w14:textId="4C75D38E" w:rsidR="00D164D3" w:rsidRDefault="00D164D3" w:rsidP="00C90E68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그리고 새롭게 적용한 </w:t>
      </w:r>
      <w:r>
        <w:rPr>
          <w:rFonts w:ascii="맑은 고딕" w:eastAsia="맑은 고딕" w:hAnsi="맑은 고딕"/>
        </w:rPr>
        <w:t>AI</w:t>
      </w:r>
      <w:r>
        <w:rPr>
          <w:rFonts w:ascii="맑은 고딕" w:eastAsia="맑은 고딕" w:hAnsi="맑은 고딕" w:hint="eastAsia"/>
        </w:rPr>
        <w:t xml:space="preserve">기반 민감정보 실시간 </w:t>
      </w:r>
      <w:proofErr w:type="spellStart"/>
      <w:r>
        <w:rPr>
          <w:rFonts w:ascii="맑은 고딕" w:eastAsia="맑은 고딕" w:hAnsi="맑은 고딕" w:hint="eastAsia"/>
        </w:rPr>
        <w:t>블러</w:t>
      </w:r>
      <w:proofErr w:type="spellEnd"/>
      <w:r>
        <w:rPr>
          <w:rFonts w:ascii="맑은 고딕" w:eastAsia="맑은 고딕" w:hAnsi="맑은 고딕" w:hint="eastAsia"/>
        </w:rPr>
        <w:t xml:space="preserve"> 처리 기능(3.6)은 사용자 지정 공유 영역 지정(3.5)</w:t>
      </w:r>
      <w:proofErr w:type="spellStart"/>
      <w:r>
        <w:rPr>
          <w:rFonts w:ascii="맑은 고딕" w:eastAsia="맑은 고딕" w:hAnsi="맑은 고딕" w:hint="eastAsia"/>
        </w:rPr>
        <w:t>를</w:t>
      </w:r>
      <w:proofErr w:type="spellEnd"/>
      <w:r>
        <w:rPr>
          <w:rFonts w:ascii="맑은 고딕" w:eastAsia="맑은 고딕" w:hAnsi="맑은 고딕" w:hint="eastAsia"/>
        </w:rPr>
        <w:t xml:space="preserve"> 적용했음에도 불구하고 민감한 정보가 </w:t>
      </w:r>
      <w:proofErr w:type="spellStart"/>
      <w:r>
        <w:rPr>
          <w:rFonts w:ascii="맑은 고딕" w:eastAsia="맑은 고딕" w:hAnsi="맑은 고딕" w:hint="eastAsia"/>
        </w:rPr>
        <w:t>나올때</w:t>
      </w:r>
      <w:proofErr w:type="spellEnd"/>
      <w:r>
        <w:rPr>
          <w:rFonts w:ascii="맑은 고딕" w:eastAsia="맑은 고딕" w:hAnsi="맑은 고딕" w:hint="eastAsia"/>
        </w:rPr>
        <w:t xml:space="preserve"> 그 내용을 자동으로 </w:t>
      </w:r>
      <w:proofErr w:type="spellStart"/>
      <w:r>
        <w:rPr>
          <w:rFonts w:ascii="맑은 고딕" w:eastAsia="맑은 고딕" w:hAnsi="맑은 고딕" w:hint="eastAsia"/>
        </w:rPr>
        <w:t>블러</w:t>
      </w:r>
      <w:proofErr w:type="spellEnd"/>
      <w:r>
        <w:rPr>
          <w:rFonts w:ascii="맑은 고딕" w:eastAsia="맑은 고딕" w:hAnsi="맑은 고딕" w:hint="eastAsia"/>
        </w:rPr>
        <w:t xml:space="preserve"> 처리 </w:t>
      </w:r>
      <w:proofErr w:type="spellStart"/>
      <w:r>
        <w:rPr>
          <w:rFonts w:ascii="맑은 고딕" w:eastAsia="맑은 고딕" w:hAnsi="맑은 고딕" w:hint="eastAsia"/>
        </w:rPr>
        <w:t>를</w:t>
      </w:r>
      <w:proofErr w:type="spellEnd"/>
      <w:r>
        <w:rPr>
          <w:rFonts w:ascii="맑은 고딕" w:eastAsia="맑은 고딕" w:hAnsi="맑은 고딕" w:hint="eastAsia"/>
        </w:rPr>
        <w:t xml:space="preserve"> 해줌으로써 사용자의 정보를 한번 더 보호</w:t>
      </w:r>
      <w:r w:rsidR="00D87D90">
        <w:rPr>
          <w:rFonts w:ascii="맑은 고딕" w:eastAsia="맑은 고딕" w:hAnsi="맑은 고딕" w:hint="eastAsia"/>
        </w:rPr>
        <w:t>를 해준다.</w:t>
      </w:r>
    </w:p>
    <w:p w14:paraId="74093E99" w14:textId="36DA7502" w:rsidR="00826B10" w:rsidRDefault="00C90E68" w:rsidP="00F628C6">
      <w:pPr>
        <w:pStyle w:val="10"/>
        <w:spacing w:before="540" w:after="360"/>
        <w:rPr>
          <w:rFonts w:ascii="맑은 고딕" w:eastAsia="맑은 고딕" w:hAnsi="맑은 고딕"/>
        </w:rPr>
      </w:pPr>
      <w:bookmarkStart w:id="6" w:name="_Toc513955116"/>
      <w:r>
        <w:rPr>
          <w:rFonts w:ascii="맑은 고딕" w:eastAsia="맑은 고딕" w:hAnsi="맑은 고딕"/>
        </w:rPr>
        <w:br w:type="page"/>
      </w:r>
      <w:bookmarkStart w:id="7" w:name="_Toc195791370"/>
      <w:proofErr w:type="spellStart"/>
      <w:r w:rsidR="00082E48">
        <w:rPr>
          <w:rFonts w:ascii="맑은 고딕" w:eastAsia="맑은 고딕" w:hAnsi="맑은 고딕" w:hint="eastAsia"/>
        </w:rPr>
        <w:lastRenderedPageBreak/>
        <w:t>Usec</w:t>
      </w:r>
      <w:r w:rsidR="00032A93">
        <w:rPr>
          <w:rFonts w:ascii="맑은 고딕" w:eastAsia="맑은 고딕" w:hAnsi="맑은 고딕" w:hint="eastAsia"/>
        </w:rPr>
        <w:t>ase</w:t>
      </w:r>
      <w:proofErr w:type="spellEnd"/>
      <w:r w:rsidR="00032A93">
        <w:rPr>
          <w:rFonts w:ascii="맑은 고딕" w:eastAsia="맑은 고딕" w:hAnsi="맑은 고딕" w:hint="eastAsia"/>
        </w:rPr>
        <w:t xml:space="preserve"> Diagram</w:t>
      </w:r>
      <w:bookmarkEnd w:id="6"/>
      <w:bookmarkEnd w:id="7"/>
    </w:p>
    <w:p w14:paraId="2A34F5C8" w14:textId="1BE043F0" w:rsidR="00F628C6" w:rsidRDefault="00F628C6" w:rsidP="00F628C6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다음은 프라이버시 실시간 보호서비스의 </w:t>
      </w:r>
      <w:proofErr w:type="spellStart"/>
      <w:r>
        <w:rPr>
          <w:rFonts w:ascii="맑은 고딕" w:eastAsia="맑은 고딕" w:hAnsi="맑은 고딕" w:hint="eastAsia"/>
        </w:rPr>
        <w:t>유스케이스</w:t>
      </w:r>
      <w:proofErr w:type="spellEnd"/>
      <w:r>
        <w:rPr>
          <w:rFonts w:ascii="맑은 고딕" w:eastAsia="맑은 고딕" w:hAnsi="맑은 고딕" w:hint="eastAsia"/>
        </w:rPr>
        <w:t xml:space="preserve"> 다이어그램이다. 사용자와 지원자는 로그인하여 </w:t>
      </w:r>
      <w:proofErr w:type="spellStart"/>
      <w:r>
        <w:rPr>
          <w:rFonts w:ascii="맑은 고딕" w:eastAsia="맑은 고딕" w:hAnsi="맑은 고딕" w:hint="eastAsia"/>
        </w:rPr>
        <w:t>메인화면으로</w:t>
      </w:r>
      <w:proofErr w:type="spellEnd"/>
      <w:r>
        <w:rPr>
          <w:rFonts w:ascii="맑은 고딕" w:eastAsia="맑은 고딕" w:hAnsi="맑은 고딕" w:hint="eastAsia"/>
        </w:rPr>
        <w:t xml:space="preserve"> 들어가서 카메라와 화면을 공유하여 </w:t>
      </w:r>
      <w:r>
        <w:rPr>
          <w:rFonts w:ascii="맑은 고딕" w:eastAsia="맑은 고딕" w:hAnsi="맑은 고딕"/>
        </w:rPr>
        <w:t>WebRTC</w:t>
      </w:r>
      <w:r>
        <w:rPr>
          <w:rFonts w:ascii="맑은 고딕" w:eastAsia="맑은 고딕" w:hAnsi="맑은 고딕" w:hint="eastAsia"/>
        </w:rPr>
        <w:t xml:space="preserve"> 연결을 설정한다. 연결이 설정된 후에는 텍스트 메시징 기능을 활용하여 음성통화가 불가능한 상황에서도 도움을 받을 수 있다.</w:t>
      </w:r>
    </w:p>
    <w:p w14:paraId="439CD42C" w14:textId="77777777" w:rsidR="00F628C6" w:rsidRDefault="00F628C6" w:rsidP="00F628C6">
      <w:pPr>
        <w:rPr>
          <w:rFonts w:ascii="맑은 고딕" w:eastAsia="맑은 고딕" w:hAnsi="맑은 고딕"/>
        </w:rPr>
      </w:pPr>
    </w:p>
    <w:p w14:paraId="29F721C3" w14:textId="22F05264" w:rsidR="00F628C6" w:rsidRDefault="00F628C6" w:rsidP="00F628C6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사용자의 민감한 정보 노출</w:t>
      </w:r>
      <w:r w:rsidR="00DA5F5D">
        <w:rPr>
          <w:rFonts w:ascii="맑은 고딕" w:eastAsia="맑은 고딕" w:hAnsi="맑은 고딕" w:hint="eastAsia"/>
        </w:rPr>
        <w:t xml:space="preserve"> 방지를</w:t>
      </w:r>
      <w:r>
        <w:rPr>
          <w:rFonts w:ascii="맑은 고딕" w:eastAsia="맑은 고딕" w:hAnsi="맑은 고딕" w:hint="eastAsia"/>
        </w:rPr>
        <w:t xml:space="preserve"> 위해서 2가지 기능</w:t>
      </w:r>
      <w:r w:rsidR="00DA5F5D">
        <w:rPr>
          <w:rFonts w:ascii="맑은 고딕" w:eastAsia="맑은 고딕" w:hAnsi="맑은 고딕" w:hint="eastAsia"/>
        </w:rPr>
        <w:t>을 마련했다.</w:t>
      </w:r>
      <w:r>
        <w:rPr>
          <w:rFonts w:ascii="맑은 고딕" w:eastAsia="맑은 고딕" w:hAnsi="맑은 고딕" w:hint="eastAsia"/>
        </w:rPr>
        <w:t xml:space="preserve">. 먼저 사용자 지정 공유 영역 선택으로 사용자가 마치 이미지를 자르듯이 자신의 화면 공유 영역을 선택하여 부분적으로 공유할 수 있으며, 실시간 화면 </w:t>
      </w:r>
      <w:proofErr w:type="spellStart"/>
      <w:r>
        <w:rPr>
          <w:rFonts w:ascii="맑은 고딕" w:eastAsia="맑은 고딕" w:hAnsi="맑은 고딕" w:hint="eastAsia"/>
        </w:rPr>
        <w:t>블러처리</w:t>
      </w:r>
      <w:proofErr w:type="spellEnd"/>
      <w:r>
        <w:rPr>
          <w:rFonts w:ascii="맑은 고딕" w:eastAsia="맑은 고딕" w:hAnsi="맑은 고딕" w:hint="eastAsia"/>
        </w:rPr>
        <w:t xml:space="preserve"> 기능을 통해 화면에서 민감한 정보를 자동으로 감지하여 검은색 박스로 해당 내용만을 가린다.</w:t>
      </w:r>
    </w:p>
    <w:p w14:paraId="44BF096A" w14:textId="77777777" w:rsidR="00F628C6" w:rsidRDefault="00F628C6" w:rsidP="00F628C6">
      <w:pPr>
        <w:rPr>
          <w:rFonts w:ascii="맑은 고딕" w:eastAsia="맑은 고딕" w:hAnsi="맑은 고딕"/>
        </w:rPr>
      </w:pPr>
    </w:p>
    <w:p w14:paraId="72520DCC" w14:textId="3EBC933D" w:rsidR="00F628C6" w:rsidRDefault="00F628C6" w:rsidP="00F628C6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이러한 기능의 순서를 아래의 다이어그램에서 확인할 수 있다.</w:t>
      </w:r>
    </w:p>
    <w:p w14:paraId="5910E196" w14:textId="77777777" w:rsidR="00F628C6" w:rsidRDefault="00BD67AE" w:rsidP="00F628C6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  <w:noProof/>
        </w:rPr>
        <w:pict w14:anchorId="44FF1BD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그림 1" o:spid="_x0000_i1025" type="#_x0000_t75" alt="텍스트, 도표, 스크린샷, 평면도이(가) 표시된 사진&#13;&#13;&#13;&#10;&#13;&#13;&#13;&#10;AI가 생성한 콘텐츠는 부정확할 수 있습니다." style="width:424.95pt;height:198.65pt;visibility:visible;mso-wrap-style:square;mso-width-percent:0;mso-height-percent:0;mso-width-percent:0;mso-height-percent:0">
            <v:imagedata r:id="rId10" o:title=""/>
          </v:shape>
        </w:pict>
      </w:r>
    </w:p>
    <w:p w14:paraId="3CAAA1BB" w14:textId="77777777" w:rsidR="00F628C6" w:rsidRDefault="00F628C6" w:rsidP="00F628C6">
      <w:pPr>
        <w:pStyle w:val="afc"/>
        <w:jc w:val="center"/>
        <w:rPr>
          <w:rFonts w:ascii="맑은 고딕" w:eastAsia="맑은 고딕" w:hAnsi="맑은 고딕"/>
        </w:rPr>
      </w:pPr>
    </w:p>
    <w:p w14:paraId="7CC108B5" w14:textId="206C2E6B" w:rsidR="00032A93" w:rsidRDefault="001156B5" w:rsidP="00F628C6">
      <w:pPr>
        <w:pStyle w:val="10"/>
        <w:spacing w:before="540" w:after="360"/>
        <w:rPr>
          <w:rFonts w:ascii="맑은 고딕" w:eastAsia="맑은 고딕" w:hAnsi="맑은 고딕"/>
        </w:rPr>
      </w:pPr>
      <w:bookmarkStart w:id="8" w:name="_Toc513955119"/>
      <w:r>
        <w:rPr>
          <w:rFonts w:ascii="맑은 고딕" w:eastAsia="맑은 고딕" w:hAnsi="맑은 고딕"/>
        </w:rPr>
        <w:br w:type="page"/>
      </w:r>
      <w:bookmarkStart w:id="9" w:name="_Toc195791371"/>
      <w:proofErr w:type="spellStart"/>
      <w:r w:rsidR="00032A93">
        <w:rPr>
          <w:rFonts w:ascii="맑은 고딕" w:eastAsia="맑은 고딕" w:hAnsi="맑은 고딕" w:hint="eastAsia"/>
        </w:rPr>
        <w:lastRenderedPageBreak/>
        <w:t>Use</w:t>
      </w:r>
      <w:r w:rsidR="00177D17">
        <w:rPr>
          <w:rFonts w:ascii="맑은 고딕" w:eastAsia="맑은 고딕" w:hAnsi="맑은 고딕"/>
        </w:rPr>
        <w:t>c</w:t>
      </w:r>
      <w:r w:rsidR="00032A93">
        <w:rPr>
          <w:rFonts w:ascii="맑은 고딕" w:eastAsia="맑은 고딕" w:hAnsi="맑은 고딕" w:hint="eastAsia"/>
        </w:rPr>
        <w:t>ase</w:t>
      </w:r>
      <w:proofErr w:type="spellEnd"/>
      <w:r w:rsidR="00032A93">
        <w:rPr>
          <w:rFonts w:ascii="맑은 고딕" w:eastAsia="맑은 고딕" w:hAnsi="맑은 고딕" w:hint="eastAsia"/>
        </w:rPr>
        <w:t xml:space="preserve"> Specification</w:t>
      </w:r>
      <w:bookmarkEnd w:id="8"/>
      <w:bookmarkEnd w:id="9"/>
    </w:p>
    <w:p w14:paraId="4F550BB7" w14:textId="4F6C2EAA" w:rsidR="00875F29" w:rsidRDefault="00875F29" w:rsidP="00875F29">
      <w:pPr>
        <w:pStyle w:val="2"/>
        <w:spacing w:before="360" w:after="360"/>
        <w:rPr>
          <w:rFonts w:ascii="맑은 고딕" w:eastAsia="맑은 고딕" w:hAnsi="맑은 고딕"/>
        </w:rPr>
      </w:pPr>
      <w:bookmarkStart w:id="10" w:name="_Toc195791372"/>
      <w:r>
        <w:rPr>
          <w:rFonts w:ascii="맑은 고딕" w:eastAsia="맑은 고딕" w:hAnsi="맑은 고딕" w:hint="eastAsia"/>
        </w:rPr>
        <w:t>로그인</w:t>
      </w:r>
      <w:bookmarkEnd w:id="10"/>
    </w:p>
    <w:tbl>
      <w:tblPr>
        <w:tblW w:w="87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09"/>
        <w:gridCol w:w="6893"/>
      </w:tblGrid>
      <w:tr w:rsidR="005E52F0" w14:paraId="4F400D0D" w14:textId="77777777" w:rsidTr="0057199B">
        <w:tc>
          <w:tcPr>
            <w:tcW w:w="1809" w:type="dxa"/>
            <w:shd w:val="clear" w:color="auto" w:fill="D9D9D9"/>
          </w:tcPr>
          <w:p w14:paraId="31A6422D" w14:textId="77777777" w:rsidR="005E52F0" w:rsidRDefault="005E52F0" w:rsidP="00B7628A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proofErr w:type="spellStart"/>
            <w:r>
              <w:rPr>
                <w:rFonts w:ascii="맑은 고딕" w:eastAsia="맑은 고딕" w:hAnsi="맑은 고딕"/>
              </w:rPr>
              <w:t>Usecase</w:t>
            </w:r>
            <w:proofErr w:type="spellEnd"/>
            <w:r>
              <w:rPr>
                <w:rFonts w:ascii="맑은 고딕" w:eastAsia="맑은 고딕" w:hAnsi="맑은 고딕"/>
              </w:rPr>
              <w:t xml:space="preserve"> 이름</w:t>
            </w:r>
          </w:p>
        </w:tc>
        <w:tc>
          <w:tcPr>
            <w:tcW w:w="6893" w:type="dxa"/>
          </w:tcPr>
          <w:p w14:paraId="52457FAE" w14:textId="2B9F1A1C" w:rsidR="005E52F0" w:rsidRDefault="00851EE6" w:rsidP="00B7628A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로그인</w:t>
            </w:r>
          </w:p>
        </w:tc>
      </w:tr>
      <w:tr w:rsidR="005E52F0" w14:paraId="41C22BBE" w14:textId="77777777" w:rsidTr="0057199B">
        <w:tc>
          <w:tcPr>
            <w:tcW w:w="1809" w:type="dxa"/>
            <w:shd w:val="clear" w:color="auto" w:fill="D9D9D9"/>
          </w:tcPr>
          <w:p w14:paraId="67419991" w14:textId="77777777" w:rsidR="005E52F0" w:rsidRDefault="005E52F0" w:rsidP="00B7628A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ID</w:t>
            </w:r>
          </w:p>
        </w:tc>
        <w:tc>
          <w:tcPr>
            <w:tcW w:w="6893" w:type="dxa"/>
          </w:tcPr>
          <w:p w14:paraId="5AAD3474" w14:textId="4C203CBF" w:rsidR="005E52F0" w:rsidRDefault="0020462F" w:rsidP="00B7628A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100</w:t>
            </w:r>
          </w:p>
        </w:tc>
      </w:tr>
      <w:tr w:rsidR="005E52F0" w14:paraId="6DA22356" w14:textId="77777777" w:rsidTr="0057199B">
        <w:tc>
          <w:tcPr>
            <w:tcW w:w="1809" w:type="dxa"/>
            <w:shd w:val="clear" w:color="auto" w:fill="D9D9D9"/>
          </w:tcPr>
          <w:p w14:paraId="5114FD8D" w14:textId="77777777" w:rsidR="005E52F0" w:rsidRDefault="005E52F0" w:rsidP="00B7628A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간략 설명</w:t>
            </w:r>
          </w:p>
        </w:tc>
        <w:tc>
          <w:tcPr>
            <w:tcW w:w="6893" w:type="dxa"/>
          </w:tcPr>
          <w:p w14:paraId="2D4FE8C9" w14:textId="21C79B1B" w:rsidR="005E52F0" w:rsidRDefault="005E52F0" w:rsidP="00B7628A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사용자</w:t>
            </w:r>
            <w:r w:rsidR="00851EE6">
              <w:rPr>
                <w:rFonts w:ascii="맑은 고딕" w:eastAsia="맑은 고딕" w:hAnsi="맑은 고딕" w:hint="eastAsia"/>
              </w:rPr>
              <w:t>와 지원자가</w:t>
            </w:r>
            <w:r>
              <w:rPr>
                <w:rFonts w:ascii="맑은 고딕" w:eastAsia="맑은 고딕" w:hAnsi="맑은 고딕"/>
              </w:rPr>
              <w:t xml:space="preserve"> </w:t>
            </w:r>
            <w:r w:rsidR="00851EE6">
              <w:rPr>
                <w:rFonts w:ascii="맑은 고딕" w:eastAsia="맑은 고딕" w:hAnsi="맑은 고딕" w:hint="eastAsia"/>
              </w:rPr>
              <w:t>초기 웹페이지에서 로그인을 시도한다.</w:t>
            </w:r>
          </w:p>
        </w:tc>
      </w:tr>
      <w:tr w:rsidR="005E52F0" w14:paraId="6EE4F002" w14:textId="77777777" w:rsidTr="0057199B">
        <w:tc>
          <w:tcPr>
            <w:tcW w:w="1809" w:type="dxa"/>
            <w:shd w:val="clear" w:color="auto" w:fill="D9D9D9"/>
          </w:tcPr>
          <w:p w14:paraId="00327C8D" w14:textId="77777777" w:rsidR="005E52F0" w:rsidRDefault="005E52F0" w:rsidP="00B7628A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Actor</w:t>
            </w:r>
          </w:p>
        </w:tc>
        <w:tc>
          <w:tcPr>
            <w:tcW w:w="6893" w:type="dxa"/>
          </w:tcPr>
          <w:p w14:paraId="2BE0ECB0" w14:textId="77777777" w:rsidR="005E52F0" w:rsidRDefault="005E52F0" w:rsidP="00B7628A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사용자(User), 지원자(Helper)</w:t>
            </w:r>
          </w:p>
        </w:tc>
      </w:tr>
      <w:tr w:rsidR="005E52F0" w14:paraId="7E8CABC0" w14:textId="77777777" w:rsidTr="0057199B">
        <w:tc>
          <w:tcPr>
            <w:tcW w:w="1809" w:type="dxa"/>
            <w:shd w:val="clear" w:color="auto" w:fill="D9D9D9"/>
          </w:tcPr>
          <w:p w14:paraId="5FD85D4F" w14:textId="77777777" w:rsidR="005E52F0" w:rsidRDefault="005E52F0" w:rsidP="00B7628A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Pre-Conditions</w:t>
            </w:r>
          </w:p>
        </w:tc>
        <w:tc>
          <w:tcPr>
            <w:tcW w:w="6893" w:type="dxa"/>
          </w:tcPr>
          <w:p w14:paraId="2C0A733E" w14:textId="77777777" w:rsidR="005E52F0" w:rsidRDefault="00851EE6" w:rsidP="00B7628A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사용자와 지원자의 </w:t>
            </w:r>
            <w:r>
              <w:rPr>
                <w:rFonts w:ascii="맑은 고딕" w:eastAsia="맑은 고딕" w:hAnsi="맑은 고딕"/>
              </w:rPr>
              <w:t>id, password</w:t>
            </w:r>
            <w:r>
              <w:rPr>
                <w:rFonts w:ascii="맑은 고딕" w:eastAsia="맑은 고딕" w:hAnsi="맑은 고딕" w:hint="eastAsia"/>
              </w:rPr>
              <w:t>가 서버에 저장되어 있어야 함.</w:t>
            </w:r>
          </w:p>
          <w:p w14:paraId="0A807EC9" w14:textId="2B4D9A7A" w:rsidR="00851EE6" w:rsidRDefault="00851EE6" w:rsidP="00B7628A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해당 서버가 모두 </w:t>
            </w:r>
            <w:proofErr w:type="spellStart"/>
            <w:r>
              <w:rPr>
                <w:rFonts w:ascii="맑은 고딕" w:eastAsia="맑은 고딕" w:hAnsi="맑은 고딕" w:hint="eastAsia"/>
              </w:rPr>
              <w:t>열려있어야</w:t>
            </w:r>
            <w:proofErr w:type="spellEnd"/>
            <w:r>
              <w:rPr>
                <w:rFonts w:ascii="맑은 고딕" w:eastAsia="맑은 고딕" w:hAnsi="맑은 고딕" w:hint="eastAsia"/>
              </w:rPr>
              <w:t xml:space="preserve"> 함.</w:t>
            </w:r>
          </w:p>
        </w:tc>
      </w:tr>
      <w:tr w:rsidR="005E52F0" w14:paraId="49A760C4" w14:textId="77777777" w:rsidTr="0057199B">
        <w:tc>
          <w:tcPr>
            <w:tcW w:w="1809" w:type="dxa"/>
            <w:shd w:val="clear" w:color="auto" w:fill="D9D9D9"/>
          </w:tcPr>
          <w:p w14:paraId="75A5D092" w14:textId="77777777" w:rsidR="005E52F0" w:rsidRDefault="005E52F0" w:rsidP="00B7628A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Main Flow</w:t>
            </w:r>
          </w:p>
        </w:tc>
        <w:tc>
          <w:tcPr>
            <w:tcW w:w="6893" w:type="dxa"/>
          </w:tcPr>
          <w:p w14:paraId="63D67488" w14:textId="77777777" w:rsidR="005E52F0" w:rsidRDefault="00851EE6" w:rsidP="0057199B">
            <w:pPr>
              <w:numPr>
                <w:ilvl w:val="0"/>
                <w:numId w:val="38"/>
              </w:num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자신의 이메일과 비밀번호를 입력한다.</w:t>
            </w:r>
          </w:p>
          <w:p w14:paraId="6217E48A" w14:textId="08C49EFB" w:rsidR="00851EE6" w:rsidRDefault="00851EE6" w:rsidP="0057199B">
            <w:pPr>
              <w:numPr>
                <w:ilvl w:val="0"/>
                <w:numId w:val="38"/>
              </w:num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로그인 버튼을 누른다,</w:t>
            </w:r>
          </w:p>
        </w:tc>
      </w:tr>
      <w:tr w:rsidR="005E52F0" w14:paraId="539B9C71" w14:textId="77777777" w:rsidTr="0057199B">
        <w:tc>
          <w:tcPr>
            <w:tcW w:w="1809" w:type="dxa"/>
            <w:shd w:val="clear" w:color="auto" w:fill="D9D9D9"/>
          </w:tcPr>
          <w:p w14:paraId="353828DA" w14:textId="77777777" w:rsidR="005E52F0" w:rsidRDefault="005E52F0" w:rsidP="00B7628A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Post-Conditions</w:t>
            </w:r>
          </w:p>
        </w:tc>
        <w:tc>
          <w:tcPr>
            <w:tcW w:w="6893" w:type="dxa"/>
          </w:tcPr>
          <w:p w14:paraId="46841161" w14:textId="17167B43" w:rsidR="005E52F0" w:rsidRDefault="00851EE6" w:rsidP="00B7628A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로그인에 성공하여 3.2로 접속된다.</w:t>
            </w:r>
          </w:p>
        </w:tc>
      </w:tr>
      <w:tr w:rsidR="005E52F0" w14:paraId="51725D72" w14:textId="77777777" w:rsidTr="0057199B">
        <w:tc>
          <w:tcPr>
            <w:tcW w:w="1809" w:type="dxa"/>
            <w:shd w:val="clear" w:color="auto" w:fill="D9D9D9"/>
          </w:tcPr>
          <w:p w14:paraId="13CD6B9A" w14:textId="77777777" w:rsidR="005E52F0" w:rsidRDefault="005E52F0" w:rsidP="00B7628A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Alternative Flow</w:t>
            </w:r>
          </w:p>
        </w:tc>
        <w:tc>
          <w:tcPr>
            <w:tcW w:w="6893" w:type="dxa"/>
          </w:tcPr>
          <w:p w14:paraId="4AA5B089" w14:textId="1DADE6FE" w:rsidR="005E52F0" w:rsidRDefault="00851EE6" w:rsidP="00B7628A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회원가입 기능이 추가 되지 않았으므로, 화면을 </w:t>
            </w:r>
            <w:proofErr w:type="spellStart"/>
            <w:r>
              <w:rPr>
                <w:rFonts w:ascii="맑은 고딕" w:eastAsia="맑은 고딕" w:hAnsi="맑은 고딕" w:hint="eastAsia"/>
              </w:rPr>
              <w:t>새로고침</w:t>
            </w:r>
            <w:proofErr w:type="spellEnd"/>
            <w:r>
              <w:rPr>
                <w:rFonts w:ascii="맑은 고딕" w:eastAsia="맑은 고딕" w:hAnsi="맑은 고딕" w:hint="eastAsia"/>
              </w:rPr>
              <w:t xml:space="preserve"> 한다.</w:t>
            </w:r>
          </w:p>
        </w:tc>
      </w:tr>
    </w:tbl>
    <w:p w14:paraId="11CE4B97" w14:textId="77777777" w:rsidR="007D04CB" w:rsidRDefault="007D04CB" w:rsidP="005E52F0">
      <w:pPr>
        <w:rPr>
          <w:rFonts w:ascii="맑은 고딕" w:eastAsia="맑은 고딕" w:hAnsi="맑은 고딕"/>
        </w:rPr>
      </w:pPr>
    </w:p>
    <w:p w14:paraId="1B793E66" w14:textId="77777777" w:rsidR="00436ACA" w:rsidRDefault="00436ACA" w:rsidP="00436ACA">
      <w:pPr>
        <w:rPr>
          <w:rFonts w:ascii="맑은 고딕" w:eastAsia="맑은 고딕" w:hAnsi="맑은 고딕"/>
        </w:rPr>
      </w:pPr>
    </w:p>
    <w:p w14:paraId="669E8F7E" w14:textId="18891A3F" w:rsidR="00140135" w:rsidRDefault="007D04CB" w:rsidP="00192352">
      <w:pPr>
        <w:pStyle w:val="2"/>
        <w:spacing w:before="360" w:after="360"/>
        <w:rPr>
          <w:rFonts w:ascii="맑은 고딕" w:eastAsia="맑은 고딕" w:hAnsi="맑은 고딕"/>
        </w:rPr>
      </w:pPr>
      <w:bookmarkStart w:id="11" w:name="_Toc195791373"/>
      <w:r>
        <w:rPr>
          <w:rFonts w:ascii="맑은 고딕" w:eastAsia="맑은 고딕" w:hAnsi="맑은 고딕" w:hint="eastAsia"/>
        </w:rPr>
        <w:t>로그아웃</w:t>
      </w:r>
      <w:bookmarkEnd w:id="11"/>
    </w:p>
    <w:tbl>
      <w:tblPr>
        <w:tblW w:w="87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09"/>
        <w:gridCol w:w="6893"/>
      </w:tblGrid>
      <w:tr w:rsidR="00F15867" w14:paraId="41DF3D84" w14:textId="77777777" w:rsidTr="0057199B">
        <w:tc>
          <w:tcPr>
            <w:tcW w:w="1809" w:type="dxa"/>
            <w:shd w:val="clear" w:color="auto" w:fill="D9D9D9"/>
          </w:tcPr>
          <w:p w14:paraId="58B74836" w14:textId="77777777" w:rsidR="00F15867" w:rsidRDefault="00F15867" w:rsidP="00B7628A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proofErr w:type="spellStart"/>
            <w:r>
              <w:rPr>
                <w:rFonts w:ascii="맑은 고딕" w:eastAsia="맑은 고딕" w:hAnsi="맑은 고딕"/>
              </w:rPr>
              <w:t>Usecase</w:t>
            </w:r>
            <w:proofErr w:type="spellEnd"/>
            <w:r>
              <w:rPr>
                <w:rFonts w:ascii="맑은 고딕" w:eastAsia="맑은 고딕" w:hAnsi="맑은 고딕"/>
              </w:rPr>
              <w:t xml:space="preserve"> 이름</w:t>
            </w:r>
          </w:p>
        </w:tc>
        <w:tc>
          <w:tcPr>
            <w:tcW w:w="6893" w:type="dxa"/>
          </w:tcPr>
          <w:p w14:paraId="0A5A363B" w14:textId="5AE28E02" w:rsidR="00F15867" w:rsidRDefault="007D04CB" w:rsidP="00B7628A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로그아웃</w:t>
            </w:r>
          </w:p>
        </w:tc>
      </w:tr>
      <w:tr w:rsidR="00F15867" w14:paraId="268437EA" w14:textId="77777777" w:rsidTr="0057199B">
        <w:tc>
          <w:tcPr>
            <w:tcW w:w="1809" w:type="dxa"/>
            <w:shd w:val="clear" w:color="auto" w:fill="D9D9D9"/>
          </w:tcPr>
          <w:p w14:paraId="2C47C0C1" w14:textId="77777777" w:rsidR="00F15867" w:rsidRDefault="00F15867" w:rsidP="00B7628A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ID</w:t>
            </w:r>
          </w:p>
        </w:tc>
        <w:tc>
          <w:tcPr>
            <w:tcW w:w="6893" w:type="dxa"/>
          </w:tcPr>
          <w:p w14:paraId="57BA70BF" w14:textId="0B197E0B" w:rsidR="00F15867" w:rsidRDefault="0020462F" w:rsidP="00B7628A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2</w:t>
            </w:r>
            <w:r w:rsidR="00192352">
              <w:rPr>
                <w:rFonts w:ascii="맑은 고딕" w:eastAsia="맑은 고딕" w:hAnsi="맑은 고딕" w:hint="eastAsia"/>
              </w:rPr>
              <w:t>0</w:t>
            </w:r>
            <w:r>
              <w:rPr>
                <w:rFonts w:ascii="맑은 고딕" w:eastAsia="맑은 고딕" w:hAnsi="맑은 고딕" w:hint="eastAsia"/>
              </w:rPr>
              <w:t>0</w:t>
            </w:r>
          </w:p>
        </w:tc>
      </w:tr>
      <w:tr w:rsidR="00F15867" w14:paraId="1032C17A" w14:textId="77777777" w:rsidTr="0057199B">
        <w:tc>
          <w:tcPr>
            <w:tcW w:w="1809" w:type="dxa"/>
            <w:shd w:val="clear" w:color="auto" w:fill="D9D9D9"/>
          </w:tcPr>
          <w:p w14:paraId="3961CE65" w14:textId="77777777" w:rsidR="00F15867" w:rsidRDefault="00F15867" w:rsidP="00B7628A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간략 설명</w:t>
            </w:r>
          </w:p>
        </w:tc>
        <w:tc>
          <w:tcPr>
            <w:tcW w:w="6893" w:type="dxa"/>
          </w:tcPr>
          <w:p w14:paraId="7837CFFB" w14:textId="288852FD" w:rsidR="00F15867" w:rsidRDefault="00F15867" w:rsidP="00B7628A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사용자</w:t>
            </w:r>
            <w:r>
              <w:rPr>
                <w:rFonts w:ascii="맑은 고딕" w:eastAsia="맑은 고딕" w:hAnsi="맑은 고딕" w:hint="eastAsia"/>
              </w:rPr>
              <w:t>와 지원자</w:t>
            </w:r>
            <w:r w:rsidR="007D04CB">
              <w:rPr>
                <w:rFonts w:ascii="맑은 고딕" w:eastAsia="맑은 고딕" w:hAnsi="맑은 고딕" w:hint="eastAsia"/>
              </w:rPr>
              <w:t>가 로그 아웃을 실행한다.</w:t>
            </w:r>
          </w:p>
        </w:tc>
      </w:tr>
      <w:tr w:rsidR="00F15867" w14:paraId="2F3F4D2F" w14:textId="77777777" w:rsidTr="0057199B">
        <w:tc>
          <w:tcPr>
            <w:tcW w:w="1809" w:type="dxa"/>
            <w:shd w:val="clear" w:color="auto" w:fill="D9D9D9"/>
          </w:tcPr>
          <w:p w14:paraId="06353160" w14:textId="77777777" w:rsidR="00F15867" w:rsidRDefault="00F15867" w:rsidP="00B7628A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Actor</w:t>
            </w:r>
          </w:p>
        </w:tc>
        <w:tc>
          <w:tcPr>
            <w:tcW w:w="6893" w:type="dxa"/>
          </w:tcPr>
          <w:p w14:paraId="41B3F15D" w14:textId="77777777" w:rsidR="00F15867" w:rsidRDefault="00F15867" w:rsidP="00B7628A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사용자(User), 지원자(Helper)</w:t>
            </w:r>
          </w:p>
        </w:tc>
      </w:tr>
      <w:tr w:rsidR="00F15867" w14:paraId="0FBA66D5" w14:textId="77777777" w:rsidTr="0057199B">
        <w:tc>
          <w:tcPr>
            <w:tcW w:w="1809" w:type="dxa"/>
            <w:shd w:val="clear" w:color="auto" w:fill="D9D9D9"/>
          </w:tcPr>
          <w:p w14:paraId="2A80DA18" w14:textId="77777777" w:rsidR="00F15867" w:rsidRDefault="00F15867" w:rsidP="00B7628A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Pre-Conditions</w:t>
            </w:r>
          </w:p>
        </w:tc>
        <w:tc>
          <w:tcPr>
            <w:tcW w:w="6893" w:type="dxa"/>
          </w:tcPr>
          <w:p w14:paraId="0467732E" w14:textId="672A3F4E" w:rsidR="00F15867" w:rsidRDefault="00F15867" w:rsidP="007D04CB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사용자와 지원자</w:t>
            </w:r>
            <w:r w:rsidR="007D04CB">
              <w:rPr>
                <w:rFonts w:ascii="맑은 고딕" w:eastAsia="맑은 고딕" w:hAnsi="맑은 고딕" w:hint="eastAsia"/>
              </w:rPr>
              <w:t xml:space="preserve">가 로그인 된 </w:t>
            </w:r>
            <w:proofErr w:type="spellStart"/>
            <w:r w:rsidR="007D04CB">
              <w:rPr>
                <w:rFonts w:ascii="맑은 고딕" w:eastAsia="맑은 고딕" w:hAnsi="맑은 고딕" w:hint="eastAsia"/>
              </w:rPr>
              <w:t>상황이어야함</w:t>
            </w:r>
            <w:proofErr w:type="spellEnd"/>
            <w:r w:rsidR="007D04CB">
              <w:rPr>
                <w:rFonts w:ascii="맑은 고딕" w:eastAsia="맑은 고딕" w:hAnsi="맑은 고딕" w:hint="eastAsia"/>
              </w:rPr>
              <w:t>.</w:t>
            </w:r>
            <w:r>
              <w:rPr>
                <w:rFonts w:ascii="맑은 고딕" w:eastAsia="맑은 고딕" w:hAnsi="맑은 고딕" w:hint="eastAsia"/>
              </w:rPr>
              <w:t xml:space="preserve"> </w:t>
            </w:r>
          </w:p>
        </w:tc>
      </w:tr>
      <w:tr w:rsidR="00F15867" w14:paraId="15E10465" w14:textId="77777777" w:rsidTr="0057199B">
        <w:tc>
          <w:tcPr>
            <w:tcW w:w="1809" w:type="dxa"/>
            <w:shd w:val="clear" w:color="auto" w:fill="D9D9D9"/>
          </w:tcPr>
          <w:p w14:paraId="7D07B8EA" w14:textId="77777777" w:rsidR="00F15867" w:rsidRDefault="00F15867" w:rsidP="00B7628A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Main Flow</w:t>
            </w:r>
          </w:p>
        </w:tc>
        <w:tc>
          <w:tcPr>
            <w:tcW w:w="6893" w:type="dxa"/>
          </w:tcPr>
          <w:p w14:paraId="44268C4B" w14:textId="42449B24" w:rsidR="00F15867" w:rsidRDefault="007D04CB" w:rsidP="007D04CB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상단 로그 아웃 버튼을 누른다.</w:t>
            </w:r>
          </w:p>
        </w:tc>
      </w:tr>
      <w:tr w:rsidR="00F15867" w14:paraId="5E7989DE" w14:textId="77777777" w:rsidTr="0057199B">
        <w:tc>
          <w:tcPr>
            <w:tcW w:w="1809" w:type="dxa"/>
            <w:shd w:val="clear" w:color="auto" w:fill="D9D9D9"/>
          </w:tcPr>
          <w:p w14:paraId="747266C9" w14:textId="77777777" w:rsidR="00F15867" w:rsidRDefault="00F15867" w:rsidP="00B7628A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Post-Conditions</w:t>
            </w:r>
          </w:p>
        </w:tc>
        <w:tc>
          <w:tcPr>
            <w:tcW w:w="6893" w:type="dxa"/>
          </w:tcPr>
          <w:p w14:paraId="63DE33E3" w14:textId="1733AFB8" w:rsidR="00F15867" w:rsidRDefault="007D04CB" w:rsidP="00B7628A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“</w:t>
            </w:r>
            <w:r>
              <w:rPr>
                <w:rFonts w:ascii="맑은 고딕" w:eastAsia="맑은 고딕" w:hAnsi="맑은 고딕" w:hint="eastAsia"/>
              </w:rPr>
              <w:t>로그아웃 되었습니다!</w:t>
            </w:r>
            <w:r>
              <w:rPr>
                <w:rFonts w:ascii="맑은 고딕" w:eastAsia="맑은 고딕" w:hAnsi="맑은 고딕"/>
              </w:rPr>
              <w:t>”</w:t>
            </w:r>
            <w:r>
              <w:rPr>
                <w:rFonts w:ascii="맑은 고딕" w:eastAsia="맑은 고딕" w:hAnsi="맑은 고딕" w:hint="eastAsia"/>
              </w:rPr>
              <w:t xml:space="preserve"> 라는 알림이 뜨고 로그아웃이 되어 초기 로그인 화면으로 </w:t>
            </w:r>
            <w:proofErr w:type="spellStart"/>
            <w:r>
              <w:rPr>
                <w:rFonts w:ascii="맑은 고딕" w:eastAsia="맑은 고딕" w:hAnsi="맑은 고딕" w:hint="eastAsia"/>
              </w:rPr>
              <w:t>돌아감</w:t>
            </w:r>
            <w:proofErr w:type="spellEnd"/>
            <w:r>
              <w:rPr>
                <w:rFonts w:ascii="맑은 고딕" w:eastAsia="맑은 고딕" w:hAnsi="맑은 고딕" w:hint="eastAsia"/>
              </w:rPr>
              <w:t>.</w:t>
            </w:r>
          </w:p>
        </w:tc>
      </w:tr>
      <w:tr w:rsidR="00F15867" w14:paraId="76740925" w14:textId="77777777" w:rsidTr="0057199B">
        <w:tc>
          <w:tcPr>
            <w:tcW w:w="1809" w:type="dxa"/>
            <w:shd w:val="clear" w:color="auto" w:fill="D9D9D9"/>
          </w:tcPr>
          <w:p w14:paraId="77AAF3E5" w14:textId="77777777" w:rsidR="00F15867" w:rsidRDefault="00F15867" w:rsidP="00B7628A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Alternative Flow</w:t>
            </w:r>
          </w:p>
        </w:tc>
        <w:tc>
          <w:tcPr>
            <w:tcW w:w="6893" w:type="dxa"/>
          </w:tcPr>
          <w:p w14:paraId="745B87C2" w14:textId="5D008D77" w:rsidR="00F15867" w:rsidRDefault="00F15867" w:rsidP="00B7628A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</w:p>
        </w:tc>
      </w:tr>
    </w:tbl>
    <w:p w14:paraId="14780CFB" w14:textId="57C66CF1" w:rsidR="00EC64CD" w:rsidRDefault="002467DB" w:rsidP="00AB2F2C">
      <w:pPr>
        <w:pStyle w:val="2"/>
        <w:spacing w:before="360" w:after="360"/>
        <w:rPr>
          <w:rFonts w:ascii="맑은 고딕" w:eastAsia="맑은 고딕" w:hAnsi="맑은 고딕"/>
        </w:rPr>
      </w:pPr>
      <w:bookmarkStart w:id="12" w:name="_Toc195791374"/>
      <w:r>
        <w:rPr>
          <w:rFonts w:ascii="맑은 고딕" w:eastAsia="맑은 고딕" w:hAnsi="맑은 고딕" w:hint="eastAsia"/>
        </w:rPr>
        <w:lastRenderedPageBreak/>
        <w:t>화상 통신</w:t>
      </w:r>
      <w:bookmarkEnd w:id="12"/>
      <w:r w:rsidR="002B5DB2">
        <w:rPr>
          <w:rFonts w:ascii="맑은 고딕" w:eastAsia="맑은 고딕" w:hAnsi="맑은 고딕"/>
        </w:rPr>
        <w:fldChar w:fldCharType="begin"/>
      </w:r>
      <w:r w:rsidR="00826B10">
        <w:rPr>
          <w:rFonts w:ascii="맑은 고딕" w:eastAsia="맑은 고딕" w:hAnsi="맑은 고딕"/>
        </w:rPr>
        <w:instrText xml:space="preserve"> </w:instrText>
      </w:r>
      <w:r w:rsidR="00826B10">
        <w:rPr>
          <w:rFonts w:ascii="맑은 고딕" w:eastAsia="맑은 고딕" w:hAnsi="맑은 고딕" w:hint="eastAsia"/>
        </w:rPr>
        <w:instrText>XE "회원가입"</w:instrText>
      </w:r>
      <w:r w:rsidR="00826B10">
        <w:rPr>
          <w:rFonts w:ascii="맑은 고딕" w:eastAsia="맑은 고딕" w:hAnsi="맑은 고딕"/>
        </w:rPr>
        <w:instrText xml:space="preserve"> </w:instrText>
      </w:r>
      <w:r w:rsidR="002B5DB2">
        <w:rPr>
          <w:rFonts w:ascii="맑은 고딕" w:eastAsia="맑은 고딕" w:hAnsi="맑은 고딕"/>
        </w:rPr>
        <w:fldChar w:fldCharType="end"/>
      </w:r>
    </w:p>
    <w:tbl>
      <w:tblPr>
        <w:tblW w:w="87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09"/>
        <w:gridCol w:w="6893"/>
      </w:tblGrid>
      <w:tr w:rsidR="00AB2F2C" w14:paraId="004F12B3" w14:textId="77777777" w:rsidTr="0057199B">
        <w:tc>
          <w:tcPr>
            <w:tcW w:w="1809" w:type="dxa"/>
            <w:shd w:val="clear" w:color="auto" w:fill="D9D9D9"/>
          </w:tcPr>
          <w:p w14:paraId="5D9A7873" w14:textId="77777777" w:rsidR="00AB2F2C" w:rsidRDefault="00AB2F2C" w:rsidP="00AB2F2C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proofErr w:type="spellStart"/>
            <w:r>
              <w:rPr>
                <w:rFonts w:ascii="맑은 고딕" w:eastAsia="맑은 고딕" w:hAnsi="맑은 고딕"/>
              </w:rPr>
              <w:t>Usecase</w:t>
            </w:r>
            <w:proofErr w:type="spellEnd"/>
            <w:r>
              <w:rPr>
                <w:rFonts w:ascii="맑은 고딕" w:eastAsia="맑은 고딕" w:hAnsi="맑은 고딕"/>
              </w:rPr>
              <w:t xml:space="preserve"> 이름</w:t>
            </w:r>
          </w:p>
        </w:tc>
        <w:tc>
          <w:tcPr>
            <w:tcW w:w="6893" w:type="dxa"/>
          </w:tcPr>
          <w:p w14:paraId="0A0BC346" w14:textId="42E1DED9" w:rsidR="00AB2F2C" w:rsidRDefault="00557CB4" w:rsidP="00AB2F2C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화상 통신</w:t>
            </w:r>
          </w:p>
        </w:tc>
      </w:tr>
      <w:tr w:rsidR="00AB2F2C" w14:paraId="550ACEA4" w14:textId="77777777" w:rsidTr="0057199B">
        <w:tc>
          <w:tcPr>
            <w:tcW w:w="1809" w:type="dxa"/>
            <w:shd w:val="clear" w:color="auto" w:fill="D9D9D9"/>
          </w:tcPr>
          <w:p w14:paraId="748D0E54" w14:textId="77777777" w:rsidR="00AB2F2C" w:rsidRDefault="00AB2F2C" w:rsidP="00AB2F2C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ID</w:t>
            </w:r>
          </w:p>
        </w:tc>
        <w:tc>
          <w:tcPr>
            <w:tcW w:w="6893" w:type="dxa"/>
          </w:tcPr>
          <w:p w14:paraId="626B9A49" w14:textId="19E931B4" w:rsidR="00AB2F2C" w:rsidRDefault="0020462F" w:rsidP="00AB2F2C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300</w:t>
            </w:r>
          </w:p>
        </w:tc>
      </w:tr>
      <w:tr w:rsidR="00AB2F2C" w14:paraId="171B3AE0" w14:textId="77777777" w:rsidTr="0057199B">
        <w:tc>
          <w:tcPr>
            <w:tcW w:w="1809" w:type="dxa"/>
            <w:shd w:val="clear" w:color="auto" w:fill="D9D9D9"/>
          </w:tcPr>
          <w:p w14:paraId="1AA6478A" w14:textId="77777777" w:rsidR="00AB2F2C" w:rsidRDefault="00AB2F2C" w:rsidP="00AB2F2C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간략 설명</w:t>
            </w:r>
          </w:p>
        </w:tc>
        <w:tc>
          <w:tcPr>
            <w:tcW w:w="6893" w:type="dxa"/>
          </w:tcPr>
          <w:p w14:paraId="78134A6D" w14:textId="4B49F7BC" w:rsidR="00AB2F2C" w:rsidRDefault="00475782" w:rsidP="00AB2F2C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사용자가 지원자를 골라 실시간으로 </w:t>
            </w:r>
            <w:r w:rsidR="00192352">
              <w:rPr>
                <w:rFonts w:ascii="맑은 고딕" w:eastAsia="맑은 고딕" w:hAnsi="맑은 고딕" w:hint="eastAsia"/>
              </w:rPr>
              <w:t>카메라 비디오</w:t>
            </w:r>
            <w:r>
              <w:rPr>
                <w:rFonts w:ascii="맑은 고딕" w:eastAsia="맑은 고딕" w:hAnsi="맑은 고딕" w:hint="eastAsia"/>
              </w:rPr>
              <w:t xml:space="preserve">를 </w:t>
            </w:r>
            <w:r w:rsidR="00192352">
              <w:rPr>
                <w:rFonts w:ascii="맑은 고딕" w:eastAsia="맑은 고딕" w:hAnsi="맑은 고딕" w:hint="eastAsia"/>
              </w:rPr>
              <w:t>공유</w:t>
            </w:r>
            <w:r>
              <w:rPr>
                <w:rFonts w:ascii="맑은 고딕" w:eastAsia="맑은 고딕" w:hAnsi="맑은 고딕" w:hint="eastAsia"/>
              </w:rPr>
              <w:t>해준다.</w:t>
            </w:r>
          </w:p>
        </w:tc>
      </w:tr>
      <w:tr w:rsidR="00AB2F2C" w14:paraId="2E7D52EB" w14:textId="77777777" w:rsidTr="0057199B">
        <w:tc>
          <w:tcPr>
            <w:tcW w:w="1809" w:type="dxa"/>
            <w:shd w:val="clear" w:color="auto" w:fill="D9D9D9"/>
          </w:tcPr>
          <w:p w14:paraId="0AAE5FD9" w14:textId="77777777" w:rsidR="00AB2F2C" w:rsidRDefault="00AB2F2C" w:rsidP="00AB2F2C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Actor</w:t>
            </w:r>
          </w:p>
        </w:tc>
        <w:tc>
          <w:tcPr>
            <w:tcW w:w="6893" w:type="dxa"/>
          </w:tcPr>
          <w:p w14:paraId="5E9FAB59" w14:textId="77777777" w:rsidR="00AB2F2C" w:rsidRDefault="00AB2F2C" w:rsidP="00AB2F2C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사용자(User), 지원자(Helper)</w:t>
            </w:r>
          </w:p>
        </w:tc>
      </w:tr>
      <w:tr w:rsidR="00AB2F2C" w14:paraId="1AA5D19A" w14:textId="77777777" w:rsidTr="0057199B">
        <w:tc>
          <w:tcPr>
            <w:tcW w:w="1809" w:type="dxa"/>
            <w:shd w:val="clear" w:color="auto" w:fill="D9D9D9"/>
          </w:tcPr>
          <w:p w14:paraId="18E2D631" w14:textId="77777777" w:rsidR="00AB2F2C" w:rsidRDefault="00AB2F2C" w:rsidP="00AB2F2C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Pre-Conditions</w:t>
            </w:r>
          </w:p>
        </w:tc>
        <w:tc>
          <w:tcPr>
            <w:tcW w:w="6893" w:type="dxa"/>
          </w:tcPr>
          <w:p w14:paraId="513FE0F4" w14:textId="21376CAA" w:rsidR="00AB2F2C" w:rsidRDefault="00475782" w:rsidP="00AB2F2C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사용자는 비디오와 마이크 권한이 필요함</w:t>
            </w:r>
          </w:p>
        </w:tc>
      </w:tr>
      <w:tr w:rsidR="00AB2F2C" w14:paraId="67634193" w14:textId="77777777" w:rsidTr="0057199B">
        <w:tc>
          <w:tcPr>
            <w:tcW w:w="1809" w:type="dxa"/>
            <w:shd w:val="clear" w:color="auto" w:fill="D9D9D9"/>
          </w:tcPr>
          <w:p w14:paraId="6666B611" w14:textId="77777777" w:rsidR="00AB2F2C" w:rsidRDefault="00AB2F2C" w:rsidP="00AB2F2C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Main Flow</w:t>
            </w:r>
          </w:p>
        </w:tc>
        <w:tc>
          <w:tcPr>
            <w:tcW w:w="6893" w:type="dxa"/>
          </w:tcPr>
          <w:p w14:paraId="3F730CF2" w14:textId="2167E644" w:rsidR="00AB2F2C" w:rsidRDefault="00475782" w:rsidP="00475782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1. 사용자와 지원자가 서로 로그인을 함.</w:t>
            </w:r>
          </w:p>
          <w:p w14:paraId="7E56EA30" w14:textId="1BC3BA36" w:rsidR="00475782" w:rsidRDefault="00475782" w:rsidP="00475782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2. 사용자</w:t>
            </w:r>
            <w:r w:rsidR="00F41C1D">
              <w:rPr>
                <w:rFonts w:ascii="맑은 고딕" w:eastAsia="맑은 고딕" w:hAnsi="맑은 고딕" w:hint="eastAsia"/>
              </w:rPr>
              <w:t>의 경우</w:t>
            </w:r>
            <w:r>
              <w:rPr>
                <w:rFonts w:ascii="맑은 고딕" w:eastAsia="맑은 고딕" w:hAnsi="맑은 고딕" w:hint="eastAsia"/>
              </w:rPr>
              <w:t xml:space="preserve"> </w:t>
            </w:r>
            <w:r w:rsidR="00192352">
              <w:rPr>
                <w:rFonts w:ascii="맑은 고딕" w:eastAsia="맑은 고딕" w:hAnsi="맑은 고딕" w:hint="eastAsia"/>
              </w:rPr>
              <w:t>도움 주기</w:t>
            </w:r>
            <w:r>
              <w:rPr>
                <w:rFonts w:ascii="맑은 고딕" w:eastAsia="맑은 고딕" w:hAnsi="맑은 고딕" w:hint="eastAsia"/>
              </w:rPr>
              <w:t>, 지원자</w:t>
            </w:r>
            <w:r w:rsidR="00F41C1D">
              <w:rPr>
                <w:rFonts w:ascii="맑은 고딕" w:eastAsia="맑은 고딕" w:hAnsi="맑은 고딕" w:hint="eastAsia"/>
              </w:rPr>
              <w:t xml:space="preserve">의 경우 </w:t>
            </w:r>
            <w:r w:rsidR="00192352">
              <w:rPr>
                <w:rFonts w:ascii="맑은 고딕" w:eastAsia="맑은 고딕" w:hAnsi="맑은 고딕" w:hint="eastAsia"/>
              </w:rPr>
              <w:t>도움 받기</w:t>
            </w:r>
            <w:r>
              <w:rPr>
                <w:rFonts w:ascii="맑은 고딕" w:eastAsia="맑은 고딕" w:hAnsi="맑은 고딕" w:hint="eastAsia"/>
              </w:rPr>
              <w:t>를 선택함</w:t>
            </w:r>
          </w:p>
        </w:tc>
      </w:tr>
      <w:tr w:rsidR="00AB2F2C" w14:paraId="6F5A0D68" w14:textId="77777777" w:rsidTr="0057199B">
        <w:tc>
          <w:tcPr>
            <w:tcW w:w="1809" w:type="dxa"/>
            <w:shd w:val="clear" w:color="auto" w:fill="D9D9D9"/>
          </w:tcPr>
          <w:p w14:paraId="65D79445" w14:textId="77777777" w:rsidR="00AB2F2C" w:rsidRDefault="00AB2F2C" w:rsidP="00AB2F2C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Post-Conditions</w:t>
            </w:r>
          </w:p>
        </w:tc>
        <w:tc>
          <w:tcPr>
            <w:tcW w:w="6893" w:type="dxa"/>
          </w:tcPr>
          <w:p w14:paraId="1A5FFC2D" w14:textId="60F0EB3F" w:rsidR="00AB2F2C" w:rsidRDefault="00AB2F2C" w:rsidP="00AB2F2C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사용자</w:t>
            </w:r>
            <w:r w:rsidR="00557CB4">
              <w:rPr>
                <w:rFonts w:ascii="맑은 고딕" w:eastAsia="맑은 고딕" w:hAnsi="맑은 고딕" w:hint="eastAsia"/>
              </w:rPr>
              <w:t xml:space="preserve">는 이 기능을 통해 지원자에게 </w:t>
            </w:r>
            <w:r w:rsidR="009B7C20">
              <w:rPr>
                <w:rFonts w:ascii="맑은 고딕" w:eastAsia="맑은 고딕" w:hAnsi="맑은 고딕" w:hint="eastAsia"/>
              </w:rPr>
              <w:t>카메라 비디오를</w:t>
            </w:r>
            <w:r w:rsidR="00557CB4">
              <w:rPr>
                <w:rFonts w:ascii="맑은 고딕" w:eastAsia="맑은 고딕" w:hAnsi="맑은 고딕" w:hint="eastAsia"/>
              </w:rPr>
              <w:t xml:space="preserve"> 보여줄 수 있다.</w:t>
            </w:r>
          </w:p>
        </w:tc>
      </w:tr>
      <w:tr w:rsidR="00AB2F2C" w14:paraId="182632F9" w14:textId="77777777" w:rsidTr="0057199B">
        <w:tc>
          <w:tcPr>
            <w:tcW w:w="1809" w:type="dxa"/>
            <w:shd w:val="clear" w:color="auto" w:fill="D9D9D9"/>
          </w:tcPr>
          <w:p w14:paraId="6CC13E6C" w14:textId="77777777" w:rsidR="00AB2F2C" w:rsidRDefault="00AB2F2C" w:rsidP="00AB2F2C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Alternative Flow</w:t>
            </w:r>
          </w:p>
        </w:tc>
        <w:tc>
          <w:tcPr>
            <w:tcW w:w="6893" w:type="dxa"/>
          </w:tcPr>
          <w:p w14:paraId="4C84A7CD" w14:textId="7825E9E2" w:rsidR="00AB2F2C" w:rsidRDefault="00475782" w:rsidP="00AB2F2C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사용자와 지원자 모두 한쪽이 강제 종료를 할 경우 그 채팅방은 무조건 종료됨.</w:t>
            </w:r>
            <w:r w:rsidR="00AB2F2C">
              <w:rPr>
                <w:rFonts w:ascii="맑은 고딕" w:eastAsia="맑은 고딕" w:hAnsi="맑은 고딕"/>
              </w:rPr>
              <w:t xml:space="preserve"> </w:t>
            </w:r>
          </w:p>
        </w:tc>
      </w:tr>
    </w:tbl>
    <w:p w14:paraId="077282E1" w14:textId="77777777" w:rsidR="00082E48" w:rsidRDefault="00082E48" w:rsidP="00EC64CD">
      <w:pPr>
        <w:wordWrap/>
        <w:adjustRightInd w:val="0"/>
        <w:jc w:val="left"/>
        <w:rPr>
          <w:rFonts w:ascii="맑은 고딕" w:eastAsia="맑은 고딕" w:hAnsi="맑은 고딕"/>
        </w:rPr>
      </w:pPr>
    </w:p>
    <w:p w14:paraId="0CB95B2C" w14:textId="6A320AAD" w:rsidR="0057199B" w:rsidRDefault="00AB2F2C" w:rsidP="0057199B">
      <w:pPr>
        <w:pStyle w:val="2"/>
        <w:spacing w:before="360" w:after="360"/>
        <w:rPr>
          <w:rFonts w:ascii="맑은 고딕" w:eastAsia="맑은 고딕" w:hAnsi="맑은 고딕"/>
        </w:rPr>
      </w:pPr>
      <w:bookmarkStart w:id="13" w:name="_Toc195791375"/>
      <w:r>
        <w:rPr>
          <w:rFonts w:ascii="맑은 고딕" w:eastAsia="맑은 고딕" w:hAnsi="맑은 고딕" w:hint="eastAsia"/>
        </w:rPr>
        <w:t>화면 공유</w:t>
      </w:r>
      <w:bookmarkEnd w:id="13"/>
    </w:p>
    <w:tbl>
      <w:tblPr>
        <w:tblW w:w="87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26"/>
        <w:gridCol w:w="7176"/>
      </w:tblGrid>
      <w:tr w:rsidR="00AB2F2C" w14:paraId="200B2E74" w14:textId="77777777" w:rsidTr="00AB2F2C">
        <w:tc>
          <w:tcPr>
            <w:tcW w:w="1526" w:type="dxa"/>
            <w:shd w:val="clear" w:color="auto" w:fill="D9D9D9"/>
          </w:tcPr>
          <w:p w14:paraId="453329B6" w14:textId="77777777" w:rsidR="00AB2F2C" w:rsidRDefault="00AB2F2C" w:rsidP="00AB2F2C">
            <w:pPr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Usecase</w:t>
            </w:r>
            <w:proofErr w:type="spellEnd"/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이름</w:t>
            </w:r>
          </w:p>
        </w:tc>
        <w:tc>
          <w:tcPr>
            <w:tcW w:w="7176" w:type="dxa"/>
          </w:tcPr>
          <w:p w14:paraId="56D40D32" w14:textId="0BF4AD4E" w:rsidR="00AB2F2C" w:rsidRDefault="00AB2F2C" w:rsidP="00AB2F2C">
            <w:pPr>
              <w:rPr>
                <w:rFonts w:ascii="맑은 고딕" w:eastAsia="맑은 고딕" w:hAnsi="맑은 고딕" w:cs="함초롬바탕"/>
                <w:szCs w:val="20"/>
              </w:rPr>
            </w:pPr>
            <w:r>
              <w:rPr>
                <w:rFonts w:ascii="맑은 고딕" w:eastAsia="맑은 고딕" w:hAnsi="맑은 고딕" w:cs="맑은 고딕"/>
                <w:szCs w:val="20"/>
              </w:rPr>
              <w:t>화면 공유</w:t>
            </w:r>
          </w:p>
        </w:tc>
      </w:tr>
      <w:tr w:rsidR="00AB2F2C" w14:paraId="3BA7784F" w14:textId="77777777" w:rsidTr="00AB2F2C">
        <w:tc>
          <w:tcPr>
            <w:tcW w:w="1526" w:type="dxa"/>
            <w:shd w:val="clear" w:color="auto" w:fill="D9D9D9"/>
          </w:tcPr>
          <w:p w14:paraId="6801D235" w14:textId="77777777" w:rsidR="00AB2F2C" w:rsidRDefault="00AB2F2C" w:rsidP="00AB2F2C">
            <w:pPr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ID</w:t>
            </w:r>
          </w:p>
        </w:tc>
        <w:tc>
          <w:tcPr>
            <w:tcW w:w="7176" w:type="dxa"/>
          </w:tcPr>
          <w:p w14:paraId="28EA32B1" w14:textId="39E5E9A1" w:rsidR="00AB2F2C" w:rsidRDefault="0020462F" w:rsidP="00AB2F2C">
            <w:pPr>
              <w:rPr>
                <w:rFonts w:ascii="맑은 고딕" w:eastAsia="맑은 고딕" w:hAnsi="맑은 고딕" w:cs="맑은 고딕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Cs w:val="20"/>
              </w:rPr>
              <w:t>400</w:t>
            </w:r>
          </w:p>
        </w:tc>
      </w:tr>
      <w:tr w:rsidR="00AB2F2C" w14:paraId="5F187E0B" w14:textId="77777777" w:rsidTr="00AB2F2C">
        <w:tc>
          <w:tcPr>
            <w:tcW w:w="1526" w:type="dxa"/>
            <w:shd w:val="clear" w:color="auto" w:fill="D9D9D9"/>
          </w:tcPr>
          <w:p w14:paraId="22BF3788" w14:textId="77777777" w:rsidR="00AB2F2C" w:rsidRDefault="00AB2F2C" w:rsidP="00AB2F2C">
            <w:pPr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간략 설명</w:t>
            </w:r>
          </w:p>
        </w:tc>
        <w:tc>
          <w:tcPr>
            <w:tcW w:w="7176" w:type="dxa"/>
          </w:tcPr>
          <w:p w14:paraId="1CC2252A" w14:textId="77777777" w:rsidR="00AB2F2C" w:rsidRDefault="00AB2F2C" w:rsidP="00AB2F2C">
            <w:pPr>
              <w:rPr>
                <w:rFonts w:ascii="맑은 고딕" w:eastAsia="맑은 고딕" w:hAnsi="맑은 고딕" w:cs="함초롬바탕"/>
                <w:szCs w:val="20"/>
              </w:rPr>
            </w:pPr>
            <w:r>
              <w:rPr>
                <w:rFonts w:ascii="맑은 고딕" w:eastAsia="맑은 고딕" w:hAnsi="맑은 고딕" w:cs="맑은 고딕"/>
                <w:szCs w:val="20"/>
              </w:rPr>
              <w:t>사용자가 자신의 기기화면을 상대방과 실시간으로 공유한다.</w:t>
            </w:r>
          </w:p>
        </w:tc>
      </w:tr>
      <w:tr w:rsidR="00AB2F2C" w14:paraId="26D62101" w14:textId="77777777" w:rsidTr="00AB2F2C">
        <w:tc>
          <w:tcPr>
            <w:tcW w:w="1526" w:type="dxa"/>
            <w:shd w:val="clear" w:color="auto" w:fill="D9D9D9"/>
          </w:tcPr>
          <w:p w14:paraId="49A85844" w14:textId="77777777" w:rsidR="00AB2F2C" w:rsidRDefault="00AB2F2C" w:rsidP="00AB2F2C">
            <w:pPr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Actor</w:t>
            </w:r>
          </w:p>
        </w:tc>
        <w:tc>
          <w:tcPr>
            <w:tcW w:w="7176" w:type="dxa"/>
          </w:tcPr>
          <w:p w14:paraId="5A4F1499" w14:textId="77777777" w:rsidR="00AB2F2C" w:rsidRDefault="00AB2F2C" w:rsidP="00AB2F2C">
            <w:pPr>
              <w:rPr>
                <w:rFonts w:ascii="맑은 고딕" w:eastAsia="맑은 고딕" w:hAnsi="맑은 고딕" w:cs="함초롬바탕"/>
                <w:szCs w:val="20"/>
              </w:rPr>
            </w:pPr>
            <w:r>
              <w:rPr>
                <w:rFonts w:ascii="맑은 고딕" w:eastAsia="맑은 고딕" w:hAnsi="맑은 고딕" w:cs="맑은 고딕"/>
                <w:szCs w:val="20"/>
              </w:rPr>
              <w:t>사용자(User), 지원자(Helper)</w:t>
            </w:r>
          </w:p>
        </w:tc>
      </w:tr>
      <w:tr w:rsidR="00AB2F2C" w14:paraId="01260F2F" w14:textId="77777777" w:rsidTr="00AB2F2C">
        <w:tc>
          <w:tcPr>
            <w:tcW w:w="1526" w:type="dxa"/>
            <w:shd w:val="clear" w:color="auto" w:fill="D9D9D9"/>
          </w:tcPr>
          <w:p w14:paraId="7FBCDAA8" w14:textId="77777777" w:rsidR="00AB2F2C" w:rsidRDefault="00AB2F2C" w:rsidP="00AB2F2C">
            <w:pPr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Pre-Conditions</w:t>
            </w:r>
          </w:p>
        </w:tc>
        <w:tc>
          <w:tcPr>
            <w:tcW w:w="7176" w:type="dxa"/>
          </w:tcPr>
          <w:p w14:paraId="0B1D612F" w14:textId="4EE45884" w:rsidR="00AB2F2C" w:rsidRDefault="00463B9A" w:rsidP="00AB2F2C">
            <w:pPr>
              <w:rPr>
                <w:rFonts w:ascii="맑은 고딕" w:eastAsia="맑은 고딕" w:hAnsi="맑은 고딕" w:cs="맑은 고딕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Cs w:val="20"/>
              </w:rPr>
              <w:t>지원자는 화면 공유 허가에 동의해야 함.</w:t>
            </w:r>
          </w:p>
        </w:tc>
      </w:tr>
      <w:tr w:rsidR="00AB2F2C" w14:paraId="50F85A48" w14:textId="77777777" w:rsidTr="00AB2F2C">
        <w:tc>
          <w:tcPr>
            <w:tcW w:w="1526" w:type="dxa"/>
            <w:shd w:val="clear" w:color="auto" w:fill="D9D9D9"/>
          </w:tcPr>
          <w:p w14:paraId="2C214003" w14:textId="77777777" w:rsidR="00AB2F2C" w:rsidRDefault="00AB2F2C" w:rsidP="00AB2F2C">
            <w:pPr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Main Flow</w:t>
            </w:r>
          </w:p>
        </w:tc>
        <w:tc>
          <w:tcPr>
            <w:tcW w:w="7176" w:type="dxa"/>
          </w:tcPr>
          <w:p w14:paraId="12A186F0" w14:textId="20462736" w:rsidR="00AB2F2C" w:rsidRDefault="00AB2F2C" w:rsidP="00AB2F2C">
            <w:pPr>
              <w:tabs>
                <w:tab w:val="left" w:pos="1606"/>
              </w:tabs>
              <w:rPr>
                <w:rFonts w:ascii="맑은 고딕" w:eastAsia="맑은 고딕" w:hAnsi="맑은 고딕" w:cs="맑은 고딕"/>
                <w:color w:val="0D0D0D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color w:val="0D0D0D"/>
                <w:szCs w:val="20"/>
              </w:rPr>
              <w:t xml:space="preserve">1. </w:t>
            </w:r>
            <w:r w:rsidR="0020462F">
              <w:rPr>
                <w:rFonts w:ascii="맑은 고딕" w:eastAsia="맑은 고딕" w:hAnsi="맑은 고딕" w:cs="맑은 고딕" w:hint="eastAsia"/>
                <w:color w:val="0D0D0D"/>
                <w:szCs w:val="20"/>
              </w:rPr>
              <w:t>지원자</w:t>
            </w:r>
            <w:r>
              <w:rPr>
                <w:rFonts w:ascii="맑은 고딕" w:eastAsia="맑은 고딕" w:hAnsi="맑은 고딕" w:cs="맑은 고딕"/>
                <w:color w:val="0D0D0D"/>
                <w:szCs w:val="20"/>
              </w:rPr>
              <w:t>가 화상 통신 중 "화면 공유" 기능을 선택한다.</w:t>
            </w:r>
          </w:p>
          <w:p w14:paraId="59C26DFB" w14:textId="1B500AC0" w:rsidR="00AB2F2C" w:rsidRDefault="00AB2F2C" w:rsidP="00AB2F2C">
            <w:pPr>
              <w:pBdr>
                <w:top w:val="none" w:sz="0" w:space="0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FFFFFF"/>
              <w:tabs>
                <w:tab w:val="left" w:pos="1606"/>
              </w:tabs>
              <w:jc w:val="left"/>
              <w:rPr>
                <w:rFonts w:ascii="맑은 고딕" w:eastAsia="맑은 고딕" w:hAnsi="맑은 고딕" w:cs="맑은 고딕"/>
                <w:color w:val="0D0D0D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color w:val="0D0D0D"/>
                <w:szCs w:val="20"/>
              </w:rPr>
              <w:t xml:space="preserve">2. </w:t>
            </w:r>
            <w:r w:rsidR="0020462F">
              <w:rPr>
                <w:rFonts w:ascii="맑은 고딕" w:eastAsia="맑은 고딕" w:hAnsi="맑은 고딕" w:cs="맑은 고딕" w:hint="eastAsia"/>
                <w:color w:val="0D0D0D"/>
                <w:szCs w:val="20"/>
              </w:rPr>
              <w:t>지원자</w:t>
            </w:r>
            <w:r>
              <w:rPr>
                <w:rFonts w:ascii="맑은 고딕" w:eastAsia="맑은 고딕" w:hAnsi="맑은 고딕" w:cs="맑은 고딕"/>
                <w:color w:val="0D0D0D"/>
                <w:szCs w:val="20"/>
              </w:rPr>
              <w:t>가 공유할 화면을 선택하면 시스템이 선택된 화면을 실시간으로 상대방에게 전송한다.</w:t>
            </w:r>
          </w:p>
          <w:p w14:paraId="13020EA4" w14:textId="22AE1E2C" w:rsidR="00AB2F2C" w:rsidRDefault="00AB2F2C" w:rsidP="00AB2F2C">
            <w:pPr>
              <w:pBdr>
                <w:top w:val="none" w:sz="0" w:space="0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FFFFFF"/>
              <w:tabs>
                <w:tab w:val="left" w:pos="1606"/>
              </w:tabs>
              <w:jc w:val="left"/>
              <w:rPr>
                <w:rFonts w:ascii="맑은 고딕" w:eastAsia="맑은 고딕" w:hAnsi="맑은 고딕" w:cs="맑은 고딕"/>
                <w:color w:val="0D0D0D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color w:val="0D0D0D"/>
                <w:szCs w:val="20"/>
              </w:rPr>
              <w:t xml:space="preserve">3. </w:t>
            </w:r>
            <w:r>
              <w:rPr>
                <w:rFonts w:ascii="맑은 고딕" w:eastAsia="맑은 고딕" w:hAnsi="맑은 고딕" w:cs="맑은 고딕"/>
                <w:color w:val="0D0D0D"/>
                <w:szCs w:val="20"/>
              </w:rPr>
              <w:t xml:space="preserve">화면 공유가 시작되며, </w:t>
            </w:r>
            <w:r w:rsidR="0020462F">
              <w:rPr>
                <w:rFonts w:ascii="맑은 고딕" w:eastAsia="맑은 고딕" w:hAnsi="맑은 고딕" w:cs="맑은 고딕" w:hint="eastAsia"/>
                <w:color w:val="0D0D0D"/>
                <w:szCs w:val="20"/>
              </w:rPr>
              <w:t>지원자</w:t>
            </w:r>
            <w:r>
              <w:rPr>
                <w:rFonts w:ascii="맑은 고딕" w:eastAsia="맑은 고딕" w:hAnsi="맑은 고딕" w:cs="맑은 고딕"/>
                <w:color w:val="0D0D0D"/>
                <w:szCs w:val="20"/>
              </w:rPr>
              <w:t xml:space="preserve">는 언제든지 </w:t>
            </w:r>
            <w:r w:rsidR="00A91CA1">
              <w:rPr>
                <w:rFonts w:ascii="맑은 고딕" w:eastAsia="맑은 고딕" w:hAnsi="맑은 고딕" w:cs="맑은 고딕" w:hint="eastAsia"/>
                <w:color w:val="0D0D0D"/>
                <w:szCs w:val="20"/>
              </w:rPr>
              <w:t xml:space="preserve">창을 끔으로 써 </w:t>
            </w:r>
            <w:r>
              <w:rPr>
                <w:rFonts w:ascii="맑은 고딕" w:eastAsia="맑은 고딕" w:hAnsi="맑은 고딕" w:cs="맑은 고딕"/>
                <w:color w:val="0D0D0D"/>
                <w:szCs w:val="20"/>
              </w:rPr>
              <w:t>공유를 중지할 수 있다.</w:t>
            </w:r>
          </w:p>
        </w:tc>
      </w:tr>
      <w:tr w:rsidR="00AB2F2C" w14:paraId="543C655F" w14:textId="77777777" w:rsidTr="00AB2F2C">
        <w:tc>
          <w:tcPr>
            <w:tcW w:w="1526" w:type="dxa"/>
            <w:shd w:val="clear" w:color="auto" w:fill="D9D9D9"/>
          </w:tcPr>
          <w:p w14:paraId="62AC588B" w14:textId="77777777" w:rsidR="00AB2F2C" w:rsidRDefault="00AB2F2C" w:rsidP="00AB2F2C">
            <w:pPr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Post-Conditions</w:t>
            </w:r>
          </w:p>
        </w:tc>
        <w:tc>
          <w:tcPr>
            <w:tcW w:w="7176" w:type="dxa"/>
          </w:tcPr>
          <w:p w14:paraId="08CDA4EA" w14:textId="2DC779E4" w:rsidR="00463B9A" w:rsidRDefault="0020462F" w:rsidP="00AB2F2C">
            <w:pPr>
              <w:rPr>
                <w:rFonts w:ascii="맑은 고딕" w:eastAsia="맑은 고딕" w:hAnsi="맑은 고딕" w:cs="맑은 고딕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Cs w:val="20"/>
              </w:rPr>
              <w:t>사용자는</w:t>
            </w:r>
            <w:r w:rsidR="00AB2F2C"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Cs w:val="20"/>
              </w:rPr>
              <w:t>지원자</w:t>
            </w:r>
            <w:r w:rsidR="00AB2F2C">
              <w:rPr>
                <w:rFonts w:ascii="맑은 고딕" w:eastAsia="맑은 고딕" w:hAnsi="맑은 고딕" w:cs="맑은 고딕"/>
                <w:szCs w:val="20"/>
              </w:rPr>
              <w:t>가 선택한 화면을 실시간으로 본다.</w:t>
            </w:r>
          </w:p>
        </w:tc>
      </w:tr>
      <w:tr w:rsidR="00AB2F2C" w14:paraId="15F5B8E7" w14:textId="77777777" w:rsidTr="00AB2F2C">
        <w:tc>
          <w:tcPr>
            <w:tcW w:w="1526" w:type="dxa"/>
            <w:shd w:val="clear" w:color="auto" w:fill="D9D9D9"/>
          </w:tcPr>
          <w:p w14:paraId="2C09C87A" w14:textId="77777777" w:rsidR="00AB2F2C" w:rsidRDefault="00AB2F2C" w:rsidP="00AB2F2C">
            <w:pPr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Alternative Flow</w:t>
            </w:r>
          </w:p>
        </w:tc>
        <w:tc>
          <w:tcPr>
            <w:tcW w:w="7176" w:type="dxa"/>
          </w:tcPr>
          <w:p w14:paraId="1FF4555E" w14:textId="38B4CEE4" w:rsidR="00AB2F2C" w:rsidRDefault="004662CA" w:rsidP="004662CA">
            <w:pPr>
              <w:rPr>
                <w:rFonts w:ascii="맑은 고딕" w:eastAsia="맑은 고딕" w:hAnsi="맑은 고딕" w:cs="맑은 고딕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Cs w:val="20"/>
              </w:rPr>
              <w:t xml:space="preserve">* </w:t>
            </w:r>
            <w:r w:rsidR="0020462F">
              <w:rPr>
                <w:rFonts w:ascii="맑은 고딕" w:eastAsia="맑은 고딕" w:hAnsi="맑은 고딕" w:cs="맑은 고딕" w:hint="eastAsia"/>
                <w:szCs w:val="20"/>
              </w:rPr>
              <w:t>지원자</w:t>
            </w:r>
            <w:r w:rsidR="00AB2F2C">
              <w:rPr>
                <w:rFonts w:ascii="맑은 고딕" w:eastAsia="맑은 고딕" w:hAnsi="맑은 고딕" w:cs="맑은 고딕"/>
                <w:szCs w:val="20"/>
              </w:rPr>
              <w:t xml:space="preserve">가 화면 공유를 </w:t>
            </w:r>
            <w:proofErr w:type="spellStart"/>
            <w:r w:rsidR="00AB2F2C">
              <w:rPr>
                <w:rFonts w:ascii="맑은 고딕" w:eastAsia="맑은 고딕" w:hAnsi="맑은 고딕" w:cs="맑은 고딕"/>
                <w:szCs w:val="20"/>
              </w:rPr>
              <w:t>중지할경우</w:t>
            </w:r>
            <w:proofErr w:type="spellEnd"/>
            <w:r w:rsidR="00AB2F2C">
              <w:rPr>
                <w:rFonts w:ascii="맑은 고딕" w:eastAsia="맑은 고딕" w:hAnsi="맑은 고딕" w:cs="맑은 고딕"/>
                <w:szCs w:val="20"/>
              </w:rPr>
              <w:t>, 시스템은 화면 공유를 종료하고 기본 화상 통신모드로 복귀한다.</w:t>
            </w:r>
          </w:p>
          <w:p w14:paraId="0E5CB76E" w14:textId="24C742B5" w:rsidR="00463B9A" w:rsidRDefault="004662CA" w:rsidP="00875F29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cs="맑은 고딕"/>
                <w:szCs w:val="20"/>
              </w:rPr>
              <w:t xml:space="preserve">* </w:t>
            </w:r>
            <w:r w:rsidR="00463B9A">
              <w:rPr>
                <w:rFonts w:ascii="맑은 고딕" w:eastAsia="맑은 고딕" w:hAnsi="맑은 고딕" w:cs="맑은 고딕" w:hint="eastAsia"/>
                <w:szCs w:val="20"/>
              </w:rPr>
              <w:t>화면 공유를 중지하려면 그 방을 나가야 함.</w:t>
            </w:r>
          </w:p>
        </w:tc>
      </w:tr>
    </w:tbl>
    <w:p w14:paraId="505C7163" w14:textId="1CD08DC7" w:rsidR="00CD0706" w:rsidRDefault="00875F29" w:rsidP="00875F29">
      <w:pPr>
        <w:pStyle w:val="2"/>
        <w:spacing w:before="360" w:after="360"/>
        <w:rPr>
          <w:rFonts w:ascii="맑은 고딕" w:eastAsia="맑은 고딕" w:hAnsi="맑은 고딕"/>
        </w:rPr>
      </w:pPr>
      <w:bookmarkStart w:id="14" w:name="_Toc195791376"/>
      <w:r>
        <w:rPr>
          <w:rFonts w:ascii="맑은 고딕" w:eastAsia="맑은 고딕" w:hAnsi="맑은 고딕" w:hint="eastAsia"/>
        </w:rPr>
        <w:lastRenderedPageBreak/>
        <w:t>사용자 지정 공유 영역 선택</w:t>
      </w:r>
      <w:bookmarkEnd w:id="14"/>
      <w:r w:rsidR="00F41C1D">
        <w:rPr>
          <w:rFonts w:ascii="맑은 고딕" w:eastAsia="맑은 고딕" w:hAnsi="맑은 고딕"/>
        </w:rPr>
        <w:t xml:space="preserve"> </w:t>
      </w:r>
    </w:p>
    <w:tbl>
      <w:tblPr>
        <w:tblW w:w="87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26"/>
        <w:gridCol w:w="7176"/>
      </w:tblGrid>
      <w:tr w:rsidR="00875F29" w14:paraId="350DEF32" w14:textId="77777777" w:rsidTr="00955E3C">
        <w:tc>
          <w:tcPr>
            <w:tcW w:w="1526" w:type="dxa"/>
            <w:shd w:val="clear" w:color="auto" w:fill="D9D9D9"/>
          </w:tcPr>
          <w:p w14:paraId="75257C08" w14:textId="77777777" w:rsidR="00875F29" w:rsidRDefault="00875F29" w:rsidP="00955E3C">
            <w:pPr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Usecase</w:t>
            </w:r>
            <w:proofErr w:type="spellEnd"/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이름</w:t>
            </w:r>
          </w:p>
        </w:tc>
        <w:tc>
          <w:tcPr>
            <w:tcW w:w="7176" w:type="dxa"/>
          </w:tcPr>
          <w:p w14:paraId="3A143A50" w14:textId="67EDA600" w:rsidR="00875F29" w:rsidRDefault="00A10632" w:rsidP="00955E3C">
            <w:pPr>
              <w:rPr>
                <w:rFonts w:ascii="맑은 고딕" w:eastAsia="맑은 고딕" w:hAnsi="맑은 고딕" w:cs="함초롬바탕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Cs w:val="20"/>
              </w:rPr>
              <w:t>사용자 지정 공유 영역 선택</w:t>
            </w:r>
          </w:p>
        </w:tc>
      </w:tr>
      <w:tr w:rsidR="00875F29" w14:paraId="1CD69139" w14:textId="77777777" w:rsidTr="00955E3C">
        <w:tc>
          <w:tcPr>
            <w:tcW w:w="1526" w:type="dxa"/>
            <w:shd w:val="clear" w:color="auto" w:fill="D9D9D9"/>
          </w:tcPr>
          <w:p w14:paraId="729E2CB9" w14:textId="77777777" w:rsidR="00875F29" w:rsidRDefault="00875F29" w:rsidP="00955E3C">
            <w:pPr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ID</w:t>
            </w:r>
          </w:p>
        </w:tc>
        <w:tc>
          <w:tcPr>
            <w:tcW w:w="7176" w:type="dxa"/>
          </w:tcPr>
          <w:p w14:paraId="3926B410" w14:textId="14EB8DF3" w:rsidR="00875F29" w:rsidRDefault="0020462F" w:rsidP="00955E3C">
            <w:pPr>
              <w:rPr>
                <w:rFonts w:ascii="맑은 고딕" w:eastAsia="맑은 고딕" w:hAnsi="맑은 고딕" w:cs="맑은 고딕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Cs w:val="20"/>
              </w:rPr>
              <w:t>500</w:t>
            </w:r>
          </w:p>
        </w:tc>
      </w:tr>
      <w:tr w:rsidR="00875F29" w14:paraId="2188D40F" w14:textId="77777777" w:rsidTr="00955E3C">
        <w:tc>
          <w:tcPr>
            <w:tcW w:w="1526" w:type="dxa"/>
            <w:shd w:val="clear" w:color="auto" w:fill="D9D9D9"/>
          </w:tcPr>
          <w:p w14:paraId="6E8DEF27" w14:textId="77777777" w:rsidR="00875F29" w:rsidRDefault="00875F29" w:rsidP="00955E3C">
            <w:pPr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간략 설명</w:t>
            </w:r>
          </w:p>
        </w:tc>
        <w:tc>
          <w:tcPr>
            <w:tcW w:w="7176" w:type="dxa"/>
          </w:tcPr>
          <w:p w14:paraId="561C94E4" w14:textId="0DD1A8CA" w:rsidR="00875F29" w:rsidRDefault="00463B9A" w:rsidP="00955E3C">
            <w:pPr>
              <w:rPr>
                <w:rFonts w:ascii="맑은 고딕" w:eastAsia="맑은 고딕" w:hAnsi="맑은 고딕" w:cs="함초롬바탕"/>
                <w:szCs w:val="20"/>
              </w:rPr>
            </w:pPr>
            <w:r>
              <w:rPr>
                <w:rFonts w:ascii="맑은 고딕" w:eastAsia="맑은 고딕" w:hAnsi="맑은 고딕" w:cs="함초롬바탕" w:hint="eastAsia"/>
                <w:szCs w:val="20"/>
              </w:rPr>
              <w:t>지원자가 자신의 화면을 원하는 부분만 공유할 수 있도록 한다.</w:t>
            </w:r>
          </w:p>
        </w:tc>
      </w:tr>
      <w:tr w:rsidR="00875F29" w14:paraId="38DF5DC3" w14:textId="77777777" w:rsidTr="00955E3C">
        <w:tc>
          <w:tcPr>
            <w:tcW w:w="1526" w:type="dxa"/>
            <w:shd w:val="clear" w:color="auto" w:fill="D9D9D9"/>
          </w:tcPr>
          <w:p w14:paraId="193C0623" w14:textId="77777777" w:rsidR="00875F29" w:rsidRDefault="00875F29" w:rsidP="00955E3C">
            <w:pPr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Actor</w:t>
            </w:r>
          </w:p>
        </w:tc>
        <w:tc>
          <w:tcPr>
            <w:tcW w:w="7176" w:type="dxa"/>
          </w:tcPr>
          <w:p w14:paraId="2EC43985" w14:textId="77777777" w:rsidR="00875F29" w:rsidRDefault="00875F29" w:rsidP="00955E3C">
            <w:pPr>
              <w:rPr>
                <w:rFonts w:ascii="맑은 고딕" w:eastAsia="맑은 고딕" w:hAnsi="맑은 고딕" w:cs="함초롬바탕"/>
                <w:szCs w:val="20"/>
              </w:rPr>
            </w:pPr>
            <w:r>
              <w:rPr>
                <w:rFonts w:ascii="맑은 고딕" w:eastAsia="맑은 고딕" w:hAnsi="맑은 고딕" w:cs="맑은 고딕"/>
                <w:szCs w:val="20"/>
              </w:rPr>
              <w:t>사용자(User), 지원자(Helper)</w:t>
            </w:r>
          </w:p>
        </w:tc>
      </w:tr>
      <w:tr w:rsidR="00875F29" w14:paraId="2E62A86C" w14:textId="77777777" w:rsidTr="00955E3C">
        <w:tc>
          <w:tcPr>
            <w:tcW w:w="1526" w:type="dxa"/>
            <w:shd w:val="clear" w:color="auto" w:fill="D9D9D9"/>
          </w:tcPr>
          <w:p w14:paraId="6C1CCF63" w14:textId="77777777" w:rsidR="00875F29" w:rsidRDefault="00875F29" w:rsidP="00955E3C">
            <w:pPr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Pre-Conditions</w:t>
            </w:r>
          </w:p>
        </w:tc>
        <w:tc>
          <w:tcPr>
            <w:tcW w:w="7176" w:type="dxa"/>
          </w:tcPr>
          <w:p w14:paraId="284D0918" w14:textId="0F493870" w:rsidR="00875F29" w:rsidRDefault="00463B9A" w:rsidP="00955E3C">
            <w:pPr>
              <w:rPr>
                <w:rFonts w:ascii="맑은 고딕" w:eastAsia="맑은 고딕" w:hAnsi="맑은 고딕" w:cs="맑은 고딕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Cs w:val="20"/>
              </w:rPr>
              <w:t>화면 공유가 정상적으로 작동된다고 가정한다.</w:t>
            </w:r>
          </w:p>
        </w:tc>
      </w:tr>
      <w:tr w:rsidR="00875F29" w14:paraId="3F0E1D4A" w14:textId="77777777" w:rsidTr="00955E3C">
        <w:tc>
          <w:tcPr>
            <w:tcW w:w="1526" w:type="dxa"/>
            <w:shd w:val="clear" w:color="auto" w:fill="D9D9D9"/>
          </w:tcPr>
          <w:p w14:paraId="19E414BF" w14:textId="77777777" w:rsidR="00875F29" w:rsidRDefault="00875F29" w:rsidP="00955E3C">
            <w:pPr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Main Flow</w:t>
            </w:r>
          </w:p>
        </w:tc>
        <w:tc>
          <w:tcPr>
            <w:tcW w:w="7176" w:type="dxa"/>
          </w:tcPr>
          <w:p w14:paraId="5DFCB13C" w14:textId="020A99A0" w:rsidR="00875F29" w:rsidRDefault="00875F29" w:rsidP="00955E3C">
            <w:pPr>
              <w:tabs>
                <w:tab w:val="left" w:pos="1606"/>
              </w:tabs>
              <w:rPr>
                <w:rFonts w:ascii="맑은 고딕" w:eastAsia="맑은 고딕" w:hAnsi="맑은 고딕" w:cs="맑은 고딕"/>
                <w:color w:val="0D0D0D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color w:val="0D0D0D"/>
                <w:szCs w:val="20"/>
              </w:rPr>
              <w:t xml:space="preserve">1. </w:t>
            </w:r>
            <w:r w:rsidR="0020462F">
              <w:rPr>
                <w:rFonts w:ascii="맑은 고딕" w:eastAsia="맑은 고딕" w:hAnsi="맑은 고딕" w:cs="맑은 고딕" w:hint="eastAsia"/>
                <w:color w:val="0D0D0D"/>
                <w:szCs w:val="20"/>
              </w:rPr>
              <w:t>지원자</w:t>
            </w:r>
            <w:r>
              <w:rPr>
                <w:rFonts w:ascii="맑은 고딕" w:eastAsia="맑은 고딕" w:hAnsi="맑은 고딕" w:cs="맑은 고딕"/>
                <w:color w:val="0D0D0D"/>
                <w:szCs w:val="20"/>
              </w:rPr>
              <w:t>가 화상 통신 중 "화면 공유" 기능을 선택한다.</w:t>
            </w:r>
          </w:p>
          <w:p w14:paraId="4228406F" w14:textId="62132B46" w:rsidR="00463B9A" w:rsidRDefault="00875F29" w:rsidP="00463B9A">
            <w:pPr>
              <w:pBdr>
                <w:top w:val="none" w:sz="0" w:space="0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FFFFFF"/>
              <w:tabs>
                <w:tab w:val="left" w:pos="1606"/>
              </w:tabs>
              <w:jc w:val="left"/>
              <w:rPr>
                <w:rFonts w:ascii="맑은 고딕" w:eastAsia="맑은 고딕" w:hAnsi="맑은 고딕" w:cs="맑은 고딕"/>
                <w:color w:val="0D0D0D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color w:val="0D0D0D"/>
                <w:szCs w:val="20"/>
              </w:rPr>
              <w:t xml:space="preserve">2. </w:t>
            </w:r>
            <w:r w:rsidR="00463B9A">
              <w:rPr>
                <w:rFonts w:ascii="맑은 고딕" w:eastAsia="맑은 고딕" w:hAnsi="맑은 고딕" w:cs="맑은 고딕" w:hint="eastAsia"/>
                <w:color w:val="0D0D0D"/>
                <w:szCs w:val="20"/>
              </w:rPr>
              <w:t xml:space="preserve">공유 화면 밑에 </w:t>
            </w:r>
            <w:r w:rsidR="00463B9A">
              <w:rPr>
                <w:rFonts w:ascii="맑은 고딕" w:eastAsia="맑은 고딕" w:hAnsi="맑은 고딕" w:cs="맑은 고딕"/>
                <w:color w:val="0D0D0D"/>
                <w:szCs w:val="20"/>
              </w:rPr>
              <w:t>top, bottom, left, right</w:t>
            </w:r>
            <w:r w:rsidR="00463B9A">
              <w:rPr>
                <w:rFonts w:ascii="맑은 고딕" w:eastAsia="맑은 고딕" w:hAnsi="맑은 고딕" w:cs="맑은 고딕" w:hint="eastAsia"/>
                <w:color w:val="0D0D0D"/>
                <w:szCs w:val="20"/>
              </w:rPr>
              <w:t xml:space="preserve"> 바가 있다.</w:t>
            </w:r>
          </w:p>
          <w:p w14:paraId="1D3CC2E9" w14:textId="14056AAB" w:rsidR="00875F29" w:rsidRDefault="00463B9A" w:rsidP="00463B9A">
            <w:pPr>
              <w:pBdr>
                <w:top w:val="none" w:sz="0" w:space="0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FFFFFF"/>
              <w:tabs>
                <w:tab w:val="left" w:pos="1606"/>
              </w:tabs>
              <w:jc w:val="left"/>
              <w:rPr>
                <w:rFonts w:ascii="맑은 고딕" w:eastAsia="맑은 고딕" w:hAnsi="맑은 고딕" w:cs="맑은 고딕"/>
                <w:color w:val="0D0D0D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color w:val="0D0D0D"/>
                <w:szCs w:val="20"/>
              </w:rPr>
              <w:t xml:space="preserve">이 바를 조정하면서 화면 </w:t>
            </w:r>
            <w:proofErr w:type="spellStart"/>
            <w:r>
              <w:rPr>
                <w:rFonts w:ascii="맑은 고딕" w:eastAsia="맑은 고딕" w:hAnsi="맑은 고딕" w:cs="맑은 고딕" w:hint="eastAsia"/>
                <w:color w:val="0D0D0D"/>
                <w:szCs w:val="20"/>
              </w:rPr>
              <w:t>공유중에</w:t>
            </w:r>
            <w:proofErr w:type="spellEnd"/>
            <w:r>
              <w:rPr>
                <w:rFonts w:ascii="맑은 고딕" w:eastAsia="맑은 고딕" w:hAnsi="맑은 고딕" w:cs="맑은 고딕" w:hint="eastAsia"/>
                <w:color w:val="0D0D0D"/>
                <w:szCs w:val="20"/>
              </w:rPr>
              <w:t xml:space="preserve"> 자기가 원하는 부분을 </w:t>
            </w:r>
            <w:proofErr w:type="spellStart"/>
            <w:r>
              <w:rPr>
                <w:rFonts w:ascii="맑은 고딕" w:eastAsia="맑은 고딕" w:hAnsi="맑은 고딕" w:cs="맑은 고딕" w:hint="eastAsia"/>
                <w:color w:val="0D0D0D"/>
                <w:szCs w:val="20"/>
              </w:rPr>
              <w:t>공유할수</w:t>
            </w:r>
            <w:proofErr w:type="spellEnd"/>
            <w:r>
              <w:rPr>
                <w:rFonts w:ascii="맑은 고딕" w:eastAsia="맑은 고딕" w:hAnsi="맑은 고딕" w:cs="맑은 고딕" w:hint="eastAsia"/>
                <w:color w:val="0D0D0D"/>
                <w:szCs w:val="20"/>
              </w:rPr>
              <w:t xml:space="preserve"> 있다.</w:t>
            </w:r>
          </w:p>
        </w:tc>
      </w:tr>
      <w:tr w:rsidR="00875F29" w14:paraId="4D6A8A32" w14:textId="77777777" w:rsidTr="00955E3C">
        <w:tc>
          <w:tcPr>
            <w:tcW w:w="1526" w:type="dxa"/>
            <w:shd w:val="clear" w:color="auto" w:fill="D9D9D9"/>
          </w:tcPr>
          <w:p w14:paraId="1B868603" w14:textId="77777777" w:rsidR="00875F29" w:rsidRDefault="00875F29" w:rsidP="00955E3C">
            <w:pPr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Post-Conditions</w:t>
            </w:r>
          </w:p>
        </w:tc>
        <w:tc>
          <w:tcPr>
            <w:tcW w:w="7176" w:type="dxa"/>
          </w:tcPr>
          <w:p w14:paraId="12CFEAAC" w14:textId="3BAD6BC8" w:rsidR="00875F29" w:rsidRDefault="0020462F" w:rsidP="00955E3C">
            <w:pPr>
              <w:rPr>
                <w:rFonts w:ascii="맑은 고딕" w:eastAsia="맑은 고딕" w:hAnsi="맑은 고딕" w:cs="함초롬바탕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Cs w:val="20"/>
              </w:rPr>
              <w:t>사용자는 지원자</w:t>
            </w:r>
            <w:r w:rsidR="00875F29">
              <w:rPr>
                <w:rFonts w:ascii="맑은 고딕" w:eastAsia="맑은 고딕" w:hAnsi="맑은 고딕" w:cs="맑은 고딕"/>
                <w:szCs w:val="20"/>
              </w:rPr>
              <w:t>가 선택한 화면을 실시간으로 본다.</w:t>
            </w:r>
          </w:p>
        </w:tc>
      </w:tr>
      <w:tr w:rsidR="00875F29" w14:paraId="307F5DEF" w14:textId="77777777" w:rsidTr="00955E3C">
        <w:tc>
          <w:tcPr>
            <w:tcW w:w="1526" w:type="dxa"/>
            <w:shd w:val="clear" w:color="auto" w:fill="D9D9D9"/>
          </w:tcPr>
          <w:p w14:paraId="0B448578" w14:textId="77777777" w:rsidR="00875F29" w:rsidRDefault="00875F29" w:rsidP="00955E3C">
            <w:pPr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Alternative Flow</w:t>
            </w:r>
          </w:p>
        </w:tc>
        <w:tc>
          <w:tcPr>
            <w:tcW w:w="7176" w:type="dxa"/>
          </w:tcPr>
          <w:p w14:paraId="5EC1163F" w14:textId="755FE633" w:rsidR="00875F29" w:rsidRDefault="00875F29" w:rsidP="00875F29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</w:tbl>
    <w:p w14:paraId="492CB2FA" w14:textId="77777777" w:rsidR="00875F29" w:rsidRDefault="00875F29" w:rsidP="00875F29">
      <w:pPr>
        <w:rPr>
          <w:rFonts w:ascii="맑은 고딕" w:eastAsia="맑은 고딕" w:hAnsi="맑은 고딕"/>
        </w:rPr>
      </w:pPr>
    </w:p>
    <w:p w14:paraId="1C8A304C" w14:textId="76AC3EFF" w:rsidR="00AC52C0" w:rsidRDefault="00AC52C0" w:rsidP="00AC52C0">
      <w:pPr>
        <w:pStyle w:val="2"/>
        <w:spacing w:before="360" w:after="360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 xml:space="preserve"> </w:t>
      </w:r>
      <w:bookmarkStart w:id="15" w:name="_Toc195791377"/>
      <w:r>
        <w:rPr>
          <w:rFonts w:ascii="맑은 고딕" w:eastAsia="맑은 고딕" w:hAnsi="맑은 고딕" w:hint="eastAsia"/>
        </w:rPr>
        <w:t xml:space="preserve">민감정보 실시간 </w:t>
      </w:r>
      <w:proofErr w:type="spellStart"/>
      <w:r>
        <w:rPr>
          <w:rFonts w:ascii="맑은 고딕" w:eastAsia="맑은 고딕" w:hAnsi="맑은 고딕" w:hint="eastAsia"/>
        </w:rPr>
        <w:t>블러처리</w:t>
      </w:r>
      <w:bookmarkEnd w:id="15"/>
      <w:proofErr w:type="spellEnd"/>
    </w:p>
    <w:tbl>
      <w:tblPr>
        <w:tblW w:w="87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26"/>
        <w:gridCol w:w="7176"/>
      </w:tblGrid>
      <w:tr w:rsidR="00AB2F2C" w14:paraId="7A641D32" w14:textId="77777777" w:rsidTr="00AB2F2C">
        <w:tc>
          <w:tcPr>
            <w:tcW w:w="1526" w:type="dxa"/>
            <w:shd w:val="clear" w:color="auto" w:fill="D9D9D9"/>
          </w:tcPr>
          <w:p w14:paraId="6055D69A" w14:textId="77777777" w:rsidR="00AB2F2C" w:rsidRDefault="00AB2F2C" w:rsidP="00AB2F2C">
            <w:pPr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Usecase</w:t>
            </w:r>
            <w:proofErr w:type="spellEnd"/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이름</w:t>
            </w:r>
          </w:p>
        </w:tc>
        <w:tc>
          <w:tcPr>
            <w:tcW w:w="7176" w:type="dxa"/>
          </w:tcPr>
          <w:p w14:paraId="5816B67F" w14:textId="28A9075E" w:rsidR="00AB2F2C" w:rsidRDefault="00AC52C0" w:rsidP="00AB2F2C">
            <w:pPr>
              <w:rPr>
                <w:rFonts w:ascii="맑은 고딕" w:eastAsia="맑은 고딕" w:hAnsi="맑은 고딕" w:cs="함초롬바탕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Cs w:val="20"/>
              </w:rPr>
              <w:t xml:space="preserve">민감정보 실시간 </w:t>
            </w:r>
            <w:proofErr w:type="spellStart"/>
            <w:r>
              <w:rPr>
                <w:rFonts w:ascii="맑은 고딕" w:eastAsia="맑은 고딕" w:hAnsi="맑은 고딕" w:cs="맑은 고딕" w:hint="eastAsia"/>
                <w:szCs w:val="20"/>
              </w:rPr>
              <w:t>블러처리</w:t>
            </w:r>
            <w:proofErr w:type="spellEnd"/>
          </w:p>
        </w:tc>
      </w:tr>
      <w:tr w:rsidR="00AB2F2C" w14:paraId="136CBAA4" w14:textId="77777777" w:rsidTr="00AB2F2C">
        <w:tc>
          <w:tcPr>
            <w:tcW w:w="1526" w:type="dxa"/>
            <w:shd w:val="clear" w:color="auto" w:fill="D9D9D9"/>
          </w:tcPr>
          <w:p w14:paraId="6DC0F90D" w14:textId="77777777" w:rsidR="00AB2F2C" w:rsidRDefault="00AB2F2C" w:rsidP="00AB2F2C">
            <w:pPr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ID</w:t>
            </w:r>
          </w:p>
        </w:tc>
        <w:tc>
          <w:tcPr>
            <w:tcW w:w="7176" w:type="dxa"/>
          </w:tcPr>
          <w:p w14:paraId="1F1F6B86" w14:textId="16DDAA9B" w:rsidR="00AB2F2C" w:rsidRDefault="0020462F" w:rsidP="00AB2F2C">
            <w:pPr>
              <w:rPr>
                <w:rFonts w:ascii="맑은 고딕" w:eastAsia="맑은 고딕" w:hAnsi="맑은 고딕" w:cs="맑은 고딕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Cs w:val="20"/>
              </w:rPr>
              <w:t>600</w:t>
            </w:r>
          </w:p>
        </w:tc>
      </w:tr>
      <w:tr w:rsidR="00AB2F2C" w14:paraId="195D341A" w14:textId="77777777" w:rsidTr="00AB2F2C">
        <w:tc>
          <w:tcPr>
            <w:tcW w:w="1526" w:type="dxa"/>
            <w:shd w:val="clear" w:color="auto" w:fill="D9D9D9"/>
          </w:tcPr>
          <w:p w14:paraId="4D40D994" w14:textId="77777777" w:rsidR="00AB2F2C" w:rsidRDefault="00AB2F2C" w:rsidP="00AB2F2C">
            <w:pPr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간략 설명</w:t>
            </w:r>
          </w:p>
        </w:tc>
        <w:tc>
          <w:tcPr>
            <w:tcW w:w="7176" w:type="dxa"/>
          </w:tcPr>
          <w:p w14:paraId="4BE7DEDA" w14:textId="6D506183" w:rsidR="00AB2F2C" w:rsidRDefault="005A16E8" w:rsidP="00AB2F2C">
            <w:pPr>
              <w:rPr>
                <w:rFonts w:ascii="맑은 고딕" w:eastAsia="맑은 고딕" w:hAnsi="맑은 고딕" w:cs="함초롬바탕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Cs w:val="20"/>
              </w:rPr>
              <w:t xml:space="preserve">실시간 공유되는 지원자의 공유 화면에서 민감정보를 실시간으로 </w:t>
            </w:r>
            <w:proofErr w:type="spellStart"/>
            <w:r>
              <w:rPr>
                <w:rFonts w:ascii="맑은 고딕" w:eastAsia="맑은 고딕" w:hAnsi="맑은 고딕" w:cs="맑은 고딕" w:hint="eastAsia"/>
                <w:szCs w:val="20"/>
              </w:rPr>
              <w:t>블러처리</w:t>
            </w:r>
            <w:proofErr w:type="spellEnd"/>
            <w:r>
              <w:rPr>
                <w:rFonts w:ascii="맑은 고딕" w:eastAsia="맑은 고딕" w:hAnsi="맑은 고딕" w:cs="맑은 고딕" w:hint="eastAsia"/>
                <w:szCs w:val="20"/>
              </w:rPr>
              <w:t xml:space="preserve"> 해준다.</w:t>
            </w:r>
          </w:p>
        </w:tc>
      </w:tr>
      <w:tr w:rsidR="00AB2F2C" w14:paraId="121B0350" w14:textId="77777777" w:rsidTr="00AB2F2C">
        <w:tc>
          <w:tcPr>
            <w:tcW w:w="1526" w:type="dxa"/>
            <w:shd w:val="clear" w:color="auto" w:fill="D9D9D9"/>
          </w:tcPr>
          <w:p w14:paraId="27A49A4B" w14:textId="77777777" w:rsidR="00AB2F2C" w:rsidRDefault="00AB2F2C" w:rsidP="00AB2F2C">
            <w:pPr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Actor</w:t>
            </w:r>
          </w:p>
        </w:tc>
        <w:tc>
          <w:tcPr>
            <w:tcW w:w="7176" w:type="dxa"/>
          </w:tcPr>
          <w:p w14:paraId="70C008B5" w14:textId="5FB09C8D" w:rsidR="00AB2F2C" w:rsidRDefault="00AB2F2C" w:rsidP="00AB2F2C">
            <w:pPr>
              <w:rPr>
                <w:rFonts w:ascii="맑은 고딕" w:eastAsia="맑은 고딕" w:hAnsi="맑은 고딕" w:cs="함초롬바탕"/>
                <w:szCs w:val="20"/>
              </w:rPr>
            </w:pPr>
            <w:r>
              <w:rPr>
                <w:rFonts w:ascii="맑은 고딕" w:eastAsia="맑은 고딕" w:hAnsi="맑은 고딕" w:cs="맑은 고딕"/>
                <w:szCs w:val="20"/>
              </w:rPr>
              <w:t>지원자(Helper)</w:t>
            </w:r>
          </w:p>
        </w:tc>
      </w:tr>
      <w:tr w:rsidR="00AB2F2C" w14:paraId="7BA5C8B3" w14:textId="77777777" w:rsidTr="00AB2F2C">
        <w:tc>
          <w:tcPr>
            <w:tcW w:w="1526" w:type="dxa"/>
            <w:shd w:val="clear" w:color="auto" w:fill="D9D9D9"/>
          </w:tcPr>
          <w:p w14:paraId="315ADBC5" w14:textId="77777777" w:rsidR="00AB2F2C" w:rsidRDefault="00AB2F2C" w:rsidP="00AB2F2C">
            <w:pPr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Pre-Conditions</w:t>
            </w:r>
          </w:p>
        </w:tc>
        <w:tc>
          <w:tcPr>
            <w:tcW w:w="7176" w:type="dxa"/>
          </w:tcPr>
          <w:p w14:paraId="05ADE7E4" w14:textId="7ABC20EB" w:rsidR="00AB2F2C" w:rsidRDefault="005A16E8" w:rsidP="00AB2F2C">
            <w:pPr>
              <w:rPr>
                <w:rFonts w:ascii="맑은 고딕" w:eastAsia="맑은 고딕" w:hAnsi="맑은 고딕" w:cs="맑은 고딕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Cs w:val="20"/>
              </w:rPr>
              <w:t>지원자가 화면공유가 가능한 상태여야 함.</w:t>
            </w:r>
          </w:p>
        </w:tc>
      </w:tr>
      <w:tr w:rsidR="00AB2F2C" w14:paraId="57730FA0" w14:textId="77777777" w:rsidTr="00AB2F2C">
        <w:tc>
          <w:tcPr>
            <w:tcW w:w="1526" w:type="dxa"/>
            <w:shd w:val="clear" w:color="auto" w:fill="D9D9D9"/>
          </w:tcPr>
          <w:p w14:paraId="2211880B" w14:textId="77777777" w:rsidR="00AB2F2C" w:rsidRDefault="00AB2F2C" w:rsidP="00AB2F2C">
            <w:pPr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Main Flow</w:t>
            </w:r>
          </w:p>
        </w:tc>
        <w:tc>
          <w:tcPr>
            <w:tcW w:w="7176" w:type="dxa"/>
          </w:tcPr>
          <w:p w14:paraId="2CD4F0E5" w14:textId="77777777" w:rsidR="005A16E8" w:rsidRDefault="005A16E8" w:rsidP="005A16E8">
            <w:pPr>
              <w:pBdr>
                <w:top w:val="none" w:sz="0" w:space="0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FFFFFF"/>
              <w:tabs>
                <w:tab w:val="left" w:pos="1606"/>
              </w:tabs>
              <w:jc w:val="left"/>
              <w:rPr>
                <w:rFonts w:ascii="맑은 고딕" w:eastAsia="맑은 고딕" w:hAnsi="맑은 고딕" w:cs="맑은 고딕"/>
                <w:color w:val="0D0D0D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color w:val="0D0D0D"/>
                <w:szCs w:val="20"/>
              </w:rPr>
              <w:t>1.</w:t>
            </w:r>
            <w:r>
              <w:rPr>
                <w:rFonts w:ascii="맑은 고딕" w:eastAsia="맑은 고딕" w:hAnsi="맑은 고딕" w:cs="맑은 고딕"/>
                <w:color w:val="0D0D0D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D0D0D"/>
                <w:szCs w:val="20"/>
              </w:rPr>
              <w:t>지원자가 화면공유를 한다.</w:t>
            </w:r>
          </w:p>
          <w:p w14:paraId="66230125" w14:textId="77777777" w:rsidR="005A16E8" w:rsidRDefault="005A16E8" w:rsidP="005A16E8">
            <w:pPr>
              <w:pBdr>
                <w:top w:val="none" w:sz="0" w:space="0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FFFFFF"/>
              <w:tabs>
                <w:tab w:val="left" w:pos="1606"/>
              </w:tabs>
              <w:jc w:val="left"/>
              <w:rPr>
                <w:rFonts w:ascii="맑은 고딕" w:eastAsia="맑은 고딕" w:hAnsi="맑은 고딕" w:cs="맑은 고딕"/>
                <w:color w:val="0D0D0D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color w:val="0D0D0D"/>
                <w:szCs w:val="20"/>
              </w:rPr>
              <w:t xml:space="preserve">2. 화면 공유 옆에 민감정보 자동 </w:t>
            </w:r>
            <w:proofErr w:type="spellStart"/>
            <w:r>
              <w:rPr>
                <w:rFonts w:ascii="맑은 고딕" w:eastAsia="맑은 고딕" w:hAnsi="맑은 고딕" w:cs="맑은 고딕" w:hint="eastAsia"/>
                <w:color w:val="0D0D0D"/>
                <w:szCs w:val="20"/>
              </w:rPr>
              <w:t>블러처리</w:t>
            </w:r>
            <w:proofErr w:type="spellEnd"/>
            <w:r>
              <w:rPr>
                <w:rFonts w:ascii="맑은 고딕" w:eastAsia="맑은 고딕" w:hAnsi="맑은 고딕" w:cs="맑은 고딕" w:hint="eastAsia"/>
                <w:color w:val="0D0D0D"/>
                <w:szCs w:val="20"/>
              </w:rPr>
              <w:t xml:space="preserve">(민감정보 자동 보호) </w:t>
            </w:r>
            <w:proofErr w:type="spellStart"/>
            <w:r>
              <w:rPr>
                <w:rFonts w:ascii="맑은 고딕" w:eastAsia="맑은 고딕" w:hAnsi="맑은 고딕" w:cs="맑은 고딕" w:hint="eastAsia"/>
                <w:color w:val="0D0D0D"/>
                <w:szCs w:val="20"/>
              </w:rPr>
              <w:t>토글</w:t>
            </w:r>
            <w:proofErr w:type="spellEnd"/>
            <w:r>
              <w:rPr>
                <w:rFonts w:ascii="맑은 고딕" w:eastAsia="맑은 고딕" w:hAnsi="맑은 고딕" w:cs="맑은 고딕" w:hint="eastAsia"/>
                <w:color w:val="0D0D0D"/>
                <w:szCs w:val="20"/>
              </w:rPr>
              <w:t xml:space="preserve"> 버튼을 </w:t>
            </w:r>
            <w:r>
              <w:rPr>
                <w:rFonts w:ascii="맑은 고딕" w:eastAsia="맑은 고딕" w:hAnsi="맑은 고딕" w:cs="맑은 고딕"/>
                <w:color w:val="0D0D0D"/>
                <w:szCs w:val="20"/>
              </w:rPr>
              <w:t>on</w:t>
            </w:r>
            <w:r>
              <w:rPr>
                <w:rFonts w:ascii="맑은 고딕" w:eastAsia="맑은 고딕" w:hAnsi="맑은 고딕" w:cs="맑은 고딕" w:hint="eastAsia"/>
                <w:color w:val="0D0D0D"/>
                <w:szCs w:val="20"/>
              </w:rPr>
              <w:t>상태로 한다.</w:t>
            </w:r>
          </w:p>
          <w:p w14:paraId="737E82F6" w14:textId="59AE7141" w:rsidR="00AB2F2C" w:rsidRDefault="005A16E8" w:rsidP="005A16E8">
            <w:pPr>
              <w:pBdr>
                <w:top w:val="none" w:sz="0" w:space="0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FFFFFF"/>
              <w:tabs>
                <w:tab w:val="left" w:pos="1606"/>
              </w:tabs>
              <w:jc w:val="left"/>
              <w:rPr>
                <w:rFonts w:ascii="맑은 고딕" w:eastAsia="맑은 고딕" w:hAnsi="맑은 고딕" w:cs="맑은 고딕"/>
                <w:color w:val="0D0D0D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color w:val="0D0D0D"/>
                <w:szCs w:val="20"/>
              </w:rPr>
              <w:t xml:space="preserve">3. 화면 </w:t>
            </w:r>
            <w:proofErr w:type="spellStart"/>
            <w:r>
              <w:rPr>
                <w:rFonts w:ascii="맑은 고딕" w:eastAsia="맑은 고딕" w:hAnsi="맑은 고딕" w:cs="맑은 고딕" w:hint="eastAsia"/>
                <w:color w:val="0D0D0D"/>
                <w:szCs w:val="20"/>
              </w:rPr>
              <w:t>공유시</w:t>
            </w:r>
            <w:proofErr w:type="spellEnd"/>
            <w:r>
              <w:rPr>
                <w:rFonts w:ascii="맑은 고딕" w:eastAsia="맑은 고딕" w:hAnsi="맑은 고딕" w:cs="맑은 고딕" w:hint="eastAsia"/>
                <w:color w:val="0D0D0D"/>
                <w:szCs w:val="20"/>
              </w:rPr>
              <w:t xml:space="preserve"> 민감정보를 실수로 노출해도 자동으로 </w:t>
            </w:r>
            <w:proofErr w:type="spellStart"/>
            <w:r>
              <w:rPr>
                <w:rFonts w:ascii="맑은 고딕" w:eastAsia="맑은 고딕" w:hAnsi="맑은 고딕" w:cs="맑은 고딕" w:hint="eastAsia"/>
                <w:color w:val="0D0D0D"/>
                <w:szCs w:val="20"/>
              </w:rPr>
              <w:t>블러가</w:t>
            </w:r>
            <w:proofErr w:type="spellEnd"/>
            <w:r>
              <w:rPr>
                <w:rFonts w:ascii="맑은 고딕" w:eastAsia="맑은 고딕" w:hAnsi="맑은 고딕" w:cs="맑은 고딕" w:hint="eastAsia"/>
                <w:color w:val="0D0D0D"/>
                <w:szCs w:val="20"/>
              </w:rPr>
              <w:t xml:space="preserve"> 된다.</w:t>
            </w:r>
            <w:r w:rsidR="00AB2F2C">
              <w:rPr>
                <w:rFonts w:ascii="맑은 고딕" w:eastAsia="맑은 고딕" w:hAnsi="맑은 고딕" w:cs="맑은 고딕"/>
                <w:color w:val="0D0D0D"/>
                <w:szCs w:val="20"/>
              </w:rPr>
              <w:t xml:space="preserve"> </w:t>
            </w:r>
          </w:p>
        </w:tc>
      </w:tr>
      <w:tr w:rsidR="00AB2F2C" w14:paraId="4BD9F5D9" w14:textId="77777777" w:rsidTr="00AB2F2C">
        <w:tc>
          <w:tcPr>
            <w:tcW w:w="1526" w:type="dxa"/>
            <w:shd w:val="clear" w:color="auto" w:fill="D9D9D9"/>
          </w:tcPr>
          <w:p w14:paraId="742B5B7E" w14:textId="77777777" w:rsidR="00AB2F2C" w:rsidRDefault="00AB2F2C" w:rsidP="00AB2F2C">
            <w:pPr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Post-Conditions</w:t>
            </w:r>
          </w:p>
        </w:tc>
        <w:tc>
          <w:tcPr>
            <w:tcW w:w="7176" w:type="dxa"/>
          </w:tcPr>
          <w:p w14:paraId="3E61DFF8" w14:textId="503D2EA7" w:rsidR="00AB2F2C" w:rsidRDefault="005A16E8" w:rsidP="00AB2F2C">
            <w:pPr>
              <w:rPr>
                <w:rFonts w:ascii="맑은 고딕" w:eastAsia="맑은 고딕" w:hAnsi="맑은 고딕" w:cs="함초롬바탕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Cs w:val="20"/>
              </w:rPr>
              <w:t xml:space="preserve">지원자는 민감정보를 실수로 노출해도 자동으로 </w:t>
            </w:r>
            <w:proofErr w:type="spellStart"/>
            <w:r>
              <w:rPr>
                <w:rFonts w:ascii="맑은 고딕" w:eastAsia="맑은 고딕" w:hAnsi="맑은 고딕" w:cs="맑은 고딕" w:hint="eastAsia"/>
                <w:szCs w:val="20"/>
              </w:rPr>
              <w:t>블러처리를</w:t>
            </w:r>
            <w:proofErr w:type="spellEnd"/>
            <w:r>
              <w:rPr>
                <w:rFonts w:ascii="맑은 고딕" w:eastAsia="맑은 고딕" w:hAnsi="맑은 고딕" w:cs="맑은 고딕" w:hint="eastAsia"/>
                <w:szCs w:val="20"/>
              </w:rPr>
              <w:t xml:space="preserve"> 해준다.</w:t>
            </w:r>
            <w:r w:rsidR="0020462F">
              <w:rPr>
                <w:rFonts w:ascii="맑은 고딕" w:eastAsia="맑은 고딕" w:hAnsi="맑은 고딕" w:cs="맑은 고딕" w:hint="eastAsia"/>
                <w:szCs w:val="20"/>
              </w:rPr>
              <w:t xml:space="preserve"> </w:t>
            </w:r>
          </w:p>
        </w:tc>
      </w:tr>
      <w:tr w:rsidR="00AB2F2C" w14:paraId="21DFA80A" w14:textId="77777777" w:rsidTr="00AB2F2C">
        <w:tc>
          <w:tcPr>
            <w:tcW w:w="1526" w:type="dxa"/>
            <w:shd w:val="clear" w:color="auto" w:fill="D9D9D9"/>
          </w:tcPr>
          <w:p w14:paraId="03B96DFD" w14:textId="77777777" w:rsidR="00AB2F2C" w:rsidRDefault="00AB2F2C" w:rsidP="00AB2F2C">
            <w:pPr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Alternative Flow</w:t>
            </w:r>
          </w:p>
        </w:tc>
        <w:tc>
          <w:tcPr>
            <w:tcW w:w="7176" w:type="dxa"/>
          </w:tcPr>
          <w:p w14:paraId="7BBD2274" w14:textId="5568510D" w:rsidR="00475782" w:rsidRDefault="00475782" w:rsidP="005A16E8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</w:tbl>
    <w:p w14:paraId="7F014E03" w14:textId="77777777" w:rsidR="0052036A" w:rsidRDefault="0052036A" w:rsidP="0052036A">
      <w:pPr>
        <w:rPr>
          <w:rFonts w:ascii="맑은 고딕" w:eastAsia="맑은 고딕" w:hAnsi="맑은 고딕" w:hint="eastAsia"/>
        </w:rPr>
      </w:pPr>
      <w:bookmarkStart w:id="16" w:name="_Toc195791378"/>
      <w:bookmarkStart w:id="17" w:name="_Toc193878651"/>
      <w:bookmarkStart w:id="18" w:name="_Toc194347252"/>
    </w:p>
    <w:p w14:paraId="0E3A2F84" w14:textId="701AC757" w:rsidR="00AC52C0" w:rsidRDefault="0052036A" w:rsidP="0052036A">
      <w:pPr>
        <w:pStyle w:val="2"/>
        <w:spacing w:before="360" w:after="360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br w:type="page"/>
      </w:r>
      <w:r w:rsidR="00AC52C0">
        <w:rPr>
          <w:rFonts w:ascii="맑은 고딕" w:eastAsia="맑은 고딕" w:hAnsi="맑은 고딕" w:hint="eastAsia"/>
        </w:rPr>
        <w:lastRenderedPageBreak/>
        <w:t>텍스트 메시징</w:t>
      </w:r>
      <w:bookmarkEnd w:id="16"/>
      <w:r w:rsidR="00AC52C0">
        <w:rPr>
          <w:rFonts w:ascii="맑은 고딕" w:eastAsia="맑은 고딕" w:hAnsi="맑은 고딕"/>
        </w:rPr>
        <w:t xml:space="preserve"> </w:t>
      </w:r>
    </w:p>
    <w:tbl>
      <w:tblPr>
        <w:tblW w:w="87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26"/>
        <w:gridCol w:w="7176"/>
      </w:tblGrid>
      <w:tr w:rsidR="00AC52C0" w14:paraId="4370C817" w14:textId="77777777" w:rsidTr="007F66F7">
        <w:tc>
          <w:tcPr>
            <w:tcW w:w="1526" w:type="dxa"/>
            <w:shd w:val="clear" w:color="auto" w:fill="D9D9D9"/>
          </w:tcPr>
          <w:p w14:paraId="693D9612" w14:textId="77777777" w:rsidR="00AC52C0" w:rsidRDefault="00AC52C0" w:rsidP="007F66F7">
            <w:pPr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Usecase</w:t>
            </w:r>
            <w:proofErr w:type="spellEnd"/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이름</w:t>
            </w:r>
          </w:p>
        </w:tc>
        <w:tc>
          <w:tcPr>
            <w:tcW w:w="7176" w:type="dxa"/>
          </w:tcPr>
          <w:p w14:paraId="7AB31670" w14:textId="77777777" w:rsidR="00AC52C0" w:rsidRDefault="00AC52C0" w:rsidP="007F66F7">
            <w:pPr>
              <w:rPr>
                <w:rFonts w:ascii="맑은 고딕" w:eastAsia="맑은 고딕" w:hAnsi="맑은 고딕" w:cs="함초롬바탕"/>
                <w:szCs w:val="20"/>
              </w:rPr>
            </w:pPr>
            <w:r>
              <w:rPr>
                <w:rFonts w:ascii="맑은 고딕" w:eastAsia="맑은 고딕" w:hAnsi="맑은 고딕" w:cs="맑은 고딕"/>
                <w:szCs w:val="20"/>
              </w:rPr>
              <w:t>텍스트 메시징</w:t>
            </w:r>
          </w:p>
        </w:tc>
      </w:tr>
      <w:tr w:rsidR="00AC52C0" w14:paraId="03BAAB31" w14:textId="77777777" w:rsidTr="007F66F7">
        <w:tc>
          <w:tcPr>
            <w:tcW w:w="1526" w:type="dxa"/>
            <w:shd w:val="clear" w:color="auto" w:fill="D9D9D9"/>
          </w:tcPr>
          <w:p w14:paraId="58B8E881" w14:textId="77777777" w:rsidR="00AC52C0" w:rsidRDefault="00AC52C0" w:rsidP="007F66F7">
            <w:pPr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ID</w:t>
            </w:r>
          </w:p>
        </w:tc>
        <w:tc>
          <w:tcPr>
            <w:tcW w:w="7176" w:type="dxa"/>
          </w:tcPr>
          <w:p w14:paraId="48BC8803" w14:textId="3365543D" w:rsidR="00AC52C0" w:rsidRDefault="005F550F" w:rsidP="007F66F7">
            <w:pPr>
              <w:rPr>
                <w:rFonts w:ascii="맑은 고딕" w:eastAsia="맑은 고딕" w:hAnsi="맑은 고딕" w:cs="맑은 고딕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Cs w:val="20"/>
              </w:rPr>
              <w:t>7</w:t>
            </w:r>
            <w:r w:rsidR="00AC52C0">
              <w:rPr>
                <w:rFonts w:ascii="맑은 고딕" w:eastAsia="맑은 고딕" w:hAnsi="맑은 고딕" w:cs="맑은 고딕" w:hint="eastAsia"/>
                <w:szCs w:val="20"/>
              </w:rPr>
              <w:t>00</w:t>
            </w:r>
          </w:p>
        </w:tc>
      </w:tr>
      <w:tr w:rsidR="00AC52C0" w14:paraId="6195F9E3" w14:textId="77777777" w:rsidTr="007F66F7">
        <w:tc>
          <w:tcPr>
            <w:tcW w:w="1526" w:type="dxa"/>
            <w:shd w:val="clear" w:color="auto" w:fill="D9D9D9"/>
          </w:tcPr>
          <w:p w14:paraId="2B4630F2" w14:textId="77777777" w:rsidR="00AC52C0" w:rsidRDefault="00AC52C0" w:rsidP="007F66F7">
            <w:pPr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간략 설명</w:t>
            </w:r>
          </w:p>
        </w:tc>
        <w:tc>
          <w:tcPr>
            <w:tcW w:w="7176" w:type="dxa"/>
          </w:tcPr>
          <w:p w14:paraId="3ED08BF5" w14:textId="77777777" w:rsidR="00AC52C0" w:rsidRDefault="00AC52C0" w:rsidP="007F66F7">
            <w:pPr>
              <w:rPr>
                <w:rFonts w:ascii="맑은 고딕" w:eastAsia="맑은 고딕" w:hAnsi="맑은 고딕" w:cs="함초롬바탕"/>
                <w:szCs w:val="20"/>
              </w:rPr>
            </w:pPr>
            <w:r>
              <w:rPr>
                <w:rFonts w:ascii="맑은 고딕" w:eastAsia="맑은 고딕" w:hAnsi="맑은 고딕" w:cs="맑은 고딕"/>
                <w:szCs w:val="20"/>
              </w:rPr>
              <w:t>화상 통신 중 사용자가</w:t>
            </w:r>
            <w:r>
              <w:rPr>
                <w:rFonts w:ascii="맑은 고딕" w:eastAsia="맑은 고딕" w:hAnsi="맑은 고딕" w:cs="맑은 고딕" w:hint="eastAsia"/>
                <w:szCs w:val="20"/>
              </w:rPr>
              <w:t xml:space="preserve"> 지원자와</w:t>
            </w:r>
            <w:r>
              <w:rPr>
                <w:rFonts w:ascii="맑은 고딕" w:eastAsia="맑은 고딕" w:hAnsi="맑은 고딕" w:cs="맑은 고딕"/>
                <w:szCs w:val="20"/>
              </w:rPr>
              <w:t xml:space="preserve"> 실시간으로 텍스트 메시지를 주고받는다.</w:t>
            </w:r>
            <w:r>
              <w:rPr>
                <w:rFonts w:ascii="맑은 고딕" w:eastAsia="맑은 고딕" w:hAnsi="맑은 고딕" w:cs="맑은 고딕" w:hint="eastAsia"/>
                <w:szCs w:val="20"/>
              </w:rPr>
              <w:t xml:space="preserve"> (역도 성립)</w:t>
            </w:r>
          </w:p>
        </w:tc>
      </w:tr>
      <w:tr w:rsidR="00AC52C0" w14:paraId="632C7F68" w14:textId="77777777" w:rsidTr="007F66F7">
        <w:tc>
          <w:tcPr>
            <w:tcW w:w="1526" w:type="dxa"/>
            <w:shd w:val="clear" w:color="auto" w:fill="D9D9D9"/>
          </w:tcPr>
          <w:p w14:paraId="51A06908" w14:textId="77777777" w:rsidR="00AC52C0" w:rsidRDefault="00AC52C0" w:rsidP="007F66F7">
            <w:pPr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Actor</w:t>
            </w:r>
          </w:p>
        </w:tc>
        <w:tc>
          <w:tcPr>
            <w:tcW w:w="7176" w:type="dxa"/>
          </w:tcPr>
          <w:p w14:paraId="11EA4382" w14:textId="77777777" w:rsidR="00AC52C0" w:rsidRDefault="00AC52C0" w:rsidP="007F66F7">
            <w:pPr>
              <w:rPr>
                <w:rFonts w:ascii="맑은 고딕" w:eastAsia="맑은 고딕" w:hAnsi="맑은 고딕" w:cs="함초롬바탕"/>
                <w:szCs w:val="20"/>
              </w:rPr>
            </w:pPr>
            <w:r>
              <w:rPr>
                <w:rFonts w:ascii="맑은 고딕" w:eastAsia="맑은 고딕" w:hAnsi="맑은 고딕" w:cs="맑은 고딕"/>
                <w:szCs w:val="20"/>
              </w:rPr>
              <w:t>사용자(User), 지원자(Helper)</w:t>
            </w:r>
          </w:p>
        </w:tc>
      </w:tr>
      <w:tr w:rsidR="00AC52C0" w14:paraId="1CD22716" w14:textId="77777777" w:rsidTr="007F66F7">
        <w:tc>
          <w:tcPr>
            <w:tcW w:w="1526" w:type="dxa"/>
            <w:shd w:val="clear" w:color="auto" w:fill="D9D9D9"/>
          </w:tcPr>
          <w:p w14:paraId="3D20A6ED" w14:textId="77777777" w:rsidR="00AC52C0" w:rsidRDefault="00AC52C0" w:rsidP="007F66F7">
            <w:pPr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Pre-Conditions</w:t>
            </w:r>
          </w:p>
        </w:tc>
        <w:tc>
          <w:tcPr>
            <w:tcW w:w="7176" w:type="dxa"/>
          </w:tcPr>
          <w:p w14:paraId="28B0AC63" w14:textId="77777777" w:rsidR="00AC52C0" w:rsidRDefault="00AC52C0" w:rsidP="007F66F7">
            <w:pPr>
              <w:rPr>
                <w:rFonts w:ascii="맑은 고딕" w:eastAsia="맑은 고딕" w:hAnsi="맑은 고딕" w:cs="맑은 고딕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Cs w:val="20"/>
              </w:rPr>
              <w:t>서로 같은 방에 들어가 있어야 함.</w:t>
            </w:r>
          </w:p>
        </w:tc>
      </w:tr>
      <w:tr w:rsidR="00AC52C0" w14:paraId="26F3539D" w14:textId="77777777" w:rsidTr="007F66F7">
        <w:tc>
          <w:tcPr>
            <w:tcW w:w="1526" w:type="dxa"/>
            <w:shd w:val="clear" w:color="auto" w:fill="D9D9D9"/>
          </w:tcPr>
          <w:p w14:paraId="453237A8" w14:textId="77777777" w:rsidR="00AC52C0" w:rsidRDefault="00AC52C0" w:rsidP="007F66F7">
            <w:pPr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Main Flow</w:t>
            </w:r>
          </w:p>
        </w:tc>
        <w:tc>
          <w:tcPr>
            <w:tcW w:w="7176" w:type="dxa"/>
          </w:tcPr>
          <w:p w14:paraId="328DF881" w14:textId="77777777" w:rsidR="00AC52C0" w:rsidRDefault="00AC52C0" w:rsidP="007F66F7">
            <w:pPr>
              <w:pBdr>
                <w:top w:val="none" w:sz="0" w:space="0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FFFFFF"/>
              <w:tabs>
                <w:tab w:val="left" w:pos="1606"/>
              </w:tabs>
              <w:jc w:val="left"/>
              <w:rPr>
                <w:rFonts w:ascii="맑은 고딕" w:eastAsia="맑은 고딕" w:hAnsi="맑은 고딕" w:cs="맑은 고딕"/>
                <w:color w:val="0D0D0D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color w:val="0D0D0D"/>
                <w:szCs w:val="20"/>
              </w:rPr>
              <w:t xml:space="preserve">1. </w:t>
            </w:r>
            <w:r>
              <w:rPr>
                <w:rFonts w:ascii="맑은 고딕" w:eastAsia="맑은 고딕" w:hAnsi="맑은 고딕" w:cs="맑은 고딕"/>
                <w:color w:val="0D0D0D"/>
                <w:szCs w:val="20"/>
              </w:rPr>
              <w:t>사용자가 화상 통신 중 "텍스트 메시지" 입력창을 통해 메시지를 입력한다.</w:t>
            </w:r>
          </w:p>
          <w:p w14:paraId="0B8349DA" w14:textId="77777777" w:rsidR="00AC52C0" w:rsidRDefault="00AC52C0" w:rsidP="007F66F7">
            <w:pPr>
              <w:pBdr>
                <w:top w:val="none" w:sz="0" w:space="0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FFFFFF"/>
              <w:tabs>
                <w:tab w:val="left" w:pos="1606"/>
              </w:tabs>
              <w:jc w:val="left"/>
              <w:rPr>
                <w:rFonts w:ascii="맑은 고딕" w:eastAsia="맑은 고딕" w:hAnsi="맑은 고딕" w:cs="맑은 고딕"/>
                <w:color w:val="0D0D0D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color w:val="0D0D0D"/>
                <w:szCs w:val="20"/>
              </w:rPr>
              <w:t xml:space="preserve">2. </w:t>
            </w:r>
            <w:r>
              <w:rPr>
                <w:rFonts w:ascii="맑은 고딕" w:eastAsia="맑은 고딕" w:hAnsi="맑은 고딕" w:cs="맑은 고딕"/>
                <w:color w:val="0D0D0D"/>
                <w:szCs w:val="20"/>
              </w:rPr>
              <w:t xml:space="preserve">시스템이 입력된 메시지를 실시간으로 </w:t>
            </w:r>
            <w:r>
              <w:rPr>
                <w:rFonts w:ascii="맑은 고딕" w:eastAsia="맑은 고딕" w:hAnsi="맑은 고딕" w:cs="맑은 고딕" w:hint="eastAsia"/>
                <w:color w:val="0D0D0D"/>
                <w:szCs w:val="20"/>
              </w:rPr>
              <w:t>지원자</w:t>
            </w:r>
            <w:r>
              <w:rPr>
                <w:rFonts w:ascii="맑은 고딕" w:eastAsia="맑은 고딕" w:hAnsi="맑은 고딕" w:cs="맑은 고딕"/>
                <w:color w:val="0D0D0D"/>
                <w:szCs w:val="20"/>
              </w:rPr>
              <w:t>에게 전송한다.</w:t>
            </w:r>
            <w:r>
              <w:rPr>
                <w:rFonts w:ascii="맑은 고딕" w:eastAsia="맑은 고딕" w:hAnsi="맑은 고딕" w:cs="맑은 고딕" w:hint="eastAsia"/>
                <w:color w:val="0D0D0D"/>
                <w:szCs w:val="20"/>
              </w:rPr>
              <w:t xml:space="preserve"> (역도 성립)</w:t>
            </w:r>
          </w:p>
          <w:p w14:paraId="46B4F3A1" w14:textId="77777777" w:rsidR="00AC52C0" w:rsidRDefault="00AC52C0" w:rsidP="007F66F7">
            <w:pPr>
              <w:pBdr>
                <w:top w:val="none" w:sz="0" w:space="0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FFFFFF"/>
              <w:tabs>
                <w:tab w:val="left" w:pos="1606"/>
              </w:tabs>
              <w:jc w:val="left"/>
              <w:rPr>
                <w:rFonts w:ascii="맑은 고딕" w:eastAsia="맑은 고딕" w:hAnsi="맑은 고딕" w:cs="맑은 고딕"/>
                <w:color w:val="0D0D0D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color w:val="0D0D0D"/>
                <w:szCs w:val="20"/>
              </w:rPr>
              <w:t>3. 지원자는</w:t>
            </w:r>
            <w:r>
              <w:rPr>
                <w:rFonts w:ascii="맑은 고딕" w:eastAsia="맑은 고딕" w:hAnsi="맑은 고딕" w:cs="맑은 고딕"/>
                <w:color w:val="0D0D0D"/>
                <w:szCs w:val="20"/>
              </w:rPr>
              <w:t xml:space="preserve"> 메시지를 수신하며, 전송 상태(전송 중, 전송 완료, 전송 실패)가 표시된다.</w:t>
            </w:r>
          </w:p>
        </w:tc>
      </w:tr>
      <w:tr w:rsidR="00AC52C0" w14:paraId="10EF93B8" w14:textId="77777777" w:rsidTr="007F66F7">
        <w:tc>
          <w:tcPr>
            <w:tcW w:w="1526" w:type="dxa"/>
            <w:shd w:val="clear" w:color="auto" w:fill="D9D9D9"/>
          </w:tcPr>
          <w:p w14:paraId="5FDB65A1" w14:textId="77777777" w:rsidR="00AC52C0" w:rsidRDefault="00AC52C0" w:rsidP="007F66F7">
            <w:pPr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Post-Conditions</w:t>
            </w:r>
          </w:p>
        </w:tc>
        <w:tc>
          <w:tcPr>
            <w:tcW w:w="7176" w:type="dxa"/>
          </w:tcPr>
          <w:p w14:paraId="7ED6C925" w14:textId="5A761B6D" w:rsidR="00AC52C0" w:rsidRDefault="00AC52C0" w:rsidP="007F66F7">
            <w:pPr>
              <w:rPr>
                <w:rFonts w:ascii="맑은 고딕" w:eastAsia="맑은 고딕" w:hAnsi="맑은 고딕" w:cs="함초롬바탕"/>
                <w:szCs w:val="20"/>
              </w:rPr>
            </w:pPr>
            <w:r>
              <w:rPr>
                <w:rFonts w:ascii="맑은 고딕" w:eastAsia="맑은 고딕" w:hAnsi="맑은 고딕" w:cs="맑은 고딕"/>
                <w:szCs w:val="20"/>
              </w:rPr>
              <w:t xml:space="preserve">사용자는 </w:t>
            </w:r>
            <w:r>
              <w:rPr>
                <w:rFonts w:ascii="맑은 고딕" w:eastAsia="맑은 고딕" w:hAnsi="맑은 고딕" w:cs="맑은 고딕" w:hint="eastAsia"/>
                <w:szCs w:val="20"/>
              </w:rPr>
              <w:t>지원자</w:t>
            </w:r>
            <w:r>
              <w:rPr>
                <w:rFonts w:ascii="맑은 고딕" w:eastAsia="맑은 고딕" w:hAnsi="맑은 고딕" w:cs="맑은 고딕"/>
                <w:szCs w:val="20"/>
              </w:rPr>
              <w:t>과 텍스트 메시지를 실시간으로 주고받는다.</w:t>
            </w:r>
            <w:r>
              <w:rPr>
                <w:rFonts w:ascii="맑은 고딕" w:eastAsia="맑은 고딕" w:hAnsi="맑은 고딕" w:cs="맑은 고딕" w:hint="eastAsia"/>
                <w:szCs w:val="20"/>
              </w:rPr>
              <w:t xml:space="preserve"> (역도 성립)</w:t>
            </w:r>
          </w:p>
        </w:tc>
      </w:tr>
      <w:tr w:rsidR="00AC52C0" w14:paraId="45FE4689" w14:textId="77777777" w:rsidTr="007F66F7">
        <w:tc>
          <w:tcPr>
            <w:tcW w:w="1526" w:type="dxa"/>
            <w:shd w:val="clear" w:color="auto" w:fill="D9D9D9"/>
          </w:tcPr>
          <w:p w14:paraId="5202B64F" w14:textId="77777777" w:rsidR="00AC52C0" w:rsidRDefault="00AC52C0" w:rsidP="007F66F7">
            <w:pPr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Alternative Flow</w:t>
            </w:r>
          </w:p>
        </w:tc>
        <w:tc>
          <w:tcPr>
            <w:tcW w:w="7176" w:type="dxa"/>
          </w:tcPr>
          <w:p w14:paraId="4D18E4F1" w14:textId="77777777" w:rsidR="00AC52C0" w:rsidRDefault="00AC52C0" w:rsidP="007F66F7">
            <w:pPr>
              <w:rPr>
                <w:rFonts w:ascii="맑은 고딕" w:eastAsia="맑은 고딕" w:hAnsi="맑은 고딕" w:cs="맑은 고딕"/>
                <w:szCs w:val="20"/>
              </w:rPr>
            </w:pPr>
            <w:r>
              <w:rPr>
                <w:rFonts w:ascii="맑은 고딕" w:eastAsia="맑은 고딕" w:hAnsi="맑은 고딕" w:cs="맑은 고딕"/>
                <w:szCs w:val="20"/>
              </w:rPr>
              <w:t xml:space="preserve">* </w:t>
            </w:r>
            <w:r>
              <w:rPr>
                <w:rFonts w:ascii="맑은 고딕" w:eastAsia="맑은 고딕" w:hAnsi="맑은 고딕" w:cs="맑은 고딕" w:hint="eastAsia"/>
                <w:szCs w:val="20"/>
              </w:rPr>
              <w:t>빈칸을 전송해도 전송이 됨.</w:t>
            </w:r>
          </w:p>
          <w:p w14:paraId="4F13CF23" w14:textId="77777777" w:rsidR="00AC52C0" w:rsidRDefault="00AC52C0" w:rsidP="007F66F7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/>
                <w:szCs w:val="20"/>
              </w:rPr>
              <w:t xml:space="preserve">* </w:t>
            </w:r>
            <w:r>
              <w:rPr>
                <w:rFonts w:ascii="맑은 고딕" w:eastAsia="맑은 고딕" w:hAnsi="맑은 고딕" w:hint="eastAsia"/>
                <w:szCs w:val="20"/>
              </w:rPr>
              <w:t>자료들은 전송이 안됨</w:t>
            </w:r>
          </w:p>
        </w:tc>
      </w:tr>
    </w:tbl>
    <w:bookmarkEnd w:id="17"/>
    <w:bookmarkEnd w:id="18"/>
    <w:p w14:paraId="04B125A0" w14:textId="7F365738" w:rsidR="00082E48" w:rsidRDefault="00082E48" w:rsidP="00A66742">
      <w:pPr>
        <w:pStyle w:val="a3"/>
        <w:spacing w:afterLines="0"/>
        <w:ind w:leftChars="0" w:left="0"/>
        <w:rPr>
          <w:rFonts w:ascii="맑은 고딕" w:eastAsia="맑은 고딕" w:hAnsi="맑은 고딕"/>
          <w:kern w:val="0"/>
          <w:szCs w:val="20"/>
        </w:rPr>
      </w:pPr>
      <w:r>
        <w:rPr>
          <w:rFonts w:ascii="맑은 고딕" w:eastAsia="맑은 고딕" w:hAnsi="맑은 고딕"/>
        </w:rPr>
        <w:fldChar w:fldCharType="begin"/>
      </w:r>
      <w:r>
        <w:rPr>
          <w:rFonts w:ascii="맑은 고딕" w:eastAsia="맑은 고딕" w:hAnsi="맑은 고딕"/>
        </w:rPr>
        <w:instrText xml:space="preserve"> </w:instrText>
      </w:r>
      <w:r>
        <w:rPr>
          <w:rFonts w:ascii="맑은 고딕" w:eastAsia="맑은 고딕" w:hAnsi="맑은 고딕" w:hint="eastAsia"/>
        </w:rPr>
        <w:instrText>XE "회원가입"</w:instrText>
      </w:r>
      <w:r>
        <w:rPr>
          <w:rFonts w:ascii="맑은 고딕" w:eastAsia="맑은 고딕" w:hAnsi="맑은 고딕"/>
        </w:rPr>
        <w:instrText xml:space="preserve"> </w:instrText>
      </w:r>
      <w:r>
        <w:rPr>
          <w:rFonts w:ascii="맑은 고딕" w:eastAsia="맑은 고딕" w:hAnsi="맑은 고딕"/>
        </w:rPr>
        <w:fldChar w:fldCharType="end"/>
      </w:r>
    </w:p>
    <w:sectPr w:rsidR="00082E48" w:rsidSect="000659A9">
      <w:headerReference w:type="default" r:id="rId11"/>
      <w:type w:val="continuous"/>
      <w:pgSz w:w="11906" w:h="16838" w:code="9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BF4CDA" w14:textId="77777777" w:rsidR="00BD67AE" w:rsidRDefault="00BD67AE">
      <w:r>
        <w:separator/>
      </w:r>
    </w:p>
  </w:endnote>
  <w:endnote w:type="continuationSeparator" w:id="0">
    <w:p w14:paraId="12C343FE" w14:textId="77777777" w:rsidR="00BD67AE" w:rsidRDefault="00BD67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돋움">
    <w:altName w:val="Dotu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함초롬바탕">
    <w:altName w:val="맑은 고딕"/>
    <w:panose1 w:val="020B0604020202020204"/>
    <w:charset w:val="00"/>
    <w:family w:val="auto"/>
    <w:pitch w:val="default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4E18D3" w14:textId="77777777" w:rsidR="008D768B" w:rsidRDefault="008D768B">
    <w:pPr>
      <w:pStyle w:val="a5"/>
      <w:ind w:right="1000"/>
      <w:rPr>
        <w:rFonts w:ascii="Arial" w:hAnsi="Arial" w:cs="Arial"/>
      </w:rPr>
    </w:pPr>
    <w:r>
      <w:rPr>
        <w:rFonts w:hint="eastAsia"/>
      </w:rPr>
      <w:tab/>
    </w:r>
    <w:r>
      <w:rPr>
        <w:rStyle w:val="a6"/>
        <w:rFonts w:ascii="Arial" w:hAnsi="Arial" w:cs="Arial"/>
      </w:rPr>
      <w:fldChar w:fldCharType="begin"/>
    </w:r>
    <w:r>
      <w:rPr>
        <w:rStyle w:val="a6"/>
        <w:rFonts w:ascii="Arial" w:hAnsi="Arial" w:cs="Arial"/>
      </w:rPr>
      <w:instrText xml:space="preserve"> PAGE </w:instrText>
    </w:r>
    <w:r>
      <w:rPr>
        <w:rStyle w:val="a6"/>
        <w:rFonts w:ascii="Arial" w:hAnsi="Arial" w:cs="Arial"/>
      </w:rPr>
      <w:fldChar w:fldCharType="separate"/>
    </w:r>
    <w:r>
      <w:rPr>
        <w:rStyle w:val="a6"/>
        <w:rFonts w:ascii="Arial" w:hAnsi="Arial" w:cs="Arial"/>
        <w:noProof/>
      </w:rPr>
      <w:t>6</w:t>
    </w:r>
    <w:r>
      <w:rPr>
        <w:rStyle w:val="a6"/>
        <w:rFonts w:ascii="Arial" w:hAnsi="Arial" w:cs="Aria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43FABA" w14:textId="77777777" w:rsidR="00BD67AE" w:rsidRDefault="00BD67AE">
      <w:r>
        <w:separator/>
      </w:r>
    </w:p>
  </w:footnote>
  <w:footnote w:type="continuationSeparator" w:id="0">
    <w:p w14:paraId="1D51ECB1" w14:textId="77777777" w:rsidR="00BD67AE" w:rsidRDefault="00BD67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5ECE8A" w14:textId="77777777" w:rsidR="008D768B" w:rsidRDefault="008D768B" w:rsidP="001A0925">
    <w:pPr>
      <w:pStyle w:val="a4"/>
    </w:pPr>
    <w:r>
      <w:rPr>
        <w:rFonts w:hint="eastAsia"/>
      </w:rPr>
      <w:t>종합설계</w:t>
    </w:r>
    <w:r>
      <w:rPr>
        <w:rFonts w:hint="eastAsia"/>
      </w:rPr>
      <w:t xml:space="preserve"> </w:t>
    </w:r>
    <w:r>
      <w:t>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ook w:val="01E0" w:firstRow="1" w:lastRow="1" w:firstColumn="1" w:lastColumn="1" w:noHBand="0" w:noVBand="0"/>
    </w:tblPr>
    <w:tblGrid>
      <w:gridCol w:w="2900"/>
      <w:gridCol w:w="1168"/>
      <w:gridCol w:w="4634"/>
    </w:tblGrid>
    <w:tr w:rsidR="008C102A" w14:paraId="65A737A2" w14:textId="77777777" w:rsidTr="008D354C">
      <w:tc>
        <w:tcPr>
          <w:tcW w:w="2900" w:type="dxa"/>
          <w:shd w:val="clear" w:color="auto" w:fill="auto"/>
        </w:tcPr>
        <w:p w14:paraId="1833BD18" w14:textId="77777777" w:rsidR="008C102A" w:rsidRDefault="008C102A">
          <w:pPr>
            <w:pStyle w:val="a4"/>
          </w:pPr>
        </w:p>
      </w:tc>
      <w:tc>
        <w:tcPr>
          <w:tcW w:w="1168" w:type="dxa"/>
          <w:shd w:val="clear" w:color="auto" w:fill="auto"/>
        </w:tcPr>
        <w:p w14:paraId="13E9F798" w14:textId="77777777" w:rsidR="008C102A" w:rsidRDefault="008C102A">
          <w:pPr>
            <w:pStyle w:val="a4"/>
          </w:pPr>
        </w:p>
      </w:tc>
      <w:tc>
        <w:tcPr>
          <w:tcW w:w="4634" w:type="dxa"/>
          <w:shd w:val="clear" w:color="auto" w:fill="auto"/>
        </w:tcPr>
        <w:p w14:paraId="11CC4CB3" w14:textId="77777777" w:rsidR="008C102A" w:rsidRDefault="000165E7" w:rsidP="008A1DDD">
          <w:pPr>
            <w:pStyle w:val="a4"/>
            <w:jc w:val="right"/>
          </w:pPr>
          <w:r>
            <w:rPr>
              <w:rFonts w:hint="eastAsia"/>
            </w:rPr>
            <w:t>종합설계</w:t>
          </w:r>
          <w:r>
            <w:rPr>
              <w:rFonts w:hint="eastAsia"/>
            </w:rPr>
            <w:t xml:space="preserve"> </w:t>
          </w:r>
          <w:r w:rsidR="008A1DDD">
            <w:t>1</w:t>
          </w:r>
        </w:p>
      </w:tc>
    </w:tr>
  </w:tbl>
  <w:p w14:paraId="5B0E1C10" w14:textId="77777777" w:rsidR="008C102A" w:rsidRDefault="008C102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0305A6"/>
    <w:multiLevelType w:val="multilevel"/>
    <w:tmpl w:val="B0180354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2345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469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6675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866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0645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299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4975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6960" w:hanging="1080"/>
      </w:pPr>
      <w:rPr>
        <w:rFonts w:hint="default"/>
      </w:rPr>
    </w:lvl>
  </w:abstractNum>
  <w:abstractNum w:abstractNumId="1" w15:restartNumberingAfterBreak="0">
    <w:nsid w:val="042A72A8"/>
    <w:multiLevelType w:val="multilevel"/>
    <w:tmpl w:val="E8883FE4"/>
    <w:lvl w:ilvl="0">
      <w:start w:val="1"/>
      <w:numFmt w:val="decimal"/>
      <w:suff w:val="space"/>
      <w:lvlText w:val="%1)"/>
      <w:lvlJc w:val="left"/>
      <w:pPr>
        <w:ind w:left="0" w:firstLine="0"/>
      </w:pPr>
    </w:lvl>
    <w:lvl w:ilvl="1">
      <w:start w:val="1"/>
      <w:numFmt w:val="upperLetter"/>
      <w:suff w:val="space"/>
      <w:lvlText w:val="%2."/>
      <w:lvlJc w:val="left"/>
      <w:pPr>
        <w:ind w:left="0" w:firstLine="0"/>
      </w:pPr>
    </w:lvl>
    <w:lvl w:ilvl="2">
      <w:start w:val="1"/>
      <w:numFmt w:val="lowerRoman"/>
      <w:suff w:val="space"/>
      <w:lvlText w:val="%3."/>
      <w:lvlJc w:val="right"/>
      <w:pPr>
        <w:ind w:left="0" w:firstLine="0"/>
      </w:pPr>
    </w:lvl>
    <w:lvl w:ilvl="3">
      <w:start w:val="1"/>
      <w:numFmt w:val="decimal"/>
      <w:suff w:val="space"/>
      <w:lvlText w:val="%4."/>
      <w:lvlJc w:val="left"/>
      <w:pPr>
        <w:ind w:left="0" w:firstLine="0"/>
      </w:pPr>
    </w:lvl>
    <w:lvl w:ilvl="4">
      <w:start w:val="1"/>
      <w:numFmt w:val="upperLetter"/>
      <w:suff w:val="space"/>
      <w:lvlText w:val="%5."/>
      <w:lvlJc w:val="left"/>
      <w:pPr>
        <w:ind w:left="0" w:firstLine="0"/>
      </w:pPr>
    </w:lvl>
    <w:lvl w:ilvl="5">
      <w:start w:val="1"/>
      <w:numFmt w:val="lowerRoman"/>
      <w:suff w:val="space"/>
      <w:lvlText w:val="%6."/>
      <w:lvlJc w:val="right"/>
      <w:pPr>
        <w:ind w:left="0" w:firstLine="0"/>
      </w:pPr>
    </w:lvl>
    <w:lvl w:ilvl="6">
      <w:start w:val="1"/>
      <w:numFmt w:val="decimal"/>
      <w:suff w:val="space"/>
      <w:lvlText w:val="%7.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A820EE"/>
    <w:multiLevelType w:val="multilevel"/>
    <w:tmpl w:val="0EC88CCA"/>
    <w:lvl w:ilvl="0">
      <w:start w:val="4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2345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469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6675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866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0645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299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4975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6960" w:hanging="1080"/>
      </w:pPr>
      <w:rPr>
        <w:rFonts w:hint="default"/>
      </w:rPr>
    </w:lvl>
  </w:abstractNum>
  <w:abstractNum w:abstractNumId="3" w15:restartNumberingAfterBreak="0">
    <w:nsid w:val="086F44BC"/>
    <w:multiLevelType w:val="hybridMultilevel"/>
    <w:tmpl w:val="EFFC493C"/>
    <w:lvl w:ilvl="0" w:tplc="FF08689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09A70AA6"/>
    <w:multiLevelType w:val="hybridMultilevel"/>
    <w:tmpl w:val="0A607104"/>
    <w:lvl w:ilvl="0" w:tplc="B518DD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80" w:hanging="440"/>
      </w:pPr>
    </w:lvl>
    <w:lvl w:ilvl="2" w:tplc="0409001B" w:tentative="1">
      <w:start w:val="1"/>
      <w:numFmt w:val="lowerRoman"/>
      <w:lvlText w:val="%3."/>
      <w:lvlJc w:val="right"/>
      <w:pPr>
        <w:ind w:left="1720" w:hanging="440"/>
      </w:pPr>
    </w:lvl>
    <w:lvl w:ilvl="3" w:tplc="0409000F" w:tentative="1">
      <w:start w:val="1"/>
      <w:numFmt w:val="decimal"/>
      <w:lvlText w:val="%4."/>
      <w:lvlJc w:val="left"/>
      <w:pPr>
        <w:ind w:left="2160" w:hanging="440"/>
      </w:pPr>
    </w:lvl>
    <w:lvl w:ilvl="4" w:tplc="04090019" w:tentative="1">
      <w:start w:val="1"/>
      <w:numFmt w:val="upperLetter"/>
      <w:lvlText w:val="%5."/>
      <w:lvlJc w:val="left"/>
      <w:pPr>
        <w:ind w:left="2600" w:hanging="440"/>
      </w:pPr>
    </w:lvl>
    <w:lvl w:ilvl="5" w:tplc="0409001B" w:tentative="1">
      <w:start w:val="1"/>
      <w:numFmt w:val="lowerRoman"/>
      <w:lvlText w:val="%6."/>
      <w:lvlJc w:val="right"/>
      <w:pPr>
        <w:ind w:left="3040" w:hanging="440"/>
      </w:pPr>
    </w:lvl>
    <w:lvl w:ilvl="6" w:tplc="0409000F" w:tentative="1">
      <w:start w:val="1"/>
      <w:numFmt w:val="decimal"/>
      <w:lvlText w:val="%7."/>
      <w:lvlJc w:val="left"/>
      <w:pPr>
        <w:ind w:left="3480" w:hanging="440"/>
      </w:pPr>
    </w:lvl>
    <w:lvl w:ilvl="7" w:tplc="04090019" w:tentative="1">
      <w:start w:val="1"/>
      <w:numFmt w:val="upperLetter"/>
      <w:lvlText w:val="%8."/>
      <w:lvlJc w:val="left"/>
      <w:pPr>
        <w:ind w:left="3920" w:hanging="440"/>
      </w:pPr>
    </w:lvl>
    <w:lvl w:ilvl="8" w:tplc="0409001B" w:tentative="1">
      <w:start w:val="1"/>
      <w:numFmt w:val="lowerRoman"/>
      <w:lvlText w:val="%9."/>
      <w:lvlJc w:val="right"/>
      <w:pPr>
        <w:ind w:left="4360" w:hanging="440"/>
      </w:pPr>
    </w:lvl>
  </w:abstractNum>
  <w:abstractNum w:abstractNumId="5" w15:restartNumberingAfterBreak="0">
    <w:nsid w:val="12255546"/>
    <w:multiLevelType w:val="multilevel"/>
    <w:tmpl w:val="6F4C10B0"/>
    <w:lvl w:ilvl="0">
      <w:start w:val="4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234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468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666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864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06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296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494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6920" w:hanging="1080"/>
      </w:pPr>
      <w:rPr>
        <w:rFonts w:hint="default"/>
      </w:rPr>
    </w:lvl>
  </w:abstractNum>
  <w:abstractNum w:abstractNumId="6" w15:restartNumberingAfterBreak="0">
    <w:nsid w:val="132C4579"/>
    <w:multiLevelType w:val="multilevel"/>
    <w:tmpl w:val="D054A8CC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234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468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666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864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06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296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494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6920" w:hanging="1080"/>
      </w:pPr>
      <w:rPr>
        <w:rFonts w:hint="default"/>
      </w:rPr>
    </w:lvl>
  </w:abstractNum>
  <w:abstractNum w:abstractNumId="7" w15:restartNumberingAfterBreak="0">
    <w:nsid w:val="16DB02CF"/>
    <w:multiLevelType w:val="multilevel"/>
    <w:tmpl w:val="F788DDA8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120" w:hanging="360"/>
      </w:pPr>
      <w:rPr>
        <w:u w:val="none"/>
      </w:rPr>
    </w:lvl>
  </w:abstractNum>
  <w:abstractNum w:abstractNumId="8" w15:restartNumberingAfterBreak="0">
    <w:nsid w:val="17140DE8"/>
    <w:multiLevelType w:val="multilevel"/>
    <w:tmpl w:val="6E7E4DA8"/>
    <w:lvl w:ilvl="0">
      <w:start w:val="3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03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2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7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49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141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784" w:hanging="2520"/>
      </w:pPr>
      <w:rPr>
        <w:rFonts w:hint="default"/>
      </w:rPr>
    </w:lvl>
  </w:abstractNum>
  <w:abstractNum w:abstractNumId="9" w15:restartNumberingAfterBreak="0">
    <w:nsid w:val="1CD84332"/>
    <w:multiLevelType w:val="hybridMultilevel"/>
    <w:tmpl w:val="40F0BE40"/>
    <w:lvl w:ilvl="0" w:tplc="23B8D68C">
      <w:start w:val="1"/>
      <w:numFmt w:val="decimal"/>
      <w:lvlText w:val="[%1]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0" w15:restartNumberingAfterBreak="0">
    <w:nsid w:val="204E0A89"/>
    <w:multiLevelType w:val="hybridMultilevel"/>
    <w:tmpl w:val="9014D404"/>
    <w:lvl w:ilvl="0" w:tplc="78CA5BC8">
      <w:start w:val="2"/>
      <w:numFmt w:val="bullet"/>
      <w:lvlText w:val=""/>
      <w:lvlJc w:val="left"/>
      <w:pPr>
        <w:ind w:left="80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1" w15:restartNumberingAfterBreak="0">
    <w:nsid w:val="24BD1215"/>
    <w:multiLevelType w:val="hybridMultilevel"/>
    <w:tmpl w:val="81AC2C6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2" w15:restartNumberingAfterBreak="0">
    <w:nsid w:val="27DD08D4"/>
    <w:multiLevelType w:val="hybridMultilevel"/>
    <w:tmpl w:val="5A4A20CA"/>
    <w:lvl w:ilvl="0" w:tplc="2320FC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3" w15:restartNumberingAfterBreak="0">
    <w:nsid w:val="2C7D6087"/>
    <w:multiLevelType w:val="multilevel"/>
    <w:tmpl w:val="4A94906E"/>
    <w:lvl w:ilvl="0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4" w15:restartNumberingAfterBreak="0">
    <w:nsid w:val="2CF27B67"/>
    <w:multiLevelType w:val="hybridMultilevel"/>
    <w:tmpl w:val="D40447B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30A27B03"/>
    <w:multiLevelType w:val="hybridMultilevel"/>
    <w:tmpl w:val="FA10E9B2"/>
    <w:lvl w:ilvl="0" w:tplc="DF0E9C1E">
      <w:start w:val="1"/>
      <w:numFmt w:val="decimal"/>
      <w:lvlText w:val="%1.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6" w15:restartNumberingAfterBreak="0">
    <w:nsid w:val="31E906C7"/>
    <w:multiLevelType w:val="multilevel"/>
    <w:tmpl w:val="3B826CEC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17" w15:restartNumberingAfterBreak="0">
    <w:nsid w:val="3B0146C6"/>
    <w:multiLevelType w:val="multilevel"/>
    <w:tmpl w:val="3B826CEC"/>
    <w:lvl w:ilvl="0">
      <w:start w:val="5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18" w15:restartNumberingAfterBreak="0">
    <w:nsid w:val="405248B1"/>
    <w:multiLevelType w:val="multilevel"/>
    <w:tmpl w:val="3B826CEC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19" w15:restartNumberingAfterBreak="0">
    <w:nsid w:val="41493F7F"/>
    <w:multiLevelType w:val="hybridMultilevel"/>
    <w:tmpl w:val="4A94906E"/>
    <w:lvl w:ilvl="0" w:tplc="0409000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0" w15:restartNumberingAfterBreak="0">
    <w:nsid w:val="431E1BDA"/>
    <w:multiLevelType w:val="multilevel"/>
    <w:tmpl w:val="3B826CEC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21" w15:restartNumberingAfterBreak="0">
    <w:nsid w:val="45243689"/>
    <w:multiLevelType w:val="hybridMultilevel"/>
    <w:tmpl w:val="DFF2D22E"/>
    <w:lvl w:ilvl="0" w:tplc="0409000F">
      <w:start w:val="1"/>
      <w:numFmt w:val="decimal"/>
      <w:lvlText w:val="%1."/>
      <w:lvlJc w:val="left"/>
      <w:pPr>
        <w:ind w:left="1280" w:hanging="440"/>
      </w:pPr>
    </w:lvl>
    <w:lvl w:ilvl="1" w:tplc="04090019" w:tentative="1">
      <w:start w:val="1"/>
      <w:numFmt w:val="upperLetter"/>
      <w:lvlText w:val="%2."/>
      <w:lvlJc w:val="left"/>
      <w:pPr>
        <w:ind w:left="1720" w:hanging="440"/>
      </w:pPr>
    </w:lvl>
    <w:lvl w:ilvl="2" w:tplc="0409001B" w:tentative="1">
      <w:start w:val="1"/>
      <w:numFmt w:val="lowerRoman"/>
      <w:lvlText w:val="%3."/>
      <w:lvlJc w:val="right"/>
      <w:pPr>
        <w:ind w:left="2160" w:hanging="440"/>
      </w:pPr>
    </w:lvl>
    <w:lvl w:ilvl="3" w:tplc="0409000F" w:tentative="1">
      <w:start w:val="1"/>
      <w:numFmt w:val="decimal"/>
      <w:lvlText w:val="%4."/>
      <w:lvlJc w:val="left"/>
      <w:pPr>
        <w:ind w:left="2600" w:hanging="440"/>
      </w:pPr>
    </w:lvl>
    <w:lvl w:ilvl="4" w:tplc="04090019" w:tentative="1">
      <w:start w:val="1"/>
      <w:numFmt w:val="upperLetter"/>
      <w:lvlText w:val="%5."/>
      <w:lvlJc w:val="left"/>
      <w:pPr>
        <w:ind w:left="3040" w:hanging="440"/>
      </w:pPr>
    </w:lvl>
    <w:lvl w:ilvl="5" w:tplc="0409001B" w:tentative="1">
      <w:start w:val="1"/>
      <w:numFmt w:val="lowerRoman"/>
      <w:lvlText w:val="%6."/>
      <w:lvlJc w:val="right"/>
      <w:pPr>
        <w:ind w:left="3480" w:hanging="440"/>
      </w:pPr>
    </w:lvl>
    <w:lvl w:ilvl="6" w:tplc="0409000F" w:tentative="1">
      <w:start w:val="1"/>
      <w:numFmt w:val="decimal"/>
      <w:lvlText w:val="%7."/>
      <w:lvlJc w:val="left"/>
      <w:pPr>
        <w:ind w:left="3920" w:hanging="440"/>
      </w:pPr>
    </w:lvl>
    <w:lvl w:ilvl="7" w:tplc="04090019" w:tentative="1">
      <w:start w:val="1"/>
      <w:numFmt w:val="upperLetter"/>
      <w:lvlText w:val="%8."/>
      <w:lvlJc w:val="left"/>
      <w:pPr>
        <w:ind w:left="4360" w:hanging="440"/>
      </w:pPr>
    </w:lvl>
    <w:lvl w:ilvl="8" w:tplc="0409001B" w:tentative="1">
      <w:start w:val="1"/>
      <w:numFmt w:val="lowerRoman"/>
      <w:lvlText w:val="%9."/>
      <w:lvlJc w:val="right"/>
      <w:pPr>
        <w:ind w:left="4800" w:hanging="440"/>
      </w:pPr>
    </w:lvl>
  </w:abstractNum>
  <w:abstractNum w:abstractNumId="22" w15:restartNumberingAfterBreak="0">
    <w:nsid w:val="4C9F3181"/>
    <w:multiLevelType w:val="multilevel"/>
    <w:tmpl w:val="4A94906E"/>
    <w:lvl w:ilvl="0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3" w15:restartNumberingAfterBreak="0">
    <w:nsid w:val="4D3F3988"/>
    <w:multiLevelType w:val="multilevel"/>
    <w:tmpl w:val="A980278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 w15:restartNumberingAfterBreak="0">
    <w:nsid w:val="4DB67BAB"/>
    <w:multiLevelType w:val="hybridMultilevel"/>
    <w:tmpl w:val="C7C8B954"/>
    <w:lvl w:ilvl="0" w:tplc="49BC260C">
      <w:start w:val="1"/>
      <w:numFmt w:val="bullet"/>
      <w:pStyle w:val="others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5" w15:restartNumberingAfterBreak="0">
    <w:nsid w:val="53175711"/>
    <w:multiLevelType w:val="multilevel"/>
    <w:tmpl w:val="C69E4408"/>
    <w:lvl w:ilvl="0">
      <w:start w:val="4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234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468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666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864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06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296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494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6920" w:hanging="1080"/>
      </w:pPr>
      <w:rPr>
        <w:rFonts w:hint="default"/>
      </w:rPr>
    </w:lvl>
  </w:abstractNum>
  <w:abstractNum w:abstractNumId="26" w15:restartNumberingAfterBreak="0">
    <w:nsid w:val="53F35E30"/>
    <w:multiLevelType w:val="hybridMultilevel"/>
    <w:tmpl w:val="3FAAE9E0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7" w15:restartNumberingAfterBreak="0">
    <w:nsid w:val="59B53D3C"/>
    <w:multiLevelType w:val="multilevel"/>
    <w:tmpl w:val="AC20C110"/>
    <w:lvl w:ilvl="0">
      <w:start w:val="6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28" w15:restartNumberingAfterBreak="0">
    <w:nsid w:val="5D985AE0"/>
    <w:multiLevelType w:val="multilevel"/>
    <w:tmpl w:val="231AE466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29" w15:restartNumberingAfterBreak="0">
    <w:nsid w:val="5DC6427E"/>
    <w:multiLevelType w:val="multilevel"/>
    <w:tmpl w:val="C8ECB57E"/>
    <w:lvl w:ilvl="0">
      <w:start w:val="1"/>
      <w:numFmt w:val="decimal"/>
      <w:lvlText w:val="%1."/>
      <w:lvlJc w:val="left"/>
      <w:pPr>
        <w:tabs>
          <w:tab w:val="num" w:pos="825"/>
        </w:tabs>
        <w:ind w:left="825" w:hanging="400"/>
      </w:pPr>
    </w:lvl>
    <w:lvl w:ilvl="1">
      <w:start w:val="1"/>
      <w:numFmt w:val="decimal"/>
      <w:pStyle w:val="1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30" w15:restartNumberingAfterBreak="0">
    <w:nsid w:val="60567DE6"/>
    <w:multiLevelType w:val="hybridMultilevel"/>
    <w:tmpl w:val="5A4A20C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upperLetter"/>
      <w:lvlText w:val="%5.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upperLetter"/>
      <w:lvlText w:val="%8.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1" w15:restartNumberingAfterBreak="0">
    <w:nsid w:val="65BA5F2B"/>
    <w:multiLevelType w:val="multilevel"/>
    <w:tmpl w:val="97449C6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2" w15:restartNumberingAfterBreak="0">
    <w:nsid w:val="664E0E6C"/>
    <w:multiLevelType w:val="multilevel"/>
    <w:tmpl w:val="3B826CEC"/>
    <w:lvl w:ilvl="0">
      <w:start w:val="5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33" w15:restartNumberingAfterBreak="0">
    <w:nsid w:val="6B026A2E"/>
    <w:multiLevelType w:val="hybridMultilevel"/>
    <w:tmpl w:val="6834349A"/>
    <w:lvl w:ilvl="0" w:tplc="04090003">
      <w:start w:val="1"/>
      <w:numFmt w:val="bullet"/>
      <w:lvlText w:val="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4" w15:restartNumberingAfterBreak="0">
    <w:nsid w:val="6B056A40"/>
    <w:multiLevelType w:val="hybridMultilevel"/>
    <w:tmpl w:val="31FE2B38"/>
    <w:lvl w:ilvl="0" w:tplc="8244094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5" w15:restartNumberingAfterBreak="0">
    <w:nsid w:val="6EA04CBD"/>
    <w:multiLevelType w:val="multilevel"/>
    <w:tmpl w:val="56542790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36" w15:restartNumberingAfterBreak="0">
    <w:nsid w:val="73B6613F"/>
    <w:multiLevelType w:val="hybridMultilevel"/>
    <w:tmpl w:val="C9B0E86E"/>
    <w:lvl w:ilvl="0" w:tplc="566A8C5C">
      <w:start w:val="1"/>
      <w:numFmt w:val="decimal"/>
      <w:pStyle w:val="typicalflow"/>
      <w:lvlText w:val="%1)"/>
      <w:lvlJc w:val="left"/>
      <w:pPr>
        <w:tabs>
          <w:tab w:val="num" w:pos="2000"/>
        </w:tabs>
        <w:ind w:left="20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7" w15:restartNumberingAfterBreak="0">
    <w:nsid w:val="75D6668E"/>
    <w:multiLevelType w:val="multilevel"/>
    <w:tmpl w:val="765636CA"/>
    <w:lvl w:ilvl="0">
      <w:start w:val="1"/>
      <w:numFmt w:val="decimal"/>
      <w:pStyle w:val="10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tabs>
          <w:tab w:val="num" w:pos="567"/>
        </w:tabs>
        <w:ind w:left="567" w:hanging="567"/>
      </w:pPr>
      <w:rPr>
        <w:rFonts w:hint="eastAsia"/>
        <w:b/>
        <w:bCs/>
      </w:rPr>
    </w:lvl>
    <w:lvl w:ilvl="2">
      <w:start w:val="1"/>
      <w:numFmt w:val="decimal"/>
      <w:pStyle w:val="3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38" w15:restartNumberingAfterBreak="0">
    <w:nsid w:val="779310DD"/>
    <w:multiLevelType w:val="multilevel"/>
    <w:tmpl w:val="3B826CEC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39" w15:restartNumberingAfterBreak="0">
    <w:nsid w:val="7DA45BC0"/>
    <w:multiLevelType w:val="hybridMultilevel"/>
    <w:tmpl w:val="48A2D45C"/>
    <w:lvl w:ilvl="0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40" w15:restartNumberingAfterBreak="0">
    <w:nsid w:val="7F8F699B"/>
    <w:multiLevelType w:val="hybridMultilevel"/>
    <w:tmpl w:val="1626F160"/>
    <w:lvl w:ilvl="0" w:tplc="2E12D78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80" w:hanging="440"/>
      </w:pPr>
    </w:lvl>
    <w:lvl w:ilvl="2" w:tplc="0409001B" w:tentative="1">
      <w:start w:val="1"/>
      <w:numFmt w:val="lowerRoman"/>
      <w:lvlText w:val="%3."/>
      <w:lvlJc w:val="right"/>
      <w:pPr>
        <w:ind w:left="1720" w:hanging="440"/>
      </w:pPr>
    </w:lvl>
    <w:lvl w:ilvl="3" w:tplc="0409000F" w:tentative="1">
      <w:start w:val="1"/>
      <w:numFmt w:val="decimal"/>
      <w:lvlText w:val="%4."/>
      <w:lvlJc w:val="left"/>
      <w:pPr>
        <w:ind w:left="2160" w:hanging="440"/>
      </w:pPr>
    </w:lvl>
    <w:lvl w:ilvl="4" w:tplc="04090019" w:tentative="1">
      <w:start w:val="1"/>
      <w:numFmt w:val="upperLetter"/>
      <w:lvlText w:val="%5."/>
      <w:lvlJc w:val="left"/>
      <w:pPr>
        <w:ind w:left="2600" w:hanging="440"/>
      </w:pPr>
    </w:lvl>
    <w:lvl w:ilvl="5" w:tplc="0409001B" w:tentative="1">
      <w:start w:val="1"/>
      <w:numFmt w:val="lowerRoman"/>
      <w:lvlText w:val="%6."/>
      <w:lvlJc w:val="right"/>
      <w:pPr>
        <w:ind w:left="3040" w:hanging="440"/>
      </w:pPr>
    </w:lvl>
    <w:lvl w:ilvl="6" w:tplc="0409000F" w:tentative="1">
      <w:start w:val="1"/>
      <w:numFmt w:val="decimal"/>
      <w:lvlText w:val="%7."/>
      <w:lvlJc w:val="left"/>
      <w:pPr>
        <w:ind w:left="3480" w:hanging="440"/>
      </w:pPr>
    </w:lvl>
    <w:lvl w:ilvl="7" w:tplc="04090019" w:tentative="1">
      <w:start w:val="1"/>
      <w:numFmt w:val="upperLetter"/>
      <w:lvlText w:val="%8."/>
      <w:lvlJc w:val="left"/>
      <w:pPr>
        <w:ind w:left="3920" w:hanging="440"/>
      </w:pPr>
    </w:lvl>
    <w:lvl w:ilvl="8" w:tplc="0409001B" w:tentative="1">
      <w:start w:val="1"/>
      <w:numFmt w:val="lowerRoman"/>
      <w:lvlText w:val="%9."/>
      <w:lvlJc w:val="right"/>
      <w:pPr>
        <w:ind w:left="4360" w:hanging="440"/>
      </w:pPr>
    </w:lvl>
  </w:abstractNum>
  <w:num w:numId="1" w16cid:durableId="549151033">
    <w:abstractNumId w:val="37"/>
  </w:num>
  <w:num w:numId="2" w16cid:durableId="699014462">
    <w:abstractNumId w:val="9"/>
  </w:num>
  <w:num w:numId="3" w16cid:durableId="112486403">
    <w:abstractNumId w:val="29"/>
  </w:num>
  <w:num w:numId="4" w16cid:durableId="1690448896">
    <w:abstractNumId w:val="19"/>
  </w:num>
  <w:num w:numId="5" w16cid:durableId="88628550">
    <w:abstractNumId w:val="22"/>
  </w:num>
  <w:num w:numId="6" w16cid:durableId="1364289903">
    <w:abstractNumId w:val="24"/>
  </w:num>
  <w:num w:numId="7" w16cid:durableId="1798909148">
    <w:abstractNumId w:val="13"/>
  </w:num>
  <w:num w:numId="8" w16cid:durableId="678310027">
    <w:abstractNumId w:val="33"/>
  </w:num>
  <w:num w:numId="9" w16cid:durableId="612832714">
    <w:abstractNumId w:val="39"/>
  </w:num>
  <w:num w:numId="10" w16cid:durableId="1134984564">
    <w:abstractNumId w:val="36"/>
  </w:num>
  <w:num w:numId="11" w16cid:durableId="442264568">
    <w:abstractNumId w:val="28"/>
  </w:num>
  <w:num w:numId="12" w16cid:durableId="1942451708">
    <w:abstractNumId w:val="27"/>
  </w:num>
  <w:num w:numId="13" w16cid:durableId="1212227050">
    <w:abstractNumId w:val="36"/>
    <w:lvlOverride w:ilvl="0">
      <w:startOverride w:val="1"/>
    </w:lvlOverride>
  </w:num>
  <w:num w:numId="14" w16cid:durableId="328289318">
    <w:abstractNumId w:val="20"/>
  </w:num>
  <w:num w:numId="15" w16cid:durableId="1842114005">
    <w:abstractNumId w:val="35"/>
  </w:num>
  <w:num w:numId="16" w16cid:durableId="1513646528">
    <w:abstractNumId w:val="36"/>
    <w:lvlOverride w:ilvl="0">
      <w:startOverride w:val="1"/>
    </w:lvlOverride>
  </w:num>
  <w:num w:numId="17" w16cid:durableId="1691837786">
    <w:abstractNumId w:val="36"/>
    <w:lvlOverride w:ilvl="0">
      <w:startOverride w:val="1"/>
    </w:lvlOverride>
  </w:num>
  <w:num w:numId="18" w16cid:durableId="1292051289">
    <w:abstractNumId w:val="18"/>
  </w:num>
  <w:num w:numId="19" w16cid:durableId="1916815856">
    <w:abstractNumId w:val="6"/>
  </w:num>
  <w:num w:numId="20" w16cid:durableId="270361944">
    <w:abstractNumId w:val="38"/>
  </w:num>
  <w:num w:numId="21" w16cid:durableId="142476248">
    <w:abstractNumId w:val="36"/>
    <w:lvlOverride w:ilvl="0">
      <w:startOverride w:val="1"/>
    </w:lvlOverride>
  </w:num>
  <w:num w:numId="22" w16cid:durableId="818961056">
    <w:abstractNumId w:val="16"/>
  </w:num>
  <w:num w:numId="23" w16cid:durableId="948393540">
    <w:abstractNumId w:val="32"/>
  </w:num>
  <w:num w:numId="24" w16cid:durableId="543445562">
    <w:abstractNumId w:val="36"/>
    <w:lvlOverride w:ilvl="0">
      <w:startOverride w:val="1"/>
    </w:lvlOverride>
  </w:num>
  <w:num w:numId="25" w16cid:durableId="91708129">
    <w:abstractNumId w:val="17"/>
  </w:num>
  <w:num w:numId="26" w16cid:durableId="1403333716">
    <w:abstractNumId w:val="5"/>
  </w:num>
  <w:num w:numId="27" w16cid:durableId="1850438854">
    <w:abstractNumId w:val="25"/>
  </w:num>
  <w:num w:numId="28" w16cid:durableId="1807821758">
    <w:abstractNumId w:val="0"/>
  </w:num>
  <w:num w:numId="29" w16cid:durableId="1955667935">
    <w:abstractNumId w:val="2"/>
  </w:num>
  <w:num w:numId="30" w16cid:durableId="18131363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911741599">
    <w:abstractNumId w:val="14"/>
  </w:num>
  <w:num w:numId="32" w16cid:durableId="1177307155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842500664">
    <w:abstractNumId w:val="11"/>
  </w:num>
  <w:num w:numId="34" w16cid:durableId="519471080">
    <w:abstractNumId w:val="15"/>
  </w:num>
  <w:num w:numId="35" w16cid:durableId="926767323">
    <w:abstractNumId w:val="7"/>
  </w:num>
  <w:num w:numId="36" w16cid:durableId="1184053606">
    <w:abstractNumId w:val="31"/>
  </w:num>
  <w:num w:numId="37" w16cid:durableId="20783715">
    <w:abstractNumId w:val="23"/>
  </w:num>
  <w:num w:numId="38" w16cid:durableId="279800879">
    <w:abstractNumId w:val="12"/>
  </w:num>
  <w:num w:numId="39" w16cid:durableId="773088754">
    <w:abstractNumId w:val="30"/>
  </w:num>
  <w:num w:numId="40" w16cid:durableId="1433165255">
    <w:abstractNumId w:val="8"/>
  </w:num>
  <w:num w:numId="41" w16cid:durableId="1278685355">
    <w:abstractNumId w:val="10"/>
  </w:num>
  <w:num w:numId="42" w16cid:durableId="1164131417">
    <w:abstractNumId w:val="4"/>
  </w:num>
  <w:num w:numId="43" w16cid:durableId="396242630">
    <w:abstractNumId w:val="26"/>
  </w:num>
  <w:num w:numId="44" w16cid:durableId="663703185">
    <w:abstractNumId w:val="21"/>
  </w:num>
  <w:num w:numId="45" w16cid:durableId="564727205">
    <w:abstractNumId w:val="40"/>
  </w:num>
  <w:num w:numId="46" w16cid:durableId="1526560170">
    <w:abstractNumId w:val="34"/>
  </w:num>
  <w:num w:numId="47" w16cid:durableId="1037972943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6"/>
  <w:embedSystemFonts/>
  <w:bordersDoNotSurroundHeader/>
  <w:bordersDoNotSurroundFooter/>
  <w:hideSpelling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A79BA"/>
    <w:rsid w:val="00004F74"/>
    <w:rsid w:val="00006A51"/>
    <w:rsid w:val="000165E7"/>
    <w:rsid w:val="00032A93"/>
    <w:rsid w:val="0003526C"/>
    <w:rsid w:val="00035322"/>
    <w:rsid w:val="00045FD2"/>
    <w:rsid w:val="000551D0"/>
    <w:rsid w:val="000659A9"/>
    <w:rsid w:val="00075E8D"/>
    <w:rsid w:val="00082E48"/>
    <w:rsid w:val="0009473A"/>
    <w:rsid w:val="000B2EA4"/>
    <w:rsid w:val="000D26BD"/>
    <w:rsid w:val="000E0F95"/>
    <w:rsid w:val="000F609E"/>
    <w:rsid w:val="000F7EE3"/>
    <w:rsid w:val="00101807"/>
    <w:rsid w:val="00102ED9"/>
    <w:rsid w:val="001156B5"/>
    <w:rsid w:val="00120B07"/>
    <w:rsid w:val="00123735"/>
    <w:rsid w:val="00140135"/>
    <w:rsid w:val="001479E5"/>
    <w:rsid w:val="0015265C"/>
    <w:rsid w:val="00177D17"/>
    <w:rsid w:val="00192352"/>
    <w:rsid w:val="001A0925"/>
    <w:rsid w:val="001A1C55"/>
    <w:rsid w:val="001B1EE6"/>
    <w:rsid w:val="001B6696"/>
    <w:rsid w:val="001C25B6"/>
    <w:rsid w:val="001C6CAE"/>
    <w:rsid w:val="001D1149"/>
    <w:rsid w:val="001D245E"/>
    <w:rsid w:val="001E19BE"/>
    <w:rsid w:val="001E625C"/>
    <w:rsid w:val="001E7D96"/>
    <w:rsid w:val="0020462F"/>
    <w:rsid w:val="002101FE"/>
    <w:rsid w:val="002169B3"/>
    <w:rsid w:val="00222D56"/>
    <w:rsid w:val="002467DB"/>
    <w:rsid w:val="00260607"/>
    <w:rsid w:val="00290AE1"/>
    <w:rsid w:val="00292EC9"/>
    <w:rsid w:val="002A79BA"/>
    <w:rsid w:val="002B5DB2"/>
    <w:rsid w:val="002D00E7"/>
    <w:rsid w:val="002F39C6"/>
    <w:rsid w:val="00300B51"/>
    <w:rsid w:val="003032B5"/>
    <w:rsid w:val="00330722"/>
    <w:rsid w:val="00332AC9"/>
    <w:rsid w:val="00374657"/>
    <w:rsid w:val="003A4083"/>
    <w:rsid w:val="003B1EFE"/>
    <w:rsid w:val="003B75E6"/>
    <w:rsid w:val="003C2200"/>
    <w:rsid w:val="003D7E94"/>
    <w:rsid w:val="003E2F89"/>
    <w:rsid w:val="003E74F7"/>
    <w:rsid w:val="003F200B"/>
    <w:rsid w:val="003F41A3"/>
    <w:rsid w:val="004012AD"/>
    <w:rsid w:val="004179DC"/>
    <w:rsid w:val="00426862"/>
    <w:rsid w:val="00436ACA"/>
    <w:rsid w:val="00441387"/>
    <w:rsid w:val="0044728D"/>
    <w:rsid w:val="00452FE1"/>
    <w:rsid w:val="00463B9A"/>
    <w:rsid w:val="004662CA"/>
    <w:rsid w:val="00475782"/>
    <w:rsid w:val="004A4714"/>
    <w:rsid w:val="004E6BBA"/>
    <w:rsid w:val="0050427D"/>
    <w:rsid w:val="005103A8"/>
    <w:rsid w:val="00515686"/>
    <w:rsid w:val="0052036A"/>
    <w:rsid w:val="00520DF7"/>
    <w:rsid w:val="00551AE4"/>
    <w:rsid w:val="005544FC"/>
    <w:rsid w:val="00557CB4"/>
    <w:rsid w:val="00564B3D"/>
    <w:rsid w:val="0057199B"/>
    <w:rsid w:val="005773C3"/>
    <w:rsid w:val="0057754E"/>
    <w:rsid w:val="00580E51"/>
    <w:rsid w:val="005908A8"/>
    <w:rsid w:val="0059471D"/>
    <w:rsid w:val="005A16E8"/>
    <w:rsid w:val="005A211F"/>
    <w:rsid w:val="005A41E6"/>
    <w:rsid w:val="005B5947"/>
    <w:rsid w:val="005C48A8"/>
    <w:rsid w:val="005E0F0B"/>
    <w:rsid w:val="005E3703"/>
    <w:rsid w:val="005E52F0"/>
    <w:rsid w:val="005F550F"/>
    <w:rsid w:val="0060030F"/>
    <w:rsid w:val="0060431C"/>
    <w:rsid w:val="00615A56"/>
    <w:rsid w:val="0062254B"/>
    <w:rsid w:val="00622DC6"/>
    <w:rsid w:val="006243B4"/>
    <w:rsid w:val="00624AC6"/>
    <w:rsid w:val="00652FCB"/>
    <w:rsid w:val="00655BAD"/>
    <w:rsid w:val="00662131"/>
    <w:rsid w:val="006661E4"/>
    <w:rsid w:val="00673797"/>
    <w:rsid w:val="0068277D"/>
    <w:rsid w:val="006935C2"/>
    <w:rsid w:val="00695F18"/>
    <w:rsid w:val="006B1C3A"/>
    <w:rsid w:val="006C7B6A"/>
    <w:rsid w:val="006D5CF6"/>
    <w:rsid w:val="006E168D"/>
    <w:rsid w:val="006F0BFE"/>
    <w:rsid w:val="00706087"/>
    <w:rsid w:val="00714757"/>
    <w:rsid w:val="00730E56"/>
    <w:rsid w:val="0075031C"/>
    <w:rsid w:val="00750E7B"/>
    <w:rsid w:val="00757923"/>
    <w:rsid w:val="00760E5C"/>
    <w:rsid w:val="007618FD"/>
    <w:rsid w:val="007679A3"/>
    <w:rsid w:val="00774590"/>
    <w:rsid w:val="007871AF"/>
    <w:rsid w:val="007A1E8B"/>
    <w:rsid w:val="007C6D74"/>
    <w:rsid w:val="007C7C42"/>
    <w:rsid w:val="007D04CB"/>
    <w:rsid w:val="007D6731"/>
    <w:rsid w:val="007D7DD9"/>
    <w:rsid w:val="007F7114"/>
    <w:rsid w:val="008220B5"/>
    <w:rsid w:val="00826B10"/>
    <w:rsid w:val="00851EE6"/>
    <w:rsid w:val="008675BD"/>
    <w:rsid w:val="00870EAC"/>
    <w:rsid w:val="00871B6F"/>
    <w:rsid w:val="00875F29"/>
    <w:rsid w:val="00876F92"/>
    <w:rsid w:val="008800C0"/>
    <w:rsid w:val="008812D0"/>
    <w:rsid w:val="008A1DDD"/>
    <w:rsid w:val="008A32D1"/>
    <w:rsid w:val="008C102A"/>
    <w:rsid w:val="008D354C"/>
    <w:rsid w:val="008D768B"/>
    <w:rsid w:val="00912D3E"/>
    <w:rsid w:val="0091329E"/>
    <w:rsid w:val="00917C98"/>
    <w:rsid w:val="009351F3"/>
    <w:rsid w:val="00937A68"/>
    <w:rsid w:val="00945DFE"/>
    <w:rsid w:val="009721AC"/>
    <w:rsid w:val="009B7C20"/>
    <w:rsid w:val="009E2ECB"/>
    <w:rsid w:val="00A02CBF"/>
    <w:rsid w:val="00A10632"/>
    <w:rsid w:val="00A148C1"/>
    <w:rsid w:val="00A23BF8"/>
    <w:rsid w:val="00A55C09"/>
    <w:rsid w:val="00A605BE"/>
    <w:rsid w:val="00A61A80"/>
    <w:rsid w:val="00A63E8B"/>
    <w:rsid w:val="00A66742"/>
    <w:rsid w:val="00A81EC1"/>
    <w:rsid w:val="00A83DE5"/>
    <w:rsid w:val="00A91CA1"/>
    <w:rsid w:val="00A97C3B"/>
    <w:rsid w:val="00AA73B0"/>
    <w:rsid w:val="00AB2F2C"/>
    <w:rsid w:val="00AB611A"/>
    <w:rsid w:val="00AC0E62"/>
    <w:rsid w:val="00AC387C"/>
    <w:rsid w:val="00AC52C0"/>
    <w:rsid w:val="00AC7BCC"/>
    <w:rsid w:val="00AD36BC"/>
    <w:rsid w:val="00AF450C"/>
    <w:rsid w:val="00B149CE"/>
    <w:rsid w:val="00B37A21"/>
    <w:rsid w:val="00B4746A"/>
    <w:rsid w:val="00BA446A"/>
    <w:rsid w:val="00BD11DA"/>
    <w:rsid w:val="00BD67AE"/>
    <w:rsid w:val="00C618F7"/>
    <w:rsid w:val="00C73694"/>
    <w:rsid w:val="00C80831"/>
    <w:rsid w:val="00C90266"/>
    <w:rsid w:val="00C90E68"/>
    <w:rsid w:val="00CB414C"/>
    <w:rsid w:val="00CB45B8"/>
    <w:rsid w:val="00CB59B0"/>
    <w:rsid w:val="00CC5E96"/>
    <w:rsid w:val="00CC7696"/>
    <w:rsid w:val="00CD0706"/>
    <w:rsid w:val="00CE46C7"/>
    <w:rsid w:val="00CF2DB6"/>
    <w:rsid w:val="00D03467"/>
    <w:rsid w:val="00D164D3"/>
    <w:rsid w:val="00D87D90"/>
    <w:rsid w:val="00DA5F5D"/>
    <w:rsid w:val="00DE76D4"/>
    <w:rsid w:val="00DF1959"/>
    <w:rsid w:val="00E11E5B"/>
    <w:rsid w:val="00E143CF"/>
    <w:rsid w:val="00E47D4C"/>
    <w:rsid w:val="00E53004"/>
    <w:rsid w:val="00E63033"/>
    <w:rsid w:val="00E7461C"/>
    <w:rsid w:val="00E82099"/>
    <w:rsid w:val="00E831E7"/>
    <w:rsid w:val="00E96850"/>
    <w:rsid w:val="00E9795F"/>
    <w:rsid w:val="00EA080A"/>
    <w:rsid w:val="00EA133B"/>
    <w:rsid w:val="00EA38AD"/>
    <w:rsid w:val="00EB43F4"/>
    <w:rsid w:val="00EC0397"/>
    <w:rsid w:val="00EC248F"/>
    <w:rsid w:val="00EC449B"/>
    <w:rsid w:val="00EC4CBD"/>
    <w:rsid w:val="00EC53D5"/>
    <w:rsid w:val="00EC64CD"/>
    <w:rsid w:val="00EE49AD"/>
    <w:rsid w:val="00F03B9A"/>
    <w:rsid w:val="00F03DEA"/>
    <w:rsid w:val="00F15867"/>
    <w:rsid w:val="00F15911"/>
    <w:rsid w:val="00F32DA1"/>
    <w:rsid w:val="00F41C1D"/>
    <w:rsid w:val="00F628C6"/>
    <w:rsid w:val="00F76115"/>
    <w:rsid w:val="00F9776E"/>
    <w:rsid w:val="00FA52A8"/>
    <w:rsid w:val="00FB0566"/>
    <w:rsid w:val="00FC65FF"/>
    <w:rsid w:val="00FD33A2"/>
    <w:rsid w:val="00FD7652"/>
    <w:rsid w:val="00FF5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2"/>
    </o:shapelayout>
  </w:shapeDefaults>
  <w:decimalSymbol w:val="."/>
  <w:listSeparator w:val=","/>
  <w14:docId w14:val="2BC1560C"/>
  <w15:docId w15:val="{AE02FA89-6FF5-493A-9414-A8345105F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iPriority="99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C6CAE"/>
    <w:pPr>
      <w:widowControl w:val="0"/>
      <w:wordWrap w:val="0"/>
      <w:autoSpaceDE w:val="0"/>
      <w:autoSpaceDN w:val="0"/>
      <w:jc w:val="both"/>
    </w:pPr>
    <w:rPr>
      <w:kern w:val="2"/>
      <w:szCs w:val="24"/>
    </w:rPr>
  </w:style>
  <w:style w:type="paragraph" w:styleId="10">
    <w:name w:val="heading 1"/>
    <w:basedOn w:val="a"/>
    <w:next w:val="a"/>
    <w:uiPriority w:val="9"/>
    <w:qFormat/>
    <w:rsid w:val="00A61A80"/>
    <w:pPr>
      <w:keepNext/>
      <w:numPr>
        <w:numId w:val="1"/>
      </w:numPr>
      <w:snapToGrid w:val="0"/>
      <w:spacing w:beforeLines="150" w:afterLines="100"/>
      <w:outlineLvl w:val="0"/>
    </w:pPr>
    <w:rPr>
      <w:rFonts w:ascii="Arial" w:eastAsia="돋움" w:hAnsi="Arial"/>
      <w:b/>
      <w:spacing w:val="-14"/>
      <w:sz w:val="40"/>
      <w:szCs w:val="28"/>
    </w:rPr>
  </w:style>
  <w:style w:type="paragraph" w:styleId="2">
    <w:name w:val="heading 2"/>
    <w:basedOn w:val="a"/>
    <w:next w:val="a"/>
    <w:link w:val="2Char"/>
    <w:uiPriority w:val="9"/>
    <w:qFormat/>
    <w:rsid w:val="00A61A80"/>
    <w:pPr>
      <w:keepNext/>
      <w:numPr>
        <w:ilvl w:val="1"/>
        <w:numId w:val="1"/>
      </w:numPr>
      <w:spacing w:beforeLines="100" w:afterLines="100"/>
      <w:ind w:right="998"/>
      <w:outlineLvl w:val="1"/>
    </w:pPr>
    <w:rPr>
      <w:rFonts w:ascii="Arial" w:eastAsia="돋움" w:hAnsi="Arial"/>
      <w:b/>
      <w:bCs/>
      <w:spacing w:val="-14"/>
      <w:sz w:val="32"/>
    </w:rPr>
  </w:style>
  <w:style w:type="paragraph" w:styleId="3">
    <w:name w:val="heading 3"/>
    <w:basedOn w:val="a"/>
    <w:next w:val="a"/>
    <w:uiPriority w:val="9"/>
    <w:qFormat/>
    <w:rsid w:val="00A61A80"/>
    <w:pPr>
      <w:keepNext/>
      <w:numPr>
        <w:ilvl w:val="2"/>
        <w:numId w:val="1"/>
      </w:numPr>
      <w:snapToGrid w:val="0"/>
      <w:spacing w:beforeLines="50" w:afterLines="50"/>
      <w:outlineLvl w:val="2"/>
    </w:pPr>
    <w:rPr>
      <w:rFonts w:ascii="Arial" w:eastAsia="돋움" w:hAnsi="Arial"/>
      <w:b/>
      <w:iCs/>
      <w:spacing w:val="-14"/>
      <w:sz w:val="28"/>
    </w:rPr>
  </w:style>
  <w:style w:type="paragraph" w:styleId="4">
    <w:name w:val="heading 4"/>
    <w:basedOn w:val="a"/>
    <w:next w:val="a"/>
    <w:qFormat/>
    <w:rsid w:val="001C6CAE"/>
    <w:pPr>
      <w:keepNext/>
      <w:spacing w:beforeLines="50"/>
      <w:ind w:leftChars="600" w:left="600"/>
      <w:outlineLvl w:val="3"/>
    </w:pPr>
    <w:rPr>
      <w:rFonts w:ascii="Arial" w:eastAsia="돋움" w:hAnsi="Arial"/>
      <w:b/>
      <w:iCs/>
      <w:spacing w:val="-10"/>
    </w:rPr>
  </w:style>
  <w:style w:type="paragraph" w:styleId="5">
    <w:name w:val="heading 5"/>
    <w:basedOn w:val="a"/>
    <w:next w:val="a"/>
    <w:qFormat/>
    <w:rsid w:val="001C6CAE"/>
    <w:pPr>
      <w:keepNext/>
      <w:jc w:val="right"/>
      <w:outlineLvl w:val="4"/>
    </w:pPr>
    <w:rPr>
      <w:i/>
      <w:iCs/>
      <w:smallCaps/>
      <w:spacing w:val="2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Char"/>
    <w:rsid w:val="001C6CAE"/>
    <w:pPr>
      <w:spacing w:afterLines="50"/>
      <w:ind w:leftChars="600" w:left="600"/>
    </w:pPr>
    <w:rPr>
      <w:bCs/>
      <w:spacing w:val="-10"/>
    </w:rPr>
  </w:style>
  <w:style w:type="paragraph" w:styleId="a4">
    <w:name w:val="header"/>
    <w:basedOn w:val="a"/>
    <w:rsid w:val="001C6CAE"/>
    <w:pPr>
      <w:tabs>
        <w:tab w:val="center" w:pos="4252"/>
        <w:tab w:val="right" w:pos="8504"/>
      </w:tabs>
      <w:snapToGrid w:val="0"/>
    </w:pPr>
  </w:style>
  <w:style w:type="paragraph" w:styleId="a5">
    <w:name w:val="footer"/>
    <w:basedOn w:val="a"/>
    <w:rsid w:val="001C6CAE"/>
    <w:pPr>
      <w:tabs>
        <w:tab w:val="center" w:pos="4252"/>
        <w:tab w:val="right" w:pos="8504"/>
      </w:tabs>
      <w:snapToGrid w:val="0"/>
    </w:pPr>
  </w:style>
  <w:style w:type="character" w:styleId="a6">
    <w:name w:val="page number"/>
    <w:basedOn w:val="a0"/>
    <w:rsid w:val="001C6CAE"/>
  </w:style>
  <w:style w:type="character" w:styleId="a7">
    <w:name w:val="Emphasis"/>
    <w:qFormat/>
    <w:rsid w:val="001C6CAE"/>
    <w:rPr>
      <w:i/>
      <w:iCs/>
    </w:rPr>
  </w:style>
  <w:style w:type="paragraph" w:customStyle="1" w:styleId="a8">
    <w:name w:val="프로젝트제목"/>
    <w:basedOn w:val="a"/>
    <w:rsid w:val="001C6CAE"/>
    <w:pPr>
      <w:pBdr>
        <w:bottom w:val="dotted" w:sz="4" w:space="1" w:color="auto"/>
      </w:pBdr>
      <w:spacing w:beforeLines="500" w:afterLines="50"/>
      <w:ind w:rightChars="300" w:right="300"/>
    </w:pPr>
    <w:rPr>
      <w:rFonts w:ascii="Arial" w:eastAsia="돋움" w:hAnsi="Arial" w:cs="Arial"/>
      <w:b/>
      <w:bCs/>
      <w:spacing w:val="-48"/>
      <w:kern w:val="28"/>
      <w:sz w:val="72"/>
    </w:rPr>
  </w:style>
  <w:style w:type="paragraph" w:customStyle="1" w:styleId="a9">
    <w:name w:val="문서제목"/>
    <w:basedOn w:val="a"/>
    <w:rsid w:val="001C6CAE"/>
    <w:pPr>
      <w:spacing w:afterLines="200"/>
    </w:pPr>
    <w:rPr>
      <w:b/>
      <w:spacing w:val="-48"/>
      <w:kern w:val="28"/>
      <w:sz w:val="52"/>
    </w:rPr>
  </w:style>
  <w:style w:type="paragraph" w:customStyle="1" w:styleId="aa">
    <w:name w:val="저자"/>
    <w:basedOn w:val="a"/>
    <w:rsid w:val="001C6CAE"/>
    <w:pPr>
      <w:jc w:val="right"/>
    </w:pPr>
    <w:rPr>
      <w:bCs/>
      <w:i/>
      <w:kern w:val="16"/>
      <w:sz w:val="28"/>
    </w:rPr>
  </w:style>
  <w:style w:type="paragraph" w:customStyle="1" w:styleId="ab">
    <w:name w:val="목차제목"/>
    <w:basedOn w:val="a"/>
    <w:rsid w:val="001C6CAE"/>
    <w:pPr>
      <w:pBdr>
        <w:bottom w:val="dotted" w:sz="4" w:space="1" w:color="auto"/>
      </w:pBdr>
      <w:spacing w:afterLines="100"/>
    </w:pPr>
    <w:rPr>
      <w:rFonts w:ascii="Arial" w:eastAsia="돋움" w:hAnsi="Arial" w:cs="Arial"/>
      <w:b/>
      <w:bCs/>
      <w:spacing w:val="-48"/>
      <w:kern w:val="28"/>
      <w:sz w:val="52"/>
    </w:rPr>
  </w:style>
  <w:style w:type="paragraph" w:styleId="ac">
    <w:name w:val="caption"/>
    <w:basedOn w:val="a3"/>
    <w:next w:val="a"/>
    <w:qFormat/>
    <w:rsid w:val="001C6CAE"/>
    <w:pPr>
      <w:spacing w:before="120" w:after="240"/>
    </w:pPr>
    <w:rPr>
      <w:b/>
      <w:bCs w:val="0"/>
      <w:szCs w:val="20"/>
    </w:rPr>
  </w:style>
  <w:style w:type="paragraph" w:styleId="11">
    <w:name w:val="toc 1"/>
    <w:basedOn w:val="a"/>
    <w:next w:val="a"/>
    <w:autoRedefine/>
    <w:uiPriority w:val="39"/>
    <w:rsid w:val="001A0925"/>
    <w:pPr>
      <w:tabs>
        <w:tab w:val="left" w:pos="400"/>
        <w:tab w:val="right" w:leader="dot" w:pos="8494"/>
      </w:tabs>
      <w:spacing w:before="120" w:after="180"/>
      <w:ind w:leftChars="100" w:left="100" w:rightChars="100" w:right="200"/>
      <w:jc w:val="left"/>
    </w:pPr>
    <w:rPr>
      <w:b/>
      <w:bCs/>
      <w:caps/>
    </w:rPr>
  </w:style>
  <w:style w:type="paragraph" w:styleId="20">
    <w:name w:val="toc 2"/>
    <w:basedOn w:val="a"/>
    <w:next w:val="a"/>
    <w:autoRedefine/>
    <w:uiPriority w:val="39"/>
    <w:rsid w:val="001A0925"/>
    <w:pPr>
      <w:tabs>
        <w:tab w:val="left" w:pos="800"/>
        <w:tab w:val="right" w:leader="dot" w:pos="8494"/>
      </w:tabs>
      <w:ind w:leftChars="100" w:left="400" w:rightChars="100" w:right="200"/>
      <w:jc w:val="left"/>
    </w:pPr>
    <w:rPr>
      <w:smallCaps/>
    </w:rPr>
  </w:style>
  <w:style w:type="paragraph" w:styleId="30">
    <w:name w:val="toc 3"/>
    <w:basedOn w:val="a"/>
    <w:next w:val="a"/>
    <w:autoRedefine/>
    <w:uiPriority w:val="39"/>
    <w:rsid w:val="001C6CAE"/>
    <w:pPr>
      <w:ind w:left="400"/>
      <w:jc w:val="left"/>
    </w:pPr>
    <w:rPr>
      <w:i/>
      <w:iCs/>
    </w:rPr>
  </w:style>
  <w:style w:type="paragraph" w:styleId="40">
    <w:name w:val="toc 4"/>
    <w:basedOn w:val="a"/>
    <w:next w:val="a"/>
    <w:autoRedefine/>
    <w:uiPriority w:val="39"/>
    <w:rsid w:val="001C6CAE"/>
    <w:pPr>
      <w:ind w:left="600"/>
      <w:jc w:val="left"/>
    </w:pPr>
    <w:rPr>
      <w:szCs w:val="21"/>
    </w:rPr>
  </w:style>
  <w:style w:type="paragraph" w:styleId="50">
    <w:name w:val="toc 5"/>
    <w:basedOn w:val="a"/>
    <w:next w:val="a"/>
    <w:autoRedefine/>
    <w:uiPriority w:val="39"/>
    <w:rsid w:val="001C6CAE"/>
    <w:pPr>
      <w:ind w:left="800"/>
      <w:jc w:val="left"/>
    </w:pPr>
    <w:rPr>
      <w:szCs w:val="21"/>
    </w:rPr>
  </w:style>
  <w:style w:type="paragraph" w:styleId="6">
    <w:name w:val="toc 6"/>
    <w:basedOn w:val="a"/>
    <w:next w:val="a"/>
    <w:autoRedefine/>
    <w:uiPriority w:val="39"/>
    <w:rsid w:val="001C6CAE"/>
    <w:pPr>
      <w:ind w:left="1000"/>
      <w:jc w:val="left"/>
    </w:pPr>
    <w:rPr>
      <w:szCs w:val="21"/>
    </w:rPr>
  </w:style>
  <w:style w:type="paragraph" w:styleId="7">
    <w:name w:val="toc 7"/>
    <w:basedOn w:val="a"/>
    <w:next w:val="a"/>
    <w:autoRedefine/>
    <w:uiPriority w:val="39"/>
    <w:rsid w:val="001C6CAE"/>
    <w:pPr>
      <w:ind w:left="1200"/>
      <w:jc w:val="left"/>
    </w:pPr>
    <w:rPr>
      <w:szCs w:val="21"/>
    </w:rPr>
  </w:style>
  <w:style w:type="paragraph" w:styleId="8">
    <w:name w:val="toc 8"/>
    <w:basedOn w:val="a"/>
    <w:next w:val="a"/>
    <w:autoRedefine/>
    <w:uiPriority w:val="39"/>
    <w:rsid w:val="001C6CAE"/>
    <w:pPr>
      <w:ind w:left="1400"/>
      <w:jc w:val="left"/>
    </w:pPr>
    <w:rPr>
      <w:szCs w:val="21"/>
    </w:rPr>
  </w:style>
  <w:style w:type="paragraph" w:styleId="9">
    <w:name w:val="toc 9"/>
    <w:basedOn w:val="a"/>
    <w:next w:val="a"/>
    <w:autoRedefine/>
    <w:uiPriority w:val="39"/>
    <w:rsid w:val="001C6CAE"/>
    <w:pPr>
      <w:ind w:left="1600"/>
      <w:jc w:val="left"/>
    </w:pPr>
    <w:rPr>
      <w:szCs w:val="21"/>
    </w:rPr>
  </w:style>
  <w:style w:type="paragraph" w:styleId="ad">
    <w:name w:val="table of figures"/>
    <w:basedOn w:val="a"/>
    <w:next w:val="a"/>
    <w:uiPriority w:val="99"/>
    <w:rsid w:val="001C6CAE"/>
    <w:pPr>
      <w:ind w:left="400" w:hanging="400"/>
      <w:jc w:val="left"/>
    </w:pPr>
    <w:rPr>
      <w:smallCaps/>
    </w:rPr>
  </w:style>
  <w:style w:type="paragraph" w:customStyle="1" w:styleId="ae">
    <w:name w:val="인용블럭"/>
    <w:basedOn w:val="a3"/>
    <w:rsid w:val="001C6CAE"/>
    <w:pPr>
      <w:pBdr>
        <w:top w:val="single" w:sz="36" w:space="10" w:color="FFFFFF"/>
        <w:left w:val="single" w:sz="36" w:space="10" w:color="FFFFFF"/>
        <w:bottom w:val="single" w:sz="36" w:space="10" w:color="FFFFFF"/>
        <w:right w:val="single" w:sz="36" w:space="10" w:color="FFFFFF"/>
      </w:pBdr>
      <w:shd w:val="clear" w:color="auto" w:fill="E6E6E6"/>
      <w:spacing w:before="180" w:after="180"/>
    </w:pPr>
  </w:style>
  <w:style w:type="character" w:styleId="af">
    <w:name w:val="Hyperlink"/>
    <w:uiPriority w:val="99"/>
    <w:rsid w:val="001C6CAE"/>
    <w:rPr>
      <w:color w:val="0000FF"/>
      <w:u w:val="single"/>
    </w:rPr>
  </w:style>
  <w:style w:type="paragraph" w:customStyle="1" w:styleId="af0">
    <w:name w:val="요구사항"/>
    <w:basedOn w:val="a"/>
    <w:rsid w:val="001C6CAE"/>
    <w:rPr>
      <w:b/>
      <w:i/>
      <w:u w:val="single"/>
    </w:rPr>
  </w:style>
  <w:style w:type="paragraph" w:customStyle="1" w:styleId="1">
    <w:name w:val="감_제목_1"/>
    <w:rsid w:val="001C6CAE"/>
    <w:pPr>
      <w:numPr>
        <w:ilvl w:val="1"/>
        <w:numId w:val="3"/>
      </w:numPr>
    </w:pPr>
    <w:rPr>
      <w:b/>
    </w:rPr>
  </w:style>
  <w:style w:type="character" w:styleId="af1">
    <w:name w:val="FollowedHyperlink"/>
    <w:rsid w:val="001C6CAE"/>
    <w:rPr>
      <w:color w:val="800080"/>
      <w:u w:val="single"/>
    </w:rPr>
  </w:style>
  <w:style w:type="character" w:styleId="af2">
    <w:name w:val="annotation reference"/>
    <w:semiHidden/>
    <w:rsid w:val="002A79BA"/>
    <w:rPr>
      <w:sz w:val="18"/>
      <w:szCs w:val="18"/>
    </w:rPr>
  </w:style>
  <w:style w:type="paragraph" w:styleId="af3">
    <w:name w:val="annotation text"/>
    <w:basedOn w:val="a"/>
    <w:semiHidden/>
    <w:rsid w:val="002A79BA"/>
    <w:pPr>
      <w:jc w:val="left"/>
    </w:pPr>
    <w:rPr>
      <w:rFonts w:ascii="바탕"/>
    </w:rPr>
  </w:style>
  <w:style w:type="paragraph" w:styleId="af4">
    <w:name w:val="Balloon Text"/>
    <w:basedOn w:val="a"/>
    <w:semiHidden/>
    <w:rsid w:val="002A79BA"/>
    <w:rPr>
      <w:rFonts w:ascii="Arial" w:eastAsia="돋움" w:hAnsi="Arial"/>
      <w:sz w:val="18"/>
      <w:szCs w:val="18"/>
    </w:rPr>
  </w:style>
  <w:style w:type="paragraph" w:styleId="12">
    <w:name w:val="index 1"/>
    <w:basedOn w:val="a"/>
    <w:next w:val="a"/>
    <w:autoRedefine/>
    <w:uiPriority w:val="99"/>
    <w:semiHidden/>
    <w:rsid w:val="00AB611A"/>
    <w:pPr>
      <w:tabs>
        <w:tab w:val="right" w:leader="dot" w:pos="3882"/>
      </w:tabs>
      <w:spacing w:after="180"/>
      <w:ind w:leftChars="100" w:left="400" w:hanging="200"/>
      <w:jc w:val="left"/>
    </w:pPr>
    <w:rPr>
      <w:szCs w:val="20"/>
    </w:rPr>
  </w:style>
  <w:style w:type="paragraph" w:styleId="af5">
    <w:name w:val="index heading"/>
    <w:basedOn w:val="a"/>
    <w:next w:val="12"/>
    <w:uiPriority w:val="99"/>
    <w:semiHidden/>
    <w:rsid w:val="00FC65FF"/>
    <w:pPr>
      <w:spacing w:before="120" w:after="120"/>
      <w:jc w:val="left"/>
    </w:pPr>
    <w:rPr>
      <w:b/>
      <w:bCs/>
      <w:i/>
      <w:iCs/>
      <w:szCs w:val="20"/>
    </w:rPr>
  </w:style>
  <w:style w:type="paragraph" w:styleId="21">
    <w:name w:val="index 2"/>
    <w:basedOn w:val="a"/>
    <w:next w:val="a"/>
    <w:autoRedefine/>
    <w:uiPriority w:val="99"/>
    <w:semiHidden/>
    <w:rsid w:val="00A83DE5"/>
    <w:pPr>
      <w:ind w:left="400" w:hanging="200"/>
      <w:jc w:val="left"/>
    </w:pPr>
    <w:rPr>
      <w:szCs w:val="20"/>
    </w:rPr>
  </w:style>
  <w:style w:type="paragraph" w:styleId="31">
    <w:name w:val="index 3"/>
    <w:basedOn w:val="a"/>
    <w:next w:val="a"/>
    <w:autoRedefine/>
    <w:semiHidden/>
    <w:rsid w:val="00A83DE5"/>
    <w:pPr>
      <w:ind w:left="600" w:hanging="200"/>
      <w:jc w:val="left"/>
    </w:pPr>
    <w:rPr>
      <w:szCs w:val="20"/>
    </w:rPr>
  </w:style>
  <w:style w:type="paragraph" w:styleId="41">
    <w:name w:val="index 4"/>
    <w:basedOn w:val="a"/>
    <w:next w:val="a"/>
    <w:autoRedefine/>
    <w:semiHidden/>
    <w:rsid w:val="00A83DE5"/>
    <w:pPr>
      <w:ind w:left="800" w:hanging="200"/>
      <w:jc w:val="left"/>
    </w:pPr>
    <w:rPr>
      <w:szCs w:val="20"/>
    </w:rPr>
  </w:style>
  <w:style w:type="paragraph" w:styleId="51">
    <w:name w:val="index 5"/>
    <w:basedOn w:val="a"/>
    <w:next w:val="a"/>
    <w:autoRedefine/>
    <w:semiHidden/>
    <w:rsid w:val="00A83DE5"/>
    <w:pPr>
      <w:ind w:left="1000" w:hanging="200"/>
      <w:jc w:val="left"/>
    </w:pPr>
    <w:rPr>
      <w:szCs w:val="20"/>
    </w:rPr>
  </w:style>
  <w:style w:type="paragraph" w:styleId="60">
    <w:name w:val="index 6"/>
    <w:basedOn w:val="a"/>
    <w:next w:val="a"/>
    <w:autoRedefine/>
    <w:semiHidden/>
    <w:rsid w:val="00A83DE5"/>
    <w:pPr>
      <w:ind w:left="1200" w:hanging="200"/>
      <w:jc w:val="left"/>
    </w:pPr>
    <w:rPr>
      <w:szCs w:val="20"/>
    </w:rPr>
  </w:style>
  <w:style w:type="paragraph" w:styleId="70">
    <w:name w:val="index 7"/>
    <w:basedOn w:val="a"/>
    <w:next w:val="a"/>
    <w:autoRedefine/>
    <w:semiHidden/>
    <w:rsid w:val="00A83DE5"/>
    <w:pPr>
      <w:ind w:left="1400" w:hanging="200"/>
      <w:jc w:val="left"/>
    </w:pPr>
    <w:rPr>
      <w:szCs w:val="20"/>
    </w:rPr>
  </w:style>
  <w:style w:type="paragraph" w:styleId="80">
    <w:name w:val="index 8"/>
    <w:basedOn w:val="a"/>
    <w:next w:val="a"/>
    <w:autoRedefine/>
    <w:semiHidden/>
    <w:rsid w:val="00A83DE5"/>
    <w:pPr>
      <w:ind w:left="1600" w:hanging="200"/>
      <w:jc w:val="left"/>
    </w:pPr>
    <w:rPr>
      <w:szCs w:val="20"/>
    </w:rPr>
  </w:style>
  <w:style w:type="paragraph" w:styleId="90">
    <w:name w:val="index 9"/>
    <w:basedOn w:val="a"/>
    <w:next w:val="a"/>
    <w:autoRedefine/>
    <w:semiHidden/>
    <w:rsid w:val="00A83DE5"/>
    <w:pPr>
      <w:ind w:left="1800" w:hanging="200"/>
      <w:jc w:val="left"/>
    </w:pPr>
    <w:rPr>
      <w:szCs w:val="20"/>
    </w:rPr>
  </w:style>
  <w:style w:type="table" w:styleId="af6">
    <w:name w:val="Table Grid"/>
    <w:basedOn w:val="a1"/>
    <w:rsid w:val="006D5CF6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ypicalflow">
    <w:name w:val="typical flow"/>
    <w:basedOn w:val="a3"/>
    <w:link w:val="typicalflowChar"/>
    <w:qFormat/>
    <w:rsid w:val="00AB611A"/>
    <w:pPr>
      <w:numPr>
        <w:numId w:val="10"/>
      </w:numPr>
      <w:spacing w:after="180"/>
      <w:ind w:leftChars="0" w:left="0"/>
    </w:pPr>
    <w:rPr>
      <w:rFonts w:ascii="맑은 고딕" w:eastAsia="맑은 고딕" w:hAnsi="맑은 고딕"/>
    </w:rPr>
  </w:style>
  <w:style w:type="paragraph" w:customStyle="1" w:styleId="others">
    <w:name w:val="others"/>
    <w:basedOn w:val="a3"/>
    <w:link w:val="othersChar"/>
    <w:qFormat/>
    <w:rsid w:val="00AB611A"/>
    <w:pPr>
      <w:numPr>
        <w:numId w:val="6"/>
      </w:numPr>
      <w:tabs>
        <w:tab w:val="clear" w:pos="2000"/>
        <w:tab w:val="num" w:pos="1620"/>
      </w:tabs>
      <w:spacing w:after="180"/>
      <w:ind w:leftChars="0" w:left="1620"/>
    </w:pPr>
    <w:rPr>
      <w:rFonts w:eastAsia="맑은 고딕"/>
    </w:rPr>
  </w:style>
  <w:style w:type="character" w:customStyle="1" w:styleId="Char">
    <w:name w:val="본문 Char"/>
    <w:link w:val="a3"/>
    <w:rsid w:val="00E53004"/>
    <w:rPr>
      <w:rFonts w:cs="Arial"/>
      <w:bCs/>
      <w:spacing w:val="-10"/>
      <w:kern w:val="2"/>
      <w:szCs w:val="24"/>
    </w:rPr>
  </w:style>
  <w:style w:type="character" w:customStyle="1" w:styleId="typicalflowChar">
    <w:name w:val="typical flow Char"/>
    <w:link w:val="typicalflow"/>
    <w:rsid w:val="00AB611A"/>
    <w:rPr>
      <w:rFonts w:ascii="맑은 고딕" w:eastAsia="맑은 고딕" w:hAnsi="맑은 고딕" w:cs="맑은 고딕"/>
      <w:bCs/>
      <w:spacing w:val="-10"/>
      <w:kern w:val="2"/>
      <w:szCs w:val="24"/>
    </w:rPr>
  </w:style>
  <w:style w:type="character" w:customStyle="1" w:styleId="othersChar">
    <w:name w:val="others Char"/>
    <w:link w:val="others"/>
    <w:rsid w:val="00AB611A"/>
    <w:rPr>
      <w:rFonts w:eastAsia="맑은 고딕" w:cs="Arial"/>
      <w:bCs/>
      <w:spacing w:val="-10"/>
      <w:kern w:val="2"/>
      <w:szCs w:val="24"/>
    </w:rPr>
  </w:style>
  <w:style w:type="paragraph" w:customStyle="1" w:styleId="af7">
    <w:name w:val="바탕글"/>
    <w:basedOn w:val="a"/>
    <w:rsid w:val="00EC64CD"/>
    <w:pPr>
      <w:spacing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customStyle="1" w:styleId="13">
    <w:name w:val="본문1"/>
    <w:basedOn w:val="a"/>
    <w:rsid w:val="00774590"/>
    <w:pPr>
      <w:spacing w:after="100"/>
      <w:ind w:left="1200"/>
      <w:textAlignment w:val="baseline"/>
    </w:pPr>
    <w:rPr>
      <w:rFonts w:eastAsia="굴림" w:hAnsi="굴림" w:cs="굴림"/>
      <w:color w:val="000000"/>
      <w:spacing w:val="-20"/>
      <w:szCs w:val="20"/>
    </w:rPr>
  </w:style>
  <w:style w:type="character" w:customStyle="1" w:styleId="2Char">
    <w:name w:val="제목 2 Char"/>
    <w:link w:val="2"/>
    <w:uiPriority w:val="9"/>
    <w:rsid w:val="00082E48"/>
    <w:rPr>
      <w:rFonts w:ascii="Arial" w:eastAsia="돋움" w:hAnsi="Arial"/>
      <w:b/>
      <w:bCs/>
      <w:spacing w:val="-14"/>
      <w:kern w:val="2"/>
      <w:sz w:val="32"/>
      <w:szCs w:val="24"/>
    </w:rPr>
  </w:style>
  <w:style w:type="paragraph" w:styleId="af8">
    <w:name w:val="Title"/>
    <w:basedOn w:val="a"/>
    <w:next w:val="a"/>
    <w:link w:val="Char0"/>
    <w:qFormat/>
    <w:rsid w:val="007D04CB"/>
    <w:pPr>
      <w:spacing w:before="240" w:after="120"/>
      <w:jc w:val="center"/>
      <w:outlineLvl w:val="0"/>
    </w:pPr>
    <w:rPr>
      <w:rFonts w:ascii="맑은 고딕" w:eastAsia="돋움" w:hAnsi="맑은 고딕"/>
      <w:b/>
      <w:bCs/>
      <w:sz w:val="32"/>
      <w:szCs w:val="32"/>
    </w:rPr>
  </w:style>
  <w:style w:type="character" w:customStyle="1" w:styleId="Char0">
    <w:name w:val="제목 Char"/>
    <w:link w:val="af8"/>
    <w:rsid w:val="007D04CB"/>
    <w:rPr>
      <w:rFonts w:ascii="맑은 고딕" w:eastAsia="돋움" w:hAnsi="맑은 고딕" w:cs="Times New Roman"/>
      <w:b/>
      <w:bCs/>
      <w:kern w:val="2"/>
      <w:sz w:val="32"/>
      <w:szCs w:val="32"/>
    </w:rPr>
  </w:style>
  <w:style w:type="paragraph" w:styleId="af9">
    <w:name w:val="Subtitle"/>
    <w:basedOn w:val="a"/>
    <w:next w:val="a"/>
    <w:link w:val="Char1"/>
    <w:qFormat/>
    <w:rsid w:val="007D04CB"/>
    <w:pPr>
      <w:spacing w:after="60"/>
      <w:jc w:val="center"/>
      <w:outlineLvl w:val="1"/>
    </w:pPr>
    <w:rPr>
      <w:rFonts w:ascii="맑은 고딕" w:eastAsia="돋움" w:hAnsi="맑은 고딕"/>
      <w:i/>
      <w:iCs/>
      <w:sz w:val="24"/>
    </w:rPr>
  </w:style>
  <w:style w:type="character" w:customStyle="1" w:styleId="Char1">
    <w:name w:val="부제 Char"/>
    <w:link w:val="af9"/>
    <w:rsid w:val="007D04CB"/>
    <w:rPr>
      <w:rFonts w:ascii="맑은 고딕" w:eastAsia="돋움" w:hAnsi="맑은 고딕" w:cs="Times New Roman"/>
      <w:i/>
      <w:iCs/>
      <w:kern w:val="2"/>
      <w:sz w:val="24"/>
      <w:szCs w:val="24"/>
    </w:rPr>
  </w:style>
  <w:style w:type="character" w:styleId="afa">
    <w:name w:val="Strong"/>
    <w:qFormat/>
    <w:rsid w:val="007D04CB"/>
    <w:rPr>
      <w:b/>
      <w:bCs/>
    </w:rPr>
  </w:style>
  <w:style w:type="paragraph" w:styleId="afb">
    <w:name w:val="Quote"/>
    <w:basedOn w:val="a"/>
    <w:next w:val="a"/>
    <w:link w:val="Char2"/>
    <w:uiPriority w:val="29"/>
    <w:qFormat/>
    <w:rsid w:val="00C90E68"/>
    <w:pPr>
      <w:spacing w:before="200" w:after="160"/>
      <w:ind w:left="864" w:right="864"/>
      <w:jc w:val="center"/>
    </w:pPr>
    <w:rPr>
      <w:i/>
      <w:iCs/>
      <w:color w:val="404040"/>
    </w:rPr>
  </w:style>
  <w:style w:type="character" w:customStyle="1" w:styleId="Char2">
    <w:name w:val="인용 Char"/>
    <w:link w:val="afb"/>
    <w:uiPriority w:val="29"/>
    <w:rsid w:val="00C90E68"/>
    <w:rPr>
      <w:i/>
      <w:iCs/>
      <w:color w:val="404040"/>
      <w:kern w:val="2"/>
      <w:szCs w:val="24"/>
    </w:rPr>
  </w:style>
  <w:style w:type="paragraph" w:styleId="afc">
    <w:name w:val="No Spacing"/>
    <w:uiPriority w:val="1"/>
    <w:qFormat/>
    <w:rsid w:val="00F628C6"/>
    <w:pPr>
      <w:widowControl w:val="0"/>
      <w:wordWrap w:val="0"/>
      <w:autoSpaceDE w:val="0"/>
      <w:autoSpaceDN w:val="0"/>
      <w:jc w:val="both"/>
    </w:pPr>
    <w:rPr>
      <w:kern w:val="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424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63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9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67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6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1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1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7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3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9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1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5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gamma\Project\Etri\KOMPSAT-2\SOS\KOMPSAT-2\Final%20Artifact\template\Use-Case%20Model%20Template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C7E5C4-21AA-42DB-8A91-FD683C9B59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D:\gamma\Project\Etri\KOMPSAT-2\SOS\KOMPSAT-2\Final Artifact\template\Use-Case Model Template.dot</Template>
  <TotalTime>0</TotalTime>
  <Pages>9</Pages>
  <Words>726</Words>
  <Characters>4141</Characters>
  <Application>Microsoft Office Word</Application>
  <DocSecurity>0</DocSecurity>
  <Lines>34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Usecase Specification</vt:lpstr>
    </vt:vector>
  </TitlesOfParts>
  <Company>Plastic software, Inc.</Company>
  <LinksUpToDate>false</LinksUpToDate>
  <CharactersWithSpaces>4858</CharactersWithSpaces>
  <SharedDoc>false</SharedDoc>
  <HLinks>
    <vt:vector size="210" baseType="variant">
      <vt:variant>
        <vt:i4>1048628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_Toc305532108</vt:lpwstr>
      </vt:variant>
      <vt:variant>
        <vt:i4>1048628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_Toc305532107</vt:lpwstr>
      </vt:variant>
      <vt:variant>
        <vt:i4>1048628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_Toc305532106</vt:lpwstr>
      </vt:variant>
      <vt:variant>
        <vt:i4>1835060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_Toc305539173</vt:lpwstr>
      </vt:variant>
      <vt:variant>
        <vt:i4>1835060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_Toc305539172</vt:lpwstr>
      </vt:variant>
      <vt:variant>
        <vt:i4>1835060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_Toc305539171</vt:lpwstr>
      </vt:variant>
      <vt:variant>
        <vt:i4>1835060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_Toc305539170</vt:lpwstr>
      </vt:variant>
      <vt:variant>
        <vt:i4>1900596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_Toc305539169</vt:lpwstr>
      </vt:variant>
      <vt:variant>
        <vt:i4>1900596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_Toc305539168</vt:lpwstr>
      </vt:variant>
      <vt:variant>
        <vt:i4>1900596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_Toc305539167</vt:lpwstr>
      </vt:variant>
      <vt:variant>
        <vt:i4>1900596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_Toc305539166</vt:lpwstr>
      </vt:variant>
      <vt:variant>
        <vt:i4>1900596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_Toc305539165</vt:lpwstr>
      </vt:variant>
      <vt:variant>
        <vt:i4>1900596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_Toc305539164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_Toc305539163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_Toc305539162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_Toc305539161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_Toc305539160</vt:lpwstr>
      </vt:variant>
      <vt:variant>
        <vt:i4>1966132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_Toc305539159</vt:lpwstr>
      </vt:variant>
      <vt:variant>
        <vt:i4>1966132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_Toc305539158</vt:lpwstr>
      </vt:variant>
      <vt:variant>
        <vt:i4>1966132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_Toc305539157</vt:lpwstr>
      </vt:variant>
      <vt:variant>
        <vt:i4>1966132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_Toc305539156</vt:lpwstr>
      </vt:variant>
      <vt:variant>
        <vt:i4>1966132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_Toc305539155</vt:lpwstr>
      </vt:variant>
      <vt:variant>
        <vt:i4>1966132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_Toc305539154</vt:lpwstr>
      </vt:variant>
      <vt:variant>
        <vt:i4>1966132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_Toc305539153</vt:lpwstr>
      </vt:variant>
      <vt:variant>
        <vt:i4>1966132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_Toc305539152</vt:lpwstr>
      </vt:variant>
      <vt:variant>
        <vt:i4>1966132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_Toc305539151</vt:lpwstr>
      </vt:variant>
      <vt:variant>
        <vt:i4>1966132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_Toc305539150</vt:lpwstr>
      </vt:variant>
      <vt:variant>
        <vt:i4>2031668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_Toc305539149</vt:lpwstr>
      </vt:variant>
      <vt:variant>
        <vt:i4>2031668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_Toc305539148</vt:lpwstr>
      </vt:variant>
      <vt:variant>
        <vt:i4>2031668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_Toc305539147</vt:lpwstr>
      </vt:variant>
      <vt:variant>
        <vt:i4>2031668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_Toc305539146</vt:lpwstr>
      </vt:variant>
      <vt:variant>
        <vt:i4>2031668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_Toc305539145</vt:lpwstr>
      </vt:variant>
      <vt:variant>
        <vt:i4>2031668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_Toc305539144</vt:lpwstr>
      </vt:variant>
      <vt:variant>
        <vt:i4>2031668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_Toc305539143</vt:lpwstr>
      </vt:variant>
      <vt:variant>
        <vt:i4>2031668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_Toc305539142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Usecase Specification</dc:title>
  <dc:creator>StarUML</dc:creator>
  <dc:description>Untitled</dc:description>
  <cp:lastModifiedBy>이예인</cp:lastModifiedBy>
  <cp:revision>3</cp:revision>
  <cp:lastPrinted>2025-04-17T05:12:00Z</cp:lastPrinted>
  <dcterms:created xsi:type="dcterms:W3CDTF">2025-04-17T05:12:00Z</dcterms:created>
  <dcterms:modified xsi:type="dcterms:W3CDTF">2025-04-17T05:12:00Z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6aa0fadfbbdcecb2d22c6a2b849b9026b5f3730b8d106e8a3147dda4d9f8dde5</vt:lpwstr>
  </property>
</Properties>
</file>