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3116"/>
        <w:docPartObj>
          <w:docPartGallery w:val="Cover Pages"/>
          <w:docPartUnique/>
        </w:docPartObj>
      </w:sdtPr>
      <w:sdtEndPr/>
      <w:sdtContent>
        <w:p w:rsidR="00190EE9" w:rsidRDefault="006E39BC">
          <w:r>
            <w:rPr>
              <w:noProof/>
            </w:rPr>
            <w:pict>
              <v:group id="_x0000_s1026" style="position:absolute;margin-left:0;margin-top:-27.75pt;width:595.1pt;height:699.8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3085602"/>
                          <w:dataBinding w:prefixMappings="xmlns:ns0='http://schemas.openxmlformats.org/officeDocument/2006/extended-properties'" w:xpath="/ns0:Properties[1]/ns0:Company[1]" w:storeItemID="{6668398D-A668-4E3E-A5EB-62B293D839F1}"/>
                          <w:text/>
                        </w:sdtPr>
                        <w:sdtEndPr/>
                        <w:sdtContent>
                          <w:p w:rsidR="00190EE9" w:rsidRDefault="00190EE9" w:rsidP="00190EE9">
                            <w:pPr>
                              <w:spacing w:after="0"/>
                              <w:rPr>
                                <w:b/>
                                <w:bCs/>
                                <w:color w:val="808080" w:themeColor="text1" w:themeTint="7F"/>
                                <w:sz w:val="32"/>
                                <w:szCs w:val="32"/>
                              </w:rPr>
                            </w:pPr>
                            <w:r w:rsidRPr="00190EE9">
                              <w:rPr>
                                <w:b/>
                                <w:bCs/>
                                <w:color w:val="808080" w:themeColor="text1" w:themeTint="7F"/>
                                <w:sz w:val="32"/>
                                <w:szCs w:val="32"/>
                              </w:rPr>
                              <w:t xml:space="preserve">Université Ibn </w:t>
                            </w:r>
                            <w:proofErr w:type="spellStart"/>
                            <w:r w:rsidRPr="00190EE9">
                              <w:rPr>
                                <w:b/>
                                <w:bCs/>
                                <w:color w:val="808080" w:themeColor="text1" w:themeTint="7F"/>
                                <w:sz w:val="32"/>
                                <w:szCs w:val="32"/>
                              </w:rPr>
                              <w:t>Tofail</w:t>
                            </w:r>
                            <w:proofErr w:type="spellEnd"/>
                          </w:p>
                        </w:sdtContent>
                      </w:sdt>
                      <w:p w:rsidR="00190EE9" w:rsidRDefault="00190EE9">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p w:rsidR="00190EE9" w:rsidRDefault="00190EE9" w:rsidP="006312F7">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190EE9" w:rsidRDefault="00B277E2" w:rsidP="00190EE9">
                        <w:pPr>
                          <w:spacing w:after="0"/>
                          <w:rPr>
                            <w:b/>
                            <w:bCs/>
                            <w:color w:val="1F497D" w:themeColor="text2"/>
                            <w:sz w:val="72"/>
                            <w:szCs w:val="72"/>
                          </w:rPr>
                        </w:pPr>
                        <w:r>
                          <w:rPr>
                            <w:b/>
                            <w:bCs/>
                            <w:noProof/>
                            <w:color w:val="1F497D" w:themeColor="text2"/>
                            <w:sz w:val="72"/>
                            <w:szCs w:val="72"/>
                            <w:lang w:eastAsia="fr-FR"/>
                          </w:rPr>
                          <w:drawing>
                            <wp:inline distT="0" distB="0" distL="0" distR="0" wp14:anchorId="28ECDC7D" wp14:editId="21D35F75">
                              <wp:extent cx="4600575" cy="2037285"/>
                              <wp:effectExtent l="0" t="0" r="0" b="0"/>
                              <wp:docPr id="7" name="Image 6" descr="dijkst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kstra-2.png"/>
                                      <pic:cNvPicPr/>
                                    </pic:nvPicPr>
                                    <pic:blipFill>
                                      <a:blip r:embed="rId10"/>
                                      <a:stretch>
                                        <a:fillRect/>
                                      </a:stretch>
                                    </pic:blipFill>
                                    <pic:spPr>
                                      <a:xfrm>
                                        <a:off x="0" y="0"/>
                                        <a:ext cx="4600575" cy="2037285"/>
                                      </a:xfrm>
                                      <a:prstGeom prst="rect">
                                        <a:avLst/>
                                      </a:prstGeom>
                                    </pic:spPr>
                                  </pic:pic>
                                </a:graphicData>
                              </a:graphic>
                            </wp:inline>
                          </w:drawing>
                        </w:r>
                      </w:p>
                      <w:p w:rsidR="00190EE9" w:rsidRDefault="00190EE9" w:rsidP="00190EE9">
                        <w:pPr>
                          <w:rPr>
                            <w:b/>
                            <w:bCs/>
                            <w:color w:val="4F81BD" w:themeColor="accent1"/>
                            <w:sz w:val="40"/>
                            <w:szCs w:val="40"/>
                          </w:rPr>
                        </w:pPr>
                      </w:p>
                      <w:p w:rsidR="00190EE9" w:rsidRDefault="00190EE9">
                        <w:pPr>
                          <w:rPr>
                            <w:b/>
                            <w:bCs/>
                            <w:color w:val="808080" w:themeColor="text1" w:themeTint="7F"/>
                            <w:sz w:val="32"/>
                            <w:szCs w:val="32"/>
                          </w:rPr>
                        </w:pPr>
                      </w:p>
                      <w:p w:rsidR="00190EE9" w:rsidRDefault="00190EE9">
                        <w:pPr>
                          <w:rPr>
                            <w:b/>
                            <w:bCs/>
                            <w:color w:val="808080" w:themeColor="text1" w:themeTint="7F"/>
                            <w:sz w:val="32"/>
                            <w:szCs w:val="32"/>
                          </w:rPr>
                        </w:pPr>
                      </w:p>
                    </w:txbxContent>
                  </v:textbox>
                </v:rect>
                <w10:wrap anchorx="page" anchory="margin"/>
              </v:group>
            </w:pict>
          </w:r>
        </w:p>
        <w:p w:rsidR="00190EE9" w:rsidRDefault="00190EE9"/>
        <w:p w:rsidR="00A20FAF" w:rsidRDefault="006E39BC" w:rsidP="00A20FAF">
          <w:bookmarkStart w:id="0" w:name="_GoBack"/>
          <w:bookmarkEnd w:id="0"/>
          <w:r>
            <w:rPr>
              <w:noProof/>
              <w:lang w:eastAsia="fr-FR"/>
            </w:rPr>
            <w:pict>
              <v:shapetype id="_x0000_t202" coordsize="21600,21600" o:spt="202" path="m,l,21600r21600,l21600,xe">
                <v:stroke joinstyle="miter"/>
                <v:path gradientshapeok="t" o:connecttype="rect"/>
              </v:shapetype>
              <v:shape id="_x0000_s1043" type="#_x0000_t202" style="position:absolute;margin-left:19.15pt;margin-top:295.25pt;width:210pt;height:74.6pt;z-index:251662336" stroked="f">
                <v:textbox style="mso-next-textbox:#_x0000_s1043">
                  <w:txbxContent>
                    <w:p w:rsidR="006312F7" w:rsidRPr="00B277E2" w:rsidRDefault="006312F7" w:rsidP="00B277E2">
                      <w:pPr>
                        <w:rPr>
                          <w:sz w:val="28"/>
                          <w:szCs w:val="28"/>
                        </w:rPr>
                      </w:pPr>
                    </w:p>
                    <w:p w:rsidR="006312F7" w:rsidRPr="00B277E2" w:rsidRDefault="00B277E2" w:rsidP="006312F7">
                      <w:pPr>
                        <w:ind w:firstLine="708"/>
                        <w:rPr>
                          <w:b/>
                          <w:bCs/>
                          <w:sz w:val="24"/>
                          <w:szCs w:val="24"/>
                        </w:rPr>
                      </w:pPr>
                      <w:proofErr w:type="spellStart"/>
                      <w:r>
                        <w:rPr>
                          <w:b/>
                          <w:bCs/>
                          <w:sz w:val="32"/>
                          <w:szCs w:val="32"/>
                        </w:rPr>
                        <w:t>Pr.Khalid</w:t>
                      </w:r>
                      <w:proofErr w:type="spellEnd"/>
                      <w:r>
                        <w:rPr>
                          <w:b/>
                          <w:bCs/>
                          <w:sz w:val="32"/>
                          <w:szCs w:val="32"/>
                        </w:rPr>
                        <w:t xml:space="preserve"> OUNACHAD</w:t>
                      </w:r>
                    </w:p>
                  </w:txbxContent>
                </v:textbox>
              </v:shape>
            </w:pict>
          </w:r>
          <w:r>
            <w:rPr>
              <w:noProof/>
              <w:lang w:eastAsia="fr-FR"/>
            </w:rPr>
            <w:pict>
              <v:shape id="_x0000_s1045" type="#_x0000_t202" style="position:absolute;margin-left:273.4pt;margin-top:290.75pt;width:192pt;height:63pt;z-index:251663360" stroked="f">
                <v:textbox style="mso-next-textbox:#_x0000_s1045">
                  <w:txbxContent>
                    <w:p w:rsidR="00B277E2" w:rsidRPr="00B277E2" w:rsidRDefault="00B277E2" w:rsidP="00B277E2">
                      <w:pPr>
                        <w:rPr>
                          <w:sz w:val="28"/>
                          <w:szCs w:val="28"/>
                        </w:rPr>
                      </w:pPr>
                      <w:r w:rsidRPr="00B277E2">
                        <w:rPr>
                          <w:sz w:val="28"/>
                          <w:szCs w:val="28"/>
                        </w:rPr>
                        <w:t xml:space="preserve">Réalisé par : </w:t>
                      </w:r>
                    </w:p>
                    <w:p w:rsidR="00B277E2" w:rsidRPr="00B277E2" w:rsidRDefault="00B277E2" w:rsidP="006312F7">
                      <w:pPr>
                        <w:ind w:firstLine="708"/>
                        <w:rPr>
                          <w:b/>
                          <w:bCs/>
                          <w:sz w:val="24"/>
                          <w:szCs w:val="24"/>
                        </w:rPr>
                      </w:pPr>
                      <w:r w:rsidRPr="00B277E2">
                        <w:rPr>
                          <w:sz w:val="24"/>
                          <w:szCs w:val="24"/>
                        </w:rPr>
                        <w:t xml:space="preserve"> </w:t>
                      </w:r>
                      <w:r w:rsidRPr="00B277E2">
                        <w:rPr>
                          <w:b/>
                          <w:bCs/>
                          <w:sz w:val="32"/>
                          <w:szCs w:val="32"/>
                        </w:rPr>
                        <w:t xml:space="preserve">JIYDH </w:t>
                      </w:r>
                      <w:proofErr w:type="spellStart"/>
                      <w:r w:rsidRPr="00B277E2">
                        <w:rPr>
                          <w:b/>
                          <w:bCs/>
                          <w:sz w:val="32"/>
                          <w:szCs w:val="32"/>
                        </w:rPr>
                        <w:t>Abdulmajeed</w:t>
                      </w:r>
                      <w:proofErr w:type="spellEnd"/>
                      <w:r w:rsidRPr="00B277E2">
                        <w:rPr>
                          <w:b/>
                          <w:bCs/>
                          <w:sz w:val="32"/>
                          <w:szCs w:val="32"/>
                        </w:rPr>
                        <w:t xml:space="preserve"> </w:t>
                      </w:r>
                    </w:p>
                  </w:txbxContent>
                </v:textbox>
              </v:shape>
            </w:pict>
          </w:r>
          <w:r>
            <w:rPr>
              <w:noProof/>
              <w:lang w:eastAsia="fr-FR"/>
            </w:rPr>
            <w:pict>
              <v:shape id="_x0000_s1041" type="#_x0000_t202" style="position:absolute;margin-left:16.7pt;margin-top:29.75pt;width:447.95pt;height:54.75pt;z-index:251661312" stroked="f">
                <v:textbox style="mso-next-textbox:#_x0000_s1041">
                  <w:txbxContent>
                    <w:sdt>
                      <w:sdtPr>
                        <w:rPr>
                          <w:b/>
                          <w:bCs/>
                          <w:color w:val="1F497D" w:themeColor="text2"/>
                          <w:sz w:val="48"/>
                          <w:szCs w:val="48"/>
                        </w:rPr>
                        <w:alias w:val="Titre"/>
                        <w:id w:val="13085604"/>
                        <w:dataBinding w:prefixMappings="xmlns:ns0='http://schemas.openxmlformats.org/package/2006/metadata/core-properties' xmlns:ns1='http://purl.org/dc/elements/1.1/'" w:xpath="/ns0:coreProperties[1]/ns1:title[1]" w:storeItemID="{6C3C8BC8-F283-45AE-878A-BAB7291924A1}"/>
                        <w:text/>
                      </w:sdtPr>
                      <w:sdtEndPr/>
                      <w:sdtContent>
                        <w:p w:rsidR="00190EE9" w:rsidRDefault="00190EE9" w:rsidP="00190EE9">
                          <w:pPr>
                            <w:spacing w:after="0"/>
                            <w:rPr>
                              <w:b/>
                              <w:bCs/>
                              <w:color w:val="1F497D" w:themeColor="text2"/>
                              <w:sz w:val="48"/>
                              <w:szCs w:val="48"/>
                            </w:rPr>
                          </w:pPr>
                          <w:r w:rsidRPr="00190EE9">
                            <w:rPr>
                              <w:b/>
                              <w:bCs/>
                              <w:color w:val="1F497D" w:themeColor="text2"/>
                              <w:sz w:val="48"/>
                              <w:szCs w:val="48"/>
                            </w:rPr>
                            <w:t>Le plus court chemin avec  python(PERT)</w:t>
                          </w:r>
                        </w:p>
                      </w:sdtContent>
                    </w:sdt>
                    <w:p w:rsidR="00190EE9" w:rsidRDefault="00190EE9"/>
                  </w:txbxContent>
                </v:textbox>
              </v:shape>
            </w:pict>
          </w:r>
          <w:r w:rsidR="00190EE9">
            <w:br w:type="page"/>
          </w:r>
        </w:p>
      </w:sdtContent>
    </w:sdt>
    <w:p w:rsidR="00977FE7" w:rsidRPr="001832D3" w:rsidRDefault="00977FE7" w:rsidP="00A20FAF">
      <w:r w:rsidRPr="001832D3">
        <w:rPr>
          <w:color w:val="0070C0"/>
          <w:sz w:val="28"/>
          <w:szCs w:val="28"/>
        </w:rPr>
        <w:lastRenderedPageBreak/>
        <w:t>Contexte général</w:t>
      </w:r>
    </w:p>
    <w:p w:rsidR="00BE34E0" w:rsidRDefault="00BE34E0" w:rsidP="001832D3">
      <w:pPr>
        <w:pStyle w:val="Paragraphedeliste"/>
        <w:numPr>
          <w:ilvl w:val="0"/>
          <w:numId w:val="1"/>
        </w:numPr>
      </w:pPr>
      <w:proofErr w:type="spellStart"/>
      <w:r>
        <w:t>Methode</w:t>
      </w:r>
      <w:proofErr w:type="spellEnd"/>
      <w:r>
        <w:t xml:space="preserve"> PERT </w:t>
      </w:r>
    </w:p>
    <w:p w:rsidR="00436F11" w:rsidRPr="001832D3" w:rsidRDefault="00436F11" w:rsidP="001832D3">
      <w:pPr>
        <w:ind w:firstLine="708"/>
        <w:jc w:val="both"/>
        <w:rPr>
          <w:sz w:val="24"/>
          <w:szCs w:val="24"/>
        </w:rPr>
      </w:pPr>
      <w:r w:rsidRPr="001832D3">
        <w:rPr>
          <w:sz w:val="24"/>
          <w:szCs w:val="24"/>
        </w:rPr>
        <w:t xml:space="preserve">La méthode PERT est une méthode de gestion de projet visant </w:t>
      </w:r>
      <w:r w:rsidR="00A20FAF" w:rsidRPr="001832D3">
        <w:rPr>
          <w:sz w:val="24"/>
          <w:szCs w:val="24"/>
        </w:rPr>
        <w:t>à</w:t>
      </w:r>
      <w:r w:rsidRPr="001832D3">
        <w:rPr>
          <w:sz w:val="24"/>
          <w:szCs w:val="24"/>
        </w:rPr>
        <w:t xml:space="preserve"> prévoir </w:t>
      </w:r>
      <w:r w:rsidR="00A20FAF" w:rsidRPr="001832D3">
        <w:rPr>
          <w:sz w:val="24"/>
          <w:szCs w:val="24"/>
        </w:rPr>
        <w:t>les propriétés</w:t>
      </w:r>
      <w:r w:rsidRPr="001832D3">
        <w:rPr>
          <w:sz w:val="24"/>
          <w:szCs w:val="24"/>
        </w:rPr>
        <w:t xml:space="preserve"> d’un projet en </w:t>
      </w:r>
      <w:r w:rsidR="00A20FAF" w:rsidRPr="001832D3">
        <w:rPr>
          <w:sz w:val="24"/>
          <w:szCs w:val="24"/>
        </w:rPr>
        <w:t>termes</w:t>
      </w:r>
      <w:r w:rsidRPr="001832D3">
        <w:rPr>
          <w:sz w:val="24"/>
          <w:szCs w:val="24"/>
        </w:rPr>
        <w:t xml:space="preserve"> de temps délais et couts.</w:t>
      </w:r>
    </w:p>
    <w:p w:rsidR="00436F11" w:rsidRPr="001832D3" w:rsidRDefault="00436F11" w:rsidP="001832D3">
      <w:pPr>
        <w:ind w:firstLine="708"/>
        <w:jc w:val="both"/>
        <w:rPr>
          <w:sz w:val="24"/>
          <w:szCs w:val="24"/>
        </w:rPr>
      </w:pPr>
      <w:r w:rsidRPr="001832D3">
        <w:rPr>
          <w:sz w:val="24"/>
          <w:szCs w:val="24"/>
        </w:rPr>
        <w:t>Son principe est de découper un projet en un ensemble d’actions appelées taches et de les représenter sous forme graphique selon un graphe de dépendances.</w:t>
      </w:r>
    </w:p>
    <w:p w:rsidR="00436F11" w:rsidRPr="001832D3" w:rsidRDefault="00873E54" w:rsidP="00873E54">
      <w:pPr>
        <w:ind w:firstLine="708"/>
        <w:jc w:val="both"/>
        <w:rPr>
          <w:sz w:val="24"/>
          <w:szCs w:val="24"/>
        </w:rPr>
      </w:pPr>
      <w:r>
        <w:rPr>
          <w:sz w:val="24"/>
          <w:szCs w:val="24"/>
        </w:rPr>
        <w:t>Grâ</w:t>
      </w:r>
      <w:r w:rsidRPr="001832D3">
        <w:rPr>
          <w:sz w:val="24"/>
          <w:szCs w:val="24"/>
        </w:rPr>
        <w:t>ce</w:t>
      </w:r>
      <w:r w:rsidR="00436F11" w:rsidRPr="001832D3">
        <w:rPr>
          <w:sz w:val="24"/>
          <w:szCs w:val="24"/>
        </w:rPr>
        <w:t xml:space="preserve"> </w:t>
      </w:r>
      <w:r w:rsidR="00A20FAF" w:rsidRPr="001832D3">
        <w:rPr>
          <w:sz w:val="24"/>
          <w:szCs w:val="24"/>
        </w:rPr>
        <w:t>à</w:t>
      </w:r>
      <w:r w:rsidR="00436F11" w:rsidRPr="001832D3">
        <w:rPr>
          <w:sz w:val="24"/>
          <w:szCs w:val="24"/>
        </w:rPr>
        <w:t xml:space="preserve"> la chronologie et l’interdépendance de chacune des taches, on structure ainsi l’ensemble du projet et on peut alors planifier la réalisation de chacune des taches les unes par rapport aux autres afin de minimiser les délais, ainsi que réduire l’impact des retards lors d</w:t>
      </w:r>
      <w:r>
        <w:rPr>
          <w:sz w:val="24"/>
          <w:szCs w:val="24"/>
        </w:rPr>
        <w:t>e l’exécution des différences tâ</w:t>
      </w:r>
      <w:r w:rsidRPr="001832D3">
        <w:rPr>
          <w:sz w:val="24"/>
          <w:szCs w:val="24"/>
        </w:rPr>
        <w:t>ches</w:t>
      </w:r>
      <w:r w:rsidR="00436F11" w:rsidRPr="001832D3">
        <w:rPr>
          <w:sz w:val="24"/>
          <w:szCs w:val="24"/>
        </w:rPr>
        <w:t>.</w:t>
      </w:r>
    </w:p>
    <w:p w:rsidR="00BE34E0" w:rsidRPr="001832D3" w:rsidRDefault="00873E54" w:rsidP="001832D3">
      <w:pPr>
        <w:pStyle w:val="Paragraphedeliste"/>
        <w:numPr>
          <w:ilvl w:val="0"/>
          <w:numId w:val="1"/>
        </w:numPr>
        <w:rPr>
          <w:rFonts w:ascii="Hind" w:hAnsi="Hind"/>
          <w:color w:val="000000"/>
          <w:sz w:val="23"/>
          <w:szCs w:val="23"/>
          <w:shd w:val="clear" w:color="auto" w:fill="FFFFFF"/>
        </w:rPr>
      </w:pPr>
      <w:r w:rsidRPr="001832D3">
        <w:rPr>
          <w:sz w:val="24"/>
          <w:szCs w:val="24"/>
        </w:rPr>
        <w:t xml:space="preserve">L'algorithme de </w:t>
      </w:r>
      <w:proofErr w:type="spellStart"/>
      <w:r w:rsidRPr="001832D3">
        <w:rPr>
          <w:sz w:val="24"/>
          <w:szCs w:val="24"/>
        </w:rPr>
        <w:t>Dijkstra</w:t>
      </w:r>
      <w:proofErr w:type="spellEnd"/>
    </w:p>
    <w:p w:rsidR="00BA57AC" w:rsidRPr="001832D3" w:rsidRDefault="00BA57AC" w:rsidP="001832D3">
      <w:pPr>
        <w:ind w:firstLine="708"/>
        <w:jc w:val="both"/>
        <w:rPr>
          <w:sz w:val="24"/>
          <w:szCs w:val="24"/>
        </w:rPr>
      </w:pPr>
      <w:r w:rsidRPr="001832D3">
        <w:rPr>
          <w:sz w:val="24"/>
          <w:szCs w:val="24"/>
        </w:rPr>
        <w:t xml:space="preserve">L'algorithme de </w:t>
      </w:r>
      <w:proofErr w:type="spellStart"/>
      <w:r w:rsidRPr="001832D3">
        <w:rPr>
          <w:sz w:val="24"/>
          <w:szCs w:val="24"/>
        </w:rPr>
        <w:t>Dijkstra</w:t>
      </w:r>
      <w:proofErr w:type="spellEnd"/>
      <w:r w:rsidRPr="001832D3">
        <w:rPr>
          <w:sz w:val="24"/>
          <w:szCs w:val="24"/>
        </w:rPr>
        <w:t xml:space="preserve"> est un algorithme de recherche de chemin, comme ceux utilisés dans le routage et la navigation.</w:t>
      </w:r>
    </w:p>
    <w:p w:rsidR="00BE34E0" w:rsidRPr="001832D3" w:rsidRDefault="00BA57AC" w:rsidP="001832D3">
      <w:pPr>
        <w:ind w:firstLine="708"/>
        <w:jc w:val="both"/>
        <w:rPr>
          <w:sz w:val="24"/>
          <w:szCs w:val="24"/>
        </w:rPr>
      </w:pPr>
      <w:r w:rsidRPr="001832D3">
        <w:rPr>
          <w:sz w:val="24"/>
          <w:szCs w:val="24"/>
        </w:rPr>
        <w:t>Nous allons l'utiliser pour trouver le chemin le plus court entre deux nœuds dans un graphe.</w:t>
      </w:r>
    </w:p>
    <w:p w:rsidR="00BA57AC" w:rsidRDefault="00BA57AC" w:rsidP="00BA57AC"/>
    <w:p w:rsidR="00BA57AC" w:rsidRDefault="00BA57AC" w:rsidP="00BA57AC"/>
    <w:p w:rsidR="00977FE7" w:rsidRPr="001832D3" w:rsidRDefault="00977FE7" w:rsidP="008131F2">
      <w:pPr>
        <w:rPr>
          <w:color w:val="0070C0"/>
          <w:sz w:val="28"/>
          <w:szCs w:val="28"/>
        </w:rPr>
      </w:pPr>
      <w:r w:rsidRPr="001832D3">
        <w:rPr>
          <w:color w:val="0070C0"/>
          <w:sz w:val="28"/>
          <w:szCs w:val="28"/>
        </w:rPr>
        <w:t xml:space="preserve">Objectif et principe du sujet </w:t>
      </w:r>
    </w:p>
    <w:p w:rsidR="002422F5" w:rsidRPr="001832D3" w:rsidRDefault="00372A67" w:rsidP="001832D3">
      <w:pPr>
        <w:ind w:firstLine="708"/>
        <w:jc w:val="both"/>
        <w:rPr>
          <w:sz w:val="24"/>
          <w:szCs w:val="24"/>
        </w:rPr>
      </w:pPr>
      <w:r>
        <w:rPr>
          <w:sz w:val="24"/>
          <w:szCs w:val="24"/>
        </w:rPr>
        <w:t>L</w:t>
      </w:r>
      <w:r w:rsidR="002422F5" w:rsidRPr="001832D3">
        <w:rPr>
          <w:sz w:val="24"/>
          <w:szCs w:val="24"/>
        </w:rPr>
        <w:t xml:space="preserve">'algorithme de </w:t>
      </w:r>
      <w:proofErr w:type="spellStart"/>
      <w:r w:rsidR="002422F5" w:rsidRPr="001832D3">
        <w:rPr>
          <w:sz w:val="24"/>
          <w:szCs w:val="24"/>
        </w:rPr>
        <w:t>Dijkstra</w:t>
      </w:r>
      <w:proofErr w:type="spellEnd"/>
      <w:r w:rsidR="002422F5" w:rsidRPr="001832D3">
        <w:rPr>
          <w:sz w:val="24"/>
          <w:szCs w:val="24"/>
        </w:rPr>
        <w:t xml:space="preserve">  sert à résoudre le problème du plus court chemin. Il permet, par exemple, de déterminer un plus court chemin pour se rendre d'une ville à une autre connaissant </w:t>
      </w:r>
      <w:r w:rsidR="002422F5" w:rsidRPr="001832D3">
        <w:rPr>
          <w:sz w:val="24"/>
          <w:szCs w:val="24"/>
        </w:rPr>
        <w:lastRenderedPageBreak/>
        <w:t xml:space="preserve">le réseau routier d'une région. Plus précisément, il calcule des plus courts chemins à partir d'une source dans un graphe orienté pondéré par des réels positifs. On peut aussi l'utiliser pour calculer un plus court chemin entre un sommet de départ et un sommet d'arrivée. </w:t>
      </w:r>
    </w:p>
    <w:p w:rsidR="002422F5" w:rsidRDefault="002422F5" w:rsidP="001832D3">
      <w:pPr>
        <w:ind w:firstLine="708"/>
        <w:jc w:val="both"/>
      </w:pPr>
      <w:r w:rsidRPr="001832D3">
        <w:rPr>
          <w:sz w:val="24"/>
          <w:szCs w:val="24"/>
        </w:rPr>
        <w:t>Puisque nous avons parlé d'un algorithme, l'objectif principal de notre sujet est de trouver le plus court chemin entre le point de départ et le point d'arrivée.</w:t>
      </w:r>
      <w:r>
        <w:rPr>
          <w:noProof/>
          <w:lang w:eastAsia="fr-FR"/>
        </w:rPr>
        <w:drawing>
          <wp:inline distT="0" distB="0" distL="0" distR="0">
            <wp:extent cx="3048000" cy="2457450"/>
            <wp:effectExtent l="19050" t="0" r="0" b="0"/>
            <wp:docPr id="2" name="Image 1" descr="Exemple-dun-graphe-potentiel-taches-1612-Methode-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dun-graphe-potentiel-taches-1612-Methode-Pert.png"/>
                    <pic:cNvPicPr/>
                  </pic:nvPicPr>
                  <pic:blipFill>
                    <a:blip r:embed="rId11"/>
                    <a:stretch>
                      <a:fillRect/>
                    </a:stretch>
                  </pic:blipFill>
                  <pic:spPr>
                    <a:xfrm>
                      <a:off x="0" y="0"/>
                      <a:ext cx="3052316" cy="2460930"/>
                    </a:xfrm>
                    <a:prstGeom prst="rect">
                      <a:avLst/>
                    </a:prstGeom>
                  </pic:spPr>
                </pic:pic>
              </a:graphicData>
            </a:graphic>
          </wp:inline>
        </w:drawing>
      </w:r>
    </w:p>
    <w:p w:rsidR="00977FE7" w:rsidRPr="001832D3" w:rsidRDefault="00977FE7" w:rsidP="001832D3">
      <w:pPr>
        <w:rPr>
          <w:color w:val="0070C0"/>
          <w:sz w:val="28"/>
          <w:szCs w:val="28"/>
        </w:rPr>
      </w:pPr>
      <w:r w:rsidRPr="001832D3">
        <w:rPr>
          <w:color w:val="0070C0"/>
          <w:sz w:val="28"/>
          <w:szCs w:val="28"/>
        </w:rPr>
        <w:t>Guide</w:t>
      </w:r>
      <w:r w:rsidR="001832D3" w:rsidRPr="001832D3">
        <w:rPr>
          <w:color w:val="0070C0"/>
          <w:sz w:val="28"/>
          <w:szCs w:val="28"/>
        </w:rPr>
        <w:t xml:space="preserve"> d’utilisation et (URL</w:t>
      </w:r>
      <w:r w:rsidRPr="001832D3">
        <w:rPr>
          <w:color w:val="0070C0"/>
          <w:sz w:val="28"/>
          <w:szCs w:val="28"/>
        </w:rPr>
        <w:t>)</w:t>
      </w:r>
    </w:p>
    <w:p w:rsidR="00FE0A76" w:rsidRDefault="00116F47" w:rsidP="00372A67">
      <w:pPr>
        <w:pStyle w:val="Paragraphedeliste"/>
        <w:numPr>
          <w:ilvl w:val="0"/>
          <w:numId w:val="1"/>
        </w:numPr>
      </w:pPr>
      <w:r>
        <w:t xml:space="preserve">Lien </w:t>
      </w:r>
      <w:proofErr w:type="spellStart"/>
      <w:r>
        <w:t>github</w:t>
      </w:r>
      <w:proofErr w:type="spellEnd"/>
      <w:r>
        <w:t xml:space="preserve"> de l’application </w:t>
      </w:r>
    </w:p>
    <w:p w:rsidR="00116F47" w:rsidRDefault="006E39BC" w:rsidP="00116F47">
      <w:hyperlink r:id="rId12" w:history="1">
        <w:r w:rsidR="00116F47" w:rsidRPr="00116F47">
          <w:rPr>
            <w:rStyle w:val="Lienhypertexte"/>
          </w:rPr>
          <w:t>https://github.com/iyidh/JIYDH_Abdulmajeed_Dijkstra</w:t>
        </w:r>
      </w:hyperlink>
      <w:r w:rsidR="00116F47" w:rsidRPr="00116F47">
        <w:t xml:space="preserve"> </w:t>
      </w:r>
    </w:p>
    <w:p w:rsidR="002422F5" w:rsidRDefault="00116F47" w:rsidP="001832D3">
      <w:r>
        <w:rPr>
          <w:noProof/>
          <w:lang w:eastAsia="fr-FR"/>
        </w:rPr>
        <w:drawing>
          <wp:inline distT="0" distB="0" distL="0" distR="0">
            <wp:extent cx="3301012" cy="1619250"/>
            <wp:effectExtent l="19050" t="0" r="0" b="0"/>
            <wp:docPr id="1" name="Image 0" descr="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5.PNG"/>
                    <pic:cNvPicPr/>
                  </pic:nvPicPr>
                  <pic:blipFill>
                    <a:blip r:embed="rId13"/>
                    <a:stretch>
                      <a:fillRect/>
                    </a:stretch>
                  </pic:blipFill>
                  <pic:spPr>
                    <a:xfrm>
                      <a:off x="0" y="0"/>
                      <a:ext cx="3302307" cy="1619885"/>
                    </a:xfrm>
                    <a:prstGeom prst="rect">
                      <a:avLst/>
                    </a:prstGeom>
                  </pic:spPr>
                </pic:pic>
              </a:graphicData>
            </a:graphic>
          </wp:inline>
        </w:drawing>
      </w:r>
    </w:p>
    <w:p w:rsidR="00B277E2" w:rsidRPr="001832D3" w:rsidRDefault="007E6883" w:rsidP="001832D3">
      <w:pPr>
        <w:ind w:firstLine="708"/>
        <w:jc w:val="both"/>
        <w:rPr>
          <w:sz w:val="24"/>
          <w:szCs w:val="24"/>
        </w:rPr>
      </w:pPr>
      <w:r w:rsidRPr="001832D3">
        <w:rPr>
          <w:sz w:val="24"/>
          <w:szCs w:val="24"/>
        </w:rPr>
        <w:lastRenderedPageBreak/>
        <w:t>Nous utilisons la figure ci-dessous pour tester notre appli</w:t>
      </w:r>
      <w:r w:rsidR="00372A67">
        <w:rPr>
          <w:sz w:val="24"/>
          <w:szCs w:val="24"/>
        </w:rPr>
        <w:t>cation, Nous allons convertir le</w:t>
      </w:r>
      <w:r w:rsidRPr="001832D3">
        <w:rPr>
          <w:sz w:val="24"/>
          <w:szCs w:val="24"/>
        </w:rPr>
        <w:t xml:space="preserve"> graph</w:t>
      </w:r>
      <w:r w:rsidR="00372A67">
        <w:rPr>
          <w:sz w:val="24"/>
          <w:szCs w:val="24"/>
        </w:rPr>
        <w:t>e suivant en cette forme. Par exemple, si</w:t>
      </w:r>
      <w:r w:rsidRPr="001832D3">
        <w:rPr>
          <w:sz w:val="24"/>
          <w:szCs w:val="24"/>
        </w:rPr>
        <w:t xml:space="preserve"> nous choisissons les nœuds A et B, nous les formaterons comme suit  </w:t>
      </w:r>
      <w:r w:rsidRPr="001832D3">
        <w:rPr>
          <w:b/>
          <w:bCs/>
          <w:sz w:val="24"/>
          <w:szCs w:val="24"/>
        </w:rPr>
        <w:t>A==B==5</w:t>
      </w:r>
      <w:r w:rsidRPr="001832D3">
        <w:rPr>
          <w:sz w:val="24"/>
          <w:szCs w:val="24"/>
        </w:rPr>
        <w:t xml:space="preserve"> afin de </w:t>
      </w:r>
      <w:r w:rsidR="00372A67">
        <w:rPr>
          <w:sz w:val="24"/>
          <w:szCs w:val="24"/>
        </w:rPr>
        <w:t>faciliter le processus de saisir</w:t>
      </w:r>
      <w:r w:rsidRPr="001832D3">
        <w:rPr>
          <w:sz w:val="24"/>
          <w:szCs w:val="24"/>
        </w:rPr>
        <w:t xml:space="preserve"> des données dans notre programme, et ainsi pour les autres nœuds.</w:t>
      </w:r>
    </w:p>
    <w:p w:rsidR="001832D3" w:rsidRPr="001832D3" w:rsidRDefault="00116F47" w:rsidP="001832D3">
      <w:r>
        <w:rPr>
          <w:noProof/>
          <w:lang w:eastAsia="fr-FR"/>
        </w:rPr>
        <w:drawing>
          <wp:inline distT="0" distB="0" distL="0" distR="0">
            <wp:extent cx="2419350" cy="2133600"/>
            <wp:effectExtent l="19050" t="0" r="0" b="0"/>
            <wp:docPr id="3" name="Image 2" descr="c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6.PNG"/>
                    <pic:cNvPicPr/>
                  </pic:nvPicPr>
                  <pic:blipFill>
                    <a:blip r:embed="rId14"/>
                    <a:stretch>
                      <a:fillRect/>
                    </a:stretch>
                  </pic:blipFill>
                  <pic:spPr>
                    <a:xfrm>
                      <a:off x="0" y="0"/>
                      <a:ext cx="2418551" cy="2132895"/>
                    </a:xfrm>
                    <a:prstGeom prst="rect">
                      <a:avLst/>
                    </a:prstGeom>
                  </pic:spPr>
                </pic:pic>
              </a:graphicData>
            </a:graphic>
          </wp:inline>
        </w:drawing>
      </w:r>
    </w:p>
    <w:p w:rsidR="00116F47" w:rsidRPr="001832D3" w:rsidRDefault="00F01B63" w:rsidP="001832D3">
      <w:pPr>
        <w:ind w:firstLine="708"/>
        <w:jc w:val="both"/>
        <w:rPr>
          <w:sz w:val="24"/>
          <w:szCs w:val="24"/>
        </w:rPr>
      </w:pPr>
      <w:r w:rsidRPr="001832D3">
        <w:rPr>
          <w:sz w:val="24"/>
          <w:szCs w:val="24"/>
        </w:rPr>
        <w:t xml:space="preserve">Apres d’extraire les nœuds et les distances </w:t>
      </w:r>
      <w:r w:rsidR="00372A67">
        <w:rPr>
          <w:sz w:val="24"/>
          <w:szCs w:val="24"/>
        </w:rPr>
        <w:t xml:space="preserve">du </w:t>
      </w:r>
      <w:proofErr w:type="spellStart"/>
      <w:r w:rsidR="00372A67">
        <w:rPr>
          <w:sz w:val="24"/>
          <w:szCs w:val="24"/>
        </w:rPr>
        <w:t>graphe</w:t>
      </w:r>
      <w:proofErr w:type="spellEnd"/>
      <w:r w:rsidR="00372A67">
        <w:rPr>
          <w:sz w:val="24"/>
          <w:szCs w:val="24"/>
        </w:rPr>
        <w:t>, nous allons saisir</w:t>
      </w:r>
      <w:r w:rsidR="006D094D" w:rsidRPr="001832D3">
        <w:rPr>
          <w:sz w:val="24"/>
          <w:szCs w:val="24"/>
        </w:rPr>
        <w:t xml:space="preserve"> les nœuds et les distances, Nous entrerons le premier nœud puis le nœud suivant à partir du point de départ jusqu'à ce que nous atteignions le point final</w:t>
      </w:r>
      <w:r w:rsidR="006D6CE6" w:rsidRPr="001832D3">
        <w:rPr>
          <w:sz w:val="24"/>
          <w:szCs w:val="24"/>
        </w:rPr>
        <w:t>.</w:t>
      </w:r>
    </w:p>
    <w:p w:rsidR="00116F47" w:rsidRDefault="00116F47" w:rsidP="00E655E0">
      <w:r>
        <w:rPr>
          <w:noProof/>
          <w:lang w:eastAsia="fr-FR"/>
        </w:rPr>
        <w:drawing>
          <wp:inline distT="0" distB="0" distL="0" distR="0">
            <wp:extent cx="2705100" cy="2114550"/>
            <wp:effectExtent l="19050" t="0" r="0" b="0"/>
            <wp:docPr id="4" name="Image 3" descr="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9.PNG"/>
                    <pic:cNvPicPr/>
                  </pic:nvPicPr>
                  <pic:blipFill>
                    <a:blip r:embed="rId15"/>
                    <a:stretch>
                      <a:fillRect/>
                    </a:stretch>
                  </pic:blipFill>
                  <pic:spPr>
                    <a:xfrm>
                      <a:off x="0" y="0"/>
                      <a:ext cx="2705478" cy="2114845"/>
                    </a:xfrm>
                    <a:prstGeom prst="rect">
                      <a:avLst/>
                    </a:prstGeom>
                  </pic:spPr>
                </pic:pic>
              </a:graphicData>
            </a:graphic>
          </wp:inline>
        </w:drawing>
      </w:r>
    </w:p>
    <w:p w:rsidR="001832D3" w:rsidRDefault="00116F47" w:rsidP="001832D3">
      <w:r>
        <w:rPr>
          <w:noProof/>
          <w:lang w:eastAsia="fr-FR"/>
        </w:rPr>
        <w:drawing>
          <wp:inline distT="0" distB="0" distL="0" distR="0">
            <wp:extent cx="2714625" cy="417265"/>
            <wp:effectExtent l="19050" t="0" r="9525" b="0"/>
            <wp:docPr id="6" name="Image 5" descr="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10.PNG"/>
                    <pic:cNvPicPr/>
                  </pic:nvPicPr>
                  <pic:blipFill>
                    <a:blip r:embed="rId16"/>
                    <a:stretch>
                      <a:fillRect/>
                    </a:stretch>
                  </pic:blipFill>
                  <pic:spPr>
                    <a:xfrm>
                      <a:off x="0" y="0"/>
                      <a:ext cx="2715993" cy="417475"/>
                    </a:xfrm>
                    <a:prstGeom prst="rect">
                      <a:avLst/>
                    </a:prstGeom>
                  </pic:spPr>
                </pic:pic>
              </a:graphicData>
            </a:graphic>
          </wp:inline>
        </w:drawing>
      </w:r>
    </w:p>
    <w:p w:rsidR="001832D3" w:rsidRDefault="001832D3" w:rsidP="001832D3"/>
    <w:p w:rsidR="00977FE7" w:rsidRPr="001832D3" w:rsidRDefault="00977FE7" w:rsidP="008131F2">
      <w:pPr>
        <w:rPr>
          <w:color w:val="0070C0"/>
          <w:sz w:val="28"/>
          <w:szCs w:val="28"/>
        </w:rPr>
      </w:pPr>
      <w:r w:rsidRPr="001832D3">
        <w:rPr>
          <w:color w:val="0070C0"/>
          <w:sz w:val="28"/>
          <w:szCs w:val="28"/>
        </w:rPr>
        <w:lastRenderedPageBreak/>
        <w:t xml:space="preserve">Conclusion et perspectives  </w:t>
      </w:r>
    </w:p>
    <w:p w:rsidR="00116F47" w:rsidRPr="00B277E2" w:rsidRDefault="00116F47" w:rsidP="001832D3">
      <w:pPr>
        <w:ind w:firstLine="708"/>
        <w:jc w:val="both"/>
        <w:rPr>
          <w:sz w:val="24"/>
          <w:szCs w:val="24"/>
        </w:rPr>
      </w:pPr>
      <w:r w:rsidRPr="00B277E2">
        <w:rPr>
          <w:sz w:val="24"/>
          <w:szCs w:val="24"/>
        </w:rPr>
        <w:t xml:space="preserve">Open Source désignant un logiciel pour lequel le code source d'origine est mis à disposition gratuitement et peut être redistribué et modifié, l'algorithme </w:t>
      </w:r>
      <w:proofErr w:type="spellStart"/>
      <w:r w:rsidRPr="00B277E2">
        <w:rPr>
          <w:sz w:val="24"/>
          <w:szCs w:val="24"/>
        </w:rPr>
        <w:t>Dijkstra</w:t>
      </w:r>
      <w:proofErr w:type="spellEnd"/>
      <w:r w:rsidRPr="00B277E2">
        <w:rPr>
          <w:sz w:val="24"/>
          <w:szCs w:val="24"/>
        </w:rPr>
        <w:t xml:space="preserve"> peut également être redistribué et modifié.</w:t>
      </w:r>
    </w:p>
    <w:p w:rsidR="00B277E2" w:rsidRPr="00B277E2" w:rsidRDefault="00116F47" w:rsidP="001832D3">
      <w:pPr>
        <w:ind w:firstLine="708"/>
        <w:jc w:val="both"/>
        <w:rPr>
          <w:sz w:val="24"/>
          <w:szCs w:val="24"/>
        </w:rPr>
      </w:pPr>
      <w:r w:rsidRPr="00B277E2">
        <w:rPr>
          <w:sz w:val="24"/>
          <w:szCs w:val="24"/>
        </w:rPr>
        <w:t>Je viens donc d'utiliser un algori</w:t>
      </w:r>
      <w:r w:rsidR="00372A67">
        <w:rPr>
          <w:sz w:val="24"/>
          <w:szCs w:val="24"/>
        </w:rPr>
        <w:t>thme existant et de le modifier. P</w:t>
      </w:r>
      <w:r w:rsidRPr="00B277E2">
        <w:rPr>
          <w:sz w:val="24"/>
          <w:szCs w:val="24"/>
        </w:rPr>
        <w:t>ar exemple, j'ai ajouté la fonctionnalité d'entrée à l'algorithme qui permet à l'utilisateur d'entrer les nœuds et la distance entre eux</w:t>
      </w:r>
      <w:r w:rsidR="00B277E2" w:rsidRPr="00B277E2">
        <w:rPr>
          <w:sz w:val="24"/>
          <w:szCs w:val="24"/>
        </w:rPr>
        <w:t>.</w:t>
      </w:r>
    </w:p>
    <w:p w:rsidR="00116F47" w:rsidRPr="00B277E2" w:rsidRDefault="001832D3" w:rsidP="001832D3">
      <w:pPr>
        <w:ind w:firstLine="708"/>
        <w:jc w:val="both"/>
        <w:rPr>
          <w:sz w:val="24"/>
          <w:szCs w:val="24"/>
        </w:rPr>
      </w:pPr>
      <w:r>
        <w:rPr>
          <w:sz w:val="24"/>
          <w:szCs w:val="24"/>
        </w:rPr>
        <w:t>Il</w:t>
      </w:r>
      <w:r w:rsidR="00116F47" w:rsidRPr="00B277E2">
        <w:rPr>
          <w:sz w:val="24"/>
          <w:szCs w:val="24"/>
        </w:rPr>
        <w:t xml:space="preserve"> existe de nombreuses fonctions qui peuvent </w:t>
      </w:r>
      <w:r w:rsidR="00372A67">
        <w:rPr>
          <w:sz w:val="24"/>
          <w:szCs w:val="24"/>
        </w:rPr>
        <w:t>être ajoutées à cet algorithme. P</w:t>
      </w:r>
      <w:r w:rsidR="00116F47" w:rsidRPr="00B277E2">
        <w:rPr>
          <w:sz w:val="24"/>
          <w:szCs w:val="24"/>
        </w:rPr>
        <w:t>ar exemple, nous créons une interface qui permet à l'utilisateur d'entrer des nœuds et les distances entr</w:t>
      </w:r>
      <w:r w:rsidR="00372A67">
        <w:rPr>
          <w:sz w:val="24"/>
          <w:szCs w:val="24"/>
        </w:rPr>
        <w:t xml:space="preserve">e eux et </w:t>
      </w:r>
      <w:r w:rsidR="00116F47" w:rsidRPr="00B277E2">
        <w:rPr>
          <w:sz w:val="24"/>
          <w:szCs w:val="24"/>
        </w:rPr>
        <w:t>transformons cette interface en Set Up que tout le monde peut utiliser et télécharger via Internet.</w:t>
      </w:r>
    </w:p>
    <w:p w:rsidR="00116F47" w:rsidRDefault="00116F47" w:rsidP="008131F2"/>
    <w:sectPr w:rsidR="00116F47" w:rsidSect="00BD7683">
      <w:footerReference w:type="default" r:id="rId17"/>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9BC" w:rsidRDefault="006E39BC" w:rsidP="00116F47">
      <w:pPr>
        <w:spacing w:after="0" w:line="240" w:lineRule="auto"/>
      </w:pPr>
      <w:r>
        <w:separator/>
      </w:r>
    </w:p>
  </w:endnote>
  <w:endnote w:type="continuationSeparator" w:id="0">
    <w:p w:rsidR="006E39BC" w:rsidRDefault="006E39BC" w:rsidP="0011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ind">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4288"/>
      <w:docPartObj>
        <w:docPartGallery w:val="Page Numbers (Bottom of Page)"/>
        <w:docPartUnique/>
      </w:docPartObj>
    </w:sdtPr>
    <w:sdtEndPr/>
    <w:sdtContent>
      <w:p w:rsidR="00116F47" w:rsidRDefault="007B5364">
        <w:pPr>
          <w:pStyle w:val="Pieddepage"/>
          <w:jc w:val="center"/>
        </w:pPr>
        <w:r>
          <w:fldChar w:fldCharType="begin"/>
        </w:r>
        <w:r>
          <w:instrText xml:space="preserve"> PAGE   \* MERGEFORMAT </w:instrText>
        </w:r>
        <w:r>
          <w:fldChar w:fldCharType="separate"/>
        </w:r>
        <w:r w:rsidR="004D07C0">
          <w:rPr>
            <w:noProof/>
          </w:rPr>
          <w:t>2</w:t>
        </w:r>
        <w:r>
          <w:rPr>
            <w:noProof/>
          </w:rPr>
          <w:fldChar w:fldCharType="end"/>
        </w:r>
      </w:p>
    </w:sdtContent>
  </w:sdt>
  <w:p w:rsidR="00116F47" w:rsidRDefault="00116F4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9BC" w:rsidRDefault="006E39BC" w:rsidP="00116F47">
      <w:pPr>
        <w:spacing w:after="0" w:line="240" w:lineRule="auto"/>
      </w:pPr>
      <w:r>
        <w:separator/>
      </w:r>
    </w:p>
  </w:footnote>
  <w:footnote w:type="continuationSeparator" w:id="0">
    <w:p w:rsidR="006E39BC" w:rsidRDefault="006E39BC" w:rsidP="00116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6D78"/>
    <w:multiLevelType w:val="hybridMultilevel"/>
    <w:tmpl w:val="B5AA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131F2"/>
    <w:rsid w:val="00116F47"/>
    <w:rsid w:val="001832D3"/>
    <w:rsid w:val="00190EE9"/>
    <w:rsid w:val="001B1ACF"/>
    <w:rsid w:val="00223C45"/>
    <w:rsid w:val="002422F5"/>
    <w:rsid w:val="002A049D"/>
    <w:rsid w:val="002A4D88"/>
    <w:rsid w:val="002D6FB5"/>
    <w:rsid w:val="00367BCD"/>
    <w:rsid w:val="00372A67"/>
    <w:rsid w:val="00436F11"/>
    <w:rsid w:val="004D07C0"/>
    <w:rsid w:val="00563507"/>
    <w:rsid w:val="006312F7"/>
    <w:rsid w:val="00654BE8"/>
    <w:rsid w:val="006D094D"/>
    <w:rsid w:val="006D6CE6"/>
    <w:rsid w:val="006E39BC"/>
    <w:rsid w:val="00753211"/>
    <w:rsid w:val="00795218"/>
    <w:rsid w:val="007B5364"/>
    <w:rsid w:val="007D2CCF"/>
    <w:rsid w:val="007E6883"/>
    <w:rsid w:val="008131F2"/>
    <w:rsid w:val="00842303"/>
    <w:rsid w:val="00852549"/>
    <w:rsid w:val="00873E54"/>
    <w:rsid w:val="00977FE7"/>
    <w:rsid w:val="00A20FAF"/>
    <w:rsid w:val="00A7644A"/>
    <w:rsid w:val="00B277E2"/>
    <w:rsid w:val="00B52926"/>
    <w:rsid w:val="00BA57AC"/>
    <w:rsid w:val="00BD7683"/>
    <w:rsid w:val="00BE34E0"/>
    <w:rsid w:val="00C92456"/>
    <w:rsid w:val="00CD6D60"/>
    <w:rsid w:val="00D5080A"/>
    <w:rsid w:val="00E632BC"/>
    <w:rsid w:val="00E655E0"/>
    <w:rsid w:val="00F01B63"/>
    <w:rsid w:val="00F31F5A"/>
    <w:rsid w:val="00F64E4D"/>
    <w:rsid w:val="00FC63F6"/>
    <w:rsid w:val="00FD5C99"/>
    <w:rsid w:val="00FE0A76"/>
    <w:rsid w:val="00FF69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8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0E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0EE9"/>
    <w:rPr>
      <w:rFonts w:ascii="Tahoma" w:hAnsi="Tahoma" w:cs="Tahoma"/>
      <w:sz w:val="16"/>
      <w:szCs w:val="16"/>
    </w:rPr>
  </w:style>
  <w:style w:type="character" w:styleId="Lienhypertexte">
    <w:name w:val="Hyperlink"/>
    <w:basedOn w:val="Policepardfaut"/>
    <w:uiPriority w:val="99"/>
    <w:unhideWhenUsed/>
    <w:rsid w:val="00116F47"/>
    <w:rPr>
      <w:color w:val="0000FF" w:themeColor="hyperlink"/>
      <w:u w:val="single"/>
    </w:rPr>
  </w:style>
  <w:style w:type="paragraph" w:styleId="En-tte">
    <w:name w:val="header"/>
    <w:basedOn w:val="Normal"/>
    <w:link w:val="En-tteCar"/>
    <w:uiPriority w:val="99"/>
    <w:semiHidden/>
    <w:unhideWhenUsed/>
    <w:rsid w:val="00116F4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16F47"/>
  </w:style>
  <w:style w:type="paragraph" w:styleId="Pieddepage">
    <w:name w:val="footer"/>
    <w:basedOn w:val="Normal"/>
    <w:link w:val="PieddepageCar"/>
    <w:uiPriority w:val="99"/>
    <w:unhideWhenUsed/>
    <w:rsid w:val="00116F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F47"/>
  </w:style>
  <w:style w:type="paragraph" w:styleId="Paragraphedeliste">
    <w:name w:val="List Paragraph"/>
    <w:basedOn w:val="Normal"/>
    <w:uiPriority w:val="34"/>
    <w:qFormat/>
    <w:rsid w:val="001832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133312">
      <w:bodyDiv w:val="1"/>
      <w:marLeft w:val="0"/>
      <w:marRight w:val="0"/>
      <w:marTop w:val="0"/>
      <w:marBottom w:val="0"/>
      <w:divBdr>
        <w:top w:val="none" w:sz="0" w:space="0" w:color="auto"/>
        <w:left w:val="none" w:sz="0" w:space="0" w:color="auto"/>
        <w:bottom w:val="none" w:sz="0" w:space="0" w:color="auto"/>
        <w:right w:val="none" w:sz="0" w:space="0" w:color="auto"/>
      </w:divBdr>
    </w:div>
    <w:div w:id="515847314">
      <w:bodyDiv w:val="1"/>
      <w:marLeft w:val="0"/>
      <w:marRight w:val="0"/>
      <w:marTop w:val="0"/>
      <w:marBottom w:val="0"/>
      <w:divBdr>
        <w:top w:val="none" w:sz="0" w:space="0" w:color="auto"/>
        <w:left w:val="none" w:sz="0" w:space="0" w:color="auto"/>
        <w:bottom w:val="none" w:sz="0" w:space="0" w:color="auto"/>
        <w:right w:val="none" w:sz="0" w:space="0" w:color="auto"/>
      </w:divBdr>
    </w:div>
    <w:div w:id="16098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iyidh/JIYDH_Abdulmajeed_Dijkstr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BAA2A9-2342-4B8E-8F9F-427EBB25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464</Words>
  <Characters>2554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Le plus court chemin avec  python(PERT)</vt:lpstr>
    </vt:vector>
  </TitlesOfParts>
  <Company>Université Ibn Tofail</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plus court chemin avec  python(PERT)</dc:title>
  <dc:creator>info lhay</dc:creator>
  <cp:lastModifiedBy>info lhay</cp:lastModifiedBy>
  <cp:revision>33</cp:revision>
  <cp:lastPrinted>2019-12-26T23:32:00Z</cp:lastPrinted>
  <dcterms:created xsi:type="dcterms:W3CDTF">2019-12-19T20:20:00Z</dcterms:created>
  <dcterms:modified xsi:type="dcterms:W3CDTF">2019-12-27T09:50:00Z</dcterms:modified>
</cp:coreProperties>
</file>