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trainTestMerge.mean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2018-08-07</w:t>
      </w:r>
      <w:r>
        <w:t xml:space="preserve"> </w:t>
      </w:r>
      <w:r>
        <w:t xml:space="preserve">23:54:03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999.999999999999"/>
        <w:tblLook w:firstRow="1"/>
      </w:tblPr>
      <w:tblGrid>
        <w:gridCol w:w="711"/>
        <w:gridCol w:w="3292"/>
        <w:gridCol w:w="889"/>
        <w:gridCol w:w="978"/>
        <w:gridCol w:w="889"/>
        <w:gridCol w:w="11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meanx">
              <w:r>
                <w:rPr>
                  <w:rStyle w:val="Hyperlink"/>
                  <w:b/>
                </w:rPr>
                <w:t xml:space="preserve">tBodyAccmeanX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meany">
              <w:r>
                <w:rPr>
                  <w:rStyle w:val="Hyperlink"/>
                  <w:b/>
                </w:rPr>
                <w:t xml:space="preserve">tBodyAccmeanY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meanz">
              <w:r>
                <w:rPr>
                  <w:rStyle w:val="Hyperlink"/>
                  <w:b/>
                </w:rPr>
                <w:t xml:space="preserve">tBodyAccmeanZ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stdx">
              <w:r>
                <w:rPr>
                  <w:rStyle w:val="Hyperlink"/>
                  <w:b/>
                </w:rPr>
                <w:t xml:space="preserve">tBodyAccstdX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stdy">
              <w:r>
                <w:rPr>
                  <w:rStyle w:val="Hyperlink"/>
                  <w:b/>
                </w:rPr>
                <w:t xml:space="preserve">tBodyAccstdY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stdz">
              <w:r>
                <w:rPr>
                  <w:rStyle w:val="Hyperlink"/>
                  <w:b/>
                </w:rPr>
                <w:t xml:space="preserve">tBodyAccstdZ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meanx">
              <w:r>
                <w:rPr>
                  <w:rStyle w:val="Hyperlink"/>
                  <w:b/>
                </w:rPr>
                <w:t xml:space="preserve">tGravityAccmeanX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meany">
              <w:r>
                <w:rPr>
                  <w:rStyle w:val="Hyperlink"/>
                  <w:b/>
                </w:rPr>
                <w:t xml:space="preserve">tGravityAccmeanY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meanz">
              <w:r>
                <w:rPr>
                  <w:rStyle w:val="Hyperlink"/>
                  <w:b/>
                </w:rPr>
                <w:t xml:space="preserve">tGravityAccmeanZ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stdx">
              <w:r>
                <w:rPr>
                  <w:rStyle w:val="Hyperlink"/>
                  <w:b/>
                </w:rPr>
                <w:t xml:space="preserve">tGravityAccstdX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stdy">
              <w:r>
                <w:rPr>
                  <w:rStyle w:val="Hyperlink"/>
                  <w:b/>
                </w:rPr>
                <w:t xml:space="preserve">tGravityAccstdY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stdz">
              <w:r>
                <w:rPr>
                  <w:rStyle w:val="Hyperlink"/>
                  <w:b/>
                </w:rPr>
                <w:t xml:space="preserve">tGravityAccstdZ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meanx">
              <w:r>
                <w:rPr>
                  <w:rStyle w:val="Hyperlink"/>
                  <w:b/>
                </w:rPr>
                <w:t xml:space="preserve">tBodyAccJerkmeanX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meany">
              <w:r>
                <w:rPr>
                  <w:rStyle w:val="Hyperlink"/>
                  <w:b/>
                </w:rPr>
                <w:t xml:space="preserve">tBodyAccJerkmeanY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meanz">
              <w:r>
                <w:rPr>
                  <w:rStyle w:val="Hyperlink"/>
                  <w:b/>
                </w:rPr>
                <w:t xml:space="preserve">tBodyAccJerkmeanZ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stdx">
              <w:r>
                <w:rPr>
                  <w:rStyle w:val="Hyperlink"/>
                  <w:b/>
                </w:rPr>
                <w:t xml:space="preserve">tBodyAccJerkstdX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stdy">
              <w:r>
                <w:rPr>
                  <w:rStyle w:val="Hyperlink"/>
                  <w:b/>
                </w:rPr>
                <w:t xml:space="preserve">tBodyAccJerkstdY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stdz">
              <w:r>
                <w:rPr>
                  <w:rStyle w:val="Hyperlink"/>
                  <w:b/>
                </w:rPr>
                <w:t xml:space="preserve">tBodyAccJerkstdZ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meanx">
              <w:r>
                <w:rPr>
                  <w:rStyle w:val="Hyperlink"/>
                  <w:b/>
                </w:rPr>
                <w:t xml:space="preserve">tBodyGyromeanX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meany">
              <w:r>
                <w:rPr>
                  <w:rStyle w:val="Hyperlink"/>
                  <w:b/>
                </w:rPr>
                <w:t xml:space="preserve">tBodyGyromeanY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meanz">
              <w:r>
                <w:rPr>
                  <w:rStyle w:val="Hyperlink"/>
                  <w:b/>
                </w:rPr>
                <w:t xml:space="preserve">tBodyGyromeanZ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stdx">
              <w:r>
                <w:rPr>
                  <w:rStyle w:val="Hyperlink"/>
                  <w:b/>
                </w:rPr>
                <w:t xml:space="preserve">tBodyGyrostdX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stdy">
              <w:r>
                <w:rPr>
                  <w:rStyle w:val="Hyperlink"/>
                  <w:b/>
                </w:rPr>
                <w:t xml:space="preserve">tBodyGyrostdY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stdz">
              <w:r>
                <w:rPr>
                  <w:rStyle w:val="Hyperlink"/>
                  <w:b/>
                </w:rPr>
                <w:t xml:space="preserve">tBodyGyrostdZ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meanx">
              <w:r>
                <w:rPr>
                  <w:rStyle w:val="Hyperlink"/>
                  <w:b/>
                </w:rPr>
                <w:t xml:space="preserve">tBodyGyroJerkmeanX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meany">
              <w:r>
                <w:rPr>
                  <w:rStyle w:val="Hyperlink"/>
                  <w:b/>
                </w:rPr>
                <w:t xml:space="preserve">tBodyGyroJerkmeanY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meanz">
              <w:r>
                <w:rPr>
                  <w:rStyle w:val="Hyperlink"/>
                  <w:b/>
                </w:rPr>
                <w:t xml:space="preserve">tBodyGyroJerkmeanZ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stdx">
              <w:r>
                <w:rPr>
                  <w:rStyle w:val="Hyperlink"/>
                  <w:b/>
                </w:rPr>
                <w:t xml:space="preserve">tBodyGyroJerkstdX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stdy">
              <w:r>
                <w:rPr>
                  <w:rStyle w:val="Hyperlink"/>
                  <w:b/>
                </w:rPr>
                <w:t xml:space="preserve">tBodyGyroJerkstdY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stdz">
              <w:r>
                <w:rPr>
                  <w:rStyle w:val="Hyperlink"/>
                  <w:b/>
                </w:rPr>
                <w:t xml:space="preserve">tBodyGyroJerkstdZ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magmean">
              <w:r>
                <w:rPr>
                  <w:rStyle w:val="Hyperlink"/>
                  <w:b/>
                </w:rPr>
                <w:t xml:space="preserve">tBodyAccMagmean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magstd">
              <w:r>
                <w:rPr>
                  <w:rStyle w:val="Hyperlink"/>
                  <w:b/>
                </w:rPr>
                <w:t xml:space="preserve">tBodyAccMagstd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magmean">
              <w:r>
                <w:rPr>
                  <w:rStyle w:val="Hyperlink"/>
                  <w:b/>
                </w:rPr>
                <w:t xml:space="preserve">tGravityAccMagmean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gravityaccmagstd">
              <w:r>
                <w:rPr>
                  <w:rStyle w:val="Hyperlink"/>
                  <w:b/>
                </w:rPr>
                <w:t xml:space="preserve">tGravityAccMagstd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magmean">
              <w:r>
                <w:rPr>
                  <w:rStyle w:val="Hyperlink"/>
                  <w:b/>
                </w:rPr>
                <w:t xml:space="preserve">tBodyAccJerkMagmean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accjerkmagstd">
              <w:r>
                <w:rPr>
                  <w:rStyle w:val="Hyperlink"/>
                  <w:b/>
                </w:rPr>
                <w:t xml:space="preserve">tBodyAccJerkMagstd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magmean">
              <w:r>
                <w:rPr>
                  <w:rStyle w:val="Hyperlink"/>
                  <w:b/>
                </w:rPr>
                <w:t xml:space="preserve">tBodyGyroMagmean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magstd">
              <w:r>
                <w:rPr>
                  <w:rStyle w:val="Hyperlink"/>
                  <w:b/>
                </w:rPr>
                <w:t xml:space="preserve">tBodyGyroMagstd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magmean">
              <w:r>
                <w:rPr>
                  <w:rStyle w:val="Hyperlink"/>
                  <w:b/>
                </w:rPr>
                <w:t xml:space="preserve">tBodyGyroJerkMagmean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tbodygyrojerkmagstd">
              <w:r>
                <w:rPr>
                  <w:rStyle w:val="Hyperlink"/>
                  <w:b/>
                </w:rPr>
                <w:t xml:space="preserve">tBodyGyroJerkMagstd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eanx">
              <w:r>
                <w:rPr>
                  <w:rStyle w:val="Hyperlink"/>
                  <w:b/>
                </w:rPr>
                <w:t xml:space="preserve">fBodyAccmeanX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eany">
              <w:r>
                <w:rPr>
                  <w:rStyle w:val="Hyperlink"/>
                  <w:b/>
                </w:rPr>
                <w:t xml:space="preserve">fBodyAccmeanY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eanz">
              <w:r>
                <w:rPr>
                  <w:rStyle w:val="Hyperlink"/>
                  <w:b/>
                </w:rPr>
                <w:t xml:space="preserve">fBodyAccmeanZ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stdx">
              <w:r>
                <w:rPr>
                  <w:rStyle w:val="Hyperlink"/>
                  <w:b/>
                </w:rPr>
                <w:t xml:space="preserve">fBodyAccstdX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stdy">
              <w:r>
                <w:rPr>
                  <w:rStyle w:val="Hyperlink"/>
                  <w:b/>
                </w:rPr>
                <w:t xml:space="preserve">fBodyAccstdY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stdz">
              <w:r>
                <w:rPr>
                  <w:rStyle w:val="Hyperlink"/>
                  <w:b/>
                </w:rPr>
                <w:t xml:space="preserve">fBodyAccstdZ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eanfreqx">
              <w:r>
                <w:rPr>
                  <w:rStyle w:val="Hyperlink"/>
                  <w:b/>
                </w:rPr>
                <w:t xml:space="preserve">fBodyAccmeanFreqX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eanfreqy">
              <w:r>
                <w:rPr>
                  <w:rStyle w:val="Hyperlink"/>
                  <w:b/>
                </w:rPr>
                <w:t xml:space="preserve">fBodyAccmeanFreqY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eanfreqz">
              <w:r>
                <w:rPr>
                  <w:rStyle w:val="Hyperlink"/>
                  <w:b/>
                </w:rPr>
                <w:t xml:space="preserve">fBodyAccmeanFreqZ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meanx">
              <w:r>
                <w:rPr>
                  <w:rStyle w:val="Hyperlink"/>
                  <w:b/>
                </w:rPr>
                <w:t xml:space="preserve">fBodyAccJerkmeanX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meany">
              <w:r>
                <w:rPr>
                  <w:rStyle w:val="Hyperlink"/>
                  <w:b/>
                </w:rPr>
                <w:t xml:space="preserve">fBodyAccJerkmeanY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meanz">
              <w:r>
                <w:rPr>
                  <w:rStyle w:val="Hyperlink"/>
                  <w:b/>
                </w:rPr>
                <w:t xml:space="preserve">fBodyAccJerkmeanZ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stdx">
              <w:r>
                <w:rPr>
                  <w:rStyle w:val="Hyperlink"/>
                  <w:b/>
                </w:rPr>
                <w:t xml:space="preserve">fBodyAccJerkstdX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stdy">
              <w:r>
                <w:rPr>
                  <w:rStyle w:val="Hyperlink"/>
                  <w:b/>
                </w:rPr>
                <w:t xml:space="preserve">fBodyAccJerkstdY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stdz">
              <w:r>
                <w:rPr>
                  <w:rStyle w:val="Hyperlink"/>
                  <w:b/>
                </w:rPr>
                <w:t xml:space="preserve">fBodyAccJerkstdZ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meanfreqx">
              <w:r>
                <w:rPr>
                  <w:rStyle w:val="Hyperlink"/>
                  <w:b/>
                </w:rPr>
                <w:t xml:space="preserve">fBodyAccJerkmeanFreqX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meanfreqy">
              <w:r>
                <w:rPr>
                  <w:rStyle w:val="Hyperlink"/>
                  <w:b/>
                </w:rPr>
                <w:t xml:space="preserve">fBodyAccJerkmeanFreqY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jerkmeanfreqz">
              <w:r>
                <w:rPr>
                  <w:rStyle w:val="Hyperlink"/>
                  <w:b/>
                </w:rPr>
                <w:t xml:space="preserve">fBodyAccJerkmeanFreqZ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meanx">
              <w:r>
                <w:rPr>
                  <w:rStyle w:val="Hyperlink"/>
                  <w:b/>
                </w:rPr>
                <w:t xml:space="preserve">fBodyGyromeanX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meany">
              <w:r>
                <w:rPr>
                  <w:rStyle w:val="Hyperlink"/>
                  <w:b/>
                </w:rPr>
                <w:t xml:space="preserve">fBodyGyromeanY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meanz">
              <w:r>
                <w:rPr>
                  <w:rStyle w:val="Hyperlink"/>
                  <w:b/>
                </w:rPr>
                <w:t xml:space="preserve">fBodyGyromeanZ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stdx">
              <w:r>
                <w:rPr>
                  <w:rStyle w:val="Hyperlink"/>
                  <w:b/>
                </w:rPr>
                <w:t xml:space="preserve">fBodyGyrostdX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stdy">
              <w:r>
                <w:rPr>
                  <w:rStyle w:val="Hyperlink"/>
                  <w:b/>
                </w:rPr>
                <w:t xml:space="preserve">fBodyGyrostdY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stdz">
              <w:r>
                <w:rPr>
                  <w:rStyle w:val="Hyperlink"/>
                  <w:b/>
                </w:rPr>
                <w:t xml:space="preserve">fBodyGyrostdZ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meanfreqx">
              <w:r>
                <w:rPr>
                  <w:rStyle w:val="Hyperlink"/>
                  <w:b/>
                </w:rPr>
                <w:t xml:space="preserve">fBodyGyromeanFreqX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meanfreqy">
              <w:r>
                <w:rPr>
                  <w:rStyle w:val="Hyperlink"/>
                  <w:b/>
                </w:rPr>
                <w:t xml:space="preserve">fBodyGyromeanFreqY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gyromeanfreqz">
              <w:r>
                <w:rPr>
                  <w:rStyle w:val="Hyperlink"/>
                  <w:b/>
                </w:rPr>
                <w:t xml:space="preserve">fBodyGyromeanFreqZ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agmean">
              <w:r>
                <w:rPr>
                  <w:rStyle w:val="Hyperlink"/>
                  <w:b/>
                </w:rPr>
                <w:t xml:space="preserve">fBodyAccMagmean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agstd">
              <w:r>
                <w:rPr>
                  <w:rStyle w:val="Hyperlink"/>
                  <w:b/>
                </w:rPr>
                <w:t xml:space="preserve">fBodyAccMagstd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accmagmeanfreq">
              <w:r>
                <w:rPr>
                  <w:rStyle w:val="Hyperlink"/>
                  <w:b/>
                </w:rPr>
                <w:t xml:space="preserve">fBodyAccMagmeanFreq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accjerkmagmean">
              <w:r>
                <w:rPr>
                  <w:rStyle w:val="Hyperlink"/>
                  <w:b/>
                </w:rPr>
                <w:t xml:space="preserve">fBodyBodyAccJerkMagmean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accjerkmagstd">
              <w:r>
                <w:rPr>
                  <w:rStyle w:val="Hyperlink"/>
                  <w:b/>
                </w:rPr>
                <w:t xml:space="preserve">fBodyBodyAccJerkMagstd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accjerkmagmeanfreq">
              <w:r>
                <w:rPr>
                  <w:rStyle w:val="Hyperlink"/>
                  <w:b/>
                </w:rPr>
                <w:t xml:space="preserve">fBodyBodyAccJerkMagmeanFreq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gyromagmean">
              <w:r>
                <w:rPr>
                  <w:rStyle w:val="Hyperlink"/>
                  <w:b/>
                </w:rPr>
                <w:t xml:space="preserve">fBodyBodyGyroMagmean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gyromagstd">
              <w:r>
                <w:rPr>
                  <w:rStyle w:val="Hyperlink"/>
                  <w:b/>
                </w:rPr>
                <w:t xml:space="preserve">fBodyBodyGyroMagstd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gyromagmeanfreq">
              <w:r>
                <w:rPr>
                  <w:rStyle w:val="Hyperlink"/>
                  <w:b/>
                </w:rPr>
                <w:t xml:space="preserve">fBodyBodyGyroMagmeanFreq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gyrojerkmagmean">
              <w:r>
                <w:rPr>
                  <w:rStyle w:val="Hyperlink"/>
                  <w:b/>
                </w:rPr>
                <w:t xml:space="preserve">fBodyBodyGyroJerkMagmean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gyrojerkmagstd">
              <w:r>
                <w:rPr>
                  <w:rStyle w:val="Hyperlink"/>
                  <w:b/>
                </w:rPr>
                <w:t xml:space="preserve">fBodyBodyGyroJerkMagstd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hyperlink w:anchor="fbodybodygyrojerkmagmeanfreq">
              <w:r>
                <w:rPr>
                  <w:rStyle w:val="Hyperlink"/>
                  <w:b/>
                </w:rPr>
                <w:t xml:space="preserve">fBodyBodyGyroJerkMagmeanFreq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Style w:val="Compact"/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"/>
      <w:bookmarkEnd w:id="24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"1"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bookmarkEnd w:id="25"/>
      <w:r>
        <w:t xml:space="preserve">activity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"WALKING"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bodyaccmeanx"/>
      <w:bookmarkEnd w:id="26"/>
      <w:r>
        <w:t xml:space="preserve">tBodyAccmeanX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meany"/>
      <w:bookmarkEnd w:id="27"/>
      <w:r>
        <w:t xml:space="preserve">tBodyAccmeanY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meanz"/>
      <w:bookmarkEnd w:id="28"/>
      <w:r>
        <w:t xml:space="preserve">tBodyAccmeanZ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stdx"/>
      <w:bookmarkEnd w:id="29"/>
      <w:r>
        <w:t xml:space="preserve">tBodyAccstdX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stdy"/>
      <w:bookmarkEnd w:id="30"/>
      <w:r>
        <w:t xml:space="preserve">tBodyAccstdY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stdz"/>
      <w:bookmarkEnd w:id="31"/>
      <w:r>
        <w:t xml:space="preserve">tBodyAccstdZ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gravityaccmeanx"/>
      <w:bookmarkEnd w:id="32"/>
      <w:r>
        <w:t xml:space="preserve">tGravityAccmeanX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gravityaccmeany"/>
      <w:bookmarkEnd w:id="33"/>
      <w:r>
        <w:t xml:space="preserve">tGravityAccmeanY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gravityaccmeanz"/>
      <w:bookmarkEnd w:id="34"/>
      <w:r>
        <w:t xml:space="preserve">tGravityAccmeanZ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gravityaccstdx"/>
      <w:bookmarkEnd w:id="35"/>
      <w:r>
        <w:t xml:space="preserve">tGravityAccstdX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gravityaccstdy"/>
      <w:bookmarkEnd w:id="36"/>
      <w:r>
        <w:t xml:space="preserve">tGravityAccstdY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gravityaccstdz"/>
      <w:bookmarkEnd w:id="37"/>
      <w:r>
        <w:t xml:space="preserve">tGravityAccstdZ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jerkmeanx"/>
      <w:bookmarkEnd w:id="38"/>
      <w:r>
        <w:t xml:space="preserve">tBodyAccJerkmeanX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bodyaccjerkmeany"/>
      <w:bookmarkEnd w:id="39"/>
      <w:r>
        <w:t xml:space="preserve">tBodyAccJerkmeanY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bodyaccjerkmeanz"/>
      <w:bookmarkEnd w:id="40"/>
      <w:r>
        <w:t xml:space="preserve">tBodyAccJerkmeanZ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bodyaccjerkstdx"/>
      <w:bookmarkEnd w:id="41"/>
      <w:r>
        <w:t xml:space="preserve">tBodyAccJerkstdX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bodyaccjerkstdy"/>
      <w:bookmarkEnd w:id="42"/>
      <w:r>
        <w:t xml:space="preserve">tBodyAccJerkstdY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bodyaccjerkstdz"/>
      <w:bookmarkEnd w:id="43"/>
      <w:r>
        <w:t xml:space="preserve">tBodyAccJerkstdZ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bodygyromeanx"/>
      <w:bookmarkEnd w:id="44"/>
      <w:r>
        <w:t xml:space="preserve">tBodyGyromeanX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bodygyromeany"/>
      <w:bookmarkEnd w:id="45"/>
      <w:r>
        <w:t xml:space="preserve">tBodyGyromeanY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bodygyromeanz"/>
      <w:bookmarkEnd w:id="46"/>
      <w:r>
        <w:t xml:space="preserve">tBodyGyromeanZ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bodygyrostdx"/>
      <w:bookmarkEnd w:id="47"/>
      <w:r>
        <w:t xml:space="preserve">tBodyGyrostdX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bodygyrostdy"/>
      <w:bookmarkEnd w:id="48"/>
      <w:r>
        <w:t xml:space="preserve">tBodyGyrostdY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bodygyrostdz"/>
      <w:bookmarkEnd w:id="49"/>
      <w:r>
        <w:t xml:space="preserve">tBodyGyrostdZ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bodygyrojerkmeanx"/>
      <w:bookmarkEnd w:id="50"/>
      <w:r>
        <w:t xml:space="preserve">tBodyGyroJerkmeanX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gyrojerkmeany"/>
      <w:bookmarkEnd w:id="51"/>
      <w:r>
        <w:t xml:space="preserve">tBodyGyroJerkmeanY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bodygyrojerkmeanz"/>
      <w:bookmarkEnd w:id="52"/>
      <w:r>
        <w:t xml:space="preserve">tBodyGyroJerkmeanZ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gyrojerkstdx"/>
      <w:bookmarkEnd w:id="53"/>
      <w:r>
        <w:t xml:space="preserve">tBodyGyroJerkstdX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gyrojerkstdy"/>
      <w:bookmarkEnd w:id="54"/>
      <w:r>
        <w:t xml:space="preserve">tBodyGyroJerkstdY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gyrojerkstdz"/>
      <w:bookmarkEnd w:id="55"/>
      <w:r>
        <w:t xml:space="preserve">tBodyGyroJerkstdZ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magmean"/>
      <w:bookmarkEnd w:id="56"/>
      <w:r>
        <w:t xml:space="preserve">tBodyAccMagmean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magstd"/>
      <w:bookmarkEnd w:id="57"/>
      <w:r>
        <w:t xml:space="preserve">tBodyAccMagstd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gravityaccmagmean"/>
      <w:bookmarkEnd w:id="58"/>
      <w:r>
        <w:t xml:space="preserve">tGravityAccMagmean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gravityaccmagstd"/>
      <w:bookmarkEnd w:id="59"/>
      <w:r>
        <w:t xml:space="preserve">tGravityAccMagstd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magmean"/>
      <w:bookmarkEnd w:id="60"/>
      <w:r>
        <w:t xml:space="preserve">tBodyAccJerkMagmean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magstd"/>
      <w:bookmarkEnd w:id="61"/>
      <w:r>
        <w:t xml:space="preserve">tBodyAccJerkMagstd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gyromagmean"/>
      <w:bookmarkEnd w:id="62"/>
      <w:r>
        <w:t xml:space="preserve">tBodyGyroMagmean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magstd"/>
      <w:bookmarkEnd w:id="63"/>
      <w:r>
        <w:t xml:space="preserve">tBodyGyroMagstd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gyrojerkmagmean"/>
      <w:bookmarkEnd w:id="64"/>
      <w:r>
        <w:t xml:space="preserve">tBodyGyroJerkMagmean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jerkmagstd"/>
      <w:bookmarkEnd w:id="65"/>
      <w:r>
        <w:t xml:space="preserve">tBodyGyroJerkMagstd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fbodyaccmeanx"/>
      <w:bookmarkEnd w:id="66"/>
      <w:r>
        <w:t xml:space="preserve">fBodyAccmeanX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fbodyaccmeany"/>
      <w:bookmarkEnd w:id="67"/>
      <w:r>
        <w:t xml:space="preserve">fBodyAccmeanY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fbodyaccmeanz"/>
      <w:bookmarkEnd w:id="68"/>
      <w:r>
        <w:t xml:space="preserve">fBodyAccmeanZ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fbodyaccstdx"/>
      <w:bookmarkEnd w:id="69"/>
      <w:r>
        <w:t xml:space="preserve">fBodyAccstdX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fbodyaccstdy"/>
      <w:bookmarkEnd w:id="70"/>
      <w:r>
        <w:t xml:space="preserve">fBodyAccstdY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fbodyaccstdz"/>
      <w:bookmarkEnd w:id="71"/>
      <w:r>
        <w:t xml:space="preserve">fBodyAccstdZ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fbodyaccmeanfreqx"/>
      <w:bookmarkEnd w:id="72"/>
      <w:r>
        <w:t xml:space="preserve">fBodyAccmeanFreqX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fbodyaccmeanfreqy"/>
      <w:bookmarkEnd w:id="73"/>
      <w:r>
        <w:t xml:space="preserve">fBodyAccmeanFreqY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fbodyaccmeanfreqz"/>
      <w:bookmarkEnd w:id="74"/>
      <w:r>
        <w:t xml:space="preserve">fBodyAccmeanFreqZ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fbodyaccjerkmeanx"/>
      <w:bookmarkEnd w:id="75"/>
      <w:r>
        <w:t xml:space="preserve">fBodyAccJerkmeanX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fbodyaccjerkmeany"/>
      <w:bookmarkEnd w:id="76"/>
      <w:r>
        <w:t xml:space="preserve">fBodyAccJerkmeanY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fbodyaccjerkmeanz"/>
      <w:bookmarkEnd w:id="77"/>
      <w:r>
        <w:t xml:space="preserve">fBodyAccJerkmeanZ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fbodyaccjerkstdx"/>
      <w:bookmarkEnd w:id="78"/>
      <w:r>
        <w:t xml:space="preserve">fBodyAccJerkstdX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bodyaccjerkstdy"/>
      <w:bookmarkEnd w:id="79"/>
      <w:r>
        <w:t xml:space="preserve">fBodyAccJerkstdY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fbodyaccjerkstdz"/>
      <w:bookmarkEnd w:id="80"/>
      <w:r>
        <w:t xml:space="preserve">fBodyAccJerkstdZ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fbodyaccjerkmeanfreqx"/>
      <w:bookmarkEnd w:id="81"/>
      <w:r>
        <w:t xml:space="preserve">fBodyAccJerkmeanFreqX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fbodyaccjerkmeanfreqy"/>
      <w:bookmarkEnd w:id="82"/>
      <w:r>
        <w:t xml:space="preserve">fBodyAccJerkmeanFreqY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fbodyaccjerkmeanfreqz"/>
      <w:bookmarkEnd w:id="83"/>
      <w:r>
        <w:t xml:space="preserve">fBodyAccJerkmeanFreqZ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fbodygyromeanx"/>
      <w:bookmarkEnd w:id="84"/>
      <w:r>
        <w:t xml:space="preserve">fBodyGyromeanX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fbodygyromeany"/>
      <w:bookmarkEnd w:id="85"/>
      <w:r>
        <w:t xml:space="preserve">fBodyGyromeanY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fbodygyromeanz"/>
      <w:bookmarkEnd w:id="86"/>
      <w:r>
        <w:t xml:space="preserve">fBodyGyromeanZ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fbodygyrostdx"/>
      <w:bookmarkEnd w:id="87"/>
      <w:r>
        <w:t xml:space="preserve">fBodyGyrostdX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fbodygyrostdy"/>
      <w:bookmarkEnd w:id="88"/>
      <w:r>
        <w:t xml:space="preserve">fBodyGyrostdY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fbodygyrostdz"/>
      <w:bookmarkEnd w:id="89"/>
      <w:r>
        <w:t xml:space="preserve">fBodyGyrostdZ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fbodygyromeanfreqx"/>
      <w:bookmarkEnd w:id="90"/>
      <w:r>
        <w:t xml:space="preserve">fBodyGyromeanFreqX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fbodygyromeanfreqy"/>
      <w:bookmarkEnd w:id="91"/>
      <w:r>
        <w:t xml:space="preserve">fBodyGyromeanFreqY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fbodygyromeanfreqz"/>
      <w:bookmarkEnd w:id="92"/>
      <w:r>
        <w:t xml:space="preserve">fBodyGyromeanFreqZ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fbodyaccmagmean"/>
      <w:bookmarkEnd w:id="93"/>
      <w:r>
        <w:t xml:space="preserve">fBodyAccMagmean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fbodyaccmagstd"/>
      <w:bookmarkEnd w:id="94"/>
      <w:r>
        <w:t xml:space="preserve">fBodyAccMagstd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fbodyaccmagmeanfreq"/>
      <w:bookmarkEnd w:id="95"/>
      <w:r>
        <w:t xml:space="preserve">fBodyAccMagmeanFreq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fbodybodyaccjerkmagmean"/>
      <w:bookmarkEnd w:id="96"/>
      <w:r>
        <w:t xml:space="preserve">fBodyBodyAccJerkMagmean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fbodybodyaccjerkmagstd"/>
      <w:bookmarkEnd w:id="97"/>
      <w:r>
        <w:t xml:space="preserve">fBodyBodyAccJerkMagstd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fbodybodyaccjerkmagmeanfreq"/>
      <w:bookmarkEnd w:id="98"/>
      <w:r>
        <w:t xml:space="preserve">fBodyBodyAccJerkMagmeanFreq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fbodybodygyromagmean"/>
      <w:bookmarkEnd w:id="99"/>
      <w:r>
        <w:t xml:space="preserve">fBodyBodyGyroMagmean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fbodybodygyromagstd"/>
      <w:bookmarkEnd w:id="100"/>
      <w:r>
        <w:t xml:space="preserve">fBodyBodyGyroMagstd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fbodybodygyromagmeanfreq"/>
      <w:bookmarkEnd w:id="101"/>
      <w:r>
        <w:t xml:space="preserve">fBodyBodyGyroMagmeanFreq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fbodybodygyrojerkmagmean"/>
      <w:bookmarkEnd w:id="102"/>
      <w:r>
        <w:t xml:space="preserve">fBodyBodyGyroJerkMagmean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fbodybodygyrojerkmagstd"/>
      <w:bookmarkEnd w:id="103"/>
      <w:r>
        <w:t xml:space="preserve">fBodyBodyGyroJerkMagstd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fbodybodygyrojerkmagmeanfreq"/>
      <w:bookmarkEnd w:id="104"/>
      <w:r>
        <w:t xml:space="preserve">fBodyBodyGyroJerkMagmeanFreq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Mangala Iyer (username:</w:t>
      </w:r>
      <w:r>
        <w:t xml:space="preserve"> </w:t>
      </w:r>
      <w:r>
        <w:rPr>
          <w:rStyle w:val="VerbatimChar"/>
        </w:rPr>
        <w:t xml:space="preserve">Mangala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Tue Aug 07 2018 23:54:05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C:/Users/Mangala/Documents</w:t>
      </w:r>
    </w:p>
    <w:p>
      <w:pPr>
        <w:numPr>
          <w:numId w:val="1001"/>
          <w:ilvl w:val="0"/>
        </w:numPr>
      </w:pPr>
      <w:r>
        <w:t xml:space="preserve">dataMaid v1.1.2 [Pkg: 2018-05-03 from CRAN (R 3.4.4)]</w:t>
      </w:r>
    </w:p>
    <w:p>
      <w:pPr>
        <w:numPr>
          <w:numId w:val="1001"/>
          <w:ilvl w:val="0"/>
        </w:numPr>
      </w:pPr>
      <w:r>
        <w:t xml:space="preserve">R version 3.4.1 (2017-06-30).</w:t>
      </w:r>
    </w:p>
    <w:p>
      <w:pPr>
        <w:numPr>
          <w:numId w:val="1001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trainTestMerge.mean, mode = "summarize",  file = "codebook_trainTestMerge.mean.Rmd", checks = list(     list("showAllFactorLevels")), listChecks = FALSE, maxProbVals = FALSE,  codebook = TRUE, reportTitle = "Codebook for trainTestMerge.mean")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72c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ee27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trainTestMerge.mean</dc:title>
  <dc:creator/>
  <dcterms:created xsi:type="dcterms:W3CDTF">2018-08-08T03:54:06Z</dcterms:created>
  <dcterms:modified xsi:type="dcterms:W3CDTF">2018-08-08T03:54:06Z</dcterms:modified>
</cp:coreProperties>
</file>