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EB" w:rsidRDefault="00915C43">
      <w:r>
        <w:t>Anggota Kelompok :</w:t>
      </w:r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Vincent Joel Sinatra (2015730048)</w:t>
      </w:r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Yosua (2015730067)</w:t>
      </w:r>
    </w:p>
    <w:p w:rsidR="00915C43" w:rsidRDefault="00915C43" w:rsidP="00915C43"/>
    <w:p w:rsidR="00915C43" w:rsidRDefault="00915C43" w:rsidP="00915C43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Fitur apa saja yang dibuat, tidak dibuat, atau belum selesai. (Untuk semua fitur wajib dan</w:t>
      </w:r>
      <w:r w:rsidRPr="00915C43">
        <w:rPr>
          <w:rFonts w:ascii="Calibri" w:hAnsi="Calibri" w:cs="Calibri"/>
          <w:color w:val="000000"/>
        </w:rPr>
        <w:br/>
      </w:r>
      <w:r>
        <w:rPr>
          <w:rStyle w:val="fontstyle01"/>
        </w:rPr>
        <w:t>opsional) Tidak perlu dibuat penjelasan panjang.</w:t>
      </w:r>
    </w:p>
    <w:p w:rsidR="005A3A72" w:rsidRDefault="00DF0954" w:rsidP="005A3A72">
      <w:pPr>
        <w:pStyle w:val="ListParagraph"/>
        <w:rPr>
          <w:rStyle w:val="fontstyle01"/>
        </w:rPr>
      </w:pPr>
      <w:r>
        <w:rPr>
          <w:rStyle w:val="fontstyle01"/>
        </w:rPr>
        <w:t>Seluruh fitur wajib sudah dikerjakan, yaitu: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Index.php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Phpscript</w:t>
      </w:r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r>
        <w:rPr>
          <w:rStyle w:val="fontstyle01"/>
        </w:rPr>
        <w:t>Connection.php</w:t>
      </w:r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r>
        <w:rPr>
          <w:rStyle w:val="fontstyle01"/>
        </w:rPr>
        <w:t>Courses.php</w:t>
      </w:r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r>
        <w:rPr>
          <w:rStyle w:val="fontstyle01"/>
        </w:rPr>
        <w:t>Topics.php</w:t>
      </w:r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r>
        <w:rPr>
          <w:rStyle w:val="fontstyle01"/>
        </w:rPr>
        <w:t>startSession.php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Layout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Pages</w:t>
      </w:r>
    </w:p>
    <w:p w:rsidR="005A3A72" w:rsidRDefault="005A3A72" w:rsidP="005A3A72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 xml:space="preserve">Lecturer: lct.php, addingActivity, course.php, </w:t>
      </w:r>
    </w:p>
    <w:p w:rsidR="005A3A72" w:rsidRDefault="005A3A72" w:rsidP="005A3A72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Student :std,php, course.php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</w:p>
    <w:p w:rsidR="005A3A72" w:rsidRDefault="005A3A72" w:rsidP="005A3A72">
      <w:pPr>
        <w:ind w:left="720"/>
        <w:rPr>
          <w:rStyle w:val="fontstyle01"/>
        </w:rPr>
      </w:pPr>
      <w:r>
        <w:rPr>
          <w:rStyle w:val="fontstyle01"/>
        </w:rPr>
        <w:t>Opsional: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fitur opsional 1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fitur opsional 2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fitur opsional 3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>fitur opsional 4</w:t>
      </w:r>
    </w:p>
    <w:p w:rsidR="00DF0954" w:rsidRDefault="00DF0954" w:rsidP="00DF0954">
      <w:pPr>
        <w:pStyle w:val="ListParagraph"/>
        <w:ind w:left="1080"/>
        <w:rPr>
          <w:rStyle w:val="fontstyle01"/>
        </w:rPr>
      </w:pPr>
    </w:p>
    <w:p w:rsidR="00915C43" w:rsidRPr="005A3A72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Asumsi yang digunakan dan fitur tambahan. (lihat subbab “Catatan Tambahan”)</w:t>
      </w:r>
    </w:p>
    <w:p w:rsidR="00DF0954" w:rsidRDefault="005A3A72" w:rsidP="00DF0954">
      <w:pPr>
        <w:pStyle w:val="ListParagraph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Asumsi : awalnya disediakan 4 topik, dari 4 topik sudah bisa menambahkan assignment dan mengupload file</w:t>
      </w:r>
    </w:p>
    <w:p w:rsidR="00DF0954" w:rsidRPr="00DF0954" w:rsidRDefault="00DF0954" w:rsidP="00DF0954">
      <w:pPr>
        <w:pStyle w:val="ListParagraph"/>
        <w:rPr>
          <w:rStyle w:val="fontstyle01"/>
          <w:rFonts w:asciiTheme="minorHAnsi" w:hAnsiTheme="minorHAnsi" w:cstheme="minorBidi"/>
          <w:color w:val="auto"/>
        </w:rPr>
      </w:pPr>
      <w:bookmarkStart w:id="0" w:name="_GoBack"/>
      <w:bookmarkEnd w:id="0"/>
    </w:p>
    <w:p w:rsidR="00915C43" w:rsidRPr="005A3A72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Pembagian kerja di masing-masing kelompok.</w:t>
      </w:r>
    </w:p>
    <w:p w:rsidR="005A3A72" w:rsidRDefault="005A3A72" w:rsidP="005A3A7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 xml:space="preserve">Vincent : </w:t>
      </w:r>
      <w:r w:rsidR="00DF0954">
        <w:rPr>
          <w:rStyle w:val="fontstyle01"/>
          <w:rFonts w:asciiTheme="minorHAnsi" w:hAnsiTheme="minorHAnsi" w:cstheme="minorBidi"/>
          <w:color w:val="auto"/>
        </w:rPr>
        <w:t>Connection, Course, Index, Lecturer (lct, course)</w:t>
      </w:r>
    </w:p>
    <w:p w:rsidR="005A3A72" w:rsidRDefault="005A3A72" w:rsidP="005A3A7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 xml:space="preserve">Yosua : </w:t>
      </w:r>
      <w:r w:rsidR="00DF0954">
        <w:rPr>
          <w:rStyle w:val="fontstyle01"/>
          <w:rFonts w:asciiTheme="minorHAnsi" w:hAnsiTheme="minorHAnsi" w:cstheme="minorBidi"/>
          <w:color w:val="auto"/>
        </w:rPr>
        <w:t>Courses, Lecturer(lct, addingActivity)</w:t>
      </w:r>
    </w:p>
    <w:p w:rsidR="00DF0954" w:rsidRPr="00DF0954" w:rsidRDefault="00DF0954" w:rsidP="00DF0954">
      <w:pPr>
        <w:ind w:left="720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Sisanya dikerjakan bersama – sama</w:t>
      </w:r>
    </w:p>
    <w:p w:rsidR="00915C43" w:rsidRDefault="00915C43" w:rsidP="00915C43">
      <w:pPr>
        <w:pStyle w:val="ListParagraph"/>
        <w:numPr>
          <w:ilvl w:val="0"/>
          <w:numId w:val="2"/>
        </w:numPr>
      </w:pPr>
      <w:r>
        <w:rPr>
          <w:rStyle w:val="fontstyle01"/>
        </w:rPr>
        <w:t>Catatan lain yang menurut Anda dapat mempengaruhi penilaian. (jika ada)</w:t>
      </w:r>
    </w:p>
    <w:p w:rsidR="00915C43" w:rsidRDefault="00915C43" w:rsidP="00915C43">
      <w:pPr>
        <w:pStyle w:val="ListParagraph"/>
      </w:pPr>
    </w:p>
    <w:sectPr w:rsidR="00915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579"/>
    <w:multiLevelType w:val="hybridMultilevel"/>
    <w:tmpl w:val="5150CF4C"/>
    <w:lvl w:ilvl="0" w:tplc="B0147A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E0E03"/>
    <w:multiLevelType w:val="hybridMultilevel"/>
    <w:tmpl w:val="640C775A"/>
    <w:lvl w:ilvl="0" w:tplc="7A547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F1362"/>
    <w:multiLevelType w:val="hybridMultilevel"/>
    <w:tmpl w:val="7146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B1527"/>
    <w:multiLevelType w:val="hybridMultilevel"/>
    <w:tmpl w:val="EC6C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207"/>
    <w:multiLevelType w:val="hybridMultilevel"/>
    <w:tmpl w:val="12B62EA2"/>
    <w:lvl w:ilvl="0" w:tplc="F2C2A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04F93"/>
    <w:multiLevelType w:val="hybridMultilevel"/>
    <w:tmpl w:val="E75A0812"/>
    <w:lvl w:ilvl="0" w:tplc="4D4A8C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869"/>
    <w:multiLevelType w:val="hybridMultilevel"/>
    <w:tmpl w:val="35486EEE"/>
    <w:lvl w:ilvl="0" w:tplc="F21A8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3"/>
    <w:rsid w:val="003C6DCB"/>
    <w:rsid w:val="005A3A72"/>
    <w:rsid w:val="00646EAA"/>
    <w:rsid w:val="00915C43"/>
    <w:rsid w:val="00AC3A9C"/>
    <w:rsid w:val="00DF0954"/>
    <w:rsid w:val="00F74BF5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1A9"/>
  <w15:chartTrackingRefBased/>
  <w15:docId w15:val="{2DC07DD0-1DDB-4FFD-B6B5-4F8C1A8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43"/>
    <w:pPr>
      <w:ind w:left="720"/>
      <w:contextualSpacing/>
    </w:pPr>
  </w:style>
  <w:style w:type="character" w:customStyle="1" w:styleId="fontstyle01">
    <w:name w:val="fontstyle01"/>
    <w:basedOn w:val="DefaultParagraphFont"/>
    <w:rsid w:val="00915C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JOEL SINATRA</dc:creator>
  <cp:keywords/>
  <dc:description/>
  <cp:lastModifiedBy>VINCENT JOEL SINATRA</cp:lastModifiedBy>
  <cp:revision>2</cp:revision>
  <dcterms:created xsi:type="dcterms:W3CDTF">2017-11-28T14:33:00Z</dcterms:created>
  <dcterms:modified xsi:type="dcterms:W3CDTF">2017-11-29T01:27:00Z</dcterms:modified>
</cp:coreProperties>
</file>