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2340" w:val="clear"/>
        <w:spacing w:after="0" w:before="0" w:lineRule="auto"/>
        <w:rPr/>
      </w:pPr>
      <w:r w:rsidDel="00000000" w:rsidR="00000000" w:rsidRPr="00000000">
        <w:rPr>
          <w:rFonts w:ascii="Arial" w:cs="Arial" w:eastAsia="Arial" w:hAnsi="Arial"/>
          <w:b w:val="1"/>
          <w:bCs w:val="1"/>
          <w:color w:val="ebf3fb"/>
          <w:sz w:val="20"/>
          <w:szCs w:val="20"/>
          <w:rtl w:val="0"/>
        </w:rPr>
        <w:t xml:space="preserve">  McLane Company, Inc.  |  Information Technology</w:t>
      </w:r>
      <w:r w:rsidDel="00000000" w:rsidR="00000000" w:rsidRPr="00000000">
        <w:rPr>
          <w:rtl w:val="0"/>
        </w:rPr>
      </w:r>
    </w:p>
    <w:p w:rsidR="00000000" w:rsidDel="00000000" w:rsidP="00000000" w:rsidRDefault="00000000" w:rsidRPr="00000000" w14:paraId="00000002">
      <w:pPr>
        <w:spacing w:after="0" w:before="1800" w:lineRule="auto"/>
        <w:rPr/>
      </w:pP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0d2340"/>
          <w:sz w:val="56"/>
          <w:szCs w:val="56"/>
          <w:rtl w:val="0"/>
        </w:rPr>
        <w:t xml:space="preserve">MAINFRAME DISASTER RECOVERY</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2e75b6"/>
          <w:sz w:val="72"/>
          <w:szCs w:val="72"/>
          <w:rtl w:val="0"/>
        </w:rPr>
        <w:t xml:space="preserve">PLAYBOOK</w:t>
      </w:r>
      <w:r w:rsidDel="00000000" w:rsidR="00000000" w:rsidRPr="00000000">
        <w:rPr>
          <w:rtl w:val="0"/>
        </w:rPr>
      </w:r>
    </w:p>
    <w:p w:rsidR="00000000" w:rsidDel="00000000" w:rsidP="00000000" w:rsidRDefault="00000000" w:rsidRPr="00000000" w14:paraId="00000005">
      <w:pPr>
        <w:pBdr>
          <w:bottom w:color="2e75b6" w:space="1" w:sz="20" w:val="single"/>
        </w:pBdr>
        <w:spacing w:after="60" w:before="0" w:lineRule="auto"/>
        <w:rPr/>
      </w:pPr>
      <w:r w:rsidDel="00000000" w:rsidR="00000000" w:rsidRPr="00000000">
        <w:rPr>
          <w:rtl w:val="0"/>
        </w:rPr>
      </w:r>
    </w:p>
    <w:p w:rsidR="00000000" w:rsidDel="00000000" w:rsidP="00000000" w:rsidRDefault="00000000" w:rsidRPr="00000000" w14:paraId="00000006">
      <w:pPr>
        <w:spacing w:after="60" w:before="120" w:lineRule="auto"/>
        <w:rPr/>
      </w:pPr>
      <w:r w:rsidDel="00000000" w:rsidR="00000000" w:rsidRPr="00000000">
        <w:rPr>
          <w:rtl w:val="0"/>
        </w:rPr>
      </w:r>
    </w:p>
    <w:p w:rsidR="00000000" w:rsidDel="00000000" w:rsidP="00000000" w:rsidRDefault="00000000" w:rsidRPr="00000000" w14:paraId="00000007">
      <w:pPr>
        <w:spacing w:after="360" w:before="0" w:lineRule="auto"/>
        <w:jc w:val="center"/>
        <w:rPr/>
      </w:pPr>
      <w:r w:rsidDel="00000000" w:rsidR="00000000" w:rsidRPr="00000000">
        <w:rPr>
          <w:rFonts w:ascii="Arial" w:cs="Arial" w:eastAsia="Arial" w:hAnsi="Arial"/>
          <w:i w:val="1"/>
          <w:iCs w:val="1"/>
          <w:color w:val="44546a"/>
          <w:sz w:val="24"/>
          <w:szCs w:val="24"/>
          <w:rtl w:val="0"/>
        </w:rPr>
        <w:t xml:space="preserve">IBM z/OS Sysplex  —  Site Failover Execution Guide  |  Primary (Temple) → DR (CoLo)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3a5c"/>
                <w:sz w:val="19"/>
                <w:szCs w:val="19"/>
                <w:rtl w:val="0"/>
              </w:rPr>
              <w:t xml:space="preserve">Client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44546a"/>
                <w:sz w:val="19"/>
                <w:szCs w:val="19"/>
                <w:rtl w:val="0"/>
              </w:rPr>
              <w:t xml:space="preserve">McLane Company, Inc.</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3a5c"/>
                <w:sz w:val="19"/>
                <w:szCs w:val="19"/>
                <w:rtl w:val="0"/>
              </w:rPr>
              <w:t xml:space="preserve">Document Title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44546a"/>
                <w:sz w:val="19"/>
                <w:szCs w:val="19"/>
                <w:rtl w:val="0"/>
              </w:rPr>
              <w:t xml:space="preserve">Mainframe Disaster Recovery Playbook</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3a5c"/>
                <w:sz w:val="19"/>
                <w:szCs w:val="19"/>
                <w:rtl w:val="0"/>
              </w:rPr>
              <w:t xml:space="preserve">Scope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44546a"/>
                <w:sz w:val="19"/>
                <w:szCs w:val="19"/>
                <w:rtl w:val="0"/>
              </w:rPr>
              <w:t xml:space="preserve">IBM z/OS Mainframe — Site Failover (Primary to DR)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3a5c"/>
                <w:sz w:val="19"/>
                <w:szCs w:val="19"/>
                <w:rtl w:val="0"/>
              </w:rPr>
              <w:t xml:space="preserve">Primary Site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44546a"/>
                <w:sz w:val="19"/>
                <w:szCs w:val="19"/>
                <w:rtl w:val="0"/>
              </w:rPr>
              <w:t xml:space="preserve">Temple Data Center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3a5c"/>
                <w:sz w:val="19"/>
                <w:szCs w:val="19"/>
                <w:rtl w:val="0"/>
              </w:rPr>
              <w:t xml:space="preserve">DR Site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44546a"/>
                <w:sz w:val="19"/>
                <w:szCs w:val="19"/>
                <w:rtl w:val="0"/>
              </w:rPr>
              <w:t xml:space="preserve">Co-Location (CoLo) Facility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3a5c"/>
                <w:sz w:val="19"/>
                <w:szCs w:val="19"/>
                <w:rtl w:val="0"/>
              </w:rPr>
              <w:t xml:space="preserve">Storage Platform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color w:val="44546a"/>
                <w:sz w:val="19"/>
                <w:szCs w:val="19"/>
                <w:rtl w:val="0"/>
              </w:rPr>
              <w:t xml:space="preserve">Enterprise Storage Array — Synchronous RDF Replication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3a5c"/>
                <w:sz w:val="19"/>
                <w:szCs w:val="19"/>
                <w:rtl w:val="0"/>
              </w:rPr>
              <w:t xml:space="preserve">Mainframe Platform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color w:val="44546a"/>
                <w:sz w:val="19"/>
                <w:szCs w:val="19"/>
                <w:rtl w:val="0"/>
              </w:rPr>
              <w:t xml:space="preserve">IBM z16 (Primary &amp; DR) — CBU Activated on Failover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a3a5c"/>
                <w:sz w:val="19"/>
                <w:szCs w:val="19"/>
                <w:rtl w:val="0"/>
              </w:rPr>
              <w:t xml:space="preserve">Classification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dede"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color w:val="44546a"/>
                <w:sz w:val="19"/>
                <w:szCs w:val="19"/>
                <w:rtl w:val="0"/>
              </w:rPr>
              <w:t xml:space="preserve">CONFIDENTIAL — Internal Use Only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3a5c"/>
                <w:sz w:val="19"/>
                <w:szCs w:val="19"/>
                <w:rtl w:val="0"/>
              </w:rPr>
              <w:t xml:space="preserve">Version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color w:val="44546a"/>
                <w:sz w:val="19"/>
                <w:szCs w:val="19"/>
                <w:rtl w:val="0"/>
              </w:rPr>
              <w:t xml:space="preserve">1.0</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a3a5c"/>
                <w:sz w:val="19"/>
                <w:szCs w:val="19"/>
                <w:rtl w:val="0"/>
              </w:rPr>
              <w:t xml:space="preserve">Prepared By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a3a5c"/>
                <w:sz w:val="19"/>
                <w:szCs w:val="19"/>
                <w:rtl w:val="0"/>
              </w:rPr>
              <w:t xml:space="preserve">Reviewed By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3a5c"/>
                <w:sz w:val="19"/>
                <w:szCs w:val="19"/>
                <w:rtl w:val="0"/>
              </w:rPr>
              <w:t xml:space="preserve">Approved By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a3a5c"/>
                <w:sz w:val="19"/>
                <w:szCs w:val="19"/>
                <w:rtl w:val="0"/>
              </w:rPr>
              <w:t xml:space="preserve">Last Updated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3a5c"/>
                <w:sz w:val="19"/>
                <w:szCs w:val="19"/>
                <w:rtl w:val="0"/>
              </w:rPr>
              <w:t xml:space="preserve">DR Test Date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120" w:before="360" w:lineRule="auto"/>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c00000"/>
          <w:sz w:val="17"/>
          <w:szCs w:val="17"/>
          <w:rtl w:val="0"/>
        </w:rPr>
        <w:t xml:space="preserve">This document is CONFIDENTIAL and intended for authorized personnel only. Unauthorized distribution is strictly prohibited.</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EXECUTIVE SUMMARY</w:t>
      </w:r>
      <w:r w:rsidDel="00000000" w:rsidR="00000000" w:rsidRPr="00000000">
        <w:rPr>
          <w:rtl w:val="0"/>
        </w:rPr>
      </w:r>
    </w:p>
    <w:p w:rsidR="00000000" w:rsidDel="00000000" w:rsidP="00000000" w:rsidRDefault="00000000" w:rsidRPr="00000000" w14:paraId="00000028">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Strategic Overview &amp; Governance Framework</w:t>
      </w:r>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rFonts w:ascii="Arial" w:cs="Arial" w:eastAsia="Arial" w:hAnsi="Arial"/>
          <w:color w:val="44546a"/>
          <w:sz w:val="20"/>
          <w:szCs w:val="20"/>
          <w:rtl w:val="0"/>
        </w:rPr>
        <w:t xml:space="preserve">This Disaster Recovery Playbook provides a structured, end-to-end execution guide for the McLane Company mainframe environment failover from the Primary Data Center (Temple) to the Co-Location (CoLo) Disaster Recovery facility. The playbook is designed to ensure a controlled, auditable, and repeatable DR execution with comprehensive evidence capture at every stage of the failover lifecycle.</w:t>
      </w:r>
      <w:r w:rsidDel="00000000" w:rsidR="00000000" w:rsidRPr="00000000">
        <w:rPr>
          <w:rtl w:val="0"/>
        </w:rPr>
      </w:r>
    </w:p>
    <w:p w:rsidR="00000000" w:rsidDel="00000000" w:rsidP="00000000" w:rsidRDefault="00000000" w:rsidRPr="00000000" w14:paraId="0000002A">
      <w:pPr>
        <w:spacing w:after="200" w:before="0" w:lineRule="auto"/>
        <w:rPr/>
      </w:pPr>
      <w:r w:rsidDel="00000000" w:rsidR="00000000" w:rsidRPr="00000000">
        <w:rPr>
          <w:rFonts w:ascii="Arial" w:cs="Arial" w:eastAsia="Arial" w:hAnsi="Arial"/>
          <w:color w:val="44546a"/>
          <w:sz w:val="20"/>
          <w:szCs w:val="20"/>
          <w:rtl w:val="0"/>
        </w:rPr>
        <w:t xml:space="preserve">The document covers all phases from pre-execution validation through system startup, subsystem recovery, and final service verification — ensuring that RTO and RPO commitments are met, governance obligations are satisfied, and all lessons from prior exercises are incorporated into execution procedures.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KEY FACTS &amp; GOVERNANCE PARAMETERS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a3a5c"/>
                <w:sz w:val="19"/>
                <w:szCs w:val="19"/>
                <w:rtl w:val="0"/>
              </w:rPr>
              <w:t xml:space="preserve">Objective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color w:val="44546a"/>
                <w:sz w:val="19"/>
                <w:szCs w:val="19"/>
                <w:rtl w:val="0"/>
              </w:rPr>
              <w:t xml:space="preserve">Execute a controlled failover of mainframe production workloads from the Primary site to the DR site with minimum disruption and full auditability.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a3a5c"/>
                <w:sz w:val="19"/>
                <w:szCs w:val="19"/>
                <w:rtl w:val="0"/>
              </w:rPr>
              <w:t xml:space="preserve">Scope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color w:val="44546a"/>
                <w:sz w:val="19"/>
                <w:szCs w:val="19"/>
                <w:rtl w:val="0"/>
              </w:rPr>
              <w:t xml:space="preserve">IBM z/OS Mainframe Sysplex — all production and test LPARs, DB2 subsystems (DBP1-3, DBT1-3, DB2I), MQ queue managers, CICS regions, and enterprise storage replication.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3a5c"/>
                <w:sz w:val="19"/>
                <w:szCs w:val="19"/>
                <w:rtl w:val="0"/>
              </w:rPr>
              <w:t xml:space="preserve">DR Strategy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color w:val="44546a"/>
                <w:sz w:val="19"/>
                <w:szCs w:val="19"/>
                <w:rtl w:val="0"/>
              </w:rPr>
              <w:t xml:space="preserve">Synchronous RDF storage replication (Primary R1 → DR R2). Failover activates the DR R2 copy. Reverse replication resumes automatically post-recovery.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a3a5c"/>
                <w:sz w:val="19"/>
                <w:szCs w:val="19"/>
                <w:rtl w:val="0"/>
              </w:rPr>
              <w:t xml:space="preserve">Target RTO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color w:val="44546a"/>
                <w:sz w:val="19"/>
                <w:szCs w:val="19"/>
                <w:rtl w:val="0"/>
              </w:rPr>
              <w:t xml:space="preserve">To be defined by management based on business criticality tiers. Currently under review.</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3a5c"/>
                <w:sz w:val="19"/>
                <w:szCs w:val="19"/>
                <w:rtl w:val="0"/>
              </w:rPr>
              <w:t xml:space="preserve">Target RPO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color w:val="44546a"/>
                <w:sz w:val="19"/>
                <w:szCs w:val="19"/>
                <w:rtl w:val="0"/>
              </w:rPr>
              <w:t xml:space="preserve">Near-zero data loss — synchronous replication ensures no committed transactions are lost under normal failover conditions.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3a5c"/>
                <w:sz w:val="19"/>
                <w:szCs w:val="19"/>
                <w:rtl w:val="0"/>
              </w:rPr>
              <w:t xml:space="preserve">Evidence Policy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2cc" w:val="clear"/>
            <w:tcMar>
              <w:top w:w="90.0" w:type="dxa"/>
              <w:left w:w="160.0" w:type="dxa"/>
              <w:bottom w:w="9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color w:val="44546a"/>
                <w:sz w:val="19"/>
                <w:szCs w:val="19"/>
                <w:rtl w:val="0"/>
              </w:rPr>
              <w:t xml:space="preserve">MANDATORY — Every execution step requires sign-off, timestamp, and documented system output. Evidence Capture blocks are non-negotiable for each phase.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3a5c"/>
                <w:sz w:val="19"/>
                <w:szCs w:val="19"/>
                <w:rtl w:val="0"/>
              </w:rPr>
              <w:t xml:space="preserve">Escalation Threshold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90.0" w:type="dxa"/>
              <w:left w:w="160.0" w:type="dxa"/>
              <w:bottom w:w="9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color w:val="44546a"/>
                <w:sz w:val="19"/>
                <w:szCs w:val="19"/>
                <w:rtl w:val="0"/>
              </w:rPr>
              <w:t xml:space="preserve">DB2 recovery jobs: maximum 3 executions before mandatory DBA escalation. MQ/CICS anomalies: escalate immediately to Mainframe Lead.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90.0" w:type="dxa"/>
              <w:left w:w="160.0" w:type="dxa"/>
              <w:bottom w:w="9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3a5c"/>
                <w:sz w:val="19"/>
                <w:szCs w:val="19"/>
                <w:rtl w:val="0"/>
              </w:rPr>
              <w:t xml:space="preserve">Communication Policy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90.0" w:type="dxa"/>
              <w:left w:w="160.0" w:type="dxa"/>
              <w:bottom w:w="9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color w:val="44546a"/>
                <w:sz w:val="19"/>
                <w:szCs w:val="19"/>
                <w:rtl w:val="0"/>
              </w:rPr>
              <w:t xml:space="preserve">QA and Scheduling teams must be notified prior to any LPAR shutdown. Business stakeholders (Customer-Facing, ECOMM) notified prior to workload impact.</w:t>
            </w:r>
            <w:r w:rsidDel="00000000" w:rsidR="00000000" w:rsidRPr="00000000">
              <w:rPr>
                <w:rtl w:val="0"/>
              </w:rPr>
            </w:r>
          </w:p>
        </w:tc>
      </w:tr>
    </w:tbl>
    <w:p w:rsidR="00000000" w:rsidDel="00000000" w:rsidP="00000000" w:rsidRDefault="00000000" w:rsidRPr="00000000" w14:paraId="0000003D">
      <w:pPr>
        <w:spacing w:after="120" w:before="200" w:lineRule="auto"/>
        <w:rPr/>
      </w:pPr>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Fonts w:ascii="Arial" w:cs="Arial" w:eastAsia="Arial" w:hAnsi="Arial"/>
          <w:b w:val="1"/>
          <w:bCs w:val="1"/>
          <w:color w:val="2e75b6"/>
          <w:sz w:val="22"/>
          <w:szCs w:val="22"/>
          <w:rtl w:val="0"/>
        </w:rPr>
        <w:t xml:space="preserve">1.1  </w:t>
      </w:r>
      <w:r w:rsidDel="00000000" w:rsidR="00000000" w:rsidRPr="00000000">
        <w:rPr>
          <w:rFonts w:ascii="Arial" w:cs="Arial" w:eastAsia="Arial" w:hAnsi="Arial"/>
          <w:b w:val="1"/>
          <w:bCs w:val="1"/>
          <w:color w:val="1a3a5c"/>
          <w:sz w:val="22"/>
          <w:szCs w:val="22"/>
          <w:rtl w:val="0"/>
        </w:rPr>
        <w:t xml:space="preserve">Failover Lifecycle — Phase Overview</w:t>
      </w:r>
      <w:r w:rsidDel="00000000" w:rsidR="00000000" w:rsidRPr="00000000">
        <w:rPr>
          <w:rtl w:val="0"/>
        </w:rPr>
      </w:r>
    </w:p>
    <w:p w:rsidR="00000000" w:rsidDel="00000000" w:rsidP="00000000" w:rsidRDefault="00000000" w:rsidRPr="00000000" w14:paraId="00000040">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Fonts w:ascii="Arial" w:cs="Arial" w:eastAsia="Arial" w:hAnsi="Arial"/>
          <w:i w:val="1"/>
          <w:iCs w:val="1"/>
          <w:color w:val="44546a"/>
          <w:sz w:val="19"/>
          <w:szCs w:val="19"/>
          <w:rtl w:val="0"/>
        </w:rPr>
        <w:t xml:space="preserve">The following diagram illustrates the end-to-end failover execution sequence. Each phase gate requires evidence sign-off before proceeding to the next phase.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2e75b6"/>
                <w:sz w:val="16"/>
                <w:szCs w:val="16"/>
                <w:rtl w:val="0"/>
              </w:rPr>
              <w:t xml:space="preserve">Phase 1</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Pre-Failover</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Checklist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2e75b6"/>
                <w:sz w:val="16"/>
                <w:szCs w:val="16"/>
                <w:rtl w:val="0"/>
              </w:rPr>
              <w:t xml:space="preserve">Phase 2</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8"/>
                <w:szCs w:val="18"/>
                <w:rtl w:val="0"/>
              </w:rPr>
              <w:t xml:space="preserve">MVS3 Sysplex</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18"/>
                <w:szCs w:val="18"/>
                <w:rtl w:val="0"/>
              </w:rPr>
              <w:t xml:space="preserve">Shutdown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2e75b6"/>
                <w:sz w:val="16"/>
                <w:szCs w:val="16"/>
                <w:rtl w:val="0"/>
              </w:rPr>
              <w:t xml:space="preserve">Phase 3</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18"/>
                <w:szCs w:val="18"/>
                <w:rtl w:val="0"/>
              </w:rPr>
              <w:t xml:space="preserve">Primary Site</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Shutdown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2e75b6"/>
                <w:sz w:val="16"/>
                <w:szCs w:val="16"/>
                <w:rtl w:val="0"/>
              </w:rPr>
              <w:t xml:space="preserve">Phase 4</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DR Site</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8"/>
                <w:szCs w:val="18"/>
                <w:rtl w:val="0"/>
              </w:rPr>
              <w:t xml:space="preserve">Activation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2e75b6"/>
                <w:sz w:val="16"/>
                <w:szCs w:val="16"/>
                <w:rtl w:val="0"/>
              </w:rPr>
              <w:t xml:space="preserve">Phase 5</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8"/>
                <w:szCs w:val="18"/>
                <w:rtl w:val="0"/>
              </w:rPr>
              <w:t xml:space="preserve">Subsystem</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8"/>
                <w:szCs w:val="18"/>
                <w:rtl w:val="0"/>
              </w:rPr>
              <w:t xml:space="preserve">Recovery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2e75b6"/>
                <w:sz w:val="16"/>
                <w:szCs w:val="16"/>
                <w:rtl w:val="0"/>
              </w:rPr>
              <w:t xml:space="preserve">Phase 6</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Full LPAR</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8"/>
                <w:szCs w:val="18"/>
                <w:rtl w:val="0"/>
              </w:rPr>
              <w:t xml:space="preserve">IPL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2e75b6"/>
                <w:sz w:val="16"/>
                <w:szCs w:val="16"/>
                <w:rtl w:val="0"/>
              </w:rPr>
              <w:t xml:space="preserve">Phase 7</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8"/>
                <w:szCs w:val="18"/>
                <w:rtl w:val="0"/>
              </w:rPr>
              <w:t xml:space="preserve">CICS Startup</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&amp; Validation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80.0" w:type="dxa"/>
              <w:bottom w:w="8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2e75b6"/>
                <w:sz w:val="16"/>
                <w:szCs w:val="16"/>
                <w:rtl w:val="0"/>
              </w:rPr>
              <w:t xml:space="preserve">Phase 8</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8"/>
                <w:szCs w:val="18"/>
                <w:rtl w:val="0"/>
              </w:rPr>
              <w:t xml:space="preserve">Final Sign-Off</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18"/>
                <w:szCs w:val="18"/>
                <w:rtl w:val="0"/>
              </w:rPr>
              <w:t xml:space="preserve">&amp; Reporting</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5B">
            <w:pPr>
              <w:spacing w:after="20" w:before="20" w:lineRule="auto"/>
              <w:jc w:val="center"/>
              <w:rPr/>
            </w:pPr>
            <w:r w:rsidDel="00000000" w:rsidR="00000000" w:rsidRPr="00000000">
              <w:rPr>
                <w:rFonts w:ascii="Arial" w:cs="Arial" w:eastAsia="Arial" w:hAnsi="Arial"/>
                <w:color w:val="44546a"/>
                <w:sz w:val="16"/>
                <w:szCs w:val="16"/>
                <w:rtl w:val="0"/>
              </w:rPr>
              <w:t xml:space="preserve">Scheduling · Vendor</w:t>
            </w:r>
            <w:r w:rsidDel="00000000" w:rsidR="00000000" w:rsidRPr="00000000">
              <w:rPr>
                <w:rtl w:val="0"/>
              </w:rPr>
            </w:r>
          </w:p>
          <w:p w:rsidR="00000000" w:rsidDel="00000000" w:rsidP="00000000" w:rsidRDefault="00000000" w:rsidRPr="00000000" w14:paraId="0000005C">
            <w:pPr>
              <w:spacing w:after="20" w:before="20" w:lineRule="auto"/>
              <w:jc w:val="center"/>
              <w:rPr/>
            </w:pPr>
            <w:r w:rsidDel="00000000" w:rsidR="00000000" w:rsidRPr="00000000">
              <w:rPr>
                <w:rFonts w:ascii="Arial" w:cs="Arial" w:eastAsia="Arial" w:hAnsi="Arial"/>
                <w:color w:val="44546a"/>
                <w:sz w:val="16"/>
                <w:szCs w:val="16"/>
                <w:rtl w:val="0"/>
              </w:rPr>
              <w:t xml:space="preserve">Notifications · Config</w:t>
            </w:r>
            <w:r w:rsidDel="00000000" w:rsidR="00000000" w:rsidRPr="00000000">
              <w:rPr>
                <w:rtl w:val="0"/>
              </w:rPr>
            </w:r>
          </w:p>
          <w:p w:rsidR="00000000" w:rsidDel="00000000" w:rsidP="00000000" w:rsidRDefault="00000000" w:rsidRPr="00000000" w14:paraId="0000005D">
            <w:pPr>
              <w:spacing w:after="20" w:before="20" w:lineRule="auto"/>
              <w:jc w:val="center"/>
              <w:rPr/>
            </w:pPr>
            <w:r w:rsidDel="00000000" w:rsidR="00000000" w:rsidRPr="00000000">
              <w:rPr>
                <w:rFonts w:ascii="Arial" w:cs="Arial" w:eastAsia="Arial" w:hAnsi="Arial"/>
                <w:color w:val="44546a"/>
                <w:sz w:val="16"/>
                <w:szCs w:val="16"/>
                <w:rtl w:val="0"/>
              </w:rPr>
              <w:t xml:space="preserve">Baseline · HMC</w:t>
            </w:r>
            <w:r w:rsidDel="00000000" w:rsidR="00000000" w:rsidRPr="00000000">
              <w:rPr>
                <w:rtl w:val="0"/>
              </w:rPr>
            </w:r>
          </w:p>
          <w:p w:rsidR="00000000" w:rsidDel="00000000" w:rsidP="00000000" w:rsidRDefault="00000000" w:rsidRPr="00000000" w14:paraId="0000005E">
            <w:pPr>
              <w:spacing w:after="20" w:before="20" w:lineRule="auto"/>
              <w:jc w:val="center"/>
              <w:rPr/>
            </w:pPr>
            <w:r w:rsidDel="00000000" w:rsidR="00000000" w:rsidRPr="00000000">
              <w:rPr>
                <w:rFonts w:ascii="Arial" w:cs="Arial" w:eastAsia="Arial" w:hAnsi="Arial"/>
                <w:color w:val="44546a"/>
                <w:sz w:val="16"/>
                <w:szCs w:val="16"/>
                <w:rtl w:val="0"/>
              </w:rPr>
              <w:t xml:space="preserve">Validation · Storage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5F">
            <w:pPr>
              <w:spacing w:after="20" w:before="20" w:lineRule="auto"/>
              <w:jc w:val="center"/>
              <w:rPr/>
            </w:pPr>
            <w:r w:rsidDel="00000000" w:rsidR="00000000" w:rsidRPr="00000000">
              <w:rPr>
                <w:rFonts w:ascii="Arial" w:cs="Arial" w:eastAsia="Arial" w:hAnsi="Arial"/>
                <w:color w:val="44546a"/>
                <w:sz w:val="16"/>
                <w:szCs w:val="16"/>
                <w:rtl w:val="0"/>
              </w:rPr>
              <w:t xml:space="preserve">MV3A/B/C · JES2</w:t>
            </w:r>
            <w:r w:rsidDel="00000000" w:rsidR="00000000" w:rsidRPr="00000000">
              <w:rPr>
                <w:rtl w:val="0"/>
              </w:rPr>
            </w:r>
          </w:p>
          <w:p w:rsidR="00000000" w:rsidDel="00000000" w:rsidP="00000000" w:rsidRDefault="00000000" w:rsidRPr="00000000" w14:paraId="00000060">
            <w:pPr>
              <w:spacing w:after="20" w:before="20" w:lineRule="auto"/>
              <w:jc w:val="center"/>
              <w:rPr/>
            </w:pPr>
            <w:r w:rsidDel="00000000" w:rsidR="00000000" w:rsidRPr="00000000">
              <w:rPr>
                <w:rFonts w:ascii="Arial" w:cs="Arial" w:eastAsia="Arial" w:hAnsi="Arial"/>
                <w:color w:val="44546a"/>
                <w:sz w:val="16"/>
                <w:szCs w:val="16"/>
                <w:rtl w:val="0"/>
              </w:rPr>
              <w:t xml:space="preserve">Checkpoint Offload ·</w:t>
            </w:r>
            <w:r w:rsidDel="00000000" w:rsidR="00000000" w:rsidRPr="00000000">
              <w:rPr>
                <w:rtl w:val="0"/>
              </w:rPr>
            </w:r>
          </w:p>
          <w:p w:rsidR="00000000" w:rsidDel="00000000" w:rsidP="00000000" w:rsidRDefault="00000000" w:rsidRPr="00000000" w14:paraId="00000061">
            <w:pPr>
              <w:spacing w:after="20" w:before="20" w:lineRule="auto"/>
              <w:jc w:val="center"/>
              <w:rPr/>
            </w:pPr>
            <w:r w:rsidDel="00000000" w:rsidR="00000000" w:rsidRPr="00000000">
              <w:rPr>
                <w:rFonts w:ascii="Arial" w:cs="Arial" w:eastAsia="Arial" w:hAnsi="Arial"/>
                <w:color w:val="44546a"/>
                <w:sz w:val="16"/>
                <w:szCs w:val="16"/>
                <w:rtl w:val="0"/>
              </w:rPr>
              <w:t xml:space="preserve">CF Deactivation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62">
            <w:pPr>
              <w:spacing w:after="20" w:before="20" w:lineRule="auto"/>
              <w:jc w:val="center"/>
              <w:rPr/>
            </w:pPr>
            <w:r w:rsidDel="00000000" w:rsidR="00000000" w:rsidRPr="00000000">
              <w:rPr>
                <w:rFonts w:ascii="Arial" w:cs="Arial" w:eastAsia="Arial" w:hAnsi="Arial"/>
                <w:color w:val="44546a"/>
                <w:sz w:val="16"/>
                <w:szCs w:val="16"/>
                <w:rtl w:val="0"/>
              </w:rPr>
              <w:t xml:space="preserve">Workload Quiesce ·</w:t>
            </w:r>
            <w:r w:rsidDel="00000000" w:rsidR="00000000" w:rsidRPr="00000000">
              <w:rPr>
                <w:rtl w:val="0"/>
              </w:rPr>
            </w:r>
          </w:p>
          <w:p w:rsidR="00000000" w:rsidDel="00000000" w:rsidP="00000000" w:rsidRDefault="00000000" w:rsidRPr="00000000" w14:paraId="00000063">
            <w:pPr>
              <w:spacing w:after="20" w:before="20" w:lineRule="auto"/>
              <w:jc w:val="center"/>
              <w:rPr/>
            </w:pPr>
            <w:r w:rsidDel="00000000" w:rsidR="00000000" w:rsidRPr="00000000">
              <w:rPr>
                <w:rFonts w:ascii="Arial" w:cs="Arial" w:eastAsia="Arial" w:hAnsi="Arial"/>
                <w:color w:val="44546a"/>
                <w:sz w:val="16"/>
                <w:szCs w:val="16"/>
                <w:rtl w:val="0"/>
              </w:rPr>
              <w:t xml:space="preserve">MQ Validation ·</w:t>
            </w:r>
            <w:r w:rsidDel="00000000" w:rsidR="00000000" w:rsidRPr="00000000">
              <w:rPr>
                <w:rtl w:val="0"/>
              </w:rPr>
            </w:r>
          </w:p>
          <w:p w:rsidR="00000000" w:rsidDel="00000000" w:rsidP="00000000" w:rsidRDefault="00000000" w:rsidRPr="00000000" w14:paraId="00000064">
            <w:pPr>
              <w:spacing w:after="20" w:before="20" w:lineRule="auto"/>
              <w:jc w:val="center"/>
              <w:rPr/>
            </w:pPr>
            <w:r w:rsidDel="00000000" w:rsidR="00000000" w:rsidRPr="00000000">
              <w:rPr>
                <w:rFonts w:ascii="Arial" w:cs="Arial" w:eastAsia="Arial" w:hAnsi="Arial"/>
                <w:color w:val="44546a"/>
                <w:sz w:val="16"/>
                <w:szCs w:val="16"/>
                <w:rtl w:val="0"/>
              </w:rPr>
              <w:t xml:space="preserve">LPAR Shutdown ·</w:t>
            </w:r>
            <w:r w:rsidDel="00000000" w:rsidR="00000000" w:rsidRPr="00000000">
              <w:rPr>
                <w:rtl w:val="0"/>
              </w:rPr>
            </w:r>
          </w:p>
          <w:p w:rsidR="00000000" w:rsidDel="00000000" w:rsidP="00000000" w:rsidRDefault="00000000" w:rsidRPr="00000000" w14:paraId="00000065">
            <w:pPr>
              <w:spacing w:after="20" w:before="20" w:lineRule="auto"/>
              <w:jc w:val="center"/>
              <w:rPr/>
            </w:pPr>
            <w:r w:rsidDel="00000000" w:rsidR="00000000" w:rsidRPr="00000000">
              <w:rPr>
                <w:rFonts w:ascii="Arial" w:cs="Arial" w:eastAsia="Arial" w:hAnsi="Arial"/>
                <w:color w:val="44546a"/>
                <w:sz w:val="16"/>
                <w:szCs w:val="16"/>
                <w:rtl w:val="0"/>
              </w:rPr>
              <w:t xml:space="preserve">Storage Failover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66">
            <w:pPr>
              <w:spacing w:after="20" w:before="20" w:lineRule="auto"/>
              <w:jc w:val="center"/>
              <w:rPr/>
            </w:pPr>
            <w:r w:rsidDel="00000000" w:rsidR="00000000" w:rsidRPr="00000000">
              <w:rPr>
                <w:rFonts w:ascii="Arial" w:cs="Arial" w:eastAsia="Arial" w:hAnsi="Arial"/>
                <w:color w:val="44546a"/>
                <w:sz w:val="16"/>
                <w:szCs w:val="16"/>
                <w:rtl w:val="0"/>
              </w:rPr>
              <w:t xml:space="preserve">CBU · EMER LPAR ·</w:t>
            </w:r>
            <w:r w:rsidDel="00000000" w:rsidR="00000000" w:rsidRPr="00000000">
              <w:rPr>
                <w:rtl w:val="0"/>
              </w:rPr>
            </w:r>
          </w:p>
          <w:p w:rsidR="00000000" w:rsidDel="00000000" w:rsidP="00000000" w:rsidRDefault="00000000" w:rsidRPr="00000000" w14:paraId="00000067">
            <w:pPr>
              <w:spacing w:after="20" w:before="20" w:lineRule="auto"/>
              <w:jc w:val="center"/>
              <w:rPr/>
            </w:pPr>
            <w:r w:rsidDel="00000000" w:rsidR="00000000" w:rsidRPr="00000000">
              <w:rPr>
                <w:rFonts w:ascii="Arial" w:cs="Arial" w:eastAsia="Arial" w:hAnsi="Arial"/>
                <w:color w:val="44546a"/>
                <w:sz w:val="16"/>
                <w:szCs w:val="16"/>
                <w:rtl w:val="0"/>
              </w:rPr>
              <w:t xml:space="preserve">Temp Volumes ·</w:t>
            </w:r>
            <w:r w:rsidDel="00000000" w:rsidR="00000000" w:rsidRPr="00000000">
              <w:rPr>
                <w:rtl w:val="0"/>
              </w:rPr>
            </w:r>
          </w:p>
          <w:p w:rsidR="00000000" w:rsidDel="00000000" w:rsidP="00000000" w:rsidRDefault="00000000" w:rsidRPr="00000000" w14:paraId="00000068">
            <w:pPr>
              <w:spacing w:after="20" w:before="20" w:lineRule="auto"/>
              <w:jc w:val="center"/>
              <w:rPr/>
            </w:pPr>
            <w:r w:rsidDel="00000000" w:rsidR="00000000" w:rsidRPr="00000000">
              <w:rPr>
                <w:rFonts w:ascii="Arial" w:cs="Arial" w:eastAsia="Arial" w:hAnsi="Arial"/>
                <w:color w:val="44546a"/>
                <w:sz w:val="16"/>
                <w:szCs w:val="16"/>
                <w:rtl w:val="0"/>
              </w:rPr>
              <w:t xml:space="preserve">CF + JESB IPL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69">
            <w:pPr>
              <w:spacing w:after="20" w:before="20" w:lineRule="auto"/>
              <w:jc w:val="center"/>
              <w:rPr/>
            </w:pPr>
            <w:r w:rsidDel="00000000" w:rsidR="00000000" w:rsidRPr="00000000">
              <w:rPr>
                <w:rFonts w:ascii="Arial" w:cs="Arial" w:eastAsia="Arial" w:hAnsi="Arial"/>
                <w:color w:val="44546a"/>
                <w:sz w:val="16"/>
                <w:szCs w:val="16"/>
                <w:rtl w:val="0"/>
              </w:rPr>
              <w:t xml:space="preserve">DB2 Test + Prod ·</w:t>
            </w:r>
            <w:r w:rsidDel="00000000" w:rsidR="00000000" w:rsidRPr="00000000">
              <w:rPr>
                <w:rtl w:val="0"/>
              </w:rPr>
            </w:r>
          </w:p>
          <w:p w:rsidR="00000000" w:rsidDel="00000000" w:rsidP="00000000" w:rsidRDefault="00000000" w:rsidRPr="00000000" w14:paraId="0000006A">
            <w:pPr>
              <w:spacing w:after="20" w:before="20" w:lineRule="auto"/>
              <w:jc w:val="center"/>
              <w:rPr/>
            </w:pPr>
            <w:r w:rsidDel="00000000" w:rsidR="00000000" w:rsidRPr="00000000">
              <w:rPr>
                <w:rFonts w:ascii="Arial" w:cs="Arial" w:eastAsia="Arial" w:hAnsi="Arial"/>
                <w:color w:val="44546a"/>
                <w:sz w:val="16"/>
                <w:szCs w:val="16"/>
                <w:rtl w:val="0"/>
              </w:rPr>
              <w:t xml:space="preserve">MQ QSG Recovery ·</w:t>
            </w:r>
            <w:r w:rsidDel="00000000" w:rsidR="00000000" w:rsidRPr="00000000">
              <w:rPr>
                <w:rtl w:val="0"/>
              </w:rPr>
            </w:r>
          </w:p>
          <w:p w:rsidR="00000000" w:rsidDel="00000000" w:rsidP="00000000" w:rsidRDefault="00000000" w:rsidRPr="00000000" w14:paraId="0000006B">
            <w:pPr>
              <w:spacing w:after="20" w:before="20" w:lineRule="auto"/>
              <w:jc w:val="center"/>
              <w:rPr/>
            </w:pPr>
            <w:r w:rsidDel="00000000" w:rsidR="00000000" w:rsidRPr="00000000">
              <w:rPr>
                <w:rFonts w:ascii="Arial" w:cs="Arial" w:eastAsia="Arial" w:hAnsi="Arial"/>
                <w:color w:val="44546a"/>
                <w:sz w:val="16"/>
                <w:szCs w:val="16"/>
                <w:rtl w:val="0"/>
              </w:rPr>
              <w:t xml:space="preserve">Non-QSG MQ</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6C">
            <w:pPr>
              <w:spacing w:after="20" w:before="20" w:lineRule="auto"/>
              <w:jc w:val="center"/>
              <w:rPr/>
            </w:pPr>
            <w:r w:rsidDel="00000000" w:rsidR="00000000" w:rsidRPr="00000000">
              <w:rPr>
                <w:rFonts w:ascii="Arial" w:cs="Arial" w:eastAsia="Arial" w:hAnsi="Arial"/>
                <w:color w:val="44546a"/>
                <w:sz w:val="16"/>
                <w:szCs w:val="16"/>
                <w:rtl w:val="0"/>
              </w:rPr>
              <w:t xml:space="preserve">JESA IPL ·</w:t>
            </w:r>
            <w:r w:rsidDel="00000000" w:rsidR="00000000" w:rsidRPr="00000000">
              <w:rPr>
                <w:rtl w:val="0"/>
              </w:rPr>
            </w:r>
          </w:p>
          <w:p w:rsidR="00000000" w:rsidDel="00000000" w:rsidP="00000000" w:rsidRDefault="00000000" w:rsidRPr="00000000" w14:paraId="0000006D">
            <w:pPr>
              <w:spacing w:after="20" w:before="20" w:lineRule="auto"/>
              <w:jc w:val="center"/>
              <w:rPr/>
            </w:pPr>
            <w:r w:rsidDel="00000000" w:rsidR="00000000" w:rsidRPr="00000000">
              <w:rPr>
                <w:rFonts w:ascii="Arial" w:cs="Arial" w:eastAsia="Arial" w:hAnsi="Arial"/>
                <w:color w:val="44546a"/>
                <w:sz w:val="16"/>
                <w:szCs w:val="16"/>
                <w:rtl w:val="0"/>
              </w:rPr>
              <w:t xml:space="preserve">JESC IPL ·</w:t>
            </w:r>
            <w:r w:rsidDel="00000000" w:rsidR="00000000" w:rsidRPr="00000000">
              <w:rPr>
                <w:rtl w:val="0"/>
              </w:rPr>
            </w:r>
          </w:p>
          <w:p w:rsidR="00000000" w:rsidDel="00000000" w:rsidP="00000000" w:rsidRDefault="00000000" w:rsidRPr="00000000" w14:paraId="0000006E">
            <w:pPr>
              <w:spacing w:after="20" w:before="20" w:lineRule="auto"/>
              <w:jc w:val="center"/>
              <w:rPr/>
            </w:pPr>
            <w:r w:rsidDel="00000000" w:rsidR="00000000" w:rsidRPr="00000000">
              <w:rPr>
                <w:rFonts w:ascii="Arial" w:cs="Arial" w:eastAsia="Arial" w:hAnsi="Arial"/>
                <w:color w:val="44546a"/>
                <w:sz w:val="16"/>
                <w:szCs w:val="16"/>
                <w:rtl w:val="0"/>
              </w:rPr>
              <w:t xml:space="preserve">Network + STC</w:t>
            </w:r>
            <w:r w:rsidDel="00000000" w:rsidR="00000000" w:rsidRPr="00000000">
              <w:rPr>
                <w:rtl w:val="0"/>
              </w:rPr>
            </w:r>
          </w:p>
          <w:p w:rsidR="00000000" w:rsidDel="00000000" w:rsidP="00000000" w:rsidRDefault="00000000" w:rsidRPr="00000000" w14:paraId="0000006F">
            <w:pPr>
              <w:spacing w:after="20" w:before="20" w:lineRule="auto"/>
              <w:jc w:val="center"/>
              <w:rPr/>
            </w:pPr>
            <w:r w:rsidDel="00000000" w:rsidR="00000000" w:rsidRPr="00000000">
              <w:rPr>
                <w:rFonts w:ascii="Arial" w:cs="Arial" w:eastAsia="Arial" w:hAnsi="Arial"/>
                <w:color w:val="44546a"/>
                <w:sz w:val="16"/>
                <w:szCs w:val="16"/>
                <w:rtl w:val="0"/>
              </w:rPr>
              <w:t xml:space="preserve">Validation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80.0" w:type="dxa"/>
              <w:bottom w:w="80.0" w:type="dxa"/>
              <w:right w:w="80.0" w:type="dxa"/>
            </w:tcMar>
          </w:tcPr>
          <w:p w:rsidR="00000000" w:rsidDel="00000000" w:rsidP="00000000" w:rsidRDefault="00000000" w:rsidRPr="00000000" w14:paraId="00000070">
            <w:pPr>
              <w:spacing w:after="20" w:before="20" w:lineRule="auto"/>
              <w:jc w:val="center"/>
              <w:rPr/>
            </w:pPr>
            <w:r w:rsidDel="00000000" w:rsidR="00000000" w:rsidRPr="00000000">
              <w:rPr>
                <w:rFonts w:ascii="Arial" w:cs="Arial" w:eastAsia="Arial" w:hAnsi="Arial"/>
                <w:color w:val="44546a"/>
                <w:sz w:val="16"/>
                <w:szCs w:val="16"/>
                <w:rtl w:val="0"/>
              </w:rPr>
              <w:t xml:space="preserve">CICSGOx sequence ·</w:t>
            </w:r>
            <w:r w:rsidDel="00000000" w:rsidR="00000000" w:rsidRPr="00000000">
              <w:rPr>
                <w:rtl w:val="0"/>
              </w:rPr>
            </w:r>
          </w:p>
          <w:p w:rsidR="00000000" w:rsidDel="00000000" w:rsidP="00000000" w:rsidRDefault="00000000" w:rsidRPr="00000000" w14:paraId="00000071">
            <w:pPr>
              <w:spacing w:after="20" w:before="20" w:lineRule="auto"/>
              <w:jc w:val="center"/>
              <w:rPr/>
            </w:pPr>
            <w:r w:rsidDel="00000000" w:rsidR="00000000" w:rsidRPr="00000000">
              <w:rPr>
                <w:rFonts w:ascii="Arial" w:cs="Arial" w:eastAsia="Arial" w:hAnsi="Arial"/>
                <w:color w:val="44546a"/>
                <w:sz w:val="16"/>
                <w:szCs w:val="16"/>
                <w:rtl w:val="0"/>
              </w:rPr>
              <w:t xml:space="preserve">TSQ · TCP/IP ·</w:t>
            </w:r>
            <w:r w:rsidDel="00000000" w:rsidR="00000000" w:rsidRPr="00000000">
              <w:rPr>
                <w:rtl w:val="0"/>
              </w:rPr>
            </w:r>
          </w:p>
          <w:p w:rsidR="00000000" w:rsidDel="00000000" w:rsidP="00000000" w:rsidRDefault="00000000" w:rsidRPr="00000000" w14:paraId="00000072">
            <w:pPr>
              <w:spacing w:after="20" w:before="20" w:lineRule="auto"/>
              <w:jc w:val="center"/>
              <w:rPr/>
            </w:pPr>
            <w:r w:rsidDel="00000000" w:rsidR="00000000" w:rsidRPr="00000000">
              <w:rPr>
                <w:rFonts w:ascii="Arial" w:cs="Arial" w:eastAsia="Arial" w:hAnsi="Arial"/>
                <w:color w:val="44546a"/>
                <w:sz w:val="16"/>
                <w:szCs w:val="16"/>
                <w:rtl w:val="0"/>
              </w:rPr>
              <w:t xml:space="preserve">File Open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80.0" w:type="dxa"/>
              <w:bottom w:w="80.0" w:type="dxa"/>
              <w:right w:w="80.0" w:type="dxa"/>
            </w:tcMar>
          </w:tcPr>
          <w:p w:rsidR="00000000" w:rsidDel="00000000" w:rsidP="00000000" w:rsidRDefault="00000000" w:rsidRPr="00000000" w14:paraId="00000073">
            <w:pPr>
              <w:spacing w:after="20" w:before="20" w:lineRule="auto"/>
              <w:jc w:val="center"/>
              <w:rPr/>
            </w:pPr>
            <w:r w:rsidDel="00000000" w:rsidR="00000000" w:rsidRPr="00000000">
              <w:rPr>
                <w:rFonts w:ascii="Arial" w:cs="Arial" w:eastAsia="Arial" w:hAnsi="Arial"/>
                <w:color w:val="44546a"/>
                <w:sz w:val="16"/>
                <w:szCs w:val="16"/>
                <w:rtl w:val="0"/>
              </w:rPr>
              <w:t xml:space="preserve">STC Verification ·</w:t>
            </w:r>
            <w:r w:rsidDel="00000000" w:rsidR="00000000" w:rsidRPr="00000000">
              <w:rPr>
                <w:rtl w:val="0"/>
              </w:rPr>
            </w:r>
          </w:p>
          <w:p w:rsidR="00000000" w:rsidDel="00000000" w:rsidP="00000000" w:rsidRDefault="00000000" w:rsidRPr="00000000" w14:paraId="00000074">
            <w:pPr>
              <w:spacing w:after="20" w:before="20" w:lineRule="auto"/>
              <w:jc w:val="center"/>
              <w:rPr/>
            </w:pPr>
            <w:r w:rsidDel="00000000" w:rsidR="00000000" w:rsidRPr="00000000">
              <w:rPr>
                <w:rFonts w:ascii="Arial" w:cs="Arial" w:eastAsia="Arial" w:hAnsi="Arial"/>
                <w:color w:val="44546a"/>
                <w:sz w:val="16"/>
                <w:szCs w:val="16"/>
                <w:rtl w:val="0"/>
              </w:rPr>
              <w:t xml:space="preserve">E2E Connectivity ·</w:t>
            </w:r>
            <w:r w:rsidDel="00000000" w:rsidR="00000000" w:rsidRPr="00000000">
              <w:rPr>
                <w:rtl w:val="0"/>
              </w:rPr>
            </w:r>
          </w:p>
          <w:p w:rsidR="00000000" w:rsidDel="00000000" w:rsidP="00000000" w:rsidRDefault="00000000" w:rsidRPr="00000000" w14:paraId="00000075">
            <w:pPr>
              <w:spacing w:after="20" w:before="20" w:lineRule="auto"/>
              <w:jc w:val="center"/>
              <w:rPr/>
            </w:pPr>
            <w:r w:rsidDel="00000000" w:rsidR="00000000" w:rsidRPr="00000000">
              <w:rPr>
                <w:rFonts w:ascii="Arial" w:cs="Arial" w:eastAsia="Arial" w:hAnsi="Arial"/>
                <w:color w:val="44546a"/>
                <w:sz w:val="16"/>
                <w:szCs w:val="16"/>
                <w:rtl w:val="0"/>
              </w:rPr>
              <w:t xml:space="preserve">Dump Review ·</w:t>
            </w:r>
            <w:r w:rsidDel="00000000" w:rsidR="00000000" w:rsidRPr="00000000">
              <w:rPr>
                <w:rtl w:val="0"/>
              </w:rPr>
            </w:r>
          </w:p>
          <w:p w:rsidR="00000000" w:rsidDel="00000000" w:rsidP="00000000" w:rsidRDefault="00000000" w:rsidRPr="00000000" w14:paraId="00000076">
            <w:pPr>
              <w:spacing w:after="20" w:before="20" w:lineRule="auto"/>
              <w:jc w:val="center"/>
              <w:rPr/>
            </w:pPr>
            <w:r w:rsidDel="00000000" w:rsidR="00000000" w:rsidRPr="00000000">
              <w:rPr>
                <w:rFonts w:ascii="Arial" w:cs="Arial" w:eastAsia="Arial" w:hAnsi="Arial"/>
                <w:color w:val="44546a"/>
                <w:sz w:val="16"/>
                <w:szCs w:val="16"/>
                <w:rtl w:val="0"/>
              </w:rPr>
              <w:t xml:space="preserve">Issue Log</w:t>
            </w:r>
            <w:r w:rsidDel="00000000" w:rsidR="00000000" w:rsidRPr="00000000">
              <w:rPr>
                <w:rtl w:val="0"/>
              </w:rPr>
            </w:r>
          </w:p>
        </w:tc>
      </w:tr>
    </w:tbl>
    <w:p w:rsidR="00000000" w:rsidDel="00000000" w:rsidP="00000000" w:rsidRDefault="00000000" w:rsidRPr="00000000" w14:paraId="00000077">
      <w:pPr>
        <w:spacing w:after="200" w:before="6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SCOPE &amp; ENVIRONMENT</w:t>
      </w:r>
      <w:r w:rsidDel="00000000" w:rsidR="00000000" w:rsidRPr="00000000">
        <w:rPr>
          <w:rtl w:val="0"/>
        </w:rPr>
      </w:r>
    </w:p>
    <w:p w:rsidR="00000000" w:rsidDel="00000000" w:rsidP="00000000" w:rsidRDefault="00000000" w:rsidRPr="00000000" w14:paraId="0000007A">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Site Architecture, System Inventory &amp; LPAR Configuration</w:t>
      </w:r>
      <w:r w:rsidDel="00000000" w:rsidR="00000000" w:rsidRPr="00000000">
        <w:rPr>
          <w:rtl w:val="0"/>
        </w:rPr>
      </w:r>
    </w:p>
    <w:p w:rsidR="00000000" w:rsidDel="00000000" w:rsidP="00000000" w:rsidRDefault="00000000" w:rsidRPr="00000000" w14:paraId="0000007B">
      <w:pPr>
        <w:spacing w:after="60" w:before="200" w:lineRule="auto"/>
        <w:rPr/>
      </w:pPr>
      <w:r w:rsidDel="00000000" w:rsidR="00000000" w:rsidRPr="00000000">
        <w:rPr>
          <w:rtl w:val="0"/>
        </w:rPr>
      </w:r>
    </w:p>
    <w:p w:rsidR="00000000" w:rsidDel="00000000" w:rsidP="00000000" w:rsidRDefault="00000000" w:rsidRPr="00000000" w14:paraId="0000007C">
      <w:pPr>
        <w:spacing w:after="60" w:before="0" w:lineRule="auto"/>
        <w:rPr/>
      </w:pPr>
      <w:r w:rsidDel="00000000" w:rsidR="00000000" w:rsidRPr="00000000">
        <w:rPr>
          <w:rFonts w:ascii="Arial" w:cs="Arial" w:eastAsia="Arial" w:hAnsi="Arial"/>
          <w:b w:val="1"/>
          <w:bCs w:val="1"/>
          <w:color w:val="2e75b6"/>
          <w:sz w:val="22"/>
          <w:szCs w:val="22"/>
          <w:rtl w:val="0"/>
        </w:rPr>
        <w:t xml:space="preserve">2.1  </w:t>
      </w:r>
      <w:r w:rsidDel="00000000" w:rsidR="00000000" w:rsidRPr="00000000">
        <w:rPr>
          <w:rFonts w:ascii="Arial" w:cs="Arial" w:eastAsia="Arial" w:hAnsi="Arial"/>
          <w:b w:val="1"/>
          <w:bCs w:val="1"/>
          <w:color w:val="1a3a5c"/>
          <w:sz w:val="22"/>
          <w:szCs w:val="22"/>
          <w:rtl w:val="0"/>
        </w:rPr>
        <w:t xml:space="preserve">Site Overview</w:t>
      </w:r>
      <w:r w:rsidDel="00000000" w:rsidR="00000000" w:rsidRPr="00000000">
        <w:rPr>
          <w:rtl w:val="0"/>
        </w:rPr>
      </w:r>
    </w:p>
    <w:p w:rsidR="00000000" w:rsidDel="00000000" w:rsidP="00000000" w:rsidRDefault="00000000" w:rsidRPr="00000000" w14:paraId="0000007D">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ffffff"/>
                <w:sz w:val="19"/>
                <w:szCs w:val="19"/>
                <w:rtl w:val="0"/>
              </w:rPr>
              <w:t xml:space="preserve">Primary Site (Temple)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19"/>
                <w:szCs w:val="19"/>
                <w:rtl w:val="0"/>
              </w:rPr>
              <w:t xml:space="preserve">DR Site (CoLo)</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i w:val="0"/>
                <w:iCs w:val="0"/>
                <w:color w:val="44546a"/>
                <w:sz w:val="19"/>
                <w:szCs w:val="19"/>
                <w:rtl w:val="0"/>
              </w:rPr>
              <w:t xml:space="preserve">Site Role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i w:val="0"/>
                <w:iCs w:val="0"/>
                <w:color w:val="44546a"/>
                <w:sz w:val="19"/>
                <w:szCs w:val="19"/>
                <w:rtl w:val="0"/>
              </w:rPr>
              <w:t xml:space="preserve">Production —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44546a"/>
                <w:sz w:val="19"/>
                <w:szCs w:val="19"/>
                <w:rtl w:val="0"/>
              </w:rPr>
              <w:t xml:space="preserve">Disaster Recovery — Standby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i w:val="0"/>
                <w:iCs w:val="0"/>
                <w:color w:val="44546a"/>
                <w:sz w:val="19"/>
                <w:szCs w:val="19"/>
                <w:rtl w:val="0"/>
              </w:rPr>
              <w:t xml:space="preserve">Mainframe Platform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44546a"/>
                <w:sz w:val="19"/>
                <w:szCs w:val="19"/>
                <w:rtl w:val="0"/>
              </w:rPr>
              <w:t xml:space="preserve">IBM z16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44546a"/>
                <w:sz w:val="19"/>
                <w:szCs w:val="19"/>
                <w:rtl w:val="0"/>
              </w:rPr>
              <w:t xml:space="preserve">IBM z16 (CBU Activated on Failover)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i w:val="0"/>
                <w:iCs w:val="0"/>
                <w:color w:val="44546a"/>
                <w:sz w:val="19"/>
                <w:szCs w:val="19"/>
                <w:rtl w:val="0"/>
              </w:rPr>
              <w:t xml:space="preserve">Sysplex</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44546a"/>
                <w:sz w:val="19"/>
                <w:szCs w:val="19"/>
                <w:rtl w:val="0"/>
              </w:rPr>
              <w:t xml:space="preserve">JES2 (JESB / JESA / 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44546a"/>
                <w:sz w:val="19"/>
                <w:szCs w:val="19"/>
                <w:rtl w:val="0"/>
              </w:rPr>
              <w:t xml:space="preserve">JES2 (JESB / JESA / JESC)</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i w:val="0"/>
                <w:iCs w:val="0"/>
                <w:color w:val="44546a"/>
                <w:sz w:val="19"/>
                <w:szCs w:val="19"/>
                <w:rtl w:val="0"/>
              </w:rPr>
              <w:t xml:space="preserve">Coupling Facility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44546a"/>
                <w:sz w:val="19"/>
                <w:szCs w:val="19"/>
                <w:rtl w:val="0"/>
              </w:rPr>
              <w:t xml:space="preserve">XCFA00/01, XCFB00/01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44546a"/>
                <w:sz w:val="19"/>
                <w:szCs w:val="19"/>
                <w:rtl w:val="0"/>
              </w:rPr>
              <w:t xml:space="preserve">XCFA00/01, XCFB00/01</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i w:val="0"/>
                <w:iCs w:val="0"/>
                <w:color w:val="44546a"/>
                <w:sz w:val="19"/>
                <w:szCs w:val="19"/>
                <w:rtl w:val="0"/>
              </w:rPr>
              <w:t xml:space="preserve">Emergency LPAR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44546a"/>
                <w:sz w:val="19"/>
                <w:szCs w:val="19"/>
                <w:rtl w:val="0"/>
              </w:rPr>
              <w:t xml:space="preserve">EMER (Load: 3003)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44546a"/>
                <w:sz w:val="19"/>
                <w:szCs w:val="19"/>
                <w:rtl w:val="0"/>
              </w:rPr>
              <w:t xml:space="preserve">EMER (Load: 4003)</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i w:val="0"/>
                <w:iCs w:val="0"/>
                <w:color w:val="44546a"/>
                <w:sz w:val="19"/>
                <w:szCs w:val="19"/>
                <w:rtl w:val="0"/>
              </w:rPr>
              <w:t xml:space="preserve">DASD Storage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44546a"/>
                <w:sz w:val="19"/>
                <w:szCs w:val="19"/>
                <w:rtl w:val="0"/>
              </w:rPr>
              <w:t xml:space="preserve">Primary Array (R1 — Source)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44546a"/>
                <w:sz w:val="19"/>
                <w:szCs w:val="19"/>
                <w:rtl w:val="0"/>
              </w:rPr>
              <w:t xml:space="preserve">DR Array (R2 — Target)</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i w:val="0"/>
                <w:iCs w:val="0"/>
                <w:color w:val="44546a"/>
                <w:sz w:val="19"/>
                <w:szCs w:val="19"/>
                <w:rtl w:val="0"/>
              </w:rPr>
              <w:t xml:space="preserve">Replication State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44546a"/>
                <w:sz w:val="19"/>
                <w:szCs w:val="19"/>
                <w:rtl w:val="0"/>
              </w:rPr>
              <w:t xml:space="preserve">R1 Active (Adaptive Copy)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44546a"/>
                <w:sz w:val="19"/>
                <w:szCs w:val="19"/>
                <w:rtl w:val="0"/>
              </w:rPr>
              <w:t xml:space="preserve">R2 Standby (Failed Over)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1"/>
                <w:bCs w:val="1"/>
                <w:i w:val="0"/>
                <w:iCs w:val="0"/>
                <w:color w:val="44546a"/>
                <w:sz w:val="19"/>
                <w:szCs w:val="19"/>
                <w:rtl w:val="0"/>
              </w:rPr>
              <w:t xml:space="preserve">MVS3 Sysplex</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44546a"/>
                <w:sz w:val="19"/>
                <w:szCs w:val="19"/>
                <w:rtl w:val="0"/>
              </w:rPr>
              <w:t xml:space="preserve">MV3A / MV3B / MV3C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44546a"/>
                <w:sz w:val="19"/>
                <w:szCs w:val="19"/>
                <w:rtl w:val="0"/>
              </w:rPr>
              <w:t xml:space="preserve">Not active at DR site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i w:val="0"/>
                <w:iCs w:val="0"/>
                <w:color w:val="44546a"/>
                <w:sz w:val="19"/>
                <w:szCs w:val="19"/>
                <w:rtl w:val="0"/>
              </w:rPr>
              <w:t xml:space="preserve">Replication Groups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44546a"/>
                <w:sz w:val="19"/>
                <w:szCs w:val="19"/>
                <w:rtl w:val="0"/>
              </w:rPr>
              <w:t xml:space="preserve">MF_JES2P_DST_SG (R1)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44546a"/>
                <w:sz w:val="19"/>
                <w:szCs w:val="19"/>
                <w:rtl w:val="0"/>
              </w:rPr>
              <w:t xml:space="preserve">MF_JES2P_DSC_SG (R2)</w:t>
            </w:r>
            <w:r w:rsidDel="00000000" w:rsidR="00000000" w:rsidRPr="00000000">
              <w:rPr>
                <w:rtl w:val="0"/>
              </w:rPr>
            </w:r>
          </w:p>
        </w:tc>
      </w:tr>
    </w:tbl>
    <w:p w:rsidR="00000000" w:rsidDel="00000000" w:rsidP="00000000" w:rsidRDefault="00000000" w:rsidRPr="00000000" w14:paraId="0000009D">
      <w:pPr>
        <w:spacing w:after="60" w:before="200" w:lineRule="auto"/>
        <w:rPr/>
      </w:pPr>
      <w:r w:rsidDel="00000000" w:rsidR="00000000" w:rsidRPr="00000000">
        <w:rPr>
          <w:rtl w:val="0"/>
        </w:rPr>
      </w:r>
    </w:p>
    <w:p w:rsidR="00000000" w:rsidDel="00000000" w:rsidP="00000000" w:rsidRDefault="00000000" w:rsidRPr="00000000" w14:paraId="0000009E">
      <w:pPr>
        <w:spacing w:after="60" w:before="0" w:lineRule="auto"/>
        <w:rPr/>
      </w:pPr>
      <w:r w:rsidDel="00000000" w:rsidR="00000000" w:rsidRPr="00000000">
        <w:rPr>
          <w:rFonts w:ascii="Arial" w:cs="Arial" w:eastAsia="Arial" w:hAnsi="Arial"/>
          <w:b w:val="1"/>
          <w:bCs w:val="1"/>
          <w:color w:val="2e75b6"/>
          <w:sz w:val="22"/>
          <w:szCs w:val="22"/>
          <w:rtl w:val="0"/>
        </w:rPr>
        <w:t xml:space="preserve">2.2  </w:t>
      </w:r>
      <w:r w:rsidDel="00000000" w:rsidR="00000000" w:rsidRPr="00000000">
        <w:rPr>
          <w:rFonts w:ascii="Arial" w:cs="Arial" w:eastAsia="Arial" w:hAnsi="Arial"/>
          <w:b w:val="1"/>
          <w:bCs w:val="1"/>
          <w:color w:val="1a3a5c"/>
          <w:sz w:val="22"/>
          <w:szCs w:val="22"/>
          <w:rtl w:val="0"/>
        </w:rPr>
        <w:t xml:space="preserve">Systems in Scope</w:t>
      </w:r>
      <w:r w:rsidDel="00000000" w:rsidR="00000000" w:rsidRPr="00000000">
        <w:rPr>
          <w:rtl w:val="0"/>
        </w:rPr>
      </w:r>
    </w:p>
    <w:p w:rsidR="00000000" w:rsidDel="00000000" w:rsidP="00000000" w:rsidRDefault="00000000" w:rsidRPr="00000000" w14:paraId="0000009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19"/>
                <w:szCs w:val="19"/>
                <w:rtl w:val="0"/>
              </w:rPr>
              <w:t xml:space="preserve">System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ffffff"/>
                <w:sz w:val="19"/>
                <w:szCs w:val="19"/>
                <w:rtl w:val="0"/>
              </w:rPr>
              <w:t xml:space="preserve">Components &amp; Details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i w:val="0"/>
                <w:iCs w:val="0"/>
                <w:color w:val="44546a"/>
                <w:sz w:val="19"/>
                <w:szCs w:val="19"/>
                <w:rtl w:val="0"/>
              </w:rPr>
              <w:t xml:space="preserve">LPAR Configuration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spacing w:after="30" w:before="30" w:lineRule="auto"/>
              <w:rPr/>
            </w:pPr>
            <w:r w:rsidDel="00000000" w:rsidR="00000000" w:rsidRPr="00000000">
              <w:rPr>
                <w:rFonts w:ascii="Arial" w:cs="Arial" w:eastAsia="Arial" w:hAnsi="Arial"/>
                <w:color w:val="44546a"/>
                <w:sz w:val="19"/>
                <w:szCs w:val="19"/>
                <w:rtl w:val="0"/>
              </w:rPr>
              <w:t xml:space="preserve">EMER, JESB, JESA, JESC, MV3A, MV3B, MV3C</w:t>
            </w:r>
            <w:r w:rsidDel="00000000" w:rsidR="00000000" w:rsidRPr="00000000">
              <w:rPr>
                <w:rtl w:val="0"/>
              </w:rPr>
            </w:r>
          </w:p>
          <w:p w:rsidR="00000000" w:rsidDel="00000000" w:rsidP="00000000" w:rsidRDefault="00000000" w:rsidRPr="00000000" w14:paraId="000000A5">
            <w:pPr>
              <w:spacing w:after="30" w:before="30" w:lineRule="auto"/>
              <w:rPr/>
            </w:pPr>
            <w:r w:rsidDel="00000000" w:rsidR="00000000" w:rsidRPr="00000000">
              <w:rPr>
                <w:rFonts w:ascii="Arial" w:cs="Arial" w:eastAsia="Arial" w:hAnsi="Arial"/>
                <w:color w:val="44546a"/>
                <w:sz w:val="19"/>
                <w:szCs w:val="19"/>
                <w:rtl w:val="0"/>
              </w:rPr>
              <w:t xml:space="preserve">Coupling Facility: XCFA00, XCFA01, XCFB00, XCFB01</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i w:val="0"/>
                <w:iCs w:val="0"/>
                <w:color w:val="44546a"/>
                <w:sz w:val="19"/>
                <w:szCs w:val="19"/>
                <w:rtl w:val="0"/>
              </w:rPr>
              <w:t xml:space="preserve">DB2 Subsystems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A7">
            <w:pPr>
              <w:spacing w:after="30" w:before="30" w:lineRule="auto"/>
              <w:rPr/>
            </w:pPr>
            <w:r w:rsidDel="00000000" w:rsidR="00000000" w:rsidRPr="00000000">
              <w:rPr>
                <w:rFonts w:ascii="Arial" w:cs="Arial" w:eastAsia="Arial" w:hAnsi="Arial"/>
                <w:color w:val="44546a"/>
                <w:sz w:val="19"/>
                <w:szCs w:val="19"/>
                <w:rtl w:val="0"/>
              </w:rPr>
              <w:t xml:space="preserve">Production: DBP1, DBP2, DBP3</w:t>
            </w:r>
            <w:r w:rsidDel="00000000" w:rsidR="00000000" w:rsidRPr="00000000">
              <w:rPr>
                <w:rtl w:val="0"/>
              </w:rPr>
            </w:r>
          </w:p>
          <w:p w:rsidR="00000000" w:rsidDel="00000000" w:rsidP="00000000" w:rsidRDefault="00000000" w:rsidRPr="00000000" w14:paraId="000000A8">
            <w:pPr>
              <w:spacing w:after="30" w:before="30" w:lineRule="auto"/>
              <w:rPr/>
            </w:pPr>
            <w:r w:rsidDel="00000000" w:rsidR="00000000" w:rsidRPr="00000000">
              <w:rPr>
                <w:rFonts w:ascii="Arial" w:cs="Arial" w:eastAsia="Arial" w:hAnsi="Arial"/>
                <w:color w:val="44546a"/>
                <w:sz w:val="19"/>
                <w:szCs w:val="19"/>
                <w:rtl w:val="0"/>
              </w:rPr>
              <w:t xml:space="preserve">Test: DBT1, DBT2, DBT3</w:t>
            </w:r>
            <w:r w:rsidDel="00000000" w:rsidR="00000000" w:rsidRPr="00000000">
              <w:rPr>
                <w:rtl w:val="0"/>
              </w:rPr>
            </w:r>
          </w:p>
          <w:p w:rsidR="00000000" w:rsidDel="00000000" w:rsidP="00000000" w:rsidRDefault="00000000" w:rsidRPr="00000000" w14:paraId="000000A9">
            <w:pPr>
              <w:spacing w:after="30" w:before="30" w:lineRule="auto"/>
              <w:rPr/>
            </w:pPr>
            <w:r w:rsidDel="00000000" w:rsidR="00000000" w:rsidRPr="00000000">
              <w:rPr>
                <w:rFonts w:ascii="Arial" w:cs="Arial" w:eastAsia="Arial" w:hAnsi="Arial"/>
                <w:color w:val="44546a"/>
                <w:sz w:val="19"/>
                <w:szCs w:val="19"/>
                <w:rtl w:val="0"/>
              </w:rPr>
              <w:t xml:space="preserve">Informix: DB2I</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44546a"/>
                <w:sz w:val="19"/>
                <w:szCs w:val="19"/>
                <w:rtl w:val="0"/>
              </w:rPr>
              <w:t xml:space="preserve">MQ Queue Managers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spacing w:after="30" w:before="30" w:lineRule="auto"/>
              <w:rPr/>
            </w:pPr>
            <w:r w:rsidDel="00000000" w:rsidR="00000000" w:rsidRPr="00000000">
              <w:rPr>
                <w:rFonts w:ascii="Arial" w:cs="Arial" w:eastAsia="Arial" w:hAnsi="Arial"/>
                <w:color w:val="44546a"/>
                <w:sz w:val="19"/>
                <w:szCs w:val="19"/>
                <w:rtl w:val="0"/>
              </w:rPr>
              <w:t xml:space="preserve">Production QSG: MQP2, MQP3 (MQPA)</w:t>
            </w:r>
            <w:r w:rsidDel="00000000" w:rsidR="00000000" w:rsidRPr="00000000">
              <w:rPr>
                <w:rtl w:val="0"/>
              </w:rPr>
            </w:r>
          </w:p>
          <w:p w:rsidR="00000000" w:rsidDel="00000000" w:rsidP="00000000" w:rsidRDefault="00000000" w:rsidRPr="00000000" w14:paraId="000000AC">
            <w:pPr>
              <w:spacing w:after="30" w:before="30" w:lineRule="auto"/>
              <w:rPr/>
            </w:pPr>
            <w:r w:rsidDel="00000000" w:rsidR="00000000" w:rsidRPr="00000000">
              <w:rPr>
                <w:rFonts w:ascii="Arial" w:cs="Arial" w:eastAsia="Arial" w:hAnsi="Arial"/>
                <w:color w:val="44546a"/>
                <w:sz w:val="19"/>
                <w:szCs w:val="19"/>
                <w:rtl w:val="0"/>
              </w:rPr>
              <w:t xml:space="preserve">Test QSG: MQT2, MQT3 (MQTA)</w:t>
            </w:r>
            <w:r w:rsidDel="00000000" w:rsidR="00000000" w:rsidRPr="00000000">
              <w:rPr>
                <w:rtl w:val="0"/>
              </w:rPr>
            </w:r>
          </w:p>
          <w:p w:rsidR="00000000" w:rsidDel="00000000" w:rsidP="00000000" w:rsidRDefault="00000000" w:rsidRPr="00000000" w14:paraId="000000AD">
            <w:pPr>
              <w:spacing w:after="30" w:before="30" w:lineRule="auto"/>
              <w:rPr/>
            </w:pPr>
            <w:r w:rsidDel="00000000" w:rsidR="00000000" w:rsidRPr="00000000">
              <w:rPr>
                <w:rFonts w:ascii="Arial" w:cs="Arial" w:eastAsia="Arial" w:hAnsi="Arial"/>
                <w:color w:val="44546a"/>
                <w:sz w:val="19"/>
                <w:szCs w:val="19"/>
                <w:rtl w:val="0"/>
              </w:rPr>
              <w:t xml:space="preserve">Non-QSG: MQGA, MQFA, MQB1</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i w:val="0"/>
                <w:iCs w:val="0"/>
                <w:color w:val="44546a"/>
                <w:sz w:val="19"/>
                <w:szCs w:val="19"/>
                <w:rtl w:val="0"/>
              </w:rPr>
              <w:t xml:space="preserve">CICS Regions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AF">
            <w:pPr>
              <w:spacing w:after="30" w:before="30" w:lineRule="auto"/>
              <w:rPr/>
            </w:pPr>
            <w:r w:rsidDel="00000000" w:rsidR="00000000" w:rsidRPr="00000000">
              <w:rPr>
                <w:rFonts w:ascii="Arial" w:cs="Arial" w:eastAsia="Arial" w:hAnsi="Arial"/>
                <w:color w:val="44546a"/>
                <w:sz w:val="19"/>
                <w:szCs w:val="19"/>
                <w:rtl w:val="0"/>
              </w:rPr>
              <w:t xml:space="preserve">Production and Test CICS regions across all active LPARs — managed via CICSPlex SM</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i w:val="0"/>
                <w:iCs w:val="0"/>
                <w:color w:val="44546a"/>
                <w:sz w:val="19"/>
                <w:szCs w:val="19"/>
                <w:rtl w:val="0"/>
              </w:rPr>
              <w:t xml:space="preserve">Enterprise Storage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spacing w:after="30" w:before="30" w:lineRule="auto"/>
              <w:rPr/>
            </w:pPr>
            <w:r w:rsidDel="00000000" w:rsidR="00000000" w:rsidRPr="00000000">
              <w:rPr>
                <w:rFonts w:ascii="Arial" w:cs="Arial" w:eastAsia="Arial" w:hAnsi="Arial"/>
                <w:color w:val="44546a"/>
                <w:sz w:val="19"/>
                <w:szCs w:val="19"/>
                <w:rtl w:val="0"/>
              </w:rPr>
              <w:t xml:space="preserve">Synchronous RDF replication between Primary and DR arrays</w:t>
            </w:r>
            <w:r w:rsidDel="00000000" w:rsidR="00000000" w:rsidRPr="00000000">
              <w:rPr>
                <w:rtl w:val="0"/>
              </w:rPr>
            </w:r>
          </w:p>
          <w:p w:rsidR="00000000" w:rsidDel="00000000" w:rsidP="00000000" w:rsidRDefault="00000000" w:rsidRPr="00000000" w14:paraId="000000B2">
            <w:pPr>
              <w:spacing w:after="30" w:before="30" w:lineRule="auto"/>
              <w:rPr/>
            </w:pPr>
            <w:r w:rsidDel="00000000" w:rsidR="00000000" w:rsidRPr="00000000">
              <w:rPr>
                <w:rFonts w:ascii="Arial" w:cs="Arial" w:eastAsia="Arial" w:hAnsi="Arial"/>
                <w:color w:val="44546a"/>
                <w:sz w:val="19"/>
                <w:szCs w:val="19"/>
                <w:rtl w:val="0"/>
              </w:rPr>
              <w:t xml:space="preserve">DataDomain and DLm tape automation included in scope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i w:val="0"/>
                <w:iCs w:val="0"/>
                <w:color w:val="44546a"/>
                <w:sz w:val="19"/>
                <w:szCs w:val="19"/>
                <w:rtl w:val="0"/>
              </w:rPr>
              <w:t xml:space="preserve">Middleware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0B4">
            <w:pPr>
              <w:spacing w:after="30" w:before="30" w:lineRule="auto"/>
              <w:rPr/>
            </w:pPr>
            <w:r w:rsidDel="00000000" w:rsidR="00000000" w:rsidRPr="00000000">
              <w:rPr>
                <w:rFonts w:ascii="Arial" w:cs="Arial" w:eastAsia="Arial" w:hAnsi="Arial"/>
                <w:color w:val="44546a"/>
                <w:sz w:val="19"/>
                <w:szCs w:val="19"/>
                <w:rtl w:val="0"/>
              </w:rPr>
              <w:t xml:space="preserve">IBM ControlM / Control-O job scheduling</w:t>
            </w:r>
            <w:r w:rsidDel="00000000" w:rsidR="00000000" w:rsidRPr="00000000">
              <w:rPr>
                <w:rtl w:val="0"/>
              </w:rPr>
            </w:r>
          </w:p>
          <w:p w:rsidR="00000000" w:rsidDel="00000000" w:rsidP="00000000" w:rsidRDefault="00000000" w:rsidRPr="00000000" w14:paraId="000000B5">
            <w:pPr>
              <w:spacing w:after="30" w:before="30" w:lineRule="auto"/>
              <w:rPr/>
            </w:pPr>
            <w:r w:rsidDel="00000000" w:rsidR="00000000" w:rsidRPr="00000000">
              <w:rPr>
                <w:rFonts w:ascii="Arial" w:cs="Arial" w:eastAsia="Arial" w:hAnsi="Arial"/>
                <w:color w:val="44546a"/>
                <w:sz w:val="19"/>
                <w:szCs w:val="19"/>
                <w:rtl w:val="0"/>
              </w:rPr>
              <w:t xml:space="preserve">Mainview monitoring infrastructure</w:t>
            </w:r>
            <w:r w:rsidDel="00000000" w:rsidR="00000000" w:rsidRPr="00000000">
              <w:rPr>
                <w:rtl w:val="0"/>
              </w:rPr>
            </w:r>
          </w:p>
          <w:p w:rsidR="00000000" w:rsidDel="00000000" w:rsidP="00000000" w:rsidRDefault="00000000" w:rsidRPr="00000000" w14:paraId="000000B6">
            <w:pPr>
              <w:spacing w:after="30" w:before="30" w:lineRule="auto"/>
              <w:rPr/>
            </w:pPr>
            <w:r w:rsidDel="00000000" w:rsidR="00000000" w:rsidRPr="00000000">
              <w:rPr>
                <w:rFonts w:ascii="Arial" w:cs="Arial" w:eastAsia="Arial" w:hAnsi="Arial"/>
                <w:color w:val="44546a"/>
                <w:sz w:val="19"/>
                <w:szCs w:val="19"/>
                <w:rtl w:val="0"/>
              </w:rPr>
              <w:t xml:space="preserve">FTE file transfer agents (lpdstpfteco01, lpdstpfteag01)</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i w:val="0"/>
                <w:iCs w:val="0"/>
                <w:color w:val="44546a"/>
                <w:sz w:val="19"/>
                <w:szCs w:val="19"/>
                <w:rtl w:val="0"/>
              </w:rPr>
              <w:t xml:space="preserve">Licensed Software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after="30" w:before="30" w:lineRule="auto"/>
              <w:rPr/>
            </w:pPr>
            <w:r w:rsidDel="00000000" w:rsidR="00000000" w:rsidRPr="00000000">
              <w:rPr>
                <w:rFonts w:ascii="Arial" w:cs="Arial" w:eastAsia="Arial" w:hAnsi="Arial"/>
                <w:color w:val="44546a"/>
                <w:sz w:val="19"/>
                <w:szCs w:val="19"/>
                <w:rtl w:val="0"/>
              </w:rPr>
              <w:t xml:space="preserve">VPS, ZIP390, RTD — licence keys applied at DR site during startup</w:t>
            </w:r>
            <w:r w:rsidDel="00000000" w:rsidR="00000000" w:rsidRPr="00000000">
              <w:rPr>
                <w:rtl w:val="0"/>
              </w:rPr>
            </w:r>
          </w:p>
        </w:tc>
      </w:tr>
    </w:tbl>
    <w:p w:rsidR="00000000" w:rsidDel="00000000" w:rsidP="00000000" w:rsidRDefault="00000000" w:rsidRPr="00000000" w14:paraId="000000B9">
      <w:pPr>
        <w:spacing w:after="60" w:before="200" w:lineRule="auto"/>
        <w:rPr/>
      </w:pPr>
      <w:r w:rsidDel="00000000" w:rsidR="00000000" w:rsidRPr="00000000">
        <w:rPr>
          <w:rtl w:val="0"/>
        </w:rPr>
      </w:r>
    </w:p>
    <w:p w:rsidR="00000000" w:rsidDel="00000000" w:rsidP="00000000" w:rsidRDefault="00000000" w:rsidRPr="00000000" w14:paraId="000000BA">
      <w:pPr>
        <w:spacing w:after="60" w:before="0" w:lineRule="auto"/>
        <w:rPr/>
      </w:pPr>
      <w:r w:rsidDel="00000000" w:rsidR="00000000" w:rsidRPr="00000000">
        <w:rPr>
          <w:rFonts w:ascii="Arial" w:cs="Arial" w:eastAsia="Arial" w:hAnsi="Arial"/>
          <w:b w:val="1"/>
          <w:bCs w:val="1"/>
          <w:color w:val="2e75b6"/>
          <w:sz w:val="22"/>
          <w:szCs w:val="22"/>
          <w:rtl w:val="0"/>
        </w:rPr>
        <w:t xml:space="preserve">2.3  </w:t>
      </w:r>
      <w:r w:rsidDel="00000000" w:rsidR="00000000" w:rsidRPr="00000000">
        <w:rPr>
          <w:rFonts w:ascii="Arial" w:cs="Arial" w:eastAsia="Arial" w:hAnsi="Arial"/>
          <w:b w:val="1"/>
          <w:bCs w:val="1"/>
          <w:color w:val="1a3a5c"/>
          <w:sz w:val="22"/>
          <w:szCs w:val="22"/>
          <w:rtl w:val="0"/>
        </w:rPr>
        <w:t xml:space="preserve">LPAR Configuration Reference</w:t>
      </w:r>
      <w:r w:rsidDel="00000000" w:rsidR="00000000" w:rsidRPr="00000000">
        <w:rPr>
          <w:rtl w:val="0"/>
        </w:rPr>
      </w:r>
    </w:p>
    <w:p w:rsidR="00000000" w:rsidDel="00000000" w:rsidP="00000000" w:rsidRDefault="00000000" w:rsidRPr="00000000" w14:paraId="000000BB">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tbl>
      <w:tblPr>
        <w:tblStyle w:val="Table6"/>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700"/>
        <w:gridCol w:w="700"/>
        <w:gridCol w:w="700"/>
        <w:gridCol w:w="800"/>
        <w:gridCol w:w="800"/>
        <w:gridCol w:w="800"/>
        <w:gridCol w:w="860"/>
        <w:tblGridChange w:id="0">
          <w:tblGrid>
            <w:gridCol w:w="900"/>
            <w:gridCol w:w="1600"/>
            <w:gridCol w:w="700"/>
            <w:gridCol w:w="700"/>
            <w:gridCol w:w="700"/>
            <w:gridCol w:w="800"/>
            <w:gridCol w:w="800"/>
            <w:gridCol w:w="800"/>
            <w:gridCol w:w="8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19"/>
                <w:szCs w:val="19"/>
                <w:rtl w:val="0"/>
              </w:rPr>
              <w:t xml:space="preserve">LPAR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19"/>
                <w:szCs w:val="19"/>
                <w:rtl w:val="0"/>
              </w:rPr>
              <w:t xml:space="preserve">Processor 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19"/>
                <w:szCs w:val="19"/>
                <w:rtl w:val="0"/>
              </w:rPr>
              <w:t xml:space="preserve">Weight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19"/>
                <w:szCs w:val="19"/>
                <w:rtl w:val="0"/>
              </w:rPr>
              <w:t xml:space="preserve">CP Init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ffffff"/>
                <w:sz w:val="19"/>
                <w:szCs w:val="19"/>
                <w:rtl w:val="0"/>
              </w:rPr>
              <w:t xml:space="preserve">CP Res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19"/>
                <w:szCs w:val="19"/>
                <w:rtl w:val="0"/>
              </w:rPr>
              <w:t xml:space="preserve">Memory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ffffff"/>
                <w:sz w:val="19"/>
                <w:szCs w:val="19"/>
                <w:rtl w:val="0"/>
              </w:rPr>
              <w:t xml:space="preserve">zIIP Init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19"/>
                <w:szCs w:val="19"/>
                <w:rtl w:val="0"/>
              </w:rPr>
              <w:t xml:space="preserve">zIIP Res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i w:val="0"/>
                <w:iCs w:val="0"/>
                <w:color w:val="1a3a5c"/>
                <w:sz w:val="19"/>
                <w:szCs w:val="19"/>
                <w:rtl w:val="0"/>
              </w:rPr>
              <w:t xml:space="preserve">XCFB00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44546a"/>
                <w:sz w:val="19"/>
                <w:szCs w:val="19"/>
                <w:rtl w:val="0"/>
              </w:rPr>
              <w:t xml:space="preserve">Non-Dedicated ICF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44546a"/>
                <w:sz w:val="19"/>
                <w:szCs w:val="19"/>
                <w:rtl w:val="0"/>
              </w:rPr>
              <w:t xml:space="preserve">900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C">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i w:val="0"/>
                <w:iCs w:val="0"/>
                <w:color w:val="44546a"/>
                <w:sz w:val="19"/>
                <w:szCs w:val="19"/>
                <w:rtl w:val="0"/>
              </w:rPr>
              <w:t xml:space="preserve">Primary CF</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i w:val="0"/>
                <w:iCs w:val="0"/>
                <w:color w:val="1a3a5c"/>
                <w:sz w:val="19"/>
                <w:szCs w:val="19"/>
                <w:rtl w:val="0"/>
              </w:rPr>
              <w:t xml:space="preserve">XCFA00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44546a"/>
                <w:sz w:val="19"/>
                <w:szCs w:val="19"/>
                <w:rtl w:val="0"/>
              </w:rPr>
              <w:t xml:space="preserve">Non-Dedicated ICF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44546a"/>
                <w:sz w:val="19"/>
                <w:szCs w:val="19"/>
                <w:rtl w:val="0"/>
              </w:rPr>
              <w:t xml:space="preserve">900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2">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3">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4">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14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5">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6">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i w:val="0"/>
                <w:iCs w:val="0"/>
                <w:color w:val="44546a"/>
                <w:sz w:val="19"/>
                <w:szCs w:val="19"/>
                <w:rtl w:val="0"/>
              </w:rPr>
              <w:t xml:space="preserve">Primary CF</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i w:val="0"/>
                <w:iCs w:val="0"/>
                <w:color w:val="1a3a5c"/>
                <w:sz w:val="19"/>
                <w:szCs w:val="19"/>
                <w:rtl w:val="0"/>
              </w:rPr>
              <w:t xml:space="preserve">XCFB01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44546a"/>
                <w:sz w:val="19"/>
                <w:szCs w:val="19"/>
                <w:rtl w:val="0"/>
              </w:rPr>
              <w:t xml:space="preserve">Non-Dedicated ICF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i w:val="0"/>
                <w:iCs w:val="0"/>
                <w:color w:val="44546a"/>
                <w:sz w:val="19"/>
                <w:szCs w:val="19"/>
                <w:rtl w:val="0"/>
              </w:rPr>
              <w:t xml:space="preserve">100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i w:val="0"/>
                <w:iCs w:val="0"/>
                <w:color w:val="44546a"/>
                <w:sz w:val="19"/>
                <w:szCs w:val="19"/>
                <w:rtl w:val="0"/>
              </w:rPr>
              <w:t xml:space="preserve">Secondary CF</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i w:val="0"/>
                <w:iCs w:val="0"/>
                <w:color w:val="1a3a5c"/>
                <w:sz w:val="19"/>
                <w:szCs w:val="19"/>
                <w:rtl w:val="0"/>
              </w:rPr>
              <w:t xml:space="preserve">XCFA01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44546a"/>
                <w:sz w:val="19"/>
                <w:szCs w:val="19"/>
                <w:rtl w:val="0"/>
              </w:rPr>
              <w:t xml:space="preserve">Non-Dedicated ICF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i w:val="0"/>
                <w:iCs w:val="0"/>
                <w:color w:val="44546a"/>
                <w:sz w:val="19"/>
                <w:szCs w:val="19"/>
                <w:rtl w:val="0"/>
              </w:rPr>
              <w:t xml:space="preserve">100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4">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5">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6">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7">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8">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N/A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color w:val="44546a"/>
                <w:sz w:val="19"/>
                <w:szCs w:val="19"/>
                <w:rtl w:val="0"/>
              </w:rPr>
              <w:t xml:space="preserve">Secondary CF</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i w:val="0"/>
                <w:iCs w:val="0"/>
                <w:color w:val="1a3a5c"/>
                <w:sz w:val="19"/>
                <w:szCs w:val="19"/>
                <w:rtl w:val="0"/>
              </w:rPr>
              <w:t xml:space="preserve">JESB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44546a"/>
                <w:sz w:val="19"/>
                <w:szCs w:val="19"/>
                <w:rtl w:val="0"/>
              </w:rPr>
              <w:t xml:space="preserve">Dedicated CP (Primary)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i w:val="0"/>
                <w:iCs w:val="0"/>
                <w:color w:val="44546a"/>
                <w:sz w:val="19"/>
                <w:szCs w:val="19"/>
                <w:rtl w:val="0"/>
              </w:rPr>
              <w:t xml:space="preserve">120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D">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27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i w:val="0"/>
                <w:iCs w:val="0"/>
                <w:color w:val="44546a"/>
                <w:sz w:val="19"/>
                <w:szCs w:val="19"/>
                <w:rtl w:val="0"/>
              </w:rPr>
              <w:t xml:space="preserve">Primary JES2</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1"/>
                <w:bCs w:val="1"/>
                <w:i w:val="0"/>
                <w:iCs w:val="0"/>
                <w:color w:val="1a3a5c"/>
                <w:sz w:val="19"/>
                <w:szCs w:val="19"/>
                <w:rtl w:val="0"/>
              </w:rPr>
              <w:t xml:space="preserve">JESA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44546a"/>
                <w:sz w:val="19"/>
                <w:szCs w:val="19"/>
                <w:rtl w:val="0"/>
              </w:rPr>
              <w:t xml:space="preserve">Dedicated CP (Secondary)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i w:val="0"/>
                <w:iCs w:val="0"/>
                <w:color w:val="44546a"/>
                <w:sz w:val="19"/>
                <w:szCs w:val="19"/>
                <w:rtl w:val="0"/>
              </w:rPr>
              <w:t xml:space="preserve">140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6">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7">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8">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25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9">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A">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i w:val="0"/>
                <w:iCs w:val="0"/>
                <w:color w:val="44546a"/>
                <w:sz w:val="19"/>
                <w:szCs w:val="19"/>
                <w:rtl w:val="0"/>
              </w:rPr>
              <w:t xml:space="preserve">Secondary JES2</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i w:val="0"/>
                <w:iCs w:val="0"/>
                <w:color w:val="1a3a5c"/>
                <w:sz w:val="19"/>
                <w:szCs w:val="19"/>
                <w:rtl w:val="0"/>
              </w:rPr>
              <w:t xml:space="preserve">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color w:val="44546a"/>
                <w:sz w:val="19"/>
                <w:szCs w:val="19"/>
                <w:rtl w:val="0"/>
              </w:rPr>
              <w:t xml:space="preserve">Dedicated CP (Tertiary)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i w:val="0"/>
                <w:iCs w:val="0"/>
                <w:color w:val="44546a"/>
                <w:sz w:val="19"/>
                <w:szCs w:val="19"/>
                <w:rtl w:val="0"/>
              </w:rPr>
              <w:t xml:space="preserve">18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10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i w:val="0"/>
                <w:iCs w:val="0"/>
                <w:color w:val="44546a"/>
                <w:sz w:val="19"/>
                <w:szCs w:val="19"/>
                <w:rtl w:val="0"/>
              </w:rPr>
              <w:t xml:space="preserve">Tertiary JES2</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i w:val="0"/>
                <w:iCs w:val="0"/>
                <w:color w:val="1a3a5c"/>
                <w:sz w:val="19"/>
                <w:szCs w:val="19"/>
                <w:rtl w:val="0"/>
              </w:rPr>
              <w:t xml:space="preserve">MV3B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44546a"/>
                <w:sz w:val="19"/>
                <w:szCs w:val="19"/>
                <w:rtl w:val="0"/>
              </w:rPr>
              <w:t xml:space="preserve">Dedicated CP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i w:val="0"/>
                <w:iCs w:val="0"/>
                <w:color w:val="44546a"/>
                <w:sz w:val="19"/>
                <w:szCs w:val="19"/>
                <w:rtl w:val="0"/>
              </w:rPr>
              <w:t xml:space="preserve">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8">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9">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A">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B">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C">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44546a"/>
                <w:sz w:val="19"/>
                <w:szCs w:val="19"/>
                <w:rtl w:val="0"/>
              </w:rPr>
              <w:t xml:space="preserve">MVS3 Primary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i w:val="0"/>
                <w:iCs w:val="0"/>
                <w:color w:val="1a3a5c"/>
                <w:sz w:val="19"/>
                <w:szCs w:val="19"/>
                <w:rtl w:val="0"/>
              </w:rPr>
              <w:t xml:space="preserve">MV3A</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44546a"/>
                <w:sz w:val="19"/>
                <w:szCs w:val="19"/>
                <w:rtl w:val="0"/>
              </w:rPr>
              <w:t xml:space="preserve">Dedicated CP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i w:val="0"/>
                <w:iCs w:val="0"/>
                <w:color w:val="44546a"/>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i w:val="0"/>
                <w:iCs w:val="0"/>
                <w:color w:val="44546a"/>
                <w:sz w:val="19"/>
                <w:szCs w:val="19"/>
                <w:rtl w:val="0"/>
              </w:rPr>
              <w:t xml:space="preserve">MVS3 Secondary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1"/>
                <w:bCs w:val="1"/>
                <w:i w:val="0"/>
                <w:iCs w:val="0"/>
                <w:color w:val="1a3a5c"/>
                <w:sz w:val="19"/>
                <w:szCs w:val="19"/>
                <w:rtl w:val="0"/>
              </w:rPr>
              <w:t xml:space="preserve">MV3C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44546a"/>
                <w:sz w:val="19"/>
                <w:szCs w:val="19"/>
                <w:rtl w:val="0"/>
              </w:rPr>
              <w:t xml:space="preserve">Dedicated CP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44546a"/>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C">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D">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E">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44546a"/>
                <w:sz w:val="19"/>
                <w:szCs w:val="19"/>
                <w:rtl w:val="0"/>
              </w:rPr>
              <w:t xml:space="preserve">MVS3 Tertiary</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i w:val="0"/>
                <w:iCs w:val="0"/>
                <w:color w:val="1a3a5c"/>
                <w:sz w:val="19"/>
                <w:szCs w:val="19"/>
                <w:rtl w:val="0"/>
              </w:rPr>
              <w:t xml:space="preserve">EMER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44546a"/>
                <w:sz w:val="19"/>
                <w:szCs w:val="19"/>
                <w:rtl w:val="0"/>
              </w:rPr>
              <w:t xml:space="preserve">Dedicated CP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44546a"/>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6 GB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6">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7">
            <w:pPr>
              <w:jc w:val="left"/>
              <w:rPr/>
            </w:pPr>
            <w:r w:rsidDel="00000000" w:rsidR="00000000" w:rsidRPr="00000000">
              <w:rPr>
                <w:rFonts w:ascii="Courier New" w:cs="Courier New" w:eastAsia="Courier New" w:hAnsi="Courier New"/>
                <w:b w:val="0"/>
                <w:bCs w:val="0"/>
                <w:i w:val="0"/>
                <w:iCs w:val="0"/>
                <w:color w:val="44546a"/>
                <w:sz w:val="19"/>
                <w:szCs w:val="19"/>
                <w:rtl w:val="0"/>
              </w:rPr>
              <w:t xml:space="preserve">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i w:val="0"/>
                <w:iCs w:val="0"/>
                <w:color w:val="44546a"/>
                <w:sz w:val="19"/>
                <w:szCs w:val="19"/>
                <w:rtl w:val="0"/>
              </w:rPr>
              <w:t xml:space="preserve">Emergency Only</w:t>
            </w:r>
            <w:r w:rsidDel="00000000" w:rsidR="00000000" w:rsidRPr="00000000">
              <w:rPr>
                <w:rtl w:val="0"/>
              </w:rPr>
            </w:r>
          </w:p>
        </w:tc>
      </w:tr>
    </w:tbl>
    <w:p w:rsidR="00000000" w:rsidDel="00000000" w:rsidP="00000000" w:rsidRDefault="00000000" w:rsidRPr="00000000" w14:paraId="00000129">
      <w:pPr>
        <w:spacing w:after="12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c00000"/>
                <w:sz w:val="19"/>
                <w:szCs w:val="19"/>
                <w:rtl w:val="0"/>
              </w:rPr>
              <w:t xml:space="preserve">🔴  CRITICAL — STOP AND READ</w:t>
            </w:r>
            <w:r w:rsidDel="00000000" w:rsidR="00000000" w:rsidRPr="00000000">
              <w:rPr>
                <w:rtl w:val="0"/>
              </w:rPr>
            </w:r>
          </w:p>
          <w:p w:rsidR="00000000" w:rsidDel="00000000" w:rsidP="00000000" w:rsidRDefault="00000000" w:rsidRPr="00000000" w14:paraId="0000012B">
            <w:pPr>
              <w:spacing w:before="60" w:lineRule="auto"/>
              <w:rPr/>
            </w:pPr>
            <w:r w:rsidDel="00000000" w:rsidR="00000000" w:rsidRPr="00000000">
              <w:rPr>
                <w:rFonts w:ascii="Arial" w:cs="Arial" w:eastAsia="Arial" w:hAnsi="Arial"/>
                <w:color w:val="44546a"/>
                <w:sz w:val="19"/>
                <w:szCs w:val="19"/>
                <w:rtl w:val="0"/>
              </w:rPr>
              <w:t xml:space="preserve">XCFB00 Coupling Facility LPAR must be configured as Non-Dedicated ICF — NOT Dedicated CP — before any IPL commences. Validate this setting in the HMC during Section 4.4 pre-failover validation. Incorrect CF configuration will cause Sysplex initialization failure.</w:t>
            </w:r>
            <w:r w:rsidDel="00000000" w:rsidR="00000000" w:rsidRPr="00000000">
              <w:rPr>
                <w:rtl w:val="0"/>
              </w:rPr>
            </w:r>
          </w:p>
        </w:tc>
      </w:tr>
    </w:tbl>
    <w:p w:rsidR="00000000" w:rsidDel="00000000" w:rsidP="00000000" w:rsidRDefault="00000000" w:rsidRPr="00000000" w14:paraId="0000012C">
      <w:pPr>
        <w:spacing w:after="200" w:before="6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ROLES &amp; CONTACTS</w:t>
      </w:r>
      <w:r w:rsidDel="00000000" w:rsidR="00000000" w:rsidRPr="00000000">
        <w:rPr>
          <w:rtl w:val="0"/>
        </w:rPr>
      </w:r>
    </w:p>
    <w:p w:rsidR="00000000" w:rsidDel="00000000" w:rsidP="00000000" w:rsidRDefault="00000000" w:rsidRPr="00000000" w14:paraId="0000012F">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DR Execution Team — Confirmed Availability Required Before Initiation</w:t>
      </w:r>
      <w:r w:rsidDel="00000000" w:rsidR="00000000" w:rsidRPr="00000000">
        <w:rPr>
          <w:rtl w:val="0"/>
        </w:rPr>
      </w:r>
    </w:p>
    <w:p w:rsidR="00000000" w:rsidDel="00000000" w:rsidP="00000000" w:rsidRDefault="00000000" w:rsidRPr="00000000" w14:paraId="00000130">
      <w:pPr>
        <w:spacing w:after="120" w:before="0" w:lineRule="auto"/>
        <w:rPr/>
      </w:pPr>
      <w:r w:rsidDel="00000000" w:rsidR="00000000" w:rsidRPr="00000000">
        <w:rPr>
          <w:rFonts w:ascii="Arial" w:cs="Arial" w:eastAsia="Arial" w:hAnsi="Arial"/>
          <w:color w:val="44546a"/>
          <w:sz w:val="20"/>
          <w:szCs w:val="20"/>
          <w:rtl w:val="0"/>
        </w:rPr>
        <w:t xml:space="preserve">All individuals listed below must be confirmed available and reachable before initiating the failover sequence. The Mainframe Lead is responsible for verifying team availability and recording confirmation as part of the Pre-Failover Checklist (Section 4.1).</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1800"/>
        <w:gridCol w:w="1760"/>
        <w:tblGridChange w:id="0">
          <w:tblGrid>
            <w:gridCol w:w="2000"/>
            <w:gridCol w:w="3800"/>
            <w:gridCol w:w="1800"/>
            <w:gridCol w:w="1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ffffff"/>
                <w:sz w:val="19"/>
                <w:szCs w:val="19"/>
                <w:rtl w:val="0"/>
              </w:rPr>
              <w:t xml:space="preserve">Responsibilities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ffffff"/>
                <w:sz w:val="19"/>
                <w:szCs w:val="19"/>
                <w:rtl w:val="0"/>
              </w:rPr>
              <w:t xml:space="preserve">Contact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ffffff"/>
                <w:sz w:val="19"/>
                <w:szCs w:val="19"/>
                <w:rtl w:val="0"/>
              </w:rPr>
              <w:t xml:space="preserve">Availability Confirmed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i w:val="0"/>
                <w:iCs w:val="0"/>
                <w:color w:val="44546a"/>
                <w:sz w:val="19"/>
                <w:szCs w:val="19"/>
                <w:rtl w:val="0"/>
              </w:rPr>
              <w:t xml:space="preserve">Mainframe Lead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44546a"/>
                <w:sz w:val="19"/>
                <w:szCs w:val="19"/>
                <w:rtl w:val="0"/>
              </w:rPr>
              <w:t xml:space="preserve">Overall DR coordination; IPL/Shutdown sequencing; Storage failover; Production MQ recovery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i w:val="0"/>
                <w:iCs w:val="0"/>
                <w:color w:val="44546a"/>
                <w:sz w:val="19"/>
                <w:szCs w:val="19"/>
                <w:rtl w:val="0"/>
              </w:rPr>
              <w:t xml:space="preserve">Mainframe Engineer 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44546a"/>
                <w:sz w:val="19"/>
                <w:szCs w:val="19"/>
                <w:rtl w:val="0"/>
              </w:rPr>
              <w:t xml:space="preserve">DB2 Test recovery; CICS startup; Test MQ recovery; EMER LPAR management; Storage reverse replication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3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i w:val="0"/>
                <w:iCs w:val="0"/>
                <w:color w:val="44546a"/>
                <w:sz w:val="19"/>
                <w:szCs w:val="19"/>
                <w:rtl w:val="0"/>
              </w:rPr>
              <w:t xml:space="preserve">Mainframe Engineer 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44546a"/>
                <w:sz w:val="19"/>
                <w:szCs w:val="19"/>
                <w:rtl w:val="0"/>
              </w:rPr>
              <w:t xml:space="preserve">OMVS mounts validation; General technical support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i w:val="0"/>
                <w:iCs w:val="0"/>
                <w:color w:val="44546a"/>
                <w:sz w:val="19"/>
                <w:szCs w:val="19"/>
                <w:rtl w:val="0"/>
              </w:rPr>
              <w:t xml:space="preserve">Mainframe Engineer 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color w:val="44546a"/>
                <w:sz w:val="19"/>
                <w:szCs w:val="19"/>
                <w:rtl w:val="0"/>
              </w:rPr>
              <w:t xml:space="preserve">LPA library validation; General technical support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i w:val="0"/>
                <w:iCs w:val="0"/>
                <w:color w:val="44546a"/>
                <w:sz w:val="19"/>
                <w:szCs w:val="19"/>
                <w:rtl w:val="0"/>
              </w:rPr>
              <w:t xml:space="preserve">Storage Support (Vendor)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44546a"/>
                <w:sz w:val="19"/>
                <w:szCs w:val="19"/>
                <w:rtl w:val="0"/>
              </w:rPr>
              <w:t xml:space="preserve">Enterprise storage array failover; DataDomain; Tape Library support — STANDBY REQUIRED throughout exercise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i w:val="0"/>
                <w:iCs w:val="0"/>
                <w:color w:val="44546a"/>
                <w:sz w:val="19"/>
                <w:szCs w:val="19"/>
                <w:rtl w:val="0"/>
              </w:rPr>
              <w:t xml:space="preserve">Platform Support (Vendor)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44546a"/>
                <w:sz w:val="19"/>
                <w:szCs w:val="19"/>
                <w:rtl w:val="0"/>
              </w:rPr>
              <w:t xml:space="preserve">Mainframe hardware and operating system support — STANDBY REQUIRED throughout exercise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i w:val="0"/>
                <w:iCs w:val="0"/>
                <w:color w:val="44546a"/>
                <w:sz w:val="19"/>
                <w:szCs w:val="19"/>
                <w:rtl w:val="0"/>
              </w:rPr>
              <w:t xml:space="preserve">Database Administrator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44546a"/>
                <w:sz w:val="19"/>
                <w:szCs w:val="19"/>
                <w:rtl w:val="0"/>
              </w:rPr>
              <w:t xml:space="preserve">DB2 escalation if recovery job requires more than 3 execution cycles without clean SYSTSPRT output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i w:val="0"/>
                <w:iCs w:val="0"/>
                <w:color w:val="44546a"/>
                <w:sz w:val="19"/>
                <w:szCs w:val="19"/>
                <w:rtl w:val="0"/>
              </w:rPr>
              <w:t xml:space="preserve">Network Engineering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color w:val="44546a"/>
                <w:sz w:val="19"/>
                <w:szCs w:val="19"/>
                <w:rtl w:val="0"/>
              </w:rPr>
              <w:t xml:space="preserve">Network port validation; Changes if required during failover; IP connectivity confirmation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i w:val="0"/>
                <w:iCs w:val="0"/>
                <w:color w:val="44546a"/>
                <w:sz w:val="19"/>
                <w:szCs w:val="19"/>
                <w:rtl w:val="0"/>
              </w:rPr>
              <w:t xml:space="preserve">Job Scheduling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color w:val="44546a"/>
                <w:sz w:val="19"/>
                <w:szCs w:val="19"/>
                <w:rtl w:val="0"/>
              </w:rPr>
              <w:t xml:space="preserve">Job schedule confirmation; Special job schedule (SHH table) updates; DSSHHSAT maintenance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i w:val="0"/>
                <w:iCs w:val="0"/>
                <w:color w:val="44546a"/>
                <w:sz w:val="19"/>
                <w:szCs w:val="19"/>
                <w:rtl w:val="0"/>
              </w:rPr>
              <w:t xml:space="preserve">QA Team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color w:val="44546a"/>
                <w:sz w:val="19"/>
                <w:szCs w:val="19"/>
                <w:rtl w:val="0"/>
              </w:rPr>
              <w:t xml:space="preserve">Pre-shutdown notification receipt; Post-recovery validation witness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15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1"/>
                <w:bCs w:val="1"/>
                <w:i w:val="0"/>
                <w:iCs w:val="0"/>
                <w:color w:val="375623"/>
                <w:sz w:val="19"/>
                <w:szCs w:val="19"/>
                <w:rtl w:val="0"/>
              </w:rPr>
              <w:t xml:space="preserve">☐</w:t>
            </w:r>
            <w:r w:rsidDel="00000000" w:rsidR="00000000" w:rsidRPr="00000000">
              <w:rPr>
                <w:rtl w:val="0"/>
              </w:rPr>
            </w:r>
          </w:p>
        </w:tc>
      </w:tr>
    </w:tbl>
    <w:p w:rsidR="00000000" w:rsidDel="00000000" w:rsidP="00000000" w:rsidRDefault="00000000" w:rsidRPr="00000000" w14:paraId="0000015D">
      <w:pPr>
        <w:spacing w:after="200" w:before="12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PRE-FAILOVER CHECKLIST</w:t>
      </w:r>
      <w:r w:rsidDel="00000000" w:rsidR="00000000" w:rsidRPr="00000000">
        <w:rPr>
          <w:rtl w:val="0"/>
        </w:rPr>
      </w:r>
    </w:p>
    <w:p w:rsidR="00000000" w:rsidDel="00000000" w:rsidP="00000000" w:rsidRDefault="00000000" w:rsidRPr="00000000" w14:paraId="00000160">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Mandatory Validation Gates — All Items Must Be Signed Off Before Initiating Failover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c00000"/>
                <w:sz w:val="19"/>
                <w:szCs w:val="19"/>
                <w:rtl w:val="0"/>
              </w:rPr>
              <w:t xml:space="preserve">🔴  CRITICAL — STOP AND READ</w:t>
            </w:r>
            <w:r w:rsidDel="00000000" w:rsidR="00000000" w:rsidRPr="00000000">
              <w:rPr>
                <w:rtl w:val="0"/>
              </w:rPr>
            </w:r>
          </w:p>
          <w:p w:rsidR="00000000" w:rsidDel="00000000" w:rsidP="00000000" w:rsidRDefault="00000000" w:rsidRPr="00000000" w14:paraId="00000162">
            <w:pPr>
              <w:spacing w:before="60" w:lineRule="auto"/>
              <w:rPr/>
            </w:pPr>
            <w:r w:rsidDel="00000000" w:rsidR="00000000" w:rsidRPr="00000000">
              <w:rPr>
                <w:rFonts w:ascii="Arial" w:cs="Arial" w:eastAsia="Arial" w:hAnsi="Arial"/>
                <w:color w:val="44546a"/>
                <w:sz w:val="19"/>
                <w:szCs w:val="19"/>
                <w:rtl w:val="0"/>
              </w:rPr>
              <w:t xml:space="preserve">All items in this section must be verified and signed off before initiating the site failover. Do NOT proceed to Section 5 until every checklist item is complete and evidenced. The Mainframe Lead is accountable for this gate.</w:t>
            </w:r>
            <w:r w:rsidDel="00000000" w:rsidR="00000000" w:rsidRPr="00000000">
              <w:rPr>
                <w:rtl w:val="0"/>
              </w:rPr>
            </w:r>
          </w:p>
        </w:tc>
      </w:tr>
    </w:tbl>
    <w:p w:rsidR="00000000" w:rsidDel="00000000" w:rsidP="00000000" w:rsidRDefault="00000000" w:rsidRPr="00000000" w14:paraId="00000163">
      <w:pPr>
        <w:spacing w:after="60" w:before="120" w:lineRule="auto"/>
        <w:rPr/>
      </w:pPr>
      <w:r w:rsidDel="00000000" w:rsidR="00000000" w:rsidRPr="00000000">
        <w:rPr>
          <w:rtl w:val="0"/>
        </w:rPr>
      </w:r>
    </w:p>
    <w:p w:rsidR="00000000" w:rsidDel="00000000" w:rsidP="00000000" w:rsidRDefault="00000000" w:rsidRPr="00000000" w14:paraId="00000164">
      <w:pPr>
        <w:spacing w:after="60" w:before="200" w:lineRule="auto"/>
        <w:rPr/>
      </w:pPr>
      <w:r w:rsidDel="00000000" w:rsidR="00000000" w:rsidRPr="00000000">
        <w:rPr>
          <w:rtl w:val="0"/>
        </w:rPr>
      </w:r>
    </w:p>
    <w:p w:rsidR="00000000" w:rsidDel="00000000" w:rsidP="00000000" w:rsidRDefault="00000000" w:rsidRPr="00000000" w14:paraId="00000165">
      <w:pPr>
        <w:spacing w:after="60" w:before="0" w:lineRule="auto"/>
        <w:rPr/>
      </w:pPr>
      <w:r w:rsidDel="00000000" w:rsidR="00000000" w:rsidRPr="00000000">
        <w:rPr>
          <w:rFonts w:ascii="Arial" w:cs="Arial" w:eastAsia="Arial" w:hAnsi="Arial"/>
          <w:b w:val="1"/>
          <w:bCs w:val="1"/>
          <w:color w:val="2e75b6"/>
          <w:sz w:val="22"/>
          <w:szCs w:val="22"/>
          <w:rtl w:val="0"/>
        </w:rPr>
        <w:t xml:space="preserve">4.1  </w:t>
      </w:r>
      <w:r w:rsidDel="00000000" w:rsidR="00000000" w:rsidRPr="00000000">
        <w:rPr>
          <w:rFonts w:ascii="Arial" w:cs="Arial" w:eastAsia="Arial" w:hAnsi="Arial"/>
          <w:b w:val="1"/>
          <w:bCs w:val="1"/>
          <w:color w:val="1a3a5c"/>
          <w:sz w:val="22"/>
          <w:szCs w:val="22"/>
          <w:rtl w:val="0"/>
        </w:rPr>
        <w:t xml:space="preserve">Scheduling &amp; Operational Readiness</w:t>
      </w:r>
      <w:r w:rsidDel="00000000" w:rsidR="00000000" w:rsidRPr="00000000">
        <w:rPr>
          <w:rtl w:val="0"/>
        </w:rPr>
      </w:r>
    </w:p>
    <w:p w:rsidR="00000000" w:rsidDel="00000000" w:rsidP="00000000" w:rsidRDefault="00000000" w:rsidRPr="00000000" w14:paraId="00000166">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167">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color w:val="44546a"/>
                <w:sz w:val="19"/>
                <w:szCs w:val="19"/>
                <w:rtl w:val="0"/>
              </w:rPr>
              <w:t xml:space="preserve">Confirm with the Scheduling team that no critical batch job constraints exist for the planned maintenance window. A 5am target completion is acceptable if required. Document any constraints identified and obtain Scheduling team sign-off.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color w:val="44546a"/>
                <w:sz w:val="19"/>
                <w:szCs w:val="19"/>
                <w:rtl w:val="0"/>
              </w:rPr>
              <w:t xml:space="preserve">Review the Issues and Improvements log from the previous DR exercise (Section 15 / historical log). Confirm all outstanding action items have been addressed and closed. Any open items must be risk-accepted by the Mainframe Lead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color w:val="44546a"/>
                <w:sz w:val="19"/>
                <w:szCs w:val="19"/>
                <w:rtl w:val="0"/>
              </w:rPr>
              <w:t xml:space="preserve">Confirm all team members have appropriate console access assigned at BOTH sites (Primary and DR) prior to commencing any shutdown activity. Verify RACF/security profiles are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color w:val="44546a"/>
                <w:sz w:val="19"/>
                <w:szCs w:val="19"/>
                <w:rtl w:val="0"/>
              </w:rPr>
              <w:t xml:space="preserve">Validate with business stakeholders (Customer-Facing, ECOMM) that no MQ job changes have been made since the last DR exercise. Document any changes identified and assess impact on Section 10 MQ recovery procedures.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7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177">
      <w:pPr>
        <w:spacing w:after="6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4.1 — Scheduling &amp; Operational Readiness</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tl w:val="0"/>
              </w:rPr>
            </w:r>
          </w:p>
        </w:tc>
      </w:tr>
    </w:tbl>
    <w:p w:rsidR="00000000" w:rsidDel="00000000" w:rsidP="00000000" w:rsidRDefault="00000000" w:rsidRPr="00000000" w14:paraId="00000184">
      <w:pPr>
        <w:spacing w:after="60" w:before="80" w:lineRule="auto"/>
        <w:rPr/>
      </w:pPr>
      <w:r w:rsidDel="00000000" w:rsidR="00000000" w:rsidRPr="00000000">
        <w:rPr>
          <w:rtl w:val="0"/>
        </w:rPr>
      </w:r>
    </w:p>
    <w:p w:rsidR="00000000" w:rsidDel="00000000" w:rsidP="00000000" w:rsidRDefault="00000000" w:rsidRPr="00000000" w14:paraId="00000185">
      <w:pPr>
        <w:spacing w:after="60" w:before="200" w:lineRule="auto"/>
        <w:rPr/>
      </w:pPr>
      <w:r w:rsidDel="00000000" w:rsidR="00000000" w:rsidRPr="00000000">
        <w:rPr>
          <w:rtl w:val="0"/>
        </w:rPr>
      </w:r>
    </w:p>
    <w:p w:rsidR="00000000" w:rsidDel="00000000" w:rsidP="00000000" w:rsidRDefault="00000000" w:rsidRPr="00000000" w14:paraId="00000186">
      <w:pPr>
        <w:spacing w:after="60" w:before="0" w:lineRule="auto"/>
        <w:rPr/>
      </w:pPr>
      <w:r w:rsidDel="00000000" w:rsidR="00000000" w:rsidRPr="00000000">
        <w:rPr>
          <w:rFonts w:ascii="Arial" w:cs="Arial" w:eastAsia="Arial" w:hAnsi="Arial"/>
          <w:b w:val="1"/>
          <w:bCs w:val="1"/>
          <w:color w:val="2e75b6"/>
          <w:sz w:val="22"/>
          <w:szCs w:val="22"/>
          <w:rtl w:val="0"/>
        </w:rPr>
        <w:t xml:space="preserve">4.2  </w:t>
      </w:r>
      <w:r w:rsidDel="00000000" w:rsidR="00000000" w:rsidRPr="00000000">
        <w:rPr>
          <w:rFonts w:ascii="Arial" w:cs="Arial" w:eastAsia="Arial" w:hAnsi="Arial"/>
          <w:b w:val="1"/>
          <w:bCs w:val="1"/>
          <w:color w:val="1a3a5c"/>
          <w:sz w:val="22"/>
          <w:szCs w:val="22"/>
          <w:rtl w:val="0"/>
        </w:rPr>
        <w:t xml:space="preserve">Vendor Notifications &amp; Standby Support</w:t>
      </w:r>
      <w:r w:rsidDel="00000000" w:rsidR="00000000" w:rsidRPr="00000000">
        <w:rPr>
          <w:rtl w:val="0"/>
        </w:rPr>
      </w:r>
    </w:p>
    <w:p w:rsidR="00000000" w:rsidDel="00000000" w:rsidP="00000000" w:rsidRDefault="00000000" w:rsidRPr="00000000" w14:paraId="00000187">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color w:val="44546a"/>
                <w:sz w:val="19"/>
                <w:szCs w:val="19"/>
                <w:rtl w:val="0"/>
              </w:rPr>
              <w:t xml:space="preserve">Notify enterprise storage vendor team. Open support requests on the Primary storage array and tape library systems. Obtain standby support confirmation — ticket numbers must be recorded in the Evidence block below. Vendor must remain available for the full duration of the exercise.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color w:val="44546a"/>
                <w:sz w:val="19"/>
                <w:szCs w:val="19"/>
                <w:rtl w:val="0"/>
              </w:rPr>
              <w:t xml:space="preserve">Notify mainframe platform vendor and hardware support provider. Confirm standby support is available and assigned for the duration of the DR exercise. Record support ticket / reference numbers.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9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192">
      <w:pPr>
        <w:spacing w:after="6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4.2 — Vendor Notifications &amp; Standby Support</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spacing w:after="60" w:before="80" w:lineRule="auto"/>
        <w:rPr/>
      </w:pPr>
      <w:r w:rsidDel="00000000" w:rsidR="00000000" w:rsidRPr="00000000">
        <w:rPr>
          <w:rtl w:val="0"/>
        </w:rPr>
      </w:r>
    </w:p>
    <w:p w:rsidR="00000000" w:rsidDel="00000000" w:rsidP="00000000" w:rsidRDefault="00000000" w:rsidRPr="00000000" w14:paraId="000001A0">
      <w:pPr>
        <w:spacing w:after="60" w:before="200" w:lineRule="auto"/>
        <w:rPr/>
      </w:pPr>
      <w:r w:rsidDel="00000000" w:rsidR="00000000" w:rsidRPr="00000000">
        <w:rPr>
          <w:rtl w:val="0"/>
        </w:rPr>
      </w:r>
    </w:p>
    <w:p w:rsidR="00000000" w:rsidDel="00000000" w:rsidP="00000000" w:rsidRDefault="00000000" w:rsidRPr="00000000" w14:paraId="000001A1">
      <w:pPr>
        <w:spacing w:after="60" w:before="0" w:lineRule="auto"/>
        <w:rPr/>
      </w:pPr>
      <w:r w:rsidDel="00000000" w:rsidR="00000000" w:rsidRPr="00000000">
        <w:rPr>
          <w:rFonts w:ascii="Arial" w:cs="Arial" w:eastAsia="Arial" w:hAnsi="Arial"/>
          <w:b w:val="1"/>
          <w:bCs w:val="1"/>
          <w:color w:val="2e75b6"/>
          <w:sz w:val="22"/>
          <w:szCs w:val="22"/>
          <w:rtl w:val="0"/>
        </w:rPr>
        <w:t xml:space="preserve">4.3  </w:t>
      </w:r>
      <w:r w:rsidDel="00000000" w:rsidR="00000000" w:rsidRPr="00000000">
        <w:rPr>
          <w:rFonts w:ascii="Arial" w:cs="Arial" w:eastAsia="Arial" w:hAnsi="Arial"/>
          <w:b w:val="1"/>
          <w:bCs w:val="1"/>
          <w:color w:val="1a3a5c"/>
          <w:sz w:val="22"/>
          <w:szCs w:val="22"/>
          <w:rtl w:val="0"/>
        </w:rPr>
        <w:t xml:space="preserve">Configuration Baseline Validation</w:t>
      </w:r>
      <w:r w:rsidDel="00000000" w:rsidR="00000000" w:rsidRPr="00000000">
        <w:rPr>
          <w:rtl w:val="0"/>
        </w:rPr>
      </w:r>
    </w:p>
    <w:p w:rsidR="00000000" w:rsidDel="00000000" w:rsidP="00000000" w:rsidRDefault="00000000" w:rsidRPr="00000000" w14:paraId="000001A2">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1A3">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color w:val="44546a"/>
                <w:sz w:val="19"/>
                <w:szCs w:val="19"/>
                <w:rtl w:val="0"/>
              </w:rPr>
              <w:t xml:space="preserve">Confirm any new APF / LNKLST libraries added dynamically since the last DR test have been incorporated into the permanent parameter library member PROG30. Verify the parameter library reflects the current production configuration.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44546a"/>
                <w:sz w:val="19"/>
                <w:szCs w:val="19"/>
                <w:rtl w:val="0"/>
              </w:rPr>
              <w:t xml:space="preserve">Confirm any new OMVS file system mounts have been added to the BPX parameter member (SYS1.JES2.Z25.PARMLIB — BPXPRMFP). All file systems required by production applications must be defined.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AC">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color w:val="44546a"/>
                <w:sz w:val="19"/>
                <w:szCs w:val="19"/>
                <w:rtl w:val="0"/>
              </w:rPr>
              <w:t xml:space="preserve">Confirm any new LPA libraries added dynamically have been incorporated into the LPALST permanent member. Validate against the current production LPALST list.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color w:val="44546a"/>
                <w:sz w:val="19"/>
                <w:szCs w:val="19"/>
                <w:rtl w:val="0"/>
              </w:rPr>
              <w:t xml:space="preserve">If any Coupling Facility Resource Management (CFRM) policy changes are required, execute the CFRM policy application job (SYS3.SMP.SYSPLEX.JES2 — POLCFRDR) to apply changes to the PCOUPLE (SYSM11) and ACOUPLE (SYSM10) datasets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B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1B3">
      <w:pPr>
        <w:spacing w:after="6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4.3 — Configuration Baseline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tl w:val="0"/>
              </w:rPr>
            </w:r>
          </w:p>
        </w:tc>
      </w:tr>
    </w:tbl>
    <w:p w:rsidR="00000000" w:rsidDel="00000000" w:rsidP="00000000" w:rsidRDefault="00000000" w:rsidRPr="00000000" w14:paraId="000001C0">
      <w:pPr>
        <w:spacing w:after="60" w:before="80" w:lineRule="auto"/>
        <w:rPr/>
      </w:pPr>
      <w:r w:rsidDel="00000000" w:rsidR="00000000" w:rsidRPr="00000000">
        <w:rPr>
          <w:rtl w:val="0"/>
        </w:rPr>
      </w:r>
    </w:p>
    <w:p w:rsidR="00000000" w:rsidDel="00000000" w:rsidP="00000000" w:rsidRDefault="00000000" w:rsidRPr="00000000" w14:paraId="000001C1">
      <w:pPr>
        <w:spacing w:after="60" w:before="200" w:lineRule="auto"/>
        <w:rPr/>
      </w:pPr>
      <w:r w:rsidDel="00000000" w:rsidR="00000000" w:rsidRPr="00000000">
        <w:rPr>
          <w:rtl w:val="0"/>
        </w:rPr>
      </w:r>
    </w:p>
    <w:p w:rsidR="00000000" w:rsidDel="00000000" w:rsidP="00000000" w:rsidRDefault="00000000" w:rsidRPr="00000000" w14:paraId="000001C2">
      <w:pPr>
        <w:spacing w:after="60" w:before="0" w:lineRule="auto"/>
        <w:rPr/>
      </w:pPr>
      <w:r w:rsidDel="00000000" w:rsidR="00000000" w:rsidRPr="00000000">
        <w:rPr>
          <w:rFonts w:ascii="Arial" w:cs="Arial" w:eastAsia="Arial" w:hAnsi="Arial"/>
          <w:b w:val="1"/>
          <w:bCs w:val="1"/>
          <w:color w:val="2e75b6"/>
          <w:sz w:val="22"/>
          <w:szCs w:val="22"/>
          <w:rtl w:val="0"/>
        </w:rPr>
        <w:t xml:space="preserve">4.4  </w:t>
      </w:r>
      <w:r w:rsidDel="00000000" w:rsidR="00000000" w:rsidRPr="00000000">
        <w:rPr>
          <w:rFonts w:ascii="Arial" w:cs="Arial" w:eastAsia="Arial" w:hAnsi="Arial"/>
          <w:b w:val="1"/>
          <w:bCs w:val="1"/>
          <w:color w:val="1a3a5c"/>
          <w:sz w:val="22"/>
          <w:szCs w:val="22"/>
          <w:rtl w:val="0"/>
        </w:rPr>
        <w:t xml:space="preserve">DR Site Hardware Management Console Validation</w:t>
      </w:r>
      <w:r w:rsidDel="00000000" w:rsidR="00000000" w:rsidRPr="00000000">
        <w:rPr>
          <w:rtl w:val="0"/>
        </w:rPr>
      </w:r>
    </w:p>
    <w:p w:rsidR="00000000" w:rsidDel="00000000" w:rsidP="00000000" w:rsidRDefault="00000000" w:rsidRPr="00000000" w14:paraId="000001C3">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color w:val="44546a"/>
                <w:sz w:val="19"/>
                <w:szCs w:val="19"/>
                <w:rtl w:val="0"/>
              </w:rPr>
              <w:t xml:space="preserve">Log in to the DR site Hardware Management Console (HMC) at https://10.49.35.103. Navigate to Operational Customizations and validate all LPAR activation profiles match the expected configuration:</w:t>
            </w:r>
            <w:r w:rsidDel="00000000" w:rsidR="00000000" w:rsidRPr="00000000">
              <w:rPr>
                <w:rtl w:val="0"/>
              </w:rPr>
            </w:r>
          </w:p>
          <w:p w:rsidR="00000000" w:rsidDel="00000000" w:rsidP="00000000" w:rsidRDefault="00000000" w:rsidRPr="00000000" w14:paraId="000001CA">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CF LPARs: Non-dedicated ICF | JESA: CP 4i/1r, zIIP 0i/1r, Weight 140 | JESB: CP 3i/1r, zIIP 0i/1r, Weight 120 | JESC: CP 2i/0r, zIIP 0i/1r, Weight 18 | LPAR group weights must match Primary site.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44546a"/>
                <w:sz w:val="19"/>
                <w:szCs w:val="19"/>
                <w:rtl w:val="0"/>
              </w:rPr>
              <w:t xml:space="preserve">Confirm system time configuration on the DR site HMC: UTC offset must be -6 hours with 1 hour DST adjustment (-5 hours from UTC). CLOCK parameter member must confirm: W.05.00.00. Verify Disaster and Failover system parameter members reference the correct CLOCK member.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C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1CF">
      <w:pPr>
        <w:spacing w:after="6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4.4 — DR Site HMC Configuration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tl w:val="0"/>
              </w:rPr>
            </w:r>
          </w:p>
        </w:tc>
      </w:tr>
    </w:tbl>
    <w:p w:rsidR="00000000" w:rsidDel="00000000" w:rsidP="00000000" w:rsidRDefault="00000000" w:rsidRPr="00000000" w14:paraId="000001DC">
      <w:pPr>
        <w:spacing w:after="60" w:before="80" w:lineRule="auto"/>
        <w:rPr/>
      </w:pPr>
      <w:r w:rsidDel="00000000" w:rsidR="00000000" w:rsidRPr="00000000">
        <w:rPr>
          <w:rtl w:val="0"/>
        </w:rPr>
      </w:r>
    </w:p>
    <w:p w:rsidR="00000000" w:rsidDel="00000000" w:rsidP="00000000" w:rsidRDefault="00000000" w:rsidRPr="00000000" w14:paraId="000001DD">
      <w:pPr>
        <w:spacing w:after="60" w:before="200" w:lineRule="auto"/>
        <w:rPr/>
      </w:pPr>
      <w:r w:rsidDel="00000000" w:rsidR="00000000" w:rsidRPr="00000000">
        <w:rPr>
          <w:rtl w:val="0"/>
        </w:rPr>
      </w:r>
    </w:p>
    <w:p w:rsidR="00000000" w:rsidDel="00000000" w:rsidP="00000000" w:rsidRDefault="00000000" w:rsidRPr="00000000" w14:paraId="000001DE">
      <w:pPr>
        <w:spacing w:after="60" w:before="0" w:lineRule="auto"/>
        <w:rPr/>
      </w:pPr>
      <w:r w:rsidDel="00000000" w:rsidR="00000000" w:rsidRPr="00000000">
        <w:rPr>
          <w:rFonts w:ascii="Arial" w:cs="Arial" w:eastAsia="Arial" w:hAnsi="Arial"/>
          <w:b w:val="1"/>
          <w:bCs w:val="1"/>
          <w:color w:val="2e75b6"/>
          <w:sz w:val="22"/>
          <w:szCs w:val="22"/>
          <w:rtl w:val="0"/>
        </w:rPr>
        <w:t xml:space="preserve">4.5  </w:t>
      </w:r>
      <w:r w:rsidDel="00000000" w:rsidR="00000000" w:rsidRPr="00000000">
        <w:rPr>
          <w:rFonts w:ascii="Arial" w:cs="Arial" w:eastAsia="Arial" w:hAnsi="Arial"/>
          <w:b w:val="1"/>
          <w:bCs w:val="1"/>
          <w:color w:val="1a3a5c"/>
          <w:sz w:val="22"/>
          <w:szCs w:val="22"/>
          <w:rtl w:val="0"/>
        </w:rPr>
        <w:t xml:space="preserve">Storage Replication State Validation</w:t>
      </w:r>
      <w:r w:rsidDel="00000000" w:rsidR="00000000" w:rsidRPr="00000000">
        <w:rPr>
          <w:rtl w:val="0"/>
        </w:rPr>
      </w:r>
    </w:p>
    <w:p w:rsidR="00000000" w:rsidDel="00000000" w:rsidP="00000000" w:rsidRDefault="00000000" w:rsidRPr="00000000" w14:paraId="000001D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color w:val="44546a"/>
                <w:sz w:val="19"/>
                <w:szCs w:val="19"/>
                <w:rtl w:val="0"/>
              </w:rPr>
              <w:t xml:space="preserve">Open the enterprise storage management console. Verify that Page and Temporary volumes in both arrays (Primary and DR) are in Ready status. Confirm the RDF replication group is in Adaptive Copy state with Failed Over status under Data Protection:— Primary Array: MF_JES2P_DST_SG (R1 Active, Adaptive Copy)— DR Array: MF_JES2P_DSC_SG (R2 Standby, Failed Over)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color w:val="44546a"/>
                <w:sz w:val="19"/>
                <w:szCs w:val="19"/>
                <w:rtl w:val="0"/>
              </w:rPr>
              <w:t xml:space="preserve">Confirm the Emergency LPAR at the Primary site is either offline or has only the designated Emergency volumes online. No unexpected volumes should be active at the Primary EMER LPAR. Document the current EMER LPAR state.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1E9">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1EA">
      <w:pPr>
        <w:spacing w:after="6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4.5 — Storage Replication State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tl w:val="0"/>
              </w:rPr>
            </w:r>
          </w:p>
        </w:tc>
      </w:tr>
    </w:tbl>
    <w:p w:rsidR="00000000" w:rsidDel="00000000" w:rsidP="00000000" w:rsidRDefault="00000000" w:rsidRPr="00000000" w14:paraId="000001F7">
      <w:pPr>
        <w:spacing w:after="60" w:before="8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MVS3 SYSPLEX SHUTDOWN</w:t>
      </w:r>
      <w:r w:rsidDel="00000000" w:rsidR="00000000" w:rsidRPr="00000000">
        <w:rPr>
          <w:rtl w:val="0"/>
        </w:rPr>
      </w:r>
    </w:p>
    <w:p w:rsidR="00000000" w:rsidDel="00000000" w:rsidP="00000000" w:rsidRDefault="00000000" w:rsidRPr="00000000" w14:paraId="000001FA">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MV3A / MV3B / MV3C — JES2 Checkpoint Offload Required Before CF Deactivation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c00000"/>
                <w:sz w:val="19"/>
                <w:szCs w:val="19"/>
                <w:rtl w:val="0"/>
              </w:rPr>
              <w:t xml:space="preserve">🔴  CRITICAL — STOP AND READ</w:t>
            </w:r>
            <w:r w:rsidDel="00000000" w:rsidR="00000000" w:rsidRPr="00000000">
              <w:rPr>
                <w:rtl w:val="0"/>
              </w:rPr>
            </w:r>
          </w:p>
          <w:p w:rsidR="00000000" w:rsidDel="00000000" w:rsidP="00000000" w:rsidRDefault="00000000" w:rsidRPr="00000000" w14:paraId="000001FC">
            <w:pPr>
              <w:spacing w:before="60" w:lineRule="auto"/>
              <w:rPr/>
            </w:pPr>
            <w:r w:rsidDel="00000000" w:rsidR="00000000" w:rsidRPr="00000000">
              <w:rPr>
                <w:rFonts w:ascii="Arial" w:cs="Arial" w:eastAsia="Arial" w:hAnsi="Arial"/>
                <w:color w:val="44546a"/>
                <w:sz w:val="19"/>
                <w:szCs w:val="19"/>
                <w:rtl w:val="0"/>
              </w:rPr>
              <w:t xml:space="preserve">Do NOT shutdown the JES2 subsystem on MV3B until the JES2 Checkpoint Offload procedure (Section 5.3) is fully complete. Coupling Facility data will be permanently lost if the CF is deactivated before the checkpoint is migrated to DASD. This step is mandatory and irreversible.</w:t>
            </w:r>
            <w:r w:rsidDel="00000000" w:rsidR="00000000" w:rsidRPr="00000000">
              <w:rPr>
                <w:rtl w:val="0"/>
              </w:rPr>
            </w:r>
          </w:p>
        </w:tc>
      </w:tr>
    </w:tbl>
    <w:p w:rsidR="00000000" w:rsidDel="00000000" w:rsidP="00000000" w:rsidRDefault="00000000" w:rsidRPr="00000000" w14:paraId="000001FD">
      <w:pPr>
        <w:spacing w:after="60" w:before="120" w:lineRule="auto"/>
        <w:rPr/>
      </w:pPr>
      <w:r w:rsidDel="00000000" w:rsidR="00000000" w:rsidRPr="00000000">
        <w:rPr>
          <w:rtl w:val="0"/>
        </w:rPr>
      </w:r>
    </w:p>
    <w:p w:rsidR="00000000" w:rsidDel="00000000" w:rsidP="00000000" w:rsidRDefault="00000000" w:rsidRPr="00000000" w14:paraId="000001FE">
      <w:pPr>
        <w:spacing w:after="60" w:before="200" w:lineRule="auto"/>
        <w:rPr/>
      </w:pPr>
      <w:r w:rsidDel="00000000" w:rsidR="00000000" w:rsidRPr="00000000">
        <w:rPr>
          <w:rtl w:val="0"/>
        </w:rPr>
      </w:r>
    </w:p>
    <w:p w:rsidR="00000000" w:rsidDel="00000000" w:rsidP="00000000" w:rsidRDefault="00000000" w:rsidRPr="00000000" w14:paraId="000001FF">
      <w:pPr>
        <w:spacing w:after="60" w:before="0" w:lineRule="auto"/>
        <w:rPr/>
      </w:pPr>
      <w:r w:rsidDel="00000000" w:rsidR="00000000" w:rsidRPr="00000000">
        <w:rPr>
          <w:rFonts w:ascii="Arial" w:cs="Arial" w:eastAsia="Arial" w:hAnsi="Arial"/>
          <w:b w:val="1"/>
          <w:bCs w:val="1"/>
          <w:color w:val="2e75b6"/>
          <w:sz w:val="22"/>
          <w:szCs w:val="22"/>
          <w:rtl w:val="0"/>
        </w:rPr>
        <w:t xml:space="preserve">5.1  </w:t>
      </w:r>
      <w:r w:rsidDel="00000000" w:rsidR="00000000" w:rsidRPr="00000000">
        <w:rPr>
          <w:rFonts w:ascii="Arial" w:cs="Arial" w:eastAsia="Arial" w:hAnsi="Arial"/>
          <w:b w:val="1"/>
          <w:bCs w:val="1"/>
          <w:color w:val="1a3a5c"/>
          <w:sz w:val="22"/>
          <w:szCs w:val="22"/>
          <w:rtl w:val="0"/>
        </w:rPr>
        <w:t xml:space="preserve">Pre-Shutdown Notification</w:t>
      </w:r>
      <w:r w:rsidDel="00000000" w:rsidR="00000000" w:rsidRPr="00000000">
        <w:rPr>
          <w:rtl w:val="0"/>
        </w:rPr>
      </w:r>
    </w:p>
    <w:p w:rsidR="00000000" w:rsidDel="00000000" w:rsidP="00000000" w:rsidRDefault="00000000" w:rsidRPr="00000000" w14:paraId="00000200">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color w:val="44546a"/>
                <w:sz w:val="19"/>
                <w:szCs w:val="19"/>
                <w:rtl w:val="0"/>
              </w:rPr>
              <w:t xml:space="preserve">Notify the QA team AND the Scheduling team before initiating any LPAR shutdown activity. Obtain acknowledgment. Record notification time and names of individuals notified in the Evidence block.</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08">
      <w:pPr>
        <w:spacing w:after="60" w:before="200" w:lineRule="auto"/>
        <w:rPr/>
      </w:pPr>
      <w:r w:rsidDel="00000000" w:rsidR="00000000" w:rsidRPr="00000000">
        <w:rPr>
          <w:rtl w:val="0"/>
        </w:rPr>
      </w:r>
    </w:p>
    <w:p w:rsidR="00000000" w:rsidDel="00000000" w:rsidP="00000000" w:rsidRDefault="00000000" w:rsidRPr="00000000" w14:paraId="00000209">
      <w:pPr>
        <w:spacing w:after="60" w:before="0" w:lineRule="auto"/>
        <w:rPr/>
      </w:pPr>
      <w:r w:rsidDel="00000000" w:rsidR="00000000" w:rsidRPr="00000000">
        <w:rPr>
          <w:rFonts w:ascii="Arial" w:cs="Arial" w:eastAsia="Arial" w:hAnsi="Arial"/>
          <w:b w:val="1"/>
          <w:bCs w:val="1"/>
          <w:color w:val="2e75b6"/>
          <w:sz w:val="22"/>
          <w:szCs w:val="22"/>
          <w:rtl w:val="0"/>
        </w:rPr>
        <w:t xml:space="preserve">5.2  </w:t>
      </w:r>
      <w:r w:rsidDel="00000000" w:rsidR="00000000" w:rsidRPr="00000000">
        <w:rPr>
          <w:rFonts w:ascii="Arial" w:cs="Arial" w:eastAsia="Arial" w:hAnsi="Arial"/>
          <w:b w:val="1"/>
          <w:bCs w:val="1"/>
          <w:color w:val="1a3a5c"/>
          <w:sz w:val="22"/>
          <w:szCs w:val="22"/>
          <w:rtl w:val="0"/>
        </w:rPr>
        <w:t xml:space="preserve">MVS3 LPAR Shutdown</w:t>
      </w:r>
      <w:r w:rsidDel="00000000" w:rsidR="00000000" w:rsidRPr="00000000">
        <w:rPr>
          <w:rtl w:val="0"/>
        </w:rPr>
      </w:r>
    </w:p>
    <w:p w:rsidR="00000000" w:rsidDel="00000000" w:rsidP="00000000" w:rsidRDefault="00000000" w:rsidRPr="00000000" w14:paraId="0000020A">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color w:val="44546a"/>
                <w:sz w:val="19"/>
                <w:szCs w:val="19"/>
                <w:rtl w:val="0"/>
              </w:rPr>
              <w:t xml:space="preserve">Shutdown MV3A LPAR. Wait for clean shutdown completion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color w:val="44546a"/>
                <w:sz w:val="19"/>
                <w:szCs w:val="19"/>
                <w:rtl w:val="0"/>
              </w:rPr>
              <w:t xml:space="preserve">Shutdown MV3C LPAR. Wait for clean shutdown completion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1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15">
      <w:pPr>
        <w:spacing w:after="60" w:before="200" w:lineRule="auto"/>
        <w:rPr/>
      </w:pPr>
      <w:r w:rsidDel="00000000" w:rsidR="00000000" w:rsidRPr="00000000">
        <w:rPr>
          <w:rtl w:val="0"/>
        </w:rPr>
      </w:r>
    </w:p>
    <w:p w:rsidR="00000000" w:rsidDel="00000000" w:rsidP="00000000" w:rsidRDefault="00000000" w:rsidRPr="00000000" w14:paraId="00000216">
      <w:pPr>
        <w:spacing w:after="60" w:before="0" w:lineRule="auto"/>
        <w:rPr/>
      </w:pPr>
      <w:r w:rsidDel="00000000" w:rsidR="00000000" w:rsidRPr="00000000">
        <w:rPr>
          <w:rFonts w:ascii="Arial" w:cs="Arial" w:eastAsia="Arial" w:hAnsi="Arial"/>
          <w:b w:val="1"/>
          <w:bCs w:val="1"/>
          <w:color w:val="2e75b6"/>
          <w:sz w:val="22"/>
          <w:szCs w:val="22"/>
          <w:rtl w:val="0"/>
        </w:rPr>
        <w:t xml:space="preserve">5.3  </w:t>
      </w:r>
      <w:r w:rsidDel="00000000" w:rsidR="00000000" w:rsidRPr="00000000">
        <w:rPr>
          <w:rFonts w:ascii="Arial" w:cs="Arial" w:eastAsia="Arial" w:hAnsi="Arial"/>
          <w:b w:val="1"/>
          <w:bCs w:val="1"/>
          <w:color w:val="1a3a5c"/>
          <w:sz w:val="22"/>
          <w:szCs w:val="22"/>
          <w:rtl w:val="0"/>
        </w:rPr>
        <w:t xml:space="preserve">JES2 Checkpoint Offload (MV3B) — MANDATORY</w:t>
      </w:r>
      <w:r w:rsidDel="00000000" w:rsidR="00000000" w:rsidRPr="00000000">
        <w:rPr>
          <w:rtl w:val="0"/>
        </w:rPr>
      </w:r>
    </w:p>
    <w:p w:rsidR="00000000" w:rsidDel="00000000" w:rsidP="00000000" w:rsidRDefault="00000000" w:rsidRPr="00000000" w14:paraId="00000217">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spacing w:after="100" w:before="0" w:lineRule="auto"/>
        <w:rPr/>
      </w:pPr>
      <w:r w:rsidDel="00000000" w:rsidR="00000000" w:rsidRPr="00000000">
        <w:rPr>
          <w:rFonts w:ascii="Arial" w:cs="Arial" w:eastAsia="Arial" w:hAnsi="Arial"/>
          <w:i w:val="1"/>
          <w:iCs w:val="1"/>
          <w:color w:val="44546a"/>
          <w:sz w:val="19"/>
          <w:szCs w:val="19"/>
          <w:rtl w:val="0"/>
        </w:rPr>
        <w:t xml:space="preserve">The JES2 checkpoint must be migrated from volatile Coupling Facility storage to DASD before the CF is shut down. This preserves the JES2 spool and queue state across the site failover. Failure to complete this procedure will result in loss of JES2 state data, requiring a cold-start recovery.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color w:val="44546a"/>
                <w:sz w:val="19"/>
                <w:szCs w:val="19"/>
                <w:rtl w:val="0"/>
              </w:rPr>
              <w:t xml:space="preserve">Display the current JES2 checkpoint configuration. Verify CKPT1 is in the Coupling Facility (VOLATILE=YES):</w:t>
            </w:r>
            <w:r w:rsidDel="00000000" w:rsidR="00000000" w:rsidRPr="00000000">
              <w:rPr>
                <w:rtl w:val="0"/>
              </w:rPr>
            </w:r>
          </w:p>
          <w:p w:rsidR="00000000" w:rsidDel="00000000" w:rsidP="00000000" w:rsidRDefault="00000000" w:rsidRPr="00000000" w14:paraId="0000021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CKPTDEF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color w:val="44546a"/>
                <w:sz w:val="19"/>
                <w:szCs w:val="19"/>
                <w:rtl w:val="0"/>
              </w:rPr>
              <w:t xml:space="preserve">Set the new CKPT1 target on DASD:</w:t>
            </w:r>
            <w:r w:rsidDel="00000000" w:rsidR="00000000" w:rsidRPr="00000000">
              <w:rPr>
                <w:rtl w:val="0"/>
              </w:rPr>
            </w:r>
          </w:p>
          <w:p w:rsidR="00000000" w:rsidDel="00000000" w:rsidP="00000000" w:rsidRDefault="00000000" w:rsidRPr="00000000" w14:paraId="00000223">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$T CKPTDEF,NEWCKPT1=(DSN=SYS1.HASPCKPT,VOL=SYS3M0)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color w:val="44546a"/>
                <w:sz w:val="19"/>
                <w:szCs w:val="19"/>
                <w:rtl w:val="0"/>
              </w:rPr>
              <w:t xml:space="preserve">Verify the NEWCKPT1 is populated correctly:</w:t>
            </w:r>
            <w:r w:rsidDel="00000000" w:rsidR="00000000" w:rsidRPr="00000000">
              <w:rPr>
                <w:rtl w:val="0"/>
              </w:rPr>
            </w:r>
          </w:p>
          <w:p w:rsidR="00000000" w:rsidDel="00000000" w:rsidP="00000000" w:rsidRDefault="00000000" w:rsidRPr="00000000" w14:paraId="0000022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CKPTDEF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color w:val="44546a"/>
                <w:sz w:val="19"/>
                <w:szCs w:val="19"/>
                <w:rtl w:val="0"/>
              </w:rPr>
              <w:t xml:space="preserve">Initiate the checkpoint reconfiguration. Respond to operator messages as follows:</w:t>
            </w:r>
            <w:r w:rsidDel="00000000" w:rsidR="00000000" w:rsidRPr="00000000">
              <w:rPr>
                <w:rtl w:val="0"/>
              </w:rPr>
            </w:r>
          </w:p>
          <w:p w:rsidR="00000000" w:rsidDel="00000000" w:rsidP="00000000" w:rsidRDefault="00000000" w:rsidRPr="00000000" w14:paraId="0000022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$TCKPTDEF,RECONFIG=YES</w:t>
            </w:r>
            <w:r w:rsidDel="00000000" w:rsidR="00000000" w:rsidRPr="00000000">
              <w:rPr>
                <w:rtl w:val="0"/>
              </w:rPr>
            </w:r>
          </w:p>
          <w:p w:rsidR="00000000" w:rsidDel="00000000" w:rsidP="00000000" w:rsidRDefault="00000000" w:rsidRPr="00000000" w14:paraId="0000022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$HASP285 JES2 CHECKPOINT RECONFIGURATION STARTED  — Reply: 1</w:t>
            </w:r>
            <w:r w:rsidDel="00000000" w:rsidR="00000000" w:rsidRPr="00000000">
              <w:rPr>
                <w:rtl w:val="0"/>
              </w:rPr>
            </w:r>
          </w:p>
          <w:p w:rsidR="00000000" w:rsidDel="00000000" w:rsidP="00000000" w:rsidRDefault="00000000" w:rsidRPr="00000000" w14:paraId="0000022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$HASP273 CKPT1 DATA SET WILL BE ASSIGNED           — Reply: CONT</w:t>
            </w:r>
            <w:r w:rsidDel="00000000" w:rsidR="00000000" w:rsidRPr="00000000">
              <w:rPr>
                <w:rtl w:val="0"/>
              </w:rPr>
            </w:r>
          </w:p>
          <w:p w:rsidR="00000000" w:rsidDel="00000000" w:rsidP="00000000" w:rsidRDefault="00000000" w:rsidRPr="00000000" w14:paraId="0000022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$HASP280 JES2 CKPT1 DATA SET NOW IN USE</w:t>
            </w:r>
            <w:r w:rsidDel="00000000" w:rsidR="00000000" w:rsidRPr="00000000">
              <w:rPr>
                <w:rtl w:val="0"/>
              </w:rPr>
            </w:r>
          </w:p>
          <w:p w:rsidR="00000000" w:rsidDel="00000000" w:rsidP="00000000" w:rsidRDefault="00000000" w:rsidRPr="00000000" w14:paraId="0000022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$HASP255 JES2 CHECKPOINT RECONFIGURATION COMPLETE</w:t>
            </w:r>
            <w:r w:rsidDel="00000000" w:rsidR="00000000" w:rsidRPr="00000000">
              <w:rPr>
                <w:rtl w:val="0"/>
              </w:rPr>
            </w:r>
          </w:p>
          <w:p w:rsidR="00000000" w:rsidDel="00000000" w:rsidP="00000000" w:rsidRDefault="00000000" w:rsidRPr="00000000" w14:paraId="00000230">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$HASP294 "WAITING FOR RESERVE" may appear and self-resolve. IEE400I "MESSAGES CANCELLED" indicates normal continuation — do NOT cancel the operation unless directed.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3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color w:val="44546a"/>
                <w:sz w:val="19"/>
                <w:szCs w:val="19"/>
                <w:rtl w:val="0"/>
              </w:rPr>
              <w:t xml:space="preserve">Final verification — BOTH CKPT1 and CKPT2 must show VOLATILE=NO before proceeding:</w:t>
            </w:r>
            <w:r w:rsidDel="00000000" w:rsidR="00000000" w:rsidRPr="00000000">
              <w:rPr>
                <w:rtl w:val="0"/>
              </w:rPr>
            </w:r>
          </w:p>
          <w:p w:rsidR="00000000" w:rsidDel="00000000" w:rsidP="00000000" w:rsidRDefault="00000000" w:rsidRPr="00000000" w14:paraId="0000023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CKPTDEF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36">
      <w:pPr>
        <w:spacing w:after="6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5.3 — JES2 Checkpoint Offload Complete (MV3B)</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rtl w:val="0"/>
              </w:rPr>
            </w:r>
          </w:p>
        </w:tc>
      </w:tr>
    </w:tbl>
    <w:p w:rsidR="00000000" w:rsidDel="00000000" w:rsidP="00000000" w:rsidRDefault="00000000" w:rsidRPr="00000000" w14:paraId="00000243">
      <w:pPr>
        <w:spacing w:after="60" w:before="80" w:lineRule="auto"/>
        <w:rPr/>
      </w:pPr>
      <w:r w:rsidDel="00000000" w:rsidR="00000000" w:rsidRPr="00000000">
        <w:rPr>
          <w:rtl w:val="0"/>
        </w:rPr>
      </w:r>
    </w:p>
    <w:p w:rsidR="00000000" w:rsidDel="00000000" w:rsidP="00000000" w:rsidRDefault="00000000" w:rsidRPr="00000000" w14:paraId="00000244">
      <w:pPr>
        <w:spacing w:after="60" w:before="200" w:lineRule="auto"/>
        <w:rPr/>
      </w:pPr>
      <w:r w:rsidDel="00000000" w:rsidR="00000000" w:rsidRPr="00000000">
        <w:rPr>
          <w:rtl w:val="0"/>
        </w:rPr>
      </w:r>
    </w:p>
    <w:p w:rsidR="00000000" w:rsidDel="00000000" w:rsidP="00000000" w:rsidRDefault="00000000" w:rsidRPr="00000000" w14:paraId="00000245">
      <w:pPr>
        <w:spacing w:after="60" w:before="0" w:lineRule="auto"/>
        <w:rPr/>
      </w:pPr>
      <w:r w:rsidDel="00000000" w:rsidR="00000000" w:rsidRPr="00000000">
        <w:rPr>
          <w:rFonts w:ascii="Arial" w:cs="Arial" w:eastAsia="Arial" w:hAnsi="Arial"/>
          <w:b w:val="1"/>
          <w:bCs w:val="1"/>
          <w:color w:val="2e75b6"/>
          <w:sz w:val="22"/>
          <w:szCs w:val="22"/>
          <w:rtl w:val="0"/>
        </w:rPr>
        <w:t xml:space="preserve">5.4  </w:t>
      </w:r>
      <w:r w:rsidDel="00000000" w:rsidR="00000000" w:rsidRPr="00000000">
        <w:rPr>
          <w:rFonts w:ascii="Arial" w:cs="Arial" w:eastAsia="Arial" w:hAnsi="Arial"/>
          <w:b w:val="1"/>
          <w:bCs w:val="1"/>
          <w:color w:val="1a3a5c"/>
          <w:sz w:val="22"/>
          <w:szCs w:val="22"/>
          <w:rtl w:val="0"/>
        </w:rPr>
        <w:t xml:space="preserve">MVS3 Deactivation</w:t>
      </w:r>
      <w:r w:rsidDel="00000000" w:rsidR="00000000" w:rsidRPr="00000000">
        <w:rPr>
          <w:rtl w:val="0"/>
        </w:rPr>
      </w:r>
    </w:p>
    <w:p w:rsidR="00000000" w:rsidDel="00000000" w:rsidP="00000000" w:rsidRDefault="00000000" w:rsidRPr="00000000" w14:paraId="00000246">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47">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color w:val="44546a"/>
                <w:sz w:val="19"/>
                <w:szCs w:val="19"/>
                <w:rtl w:val="0"/>
              </w:rPr>
              <w:t xml:space="preserve">Shutdown MV3B LPAR. Before issuing shutdown, confirm JES2 checkpoint offload (Section 5.3) is complete. Issue $PJES2 to stop JES2 before initiating OS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color w:val="44546a"/>
                <w:sz w:val="19"/>
                <w:szCs w:val="19"/>
                <w:rtl w:val="0"/>
              </w:rPr>
              <w:t xml:space="preserve">Deactivate LPARs via HMC: MV3A, MV3B, MV3C. Confirm all three are deactivated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5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color w:val="44546a"/>
                <w:sz w:val="19"/>
                <w:szCs w:val="19"/>
                <w:rtl w:val="0"/>
              </w:rPr>
              <w:t xml:space="preserve">Deactivate secondary Coupling Facility LPARs: XCFA01, XCFB01. Confirm deactivation on HMC.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54">
      <w:pPr>
        <w:spacing w:after="6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5.4 — MVS3 Sysplex Fully Deactivated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tl w:val="0"/>
              </w:rPr>
            </w:r>
          </w:p>
        </w:tc>
      </w:tr>
    </w:tbl>
    <w:p w:rsidR="00000000" w:rsidDel="00000000" w:rsidP="00000000" w:rsidRDefault="00000000" w:rsidRPr="00000000" w14:paraId="00000261">
      <w:pPr>
        <w:spacing w:after="60" w:before="8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PRIMARY SITE MAINFRAME SHUTDOWN</w:t>
      </w:r>
      <w:r w:rsidDel="00000000" w:rsidR="00000000" w:rsidRPr="00000000">
        <w:rPr>
          <w:rtl w:val="0"/>
        </w:rPr>
      </w:r>
    </w:p>
    <w:p w:rsidR="00000000" w:rsidDel="00000000" w:rsidP="00000000" w:rsidRDefault="00000000" w:rsidRPr="00000000" w14:paraId="00000264">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Workload Quiesce · MQ Validation · LPAR Shutdown · Storage Deactivation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c55a00"/>
                <w:sz w:val="19"/>
                <w:szCs w:val="19"/>
                <w:rtl w:val="0"/>
              </w:rPr>
              <w:t xml:space="preserve">⚠  MANDATORY ADVISORY</w:t>
            </w:r>
            <w:r w:rsidDel="00000000" w:rsidR="00000000" w:rsidRPr="00000000">
              <w:rPr>
                <w:rtl w:val="0"/>
              </w:rPr>
            </w:r>
          </w:p>
          <w:p w:rsidR="00000000" w:rsidDel="00000000" w:rsidP="00000000" w:rsidRDefault="00000000" w:rsidRPr="00000000" w14:paraId="00000266">
            <w:pPr>
              <w:spacing w:before="60" w:lineRule="auto"/>
              <w:rPr/>
            </w:pPr>
            <w:r w:rsidDel="00000000" w:rsidR="00000000" w:rsidRPr="00000000">
              <w:rPr>
                <w:rFonts w:ascii="Arial" w:cs="Arial" w:eastAsia="Arial" w:hAnsi="Arial"/>
                <w:color w:val="44546a"/>
                <w:sz w:val="19"/>
                <w:szCs w:val="19"/>
                <w:rtl w:val="0"/>
              </w:rPr>
              <w:t xml:space="preserve">Confirm with Operations that no active division requests are pending before initiating the mainframe shutdown sequence. Once shutdown commences, it cannot be reversed without a full failover execution.</w:t>
            </w:r>
            <w:r w:rsidDel="00000000" w:rsidR="00000000" w:rsidRPr="00000000">
              <w:rPr>
                <w:rtl w:val="0"/>
              </w:rPr>
            </w:r>
          </w:p>
        </w:tc>
      </w:tr>
    </w:tbl>
    <w:p w:rsidR="00000000" w:rsidDel="00000000" w:rsidP="00000000" w:rsidRDefault="00000000" w:rsidRPr="00000000" w14:paraId="00000267">
      <w:pPr>
        <w:spacing w:after="60" w:before="120" w:lineRule="auto"/>
        <w:rPr/>
      </w:pPr>
      <w:r w:rsidDel="00000000" w:rsidR="00000000" w:rsidRPr="00000000">
        <w:rPr>
          <w:rtl w:val="0"/>
        </w:rPr>
      </w:r>
    </w:p>
    <w:p w:rsidR="00000000" w:rsidDel="00000000" w:rsidP="00000000" w:rsidRDefault="00000000" w:rsidRPr="00000000" w14:paraId="00000268">
      <w:pPr>
        <w:spacing w:after="60" w:before="200" w:lineRule="auto"/>
        <w:rPr/>
      </w:pPr>
      <w:r w:rsidDel="00000000" w:rsidR="00000000" w:rsidRPr="00000000">
        <w:rPr>
          <w:rtl w:val="0"/>
        </w:rPr>
      </w:r>
    </w:p>
    <w:p w:rsidR="00000000" w:rsidDel="00000000" w:rsidP="00000000" w:rsidRDefault="00000000" w:rsidRPr="00000000" w14:paraId="00000269">
      <w:pPr>
        <w:spacing w:after="60" w:before="0" w:lineRule="auto"/>
        <w:rPr/>
      </w:pPr>
      <w:r w:rsidDel="00000000" w:rsidR="00000000" w:rsidRPr="00000000">
        <w:rPr>
          <w:rFonts w:ascii="Arial" w:cs="Arial" w:eastAsia="Arial" w:hAnsi="Arial"/>
          <w:b w:val="1"/>
          <w:bCs w:val="1"/>
          <w:color w:val="2e75b6"/>
          <w:sz w:val="22"/>
          <w:szCs w:val="22"/>
          <w:rtl w:val="0"/>
        </w:rPr>
        <w:t xml:space="preserve">6.1  </w:t>
      </w:r>
      <w:r w:rsidDel="00000000" w:rsidR="00000000" w:rsidRPr="00000000">
        <w:rPr>
          <w:rFonts w:ascii="Arial" w:cs="Arial" w:eastAsia="Arial" w:hAnsi="Arial"/>
          <w:b w:val="1"/>
          <w:bCs w:val="1"/>
          <w:color w:val="1a3a5c"/>
          <w:sz w:val="22"/>
          <w:szCs w:val="22"/>
          <w:rtl w:val="0"/>
        </w:rPr>
        <w:t xml:space="preserve">Pre-Shutdown Workload Actions</w:t>
      </w:r>
      <w:r w:rsidDel="00000000" w:rsidR="00000000" w:rsidRPr="00000000">
        <w:rPr>
          <w:rtl w:val="0"/>
        </w:rPr>
      </w:r>
    </w:p>
    <w:p w:rsidR="00000000" w:rsidDel="00000000" w:rsidP="00000000" w:rsidRDefault="00000000" w:rsidRPr="00000000" w14:paraId="0000026A">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6B">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color w:val="44546a"/>
                <w:sz w:val="19"/>
                <w:szCs w:val="19"/>
                <w:rtl w:val="0"/>
              </w:rPr>
              <w:t xml:space="preserve">Back up the licence management datasets before initiating shutdown. Record the backup dataset name and confirm successful completion. Retain for reference if licence restoration is required at the DR site.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color w:val="44546a"/>
                <w:sz w:val="19"/>
                <w:szCs w:val="19"/>
                <w:rtl w:val="0"/>
              </w:rPr>
              <w:t xml:space="preserve">Confirm that MQ channel connections between the distributed MQ server (PTDCMQ01) and the Production MQ manager (MQPA) have been stopped. Verify no active channels remain before MQ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color w:val="44546a"/>
                <w:sz w:val="19"/>
                <w:szCs w:val="19"/>
                <w:rtl w:val="0"/>
              </w:rPr>
              <w:t xml:space="preserve">Update the Special Job Schedule (SHH table DSSHHSAT). Confirm the last-run status of all jobs in scope with the Scheduling team. Ensure all critical batch jobs have completed or been appropriately deferred.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color w:val="44546a"/>
                <w:sz w:val="19"/>
                <w:szCs w:val="19"/>
                <w:rtl w:val="0"/>
              </w:rPr>
              <w:t xml:space="preserve">Force the TEMP file cleanup job (DSTMP01J) from the schedule. Bypass all conditions and set job class to Z to prevent interference with the failover sequence.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7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7B">
      <w:pPr>
        <w:spacing w:after="60" w:before="200" w:lineRule="auto"/>
        <w:rPr/>
      </w:pPr>
      <w:r w:rsidDel="00000000" w:rsidR="00000000" w:rsidRPr="00000000">
        <w:rPr>
          <w:rtl w:val="0"/>
        </w:rPr>
      </w:r>
    </w:p>
    <w:p w:rsidR="00000000" w:rsidDel="00000000" w:rsidP="00000000" w:rsidRDefault="00000000" w:rsidRPr="00000000" w14:paraId="0000027C">
      <w:pPr>
        <w:spacing w:after="60" w:before="0" w:lineRule="auto"/>
        <w:rPr/>
      </w:pPr>
      <w:r w:rsidDel="00000000" w:rsidR="00000000" w:rsidRPr="00000000">
        <w:rPr>
          <w:rFonts w:ascii="Arial" w:cs="Arial" w:eastAsia="Arial" w:hAnsi="Arial"/>
          <w:b w:val="1"/>
          <w:bCs w:val="1"/>
          <w:color w:val="2e75b6"/>
          <w:sz w:val="22"/>
          <w:szCs w:val="22"/>
          <w:rtl w:val="0"/>
        </w:rPr>
        <w:t xml:space="preserve">6.2  </w:t>
      </w:r>
      <w:r w:rsidDel="00000000" w:rsidR="00000000" w:rsidRPr="00000000">
        <w:rPr>
          <w:rFonts w:ascii="Arial" w:cs="Arial" w:eastAsia="Arial" w:hAnsi="Arial"/>
          <w:b w:val="1"/>
          <w:bCs w:val="1"/>
          <w:color w:val="1a3a5c"/>
          <w:sz w:val="22"/>
          <w:szCs w:val="22"/>
          <w:rtl w:val="0"/>
        </w:rPr>
        <w:t xml:space="preserve">MQ Pre-Shutdown Validation</w:t>
      </w:r>
      <w:r w:rsidDel="00000000" w:rsidR="00000000" w:rsidRPr="00000000">
        <w:rPr>
          <w:rtl w:val="0"/>
        </w:rPr>
      </w:r>
    </w:p>
    <w:p w:rsidR="00000000" w:rsidDel="00000000" w:rsidP="00000000" w:rsidRDefault="00000000" w:rsidRPr="00000000" w14:paraId="0000027D">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c55a00"/>
                <w:sz w:val="19"/>
                <w:szCs w:val="19"/>
                <w:rtl w:val="0"/>
              </w:rPr>
              <w:t xml:space="preserve">⚠  MANDATORY ADVISORY</w:t>
            </w:r>
            <w:r w:rsidDel="00000000" w:rsidR="00000000" w:rsidRPr="00000000">
              <w:rPr>
                <w:rtl w:val="0"/>
              </w:rPr>
            </w:r>
          </w:p>
          <w:p w:rsidR="00000000" w:rsidDel="00000000" w:rsidP="00000000" w:rsidRDefault="00000000" w:rsidRPr="00000000" w14:paraId="00000280">
            <w:pPr>
              <w:spacing w:before="60" w:lineRule="auto"/>
              <w:rPr/>
            </w:pPr>
            <w:r w:rsidDel="00000000" w:rsidR="00000000" w:rsidRPr="00000000">
              <w:rPr>
                <w:rFonts w:ascii="Arial" w:cs="Arial" w:eastAsia="Arial" w:hAnsi="Arial"/>
                <w:color w:val="44546a"/>
                <w:sz w:val="19"/>
                <w:szCs w:val="19"/>
                <w:rtl w:val="0"/>
              </w:rPr>
              <w:t xml:space="preserve">Do NOT proceed with MQ shutdown until all steps in this section are complete and verified. Queue depth snapshots are mandatory for post-recovery comparison and evidence.</w:t>
            </w:r>
            <w:r w:rsidDel="00000000" w:rsidR="00000000" w:rsidRPr="00000000">
              <w:rPr>
                <w:rtl w:val="0"/>
              </w:rPr>
            </w:r>
          </w:p>
        </w:tc>
      </w:tr>
    </w:tbl>
    <w:p w:rsidR="00000000" w:rsidDel="00000000" w:rsidP="00000000" w:rsidRDefault="00000000" w:rsidRPr="00000000" w14:paraId="00000281">
      <w:pPr>
        <w:spacing w:after="4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color w:val="44546a"/>
                <w:sz w:val="19"/>
                <w:szCs w:val="19"/>
                <w:rtl w:val="0"/>
              </w:rPr>
              <w:t xml:space="preserve">Gather MQ queue depth counts for the Production MQ manager (MQPA) from the Mainview Explorer console. Save the output to a spreadsheet labelled "MQP2 Before Shutdown". This snapshot is REQUIRED for post-recovery validation in Section 10.4.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color w:val="44546a"/>
                <w:sz w:val="19"/>
                <w:szCs w:val="19"/>
                <w:rtl w:val="0"/>
              </w:rPr>
              <w:t xml:space="preserve">Check all MQPA queues with message depth. Verify the persistence setting of each message:</w:t>
            </w:r>
            <w:r w:rsidDel="00000000" w:rsidR="00000000" w:rsidRPr="00000000">
              <w:rPr>
                <w:rtl w:val="0"/>
              </w:rPr>
            </w:r>
          </w:p>
          <w:p w:rsidR="00000000" w:rsidDel="00000000" w:rsidP="00000000" w:rsidRDefault="00000000" w:rsidRPr="00000000" w14:paraId="0000028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SYS2.SYSTEMS.JOBS(QMMNOPER)    — Run queue depth check job</w:t>
            </w:r>
            <w:r w:rsidDel="00000000" w:rsidR="00000000" w:rsidRPr="00000000">
              <w:rPr>
                <w:rtl w:val="0"/>
              </w:rPr>
            </w:r>
          </w:p>
          <w:p w:rsidR="00000000" w:rsidDel="00000000" w:rsidP="00000000" w:rsidRDefault="00000000" w:rsidRPr="00000000" w14:paraId="0000028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Search SYSTSPRT for: BMCQMM309I — active queue depth messages</w:t>
            </w:r>
            <w:r w:rsidDel="00000000" w:rsidR="00000000" w:rsidRPr="00000000">
              <w:rPr>
                <w:rtl w:val="0"/>
              </w:rPr>
            </w:r>
          </w:p>
          <w:p w:rsidR="00000000" w:rsidDel="00000000" w:rsidP="00000000" w:rsidRDefault="00000000" w:rsidRPr="00000000" w14:paraId="0000028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NOTE: AMQ* queues may be disregarded</w:t>
            </w:r>
            <w:r w:rsidDel="00000000" w:rsidR="00000000" w:rsidRPr="00000000">
              <w:rPr>
                <w:rtl w:val="0"/>
              </w:rPr>
            </w:r>
          </w:p>
          <w:p w:rsidR="00000000" w:rsidDel="00000000" w:rsidP="00000000" w:rsidRDefault="00000000" w:rsidRPr="00000000" w14:paraId="0000028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NOTE: BMCQMM327W messages are informational only — no action required</w:t>
            </w:r>
            <w:r w:rsidDel="00000000" w:rsidR="00000000" w:rsidRPr="00000000">
              <w:rPr>
                <w:rtl w:val="0"/>
              </w:rPr>
            </w:r>
          </w:p>
          <w:p w:rsidR="00000000" w:rsidDel="00000000" w:rsidP="00000000" w:rsidRDefault="00000000" w:rsidRPr="00000000" w14:paraId="0000028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ACTION: Assess all other queues; offload non-persistent messages as required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8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90">
      <w:pPr>
        <w:spacing w:after="6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6.2 — MQ Pre-Shutdown Validation &amp; Queue Counts Captured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tl w:val="0"/>
              </w:rPr>
            </w:r>
          </w:p>
        </w:tc>
      </w:tr>
    </w:tbl>
    <w:p w:rsidR="00000000" w:rsidDel="00000000" w:rsidP="00000000" w:rsidRDefault="00000000" w:rsidRPr="00000000" w14:paraId="0000029D">
      <w:pPr>
        <w:spacing w:after="60" w:before="80" w:lineRule="auto"/>
        <w:rPr/>
      </w:pPr>
      <w:r w:rsidDel="00000000" w:rsidR="00000000" w:rsidRPr="00000000">
        <w:rPr>
          <w:rtl w:val="0"/>
        </w:rPr>
      </w:r>
    </w:p>
    <w:p w:rsidR="00000000" w:rsidDel="00000000" w:rsidP="00000000" w:rsidRDefault="00000000" w:rsidRPr="00000000" w14:paraId="0000029E">
      <w:pPr>
        <w:spacing w:after="60" w:before="200" w:lineRule="auto"/>
        <w:rPr/>
      </w:pPr>
      <w:r w:rsidDel="00000000" w:rsidR="00000000" w:rsidRPr="00000000">
        <w:rPr>
          <w:rtl w:val="0"/>
        </w:rPr>
      </w:r>
    </w:p>
    <w:p w:rsidR="00000000" w:rsidDel="00000000" w:rsidP="00000000" w:rsidRDefault="00000000" w:rsidRPr="00000000" w14:paraId="0000029F">
      <w:pPr>
        <w:spacing w:after="60" w:before="0" w:lineRule="auto"/>
        <w:rPr/>
      </w:pPr>
      <w:r w:rsidDel="00000000" w:rsidR="00000000" w:rsidRPr="00000000">
        <w:rPr>
          <w:rFonts w:ascii="Arial" w:cs="Arial" w:eastAsia="Arial" w:hAnsi="Arial"/>
          <w:b w:val="1"/>
          <w:bCs w:val="1"/>
          <w:color w:val="2e75b6"/>
          <w:sz w:val="22"/>
          <w:szCs w:val="22"/>
          <w:rtl w:val="0"/>
        </w:rPr>
        <w:t xml:space="preserve">6.3  </w:t>
      </w:r>
      <w:r w:rsidDel="00000000" w:rsidR="00000000" w:rsidRPr="00000000">
        <w:rPr>
          <w:rFonts w:ascii="Arial" w:cs="Arial" w:eastAsia="Arial" w:hAnsi="Arial"/>
          <w:b w:val="1"/>
          <w:bCs w:val="1"/>
          <w:color w:val="1a3a5c"/>
          <w:sz w:val="22"/>
          <w:szCs w:val="22"/>
          <w:rtl w:val="0"/>
        </w:rPr>
        <w:t xml:space="preserve">Workload Shutdown</w:t>
      </w:r>
      <w:r w:rsidDel="00000000" w:rsidR="00000000" w:rsidRPr="00000000">
        <w:rPr>
          <w:rtl w:val="0"/>
        </w:rPr>
      </w:r>
    </w:p>
    <w:p w:rsidR="00000000" w:rsidDel="00000000" w:rsidP="00000000" w:rsidRDefault="00000000" w:rsidRPr="00000000" w14:paraId="000002A0">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6">
            <w:pPr>
              <w:spacing w:after="40" w:before="40" w:lineRule="auto"/>
              <w:rPr/>
            </w:pPr>
            <w:r w:rsidDel="00000000" w:rsidR="00000000" w:rsidRPr="00000000">
              <w:rPr>
                <w:rFonts w:ascii="Arial" w:cs="Arial" w:eastAsia="Arial" w:hAnsi="Arial"/>
                <w:color w:val="44546a"/>
                <w:sz w:val="19"/>
                <w:szCs w:val="19"/>
                <w:rtl w:val="0"/>
              </w:rPr>
              <w:t xml:space="preserve">Load the MQ Shutdown table and monitor all jobs through completion. Record any anomalies — unexpected failures must be assessed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color w:val="44546a"/>
                <w:sz w:val="19"/>
                <w:szCs w:val="19"/>
                <w:rtl w:val="0"/>
              </w:rPr>
              <w:t xml:space="preserve">Confirm the MQ Production Backup job (MQPABKUP) executed successfully as part of the MQ shutdown sequence (MQSSHUT). Do not proceed until MQPABKUP completion is confirmed.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C">
            <w:pPr>
              <w:spacing w:after="40" w:before="40" w:lineRule="auto"/>
              <w:rPr/>
            </w:pPr>
            <w:r w:rsidDel="00000000" w:rsidR="00000000" w:rsidRPr="00000000">
              <w:rPr>
                <w:rFonts w:ascii="Arial" w:cs="Arial" w:eastAsia="Arial" w:hAnsi="Arial"/>
                <w:color w:val="44546a"/>
                <w:sz w:val="19"/>
                <w:szCs w:val="19"/>
                <w:rtl w:val="0"/>
              </w:rPr>
              <w:t xml:space="preserve">ControlM / Control-O automation handles the remainder of the workload shutdown sequence through to Control-O stop and CTMCAJF execution. Monitor automation progress and intervene if automation stalls.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AF">
            <w:pPr>
              <w:spacing w:after="40" w:before="40" w:lineRule="auto"/>
              <w:rPr/>
            </w:pPr>
            <w:r w:rsidDel="00000000" w:rsidR="00000000" w:rsidRPr="00000000">
              <w:rPr>
                <w:rFonts w:ascii="Arial" w:cs="Arial" w:eastAsia="Arial" w:hAnsi="Arial"/>
                <w:color w:val="44546a"/>
                <w:sz w:val="19"/>
                <w:szCs w:val="19"/>
                <w:rtl w:val="0"/>
              </w:rPr>
              <w:t xml:space="preserve">Before stopping TSO and SDSF access: capture the last IEF234E tape allocation message from the system log. Confirm the tape has been physically received at the DR facility. Validate against the DR site DLm console (https://10.49.22.9/).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B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B1">
      <w:pPr>
        <w:spacing w:after="6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6.3 — Workload Shutdown &amp; Final Tape Message Captured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B7">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9">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BD">
            <w:pPr>
              <w:rPr/>
            </w:pPr>
            <w:r w:rsidDel="00000000" w:rsidR="00000000" w:rsidRPr="00000000">
              <w:rPr>
                <w:rtl w:val="0"/>
              </w:rPr>
            </w:r>
          </w:p>
        </w:tc>
      </w:tr>
    </w:tbl>
    <w:p w:rsidR="00000000" w:rsidDel="00000000" w:rsidP="00000000" w:rsidRDefault="00000000" w:rsidRPr="00000000" w14:paraId="000002BE">
      <w:pPr>
        <w:spacing w:after="60" w:before="80" w:lineRule="auto"/>
        <w:rPr/>
      </w:pPr>
      <w:r w:rsidDel="00000000" w:rsidR="00000000" w:rsidRPr="00000000">
        <w:rPr>
          <w:rtl w:val="0"/>
        </w:rPr>
      </w:r>
    </w:p>
    <w:p w:rsidR="00000000" w:rsidDel="00000000" w:rsidP="00000000" w:rsidRDefault="00000000" w:rsidRPr="00000000" w14:paraId="000002BF">
      <w:pPr>
        <w:spacing w:after="60" w:before="200" w:lineRule="auto"/>
        <w:rPr/>
      </w:pPr>
      <w:r w:rsidDel="00000000" w:rsidR="00000000" w:rsidRPr="00000000">
        <w:rPr>
          <w:rtl w:val="0"/>
        </w:rPr>
      </w:r>
    </w:p>
    <w:p w:rsidR="00000000" w:rsidDel="00000000" w:rsidP="00000000" w:rsidRDefault="00000000" w:rsidRPr="00000000" w14:paraId="000002C0">
      <w:pPr>
        <w:spacing w:after="60" w:before="0" w:lineRule="auto"/>
        <w:rPr/>
      </w:pPr>
      <w:r w:rsidDel="00000000" w:rsidR="00000000" w:rsidRPr="00000000">
        <w:rPr>
          <w:rFonts w:ascii="Arial" w:cs="Arial" w:eastAsia="Arial" w:hAnsi="Arial"/>
          <w:b w:val="1"/>
          <w:bCs w:val="1"/>
          <w:color w:val="2e75b6"/>
          <w:sz w:val="22"/>
          <w:szCs w:val="22"/>
          <w:rtl w:val="0"/>
        </w:rPr>
        <w:t xml:space="preserve">6.4  </w:t>
      </w:r>
      <w:r w:rsidDel="00000000" w:rsidR="00000000" w:rsidRPr="00000000">
        <w:rPr>
          <w:rFonts w:ascii="Arial" w:cs="Arial" w:eastAsia="Arial" w:hAnsi="Arial"/>
          <w:b w:val="1"/>
          <w:bCs w:val="1"/>
          <w:color w:val="1a3a5c"/>
          <w:sz w:val="22"/>
          <w:szCs w:val="22"/>
          <w:rtl w:val="0"/>
        </w:rPr>
        <w:t xml:space="preserve">LPAR Shutdown &amp; JES2 Checkpoint (Primary JESB)</w:t>
      </w:r>
      <w:r w:rsidDel="00000000" w:rsidR="00000000" w:rsidRPr="00000000">
        <w:rPr>
          <w:rtl w:val="0"/>
        </w:rPr>
      </w:r>
    </w:p>
    <w:p w:rsidR="00000000" w:rsidDel="00000000" w:rsidP="00000000" w:rsidRDefault="00000000" w:rsidRPr="00000000" w14:paraId="000002C1">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C2">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6">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color w:val="44546a"/>
                <w:sz w:val="19"/>
                <w:szCs w:val="19"/>
                <w:rtl w:val="0"/>
              </w:rPr>
              <w:t xml:space="preserve">Shutdown JESC LPAR — Primary site. Confirm clean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9">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A">
            <w:pPr>
              <w:spacing w:after="40" w:before="40" w:lineRule="auto"/>
              <w:rPr/>
            </w:pPr>
            <w:r w:rsidDel="00000000" w:rsidR="00000000" w:rsidRPr="00000000">
              <w:rPr>
                <w:rFonts w:ascii="Arial" w:cs="Arial" w:eastAsia="Arial" w:hAnsi="Arial"/>
                <w:color w:val="44546a"/>
                <w:sz w:val="19"/>
                <w:szCs w:val="19"/>
                <w:rtl w:val="0"/>
              </w:rPr>
              <w:t xml:space="preserve">Shutdown JESA LPAR — Primary site. Confirm clean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C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D">
            <w:pPr>
              <w:spacing w:after="40" w:before="40" w:lineRule="auto"/>
              <w:rPr/>
            </w:pPr>
            <w:r w:rsidDel="00000000" w:rsidR="00000000" w:rsidRPr="00000000">
              <w:rPr>
                <w:rFonts w:ascii="Arial" w:cs="Arial" w:eastAsia="Arial" w:hAnsi="Arial"/>
                <w:color w:val="44546a"/>
                <w:sz w:val="19"/>
                <w:szCs w:val="19"/>
                <w:rtl w:val="0"/>
              </w:rPr>
              <w:t xml:space="preserve">Execute JES2 Checkpoint Offload on JESB before issuing $PJES2. Follow the same procedure as Section 5.3. Target volume for this JESB offload is SYSM01:</w:t>
            </w:r>
            <w:r w:rsidDel="00000000" w:rsidR="00000000" w:rsidRPr="00000000">
              <w:rPr>
                <w:rtl w:val="0"/>
              </w:rPr>
            </w:r>
          </w:p>
          <w:p w:rsidR="00000000" w:rsidDel="00000000" w:rsidP="00000000" w:rsidRDefault="00000000" w:rsidRPr="00000000" w14:paraId="000002C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$T CKPTDEF,NEWCKPT1=(DSN=SYS1.HASPCKPT,VOL=SYSM01)</w:t>
            </w:r>
            <w:r w:rsidDel="00000000" w:rsidR="00000000" w:rsidRPr="00000000">
              <w:rPr>
                <w:rtl w:val="0"/>
              </w:rPr>
            </w:r>
          </w:p>
          <w:p w:rsidR="00000000" w:rsidDel="00000000" w:rsidP="00000000" w:rsidRDefault="00000000" w:rsidRPr="00000000" w14:paraId="000002C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$TCKPTDEF,RECONFIG=YES</w:t>
            </w:r>
            <w:r w:rsidDel="00000000" w:rsidR="00000000" w:rsidRPr="00000000">
              <w:rPr>
                <w:rtl w:val="0"/>
              </w:rPr>
            </w:r>
          </w:p>
          <w:p w:rsidR="00000000" w:rsidDel="00000000" w:rsidP="00000000" w:rsidRDefault="00000000" w:rsidRPr="00000000" w14:paraId="000002D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CKPTDEF    ← Verify both CKPT1 and CKPT2 show VOLATILE=NO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3">
            <w:pPr>
              <w:spacing w:after="40" w:before="40" w:lineRule="auto"/>
              <w:rPr/>
            </w:pPr>
            <w:r w:rsidDel="00000000" w:rsidR="00000000" w:rsidRPr="00000000">
              <w:rPr>
                <w:rFonts w:ascii="Arial" w:cs="Arial" w:eastAsia="Arial" w:hAnsi="Arial"/>
                <w:color w:val="44546a"/>
                <w:sz w:val="19"/>
                <w:szCs w:val="19"/>
                <w:rtl w:val="0"/>
              </w:rPr>
              <w:t xml:space="preserve">Shutdown JESB LPAR — Primary site. Only after checkpoint offload is confirmed VOLATILE=NO for both CKPT1 and CKPT2.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5">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6">
            <w:pPr>
              <w:spacing w:after="40" w:before="40" w:lineRule="auto"/>
              <w:rPr/>
            </w:pPr>
            <w:r w:rsidDel="00000000" w:rsidR="00000000" w:rsidRPr="00000000">
              <w:rPr>
                <w:rFonts w:ascii="Arial" w:cs="Arial" w:eastAsia="Arial" w:hAnsi="Arial"/>
                <w:color w:val="44546a"/>
                <w:sz w:val="19"/>
                <w:szCs w:val="19"/>
                <w:rtl w:val="0"/>
              </w:rPr>
              <w:t xml:space="preserve">Deactivate LPARs via HMC: JESC, JESA, JESB — Primary site. Confirm all three are deactivated.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color w:val="44546a"/>
                <w:sz w:val="19"/>
                <w:szCs w:val="19"/>
                <w:rtl w:val="0"/>
              </w:rPr>
              <w:t xml:space="preserve">Deactivate primary Coupling Facility LPARs: XCFA00, XCFB00 — Primary site. Confirm deactivation on HMC.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D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DB">
      <w:pPr>
        <w:spacing w:after="6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6.4 — Primary Site LPARs Deactivated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rtl w:val="0"/>
              </w:rPr>
            </w:r>
          </w:p>
        </w:tc>
      </w:tr>
    </w:tbl>
    <w:p w:rsidR="00000000" w:rsidDel="00000000" w:rsidP="00000000" w:rsidRDefault="00000000" w:rsidRPr="00000000" w14:paraId="000002E8">
      <w:pPr>
        <w:spacing w:after="60" w:before="80" w:lineRule="auto"/>
        <w:rPr/>
      </w:pPr>
      <w:r w:rsidDel="00000000" w:rsidR="00000000" w:rsidRPr="00000000">
        <w:rPr>
          <w:rtl w:val="0"/>
        </w:rPr>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7</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ENTERPRISE STORAGE FAILOVER</w:t>
      </w:r>
      <w:r w:rsidDel="00000000" w:rsidR="00000000" w:rsidRPr="00000000">
        <w:rPr>
          <w:rtl w:val="0"/>
        </w:rPr>
      </w:r>
    </w:p>
    <w:p w:rsidR="00000000" w:rsidDel="00000000" w:rsidP="00000000" w:rsidRDefault="00000000" w:rsidRPr="00000000" w14:paraId="000002EB">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RDF Reverse Replication · DataDomain · CBU Capacity Activation</w:t>
      </w:r>
      <w:r w:rsidDel="00000000" w:rsidR="00000000" w:rsidRPr="00000000">
        <w:rPr>
          <w:rtl w:val="0"/>
        </w:rPr>
      </w:r>
    </w:p>
    <w:p w:rsidR="00000000" w:rsidDel="00000000" w:rsidP="00000000" w:rsidRDefault="00000000" w:rsidRPr="00000000" w14:paraId="000002EC">
      <w:pPr>
        <w:spacing w:after="60" w:before="200" w:lineRule="auto"/>
        <w:rPr/>
      </w:pPr>
      <w:r w:rsidDel="00000000" w:rsidR="00000000" w:rsidRPr="00000000">
        <w:rPr>
          <w:rtl w:val="0"/>
        </w:rPr>
      </w:r>
    </w:p>
    <w:p w:rsidR="00000000" w:rsidDel="00000000" w:rsidP="00000000" w:rsidRDefault="00000000" w:rsidRPr="00000000" w14:paraId="000002ED">
      <w:pPr>
        <w:spacing w:after="60" w:before="0" w:lineRule="auto"/>
        <w:rPr/>
      </w:pPr>
      <w:r w:rsidDel="00000000" w:rsidR="00000000" w:rsidRPr="00000000">
        <w:rPr>
          <w:rFonts w:ascii="Arial" w:cs="Arial" w:eastAsia="Arial" w:hAnsi="Arial"/>
          <w:b w:val="1"/>
          <w:bCs w:val="1"/>
          <w:color w:val="2e75b6"/>
          <w:sz w:val="22"/>
          <w:szCs w:val="22"/>
          <w:rtl w:val="0"/>
        </w:rPr>
        <w:t xml:space="preserve">7.1  </w:t>
      </w:r>
      <w:r w:rsidDel="00000000" w:rsidR="00000000" w:rsidRPr="00000000">
        <w:rPr>
          <w:rFonts w:ascii="Arial" w:cs="Arial" w:eastAsia="Arial" w:hAnsi="Arial"/>
          <w:b w:val="1"/>
          <w:bCs w:val="1"/>
          <w:color w:val="1a3a5c"/>
          <w:sz w:val="22"/>
          <w:szCs w:val="22"/>
          <w:rtl w:val="0"/>
        </w:rPr>
        <w:t xml:space="preserve">Storage Replication Failover</w:t>
      </w:r>
      <w:r w:rsidDel="00000000" w:rsidR="00000000" w:rsidRPr="00000000">
        <w:rPr>
          <w:rtl w:val="0"/>
        </w:rPr>
      </w:r>
    </w:p>
    <w:p w:rsidR="00000000" w:rsidDel="00000000" w:rsidP="00000000" w:rsidRDefault="00000000" w:rsidRPr="00000000" w14:paraId="000002EE">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2EF">
      <w:pPr>
        <w:spacing w:after="60" w:before="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4">
            <w:pPr>
              <w:spacing w:after="40" w:before="40" w:lineRule="auto"/>
              <w:rPr/>
            </w:pPr>
            <w:r w:rsidDel="00000000" w:rsidR="00000000" w:rsidRPr="00000000">
              <w:rPr>
                <w:rFonts w:ascii="Arial" w:cs="Arial" w:eastAsia="Arial" w:hAnsi="Arial"/>
                <w:color w:val="44546a"/>
                <w:sz w:val="19"/>
                <w:szCs w:val="19"/>
                <w:rtl w:val="0"/>
              </w:rPr>
              <w:t xml:space="preserve">Initiate the storage array reverse replication — DR site (R2) to Primary site (R1). Execute through Step 33 of the storage failover procedure ONLY at this stage. Do not proceed beyond Step 33 until instructed in Section 11.1.</w:t>
            </w:r>
            <w:r w:rsidDel="00000000" w:rsidR="00000000" w:rsidRPr="00000000">
              <w:rPr>
                <w:rtl w:val="0"/>
              </w:rPr>
            </w:r>
          </w:p>
          <w:p w:rsidR="00000000" w:rsidDel="00000000" w:rsidP="00000000" w:rsidRDefault="00000000" w:rsidRPr="00000000" w14:paraId="000002F5">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Reference: "Storage Array Siteswap Procedures — Primary to DR"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7">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color w:val="44546a"/>
                <w:sz w:val="19"/>
                <w:szCs w:val="19"/>
                <w:rtl w:val="0"/>
              </w:rPr>
              <w:t xml:space="preserve">Simultaneously initiate the DataDomain appliance reverse replication — DR site to Primary site. Confirm replication initiation is successful before proceeding.</w:t>
            </w:r>
            <w:r w:rsidDel="00000000" w:rsidR="00000000" w:rsidRPr="00000000">
              <w:rPr>
                <w:rtl w:val="0"/>
              </w:rPr>
            </w:r>
          </w:p>
          <w:p w:rsidR="00000000" w:rsidDel="00000000" w:rsidP="00000000" w:rsidRDefault="00000000" w:rsidRPr="00000000" w14:paraId="000002F9">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Reference: "DataDomain and Tape Library Siteswap Procedures"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2F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C">
            <w:pPr>
              <w:spacing w:after="40" w:before="40" w:lineRule="auto"/>
              <w:rPr/>
            </w:pPr>
            <w:r w:rsidDel="00000000" w:rsidR="00000000" w:rsidRPr="00000000">
              <w:rPr>
                <w:rFonts w:ascii="Arial" w:cs="Arial" w:eastAsia="Arial" w:hAnsi="Arial"/>
                <w:color w:val="44546a"/>
                <w:sz w:val="19"/>
                <w:szCs w:val="19"/>
                <w:rtl w:val="0"/>
              </w:rPr>
              <w:t xml:space="preserve">Assess network port changes with the network engineering team. In most failover scenarios no changes are required, but confirmation is mandatory before proceeding to Section 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2FE">
      <w:pPr>
        <w:spacing w:after="6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7.1 — Storage Replication Failover Initiated (Steps 1–33)</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2">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04">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6">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0A">
            <w:pPr>
              <w:rPr/>
            </w:pPr>
            <w:r w:rsidDel="00000000" w:rsidR="00000000" w:rsidRPr="00000000">
              <w:rPr>
                <w:rtl w:val="0"/>
              </w:rPr>
            </w:r>
          </w:p>
        </w:tc>
      </w:tr>
    </w:tbl>
    <w:p w:rsidR="00000000" w:rsidDel="00000000" w:rsidP="00000000" w:rsidRDefault="00000000" w:rsidRPr="00000000" w14:paraId="0000030B">
      <w:pPr>
        <w:spacing w:after="60" w:before="80" w:lineRule="auto"/>
        <w:rPr/>
      </w:pPr>
      <w:r w:rsidDel="00000000" w:rsidR="00000000" w:rsidRPr="00000000">
        <w:rPr>
          <w:rtl w:val="0"/>
        </w:rPr>
      </w:r>
    </w:p>
    <w:p w:rsidR="00000000" w:rsidDel="00000000" w:rsidP="00000000" w:rsidRDefault="00000000" w:rsidRPr="00000000" w14:paraId="0000030C">
      <w:pPr>
        <w:spacing w:after="60" w:before="200" w:lineRule="auto"/>
        <w:rPr/>
      </w:pPr>
      <w:r w:rsidDel="00000000" w:rsidR="00000000" w:rsidRPr="00000000">
        <w:rPr>
          <w:rtl w:val="0"/>
        </w:rPr>
      </w:r>
    </w:p>
    <w:p w:rsidR="00000000" w:rsidDel="00000000" w:rsidP="00000000" w:rsidRDefault="00000000" w:rsidRPr="00000000" w14:paraId="0000030D">
      <w:pPr>
        <w:spacing w:after="60" w:before="0" w:lineRule="auto"/>
        <w:rPr/>
      </w:pPr>
      <w:r w:rsidDel="00000000" w:rsidR="00000000" w:rsidRPr="00000000">
        <w:rPr>
          <w:rFonts w:ascii="Arial" w:cs="Arial" w:eastAsia="Arial" w:hAnsi="Arial"/>
          <w:b w:val="1"/>
          <w:bCs w:val="1"/>
          <w:color w:val="2e75b6"/>
          <w:sz w:val="22"/>
          <w:szCs w:val="22"/>
          <w:rtl w:val="0"/>
        </w:rPr>
        <w:t xml:space="preserve">7.2  </w:t>
      </w:r>
      <w:r w:rsidDel="00000000" w:rsidR="00000000" w:rsidRPr="00000000">
        <w:rPr>
          <w:rFonts w:ascii="Arial" w:cs="Arial" w:eastAsia="Arial" w:hAnsi="Arial"/>
          <w:b w:val="1"/>
          <w:bCs w:val="1"/>
          <w:color w:val="1a3a5c"/>
          <w:sz w:val="22"/>
          <w:szCs w:val="22"/>
          <w:rtl w:val="0"/>
        </w:rPr>
        <w:t xml:space="preserve">DR Site Capacity Backup Unit (CBU) Activation</w:t>
      </w:r>
      <w:r w:rsidDel="00000000" w:rsidR="00000000" w:rsidRPr="00000000">
        <w:rPr>
          <w:rtl w:val="0"/>
        </w:rPr>
      </w:r>
    </w:p>
    <w:p w:rsidR="00000000" w:rsidDel="00000000" w:rsidP="00000000" w:rsidRDefault="00000000" w:rsidRPr="00000000" w14:paraId="0000030E">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0F">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4">
            <w:pPr>
              <w:spacing w:after="40" w:before="40" w:lineRule="auto"/>
              <w:rPr/>
            </w:pPr>
            <w:r w:rsidDel="00000000" w:rsidR="00000000" w:rsidRPr="00000000">
              <w:rPr>
                <w:rFonts w:ascii="Arial" w:cs="Arial" w:eastAsia="Arial" w:hAnsi="Arial"/>
                <w:color w:val="44546a"/>
                <w:sz w:val="19"/>
                <w:szCs w:val="19"/>
                <w:rtl w:val="0"/>
              </w:rPr>
              <w:t xml:space="preserve">Activate the Capacity Backup Unit (CBU) record on the DR site Hardware Management Console (https://10.49.35.103). Update the activation profile with the following values and confirm LPAR processor counts:</w:t>
            </w:r>
            <w:r w:rsidDel="00000000" w:rsidR="00000000" w:rsidRPr="00000000">
              <w:rPr>
                <w:rtl w:val="0"/>
              </w:rPr>
            </w:r>
          </w:p>
          <w:p w:rsidR="00000000" w:rsidDel="00000000" w:rsidP="00000000" w:rsidRDefault="00000000" w:rsidRPr="00000000" w14:paraId="00000315">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ICF: 2 initial / 0 reserved | CP: 5 initial / 0 reserved | LPAR counts: JESA = 4, JESB = 3, JESC = 2 | Reference: CBU Activation Procedure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8">
            <w:pPr>
              <w:spacing w:after="40" w:before="40" w:lineRule="auto"/>
              <w:rPr/>
            </w:pPr>
            <w:r w:rsidDel="00000000" w:rsidR="00000000" w:rsidRPr="00000000">
              <w:rPr>
                <w:rFonts w:ascii="Arial" w:cs="Arial" w:eastAsia="Arial" w:hAnsi="Arial"/>
                <w:color w:val="44546a"/>
                <w:sz w:val="19"/>
                <w:szCs w:val="19"/>
                <w:rtl w:val="0"/>
              </w:rPr>
              <w:t xml:space="preserve">Confirm zIIP processor activation. Validate the total active processor unit count. Expected: 8 PUs following zIIP activation. This is expected behaviour — document and confirm.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19">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1A">
      <w:pPr>
        <w:spacing w:after="6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7.2 — CBU Activated &amp; DR Site Capacity Confirmed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rPr/>
            </w:pPr>
            <w:r w:rsidDel="00000000" w:rsidR="00000000" w:rsidRPr="00000000">
              <w:rPr>
                <w:rtl w:val="0"/>
              </w:rPr>
            </w:r>
          </w:p>
        </w:tc>
      </w:tr>
    </w:tbl>
    <w:p w:rsidR="00000000" w:rsidDel="00000000" w:rsidP="00000000" w:rsidRDefault="00000000" w:rsidRPr="00000000" w14:paraId="00000327">
      <w:pPr>
        <w:spacing w:after="60" w:before="80" w:lineRule="auto"/>
        <w:rPr/>
      </w:pPr>
      <w:r w:rsidDel="00000000" w:rsidR="00000000" w:rsidRPr="00000000">
        <w:rPr>
          <w:rtl w:val="0"/>
        </w:rPr>
      </w:r>
    </w:p>
    <w:p w:rsidR="00000000" w:rsidDel="00000000" w:rsidP="00000000" w:rsidRDefault="00000000" w:rsidRPr="00000000" w14:paraId="00000328">
      <w:pPr>
        <w:rPr/>
      </w:pPr>
      <w:r w:rsidDel="00000000" w:rsidR="00000000" w:rsidRPr="00000000">
        <w:br w:type="page"/>
      </w:r>
      <w:r w:rsidDel="00000000" w:rsidR="00000000" w:rsidRPr="00000000">
        <w:rPr>
          <w:rtl w:val="0"/>
        </w:rPr>
      </w:r>
    </w:p>
    <w:p w:rsidR="00000000" w:rsidDel="00000000" w:rsidP="00000000" w:rsidRDefault="00000000" w:rsidRPr="00000000" w14:paraId="00000329">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8</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DR SITE MAINFRAME STARTUP</w:t>
      </w:r>
      <w:r w:rsidDel="00000000" w:rsidR="00000000" w:rsidRPr="00000000">
        <w:rPr>
          <w:rtl w:val="0"/>
        </w:rPr>
      </w:r>
    </w:p>
    <w:p w:rsidR="00000000" w:rsidDel="00000000" w:rsidP="00000000" w:rsidRDefault="00000000" w:rsidRPr="00000000" w14:paraId="0000032A">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Emergency LPAR · Temp Volumes · Coupling Facility · JESB IPL · Network &amp; Tape Validation</w:t>
      </w:r>
      <w:r w:rsidDel="00000000" w:rsidR="00000000" w:rsidRPr="00000000">
        <w:rPr>
          <w:rtl w:val="0"/>
        </w:rPr>
      </w:r>
    </w:p>
    <w:p w:rsidR="00000000" w:rsidDel="00000000" w:rsidP="00000000" w:rsidRDefault="00000000" w:rsidRPr="00000000" w14:paraId="0000032B">
      <w:pPr>
        <w:spacing w:after="60" w:before="200" w:lineRule="auto"/>
        <w:rPr/>
      </w:pPr>
      <w:r w:rsidDel="00000000" w:rsidR="00000000" w:rsidRPr="00000000">
        <w:rPr>
          <w:rtl w:val="0"/>
        </w:rPr>
      </w:r>
    </w:p>
    <w:p w:rsidR="00000000" w:rsidDel="00000000" w:rsidP="00000000" w:rsidRDefault="00000000" w:rsidRPr="00000000" w14:paraId="0000032C">
      <w:pPr>
        <w:spacing w:after="60" w:before="0" w:lineRule="auto"/>
        <w:rPr/>
      </w:pPr>
      <w:r w:rsidDel="00000000" w:rsidR="00000000" w:rsidRPr="00000000">
        <w:rPr>
          <w:rFonts w:ascii="Arial" w:cs="Arial" w:eastAsia="Arial" w:hAnsi="Arial"/>
          <w:b w:val="1"/>
          <w:bCs w:val="1"/>
          <w:color w:val="2e75b6"/>
          <w:sz w:val="22"/>
          <w:szCs w:val="22"/>
          <w:rtl w:val="0"/>
        </w:rPr>
        <w:t xml:space="preserve">8.1  </w:t>
      </w:r>
      <w:r w:rsidDel="00000000" w:rsidR="00000000" w:rsidRPr="00000000">
        <w:rPr>
          <w:rFonts w:ascii="Arial" w:cs="Arial" w:eastAsia="Arial" w:hAnsi="Arial"/>
          <w:b w:val="1"/>
          <w:bCs w:val="1"/>
          <w:color w:val="1a3a5c"/>
          <w:sz w:val="22"/>
          <w:szCs w:val="22"/>
          <w:rtl w:val="0"/>
        </w:rPr>
        <w:t xml:space="preserve">Emergency LPAR Startup</w:t>
      </w:r>
      <w:r w:rsidDel="00000000" w:rsidR="00000000" w:rsidRPr="00000000">
        <w:rPr>
          <w:rtl w:val="0"/>
        </w:rPr>
      </w:r>
    </w:p>
    <w:p w:rsidR="00000000" w:rsidDel="00000000" w:rsidP="00000000" w:rsidRDefault="00000000" w:rsidRPr="00000000" w14:paraId="0000032D">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2E">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3">
            <w:pPr>
              <w:spacing w:after="40" w:before="40" w:lineRule="auto"/>
              <w:rPr/>
            </w:pPr>
            <w:r w:rsidDel="00000000" w:rsidR="00000000" w:rsidRPr="00000000">
              <w:rPr>
                <w:rFonts w:ascii="Arial" w:cs="Arial" w:eastAsia="Arial" w:hAnsi="Arial"/>
                <w:color w:val="44546a"/>
                <w:sz w:val="19"/>
                <w:szCs w:val="19"/>
                <w:rtl w:val="0"/>
              </w:rPr>
              <w:t xml:space="preserve">Activate the Emergency LPAR at the DR site using the R2 I/O Definition File:</w:t>
            </w:r>
            <w:r w:rsidDel="00000000" w:rsidR="00000000" w:rsidRPr="00000000">
              <w:rPr>
                <w:rtl w:val="0"/>
              </w:rPr>
            </w:r>
          </w:p>
          <w:p w:rsidR="00000000" w:rsidDel="00000000" w:rsidP="00000000" w:rsidRDefault="00000000" w:rsidRPr="00000000" w14:paraId="0000033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address: 4003  (Emergency volume — S24EMR)</w:t>
            </w:r>
            <w:r w:rsidDel="00000000" w:rsidR="00000000" w:rsidRPr="00000000">
              <w:rPr>
                <w:rtl w:val="0"/>
              </w:rPr>
            </w:r>
          </w:p>
          <w:p w:rsidR="00000000" w:rsidDel="00000000" w:rsidP="00000000" w:rsidRDefault="00000000" w:rsidRPr="00000000" w14:paraId="0000033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parameter: 4003C3</w:t>
            </w:r>
            <w:r w:rsidDel="00000000" w:rsidR="00000000" w:rsidRPr="00000000">
              <w:rPr>
                <w:rtl w:val="0"/>
              </w:rPr>
            </w:r>
          </w:p>
          <w:p w:rsidR="00000000" w:rsidDel="00000000" w:rsidP="00000000" w:rsidRDefault="00000000" w:rsidRPr="00000000" w14:paraId="0000033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EXPECTED PROMPT: Less than 8GB memory warning → Respond: 00,c</w:t>
            </w:r>
            <w:r w:rsidDel="00000000" w:rsidR="00000000" w:rsidRPr="00000000">
              <w:rPr>
                <w:rtl w:val="0"/>
              </w:rPr>
            </w:r>
          </w:p>
          <w:p w:rsidR="00000000" w:rsidDel="00000000" w:rsidP="00000000" w:rsidRDefault="00000000" w:rsidRPr="00000000" w14:paraId="00000337">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The &lt;8GB memory prompt during Emergency LPAR IPL is expected behaviour. Always respond: 00,c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39">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3A">
            <w:pPr>
              <w:spacing w:after="40" w:before="40" w:lineRule="auto"/>
              <w:rPr/>
            </w:pPr>
            <w:r w:rsidDel="00000000" w:rsidR="00000000" w:rsidRPr="00000000">
              <w:rPr>
                <w:rFonts w:ascii="Arial" w:cs="Arial" w:eastAsia="Arial" w:hAnsi="Arial"/>
                <w:color w:val="44546a"/>
                <w:sz w:val="19"/>
                <w:szCs w:val="19"/>
                <w:rtl w:val="0"/>
              </w:rPr>
              <w:t xml:space="preserve">Respond to IPL initialization prompts in the following sequence:</w:t>
            </w:r>
            <w:r w:rsidDel="00000000" w:rsidR="00000000" w:rsidRPr="00000000">
              <w:rPr>
                <w:rtl w:val="0"/>
              </w:rPr>
            </w:r>
          </w:p>
          <w:p w:rsidR="00000000" w:rsidDel="00000000" w:rsidP="00000000" w:rsidRDefault="00000000" w:rsidRPr="00000000" w14:paraId="0000033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0 → 00,u</w:t>
            </w:r>
            <w:r w:rsidDel="00000000" w:rsidR="00000000" w:rsidRPr="00000000">
              <w:rPr>
                <w:rtl w:val="0"/>
              </w:rPr>
            </w:r>
          </w:p>
          <w:p w:rsidR="00000000" w:rsidDel="00000000" w:rsidP="00000000" w:rsidRDefault="00000000" w:rsidRPr="00000000" w14:paraId="0000033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1 → ##,continue    (RACF — issue twice: Primary and Secondary)</w:t>
            </w:r>
            <w:r w:rsidDel="00000000" w:rsidR="00000000" w:rsidRPr="00000000">
              <w:rPr>
                <w:rtl w:val="0"/>
              </w:rPr>
            </w:r>
          </w:p>
          <w:p w:rsidR="00000000" w:rsidDel="00000000" w:rsidP="00000000" w:rsidRDefault="00000000" w:rsidRPr="00000000" w14:paraId="0000033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2 → ##,warm,noreq  (JES2 initialization — $HASP426)</w:t>
            </w:r>
            <w:r w:rsidDel="00000000" w:rsidR="00000000" w:rsidRPr="00000000">
              <w:rPr>
                <w:rtl w:val="0"/>
              </w:rPr>
            </w:r>
          </w:p>
          <w:p w:rsidR="00000000" w:rsidDel="00000000" w:rsidP="00000000" w:rsidRDefault="00000000" w:rsidRPr="00000000" w14:paraId="0000033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3 → ##,y           ($HASP478 multi-member integrity)</w:t>
            </w:r>
            <w:r w:rsidDel="00000000" w:rsidR="00000000" w:rsidRPr="00000000">
              <w:rPr>
                <w:rtl w:val="0"/>
              </w:rPr>
            </w:r>
          </w:p>
          <w:p w:rsidR="00000000" w:rsidDel="00000000" w:rsidP="00000000" w:rsidRDefault="00000000" w:rsidRPr="00000000" w14:paraId="0000033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4 → Start TSO after D A,L confirms VTAM is active: S TSO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4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1">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2">
            <w:pPr>
              <w:spacing w:after="40" w:before="40" w:lineRule="auto"/>
              <w:rPr/>
            </w:pPr>
            <w:r w:rsidDel="00000000" w:rsidR="00000000" w:rsidRPr="00000000">
              <w:rPr>
                <w:rFonts w:ascii="Arial" w:cs="Arial" w:eastAsia="Arial" w:hAnsi="Arial"/>
                <w:color w:val="44546a"/>
                <w:sz w:val="19"/>
                <w:szCs w:val="19"/>
                <w:rtl w:val="0"/>
              </w:rPr>
              <w:t xml:space="preserve">Validate storage management is operational. Check for any owed tracks on JES2 and MVS3 Storage Groups (R0, R10). Start storage management tasks if not already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44">
      <w:pPr>
        <w:spacing w:after="6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8.1 — Emergency LPAR Started &amp; Storage Management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rtl w:val="0"/>
              </w:rPr>
            </w:r>
          </w:p>
        </w:tc>
      </w:tr>
    </w:tbl>
    <w:p w:rsidR="00000000" w:rsidDel="00000000" w:rsidP="00000000" w:rsidRDefault="00000000" w:rsidRPr="00000000" w14:paraId="00000351">
      <w:pPr>
        <w:spacing w:after="60" w:before="80" w:lineRule="auto"/>
        <w:rPr/>
      </w:pPr>
      <w:r w:rsidDel="00000000" w:rsidR="00000000" w:rsidRPr="00000000">
        <w:rPr>
          <w:rtl w:val="0"/>
        </w:rPr>
      </w:r>
    </w:p>
    <w:p w:rsidR="00000000" w:rsidDel="00000000" w:rsidP="00000000" w:rsidRDefault="00000000" w:rsidRPr="00000000" w14:paraId="00000352">
      <w:pPr>
        <w:spacing w:after="60" w:before="200" w:lineRule="auto"/>
        <w:rPr/>
      </w:pPr>
      <w:r w:rsidDel="00000000" w:rsidR="00000000" w:rsidRPr="00000000">
        <w:rPr>
          <w:rtl w:val="0"/>
        </w:rPr>
      </w:r>
    </w:p>
    <w:p w:rsidR="00000000" w:rsidDel="00000000" w:rsidP="00000000" w:rsidRDefault="00000000" w:rsidRPr="00000000" w14:paraId="00000353">
      <w:pPr>
        <w:spacing w:after="60" w:before="0" w:lineRule="auto"/>
        <w:rPr/>
      </w:pPr>
      <w:r w:rsidDel="00000000" w:rsidR="00000000" w:rsidRPr="00000000">
        <w:rPr>
          <w:rFonts w:ascii="Arial" w:cs="Arial" w:eastAsia="Arial" w:hAnsi="Arial"/>
          <w:b w:val="1"/>
          <w:bCs w:val="1"/>
          <w:color w:val="2e75b6"/>
          <w:sz w:val="22"/>
          <w:szCs w:val="22"/>
          <w:rtl w:val="0"/>
        </w:rPr>
        <w:t xml:space="preserve">8.2  </w:t>
      </w:r>
      <w:r w:rsidDel="00000000" w:rsidR="00000000" w:rsidRPr="00000000">
        <w:rPr>
          <w:rFonts w:ascii="Arial" w:cs="Arial" w:eastAsia="Arial" w:hAnsi="Arial"/>
          <w:b w:val="1"/>
          <w:bCs w:val="1"/>
          <w:color w:val="1a3a5c"/>
          <w:sz w:val="22"/>
          <w:szCs w:val="22"/>
          <w:rtl w:val="0"/>
        </w:rPr>
        <w:t xml:space="preserve">Temporary Volume Reinitialization</w:t>
      </w:r>
      <w:r w:rsidDel="00000000" w:rsidR="00000000" w:rsidRPr="00000000">
        <w:rPr>
          <w:rtl w:val="0"/>
        </w:rPr>
      </w:r>
    </w:p>
    <w:p w:rsidR="00000000" w:rsidDel="00000000" w:rsidP="00000000" w:rsidRDefault="00000000" w:rsidRPr="00000000" w14:paraId="00000354">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55">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356">
            <w:pPr>
              <w:rPr/>
            </w:pPr>
            <w:r w:rsidDel="00000000" w:rsidR="00000000" w:rsidRPr="00000000">
              <w:rPr>
                <w:rFonts w:ascii="Arial" w:cs="Arial" w:eastAsia="Arial" w:hAnsi="Arial"/>
                <w:b w:val="1"/>
                <w:bCs w:val="1"/>
                <w:color w:val="c00000"/>
                <w:sz w:val="19"/>
                <w:szCs w:val="19"/>
                <w:rtl w:val="0"/>
              </w:rPr>
              <w:t xml:space="preserve">🔴  CRITICAL — STOP AND READ</w:t>
            </w:r>
            <w:r w:rsidDel="00000000" w:rsidR="00000000" w:rsidRPr="00000000">
              <w:rPr>
                <w:rtl w:val="0"/>
              </w:rPr>
            </w:r>
          </w:p>
          <w:p w:rsidR="00000000" w:rsidDel="00000000" w:rsidP="00000000" w:rsidRDefault="00000000" w:rsidRPr="00000000" w14:paraId="00000357">
            <w:pPr>
              <w:spacing w:before="60" w:lineRule="auto"/>
              <w:rPr/>
            </w:pPr>
            <w:r w:rsidDel="00000000" w:rsidR="00000000" w:rsidRPr="00000000">
              <w:rPr>
                <w:rFonts w:ascii="Arial" w:cs="Arial" w:eastAsia="Arial" w:hAnsi="Arial"/>
                <w:color w:val="44546a"/>
                <w:sz w:val="19"/>
                <w:szCs w:val="19"/>
                <w:rtl w:val="0"/>
              </w:rPr>
              <w:t xml:space="preserve">CRITICAL UNIT VERIFICATION REQUIRED: Verify that the TEMPIN9J member points to UNIT(4xxx) — DR site units. A previous DR exercise identified this was incorrectly pointing to Unit(3xxx) — Primary site units. Failure to verify will result in reinitialization of Primary site volumes.</w:t>
            </w:r>
            <w:r w:rsidDel="00000000" w:rsidR="00000000" w:rsidRPr="00000000">
              <w:rPr>
                <w:rtl w:val="0"/>
              </w:rPr>
            </w:r>
          </w:p>
        </w:tc>
      </w:tr>
    </w:tbl>
    <w:p w:rsidR="00000000" w:rsidDel="00000000" w:rsidP="00000000" w:rsidRDefault="00000000" w:rsidRPr="00000000" w14:paraId="00000358">
      <w:pPr>
        <w:spacing w:after="4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C">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D">
            <w:pPr>
              <w:spacing w:after="40" w:before="40" w:lineRule="auto"/>
              <w:rPr/>
            </w:pPr>
            <w:r w:rsidDel="00000000" w:rsidR="00000000" w:rsidRPr="00000000">
              <w:rPr>
                <w:rFonts w:ascii="Arial" w:cs="Arial" w:eastAsia="Arial" w:hAnsi="Arial"/>
                <w:color w:val="44546a"/>
                <w:sz w:val="19"/>
                <w:szCs w:val="19"/>
                <w:rtl w:val="0"/>
              </w:rPr>
              <w:t xml:space="preserve">Verify that unit 4200 (DR Control Library) and unit 4000 (SYSCOM) are online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60">
            <w:pPr>
              <w:spacing w:after="40" w:before="40" w:lineRule="auto"/>
              <w:rPr/>
            </w:pPr>
            <w:r w:rsidDel="00000000" w:rsidR="00000000" w:rsidRPr="00000000">
              <w:rPr>
                <w:rFonts w:ascii="Arial" w:cs="Arial" w:eastAsia="Arial" w:hAnsi="Arial"/>
                <w:color w:val="44546a"/>
                <w:sz w:val="19"/>
                <w:szCs w:val="19"/>
                <w:rtl w:val="0"/>
              </w:rPr>
              <w:t xml:space="preserve">Execute the Temporary volume reinitialization jobs in the EXACT sequence below. Verify UNIT(4xxx) in TEMPIN9J before execution:</w:t>
            </w:r>
            <w:r w:rsidDel="00000000" w:rsidR="00000000" w:rsidRPr="00000000">
              <w:rPr>
                <w:rtl w:val="0"/>
              </w:rPr>
            </w:r>
          </w:p>
          <w:p w:rsidR="00000000" w:rsidDel="00000000" w:rsidP="00000000" w:rsidRDefault="00000000" w:rsidRPr="00000000" w14:paraId="0000036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SYS1.DISASTER.CNTL(TEMPOFF)   — Vary TEMP volumes offline</w:t>
            </w:r>
            <w:r w:rsidDel="00000000" w:rsidR="00000000" w:rsidRPr="00000000">
              <w:rPr>
                <w:rtl w:val="0"/>
              </w:rPr>
            </w:r>
          </w:p>
          <w:p w:rsidR="00000000" w:rsidDel="00000000" w:rsidP="00000000" w:rsidRDefault="00000000" w:rsidRPr="00000000" w14:paraId="0000036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SYS1.DISASTER.CNTL(TEMPIN9J)  — Initialize TEMP volumes  ← VERIFY UNIT(4xxx)</w:t>
            </w:r>
            <w:r w:rsidDel="00000000" w:rsidR="00000000" w:rsidRPr="00000000">
              <w:rPr>
                <w:rtl w:val="0"/>
              </w:rPr>
            </w:r>
          </w:p>
          <w:p w:rsidR="00000000" w:rsidDel="00000000" w:rsidP="00000000" w:rsidRDefault="00000000" w:rsidRPr="00000000" w14:paraId="00000363">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SYS1.DISASTER.CNTL(TEMPONL)   — Vary TEMP volumes online</w:t>
            </w:r>
            <w:r w:rsidDel="00000000" w:rsidR="00000000" w:rsidRPr="00000000">
              <w:rPr>
                <w:rtl w:val="0"/>
              </w:rPr>
            </w:r>
          </w:p>
          <w:p w:rsidR="00000000" w:rsidDel="00000000" w:rsidP="00000000" w:rsidRDefault="00000000" w:rsidRPr="00000000" w14:paraId="0000036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SYS1.DISASTER.CNTL(TEMPVVDJ)  — Verify TEMP volume catalog entries</w:t>
            </w:r>
            <w:r w:rsidDel="00000000" w:rsidR="00000000" w:rsidRPr="00000000">
              <w:rPr>
                <w:rtl w:val="0"/>
              </w:rPr>
            </w:r>
          </w:p>
          <w:p w:rsidR="00000000" w:rsidDel="00000000" w:rsidP="00000000" w:rsidRDefault="00000000" w:rsidRPr="00000000" w14:paraId="0000036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SYS1.DISASTER.CNTL(TEMPOFF)   — Final offline pass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6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7">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8">
            <w:pPr>
              <w:spacing w:after="40" w:before="40" w:lineRule="auto"/>
              <w:rPr/>
            </w:pPr>
            <w:r w:rsidDel="00000000" w:rsidR="00000000" w:rsidRPr="00000000">
              <w:rPr>
                <w:rFonts w:ascii="Arial" w:cs="Arial" w:eastAsia="Arial" w:hAnsi="Arial"/>
                <w:color w:val="44546a"/>
                <w:sz w:val="19"/>
                <w:szCs w:val="19"/>
                <w:rtl w:val="0"/>
              </w:rPr>
              <w:t xml:space="preserve">Vary any volumes other than the five designated Emergency packs offline. Expected online volumes ONLY:</w:t>
            </w:r>
            <w:r w:rsidDel="00000000" w:rsidR="00000000" w:rsidRPr="00000000">
              <w:rPr>
                <w:rtl w:val="0"/>
              </w:rPr>
            </w:r>
          </w:p>
          <w:p w:rsidR="00000000" w:rsidDel="00000000" w:rsidP="00000000" w:rsidRDefault="00000000" w:rsidRPr="00000000" w14:paraId="0000036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S24EMR (4003)  |  S23EMR (4004)  |  S23EM1 (4006)  |  SYS999 (4007)  |  S24EM1 (4008)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6B">
      <w:pPr>
        <w:spacing w:after="60" w:before="1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8.2 — Temporary Volumes Reinitialized &amp;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tl w:val="0"/>
              </w:rPr>
            </w:r>
          </w:p>
        </w:tc>
      </w:tr>
    </w:tbl>
    <w:p w:rsidR="00000000" w:rsidDel="00000000" w:rsidP="00000000" w:rsidRDefault="00000000" w:rsidRPr="00000000" w14:paraId="00000378">
      <w:pPr>
        <w:spacing w:after="60" w:before="80" w:lineRule="auto"/>
        <w:rPr/>
      </w:pPr>
      <w:r w:rsidDel="00000000" w:rsidR="00000000" w:rsidRPr="00000000">
        <w:rPr>
          <w:rtl w:val="0"/>
        </w:rPr>
      </w:r>
    </w:p>
    <w:p w:rsidR="00000000" w:rsidDel="00000000" w:rsidP="00000000" w:rsidRDefault="00000000" w:rsidRPr="00000000" w14:paraId="00000379">
      <w:pPr>
        <w:spacing w:after="60" w:before="200" w:lineRule="auto"/>
        <w:rPr/>
      </w:pPr>
      <w:r w:rsidDel="00000000" w:rsidR="00000000" w:rsidRPr="00000000">
        <w:rPr>
          <w:rtl w:val="0"/>
        </w:rPr>
      </w:r>
    </w:p>
    <w:p w:rsidR="00000000" w:rsidDel="00000000" w:rsidP="00000000" w:rsidRDefault="00000000" w:rsidRPr="00000000" w14:paraId="0000037A">
      <w:pPr>
        <w:spacing w:after="60" w:before="0" w:lineRule="auto"/>
        <w:rPr/>
      </w:pPr>
      <w:r w:rsidDel="00000000" w:rsidR="00000000" w:rsidRPr="00000000">
        <w:rPr>
          <w:rFonts w:ascii="Arial" w:cs="Arial" w:eastAsia="Arial" w:hAnsi="Arial"/>
          <w:b w:val="1"/>
          <w:bCs w:val="1"/>
          <w:color w:val="2e75b6"/>
          <w:sz w:val="22"/>
          <w:szCs w:val="22"/>
          <w:rtl w:val="0"/>
        </w:rPr>
        <w:t xml:space="preserve">8.3  </w:t>
      </w:r>
      <w:r w:rsidDel="00000000" w:rsidR="00000000" w:rsidRPr="00000000">
        <w:rPr>
          <w:rFonts w:ascii="Arial" w:cs="Arial" w:eastAsia="Arial" w:hAnsi="Arial"/>
          <w:b w:val="1"/>
          <w:bCs w:val="1"/>
          <w:color w:val="1a3a5c"/>
          <w:sz w:val="22"/>
          <w:szCs w:val="22"/>
          <w:rtl w:val="0"/>
        </w:rPr>
        <w:t xml:space="preserve">Coupling Facility &amp; JESB Initial Program Load</w:t>
      </w:r>
      <w:r w:rsidDel="00000000" w:rsidR="00000000" w:rsidRPr="00000000">
        <w:rPr>
          <w:rtl w:val="0"/>
        </w:rPr>
      </w:r>
    </w:p>
    <w:p w:rsidR="00000000" w:rsidDel="00000000" w:rsidP="00000000" w:rsidRDefault="00000000" w:rsidRPr="00000000" w14:paraId="0000037B">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7C">
      <w:pPr>
        <w:spacing w:after="6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1">
            <w:pPr>
              <w:spacing w:after="40" w:before="40" w:lineRule="auto"/>
              <w:rPr/>
            </w:pPr>
            <w:r w:rsidDel="00000000" w:rsidR="00000000" w:rsidRPr="00000000">
              <w:rPr>
                <w:rFonts w:ascii="Arial" w:cs="Arial" w:eastAsia="Arial" w:hAnsi="Arial"/>
                <w:color w:val="44546a"/>
                <w:sz w:val="19"/>
                <w:szCs w:val="19"/>
                <w:rtl w:val="0"/>
              </w:rPr>
              <w:t xml:space="preserve">Activate XCFB00 Coupling Facility LPAR via HMC. Confirm activation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3">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4">
            <w:pPr>
              <w:spacing w:after="40" w:before="40" w:lineRule="auto"/>
              <w:rPr/>
            </w:pPr>
            <w:r w:rsidDel="00000000" w:rsidR="00000000" w:rsidRPr="00000000">
              <w:rPr>
                <w:rFonts w:ascii="Arial" w:cs="Arial" w:eastAsia="Arial" w:hAnsi="Arial"/>
                <w:color w:val="44546a"/>
                <w:sz w:val="19"/>
                <w:szCs w:val="19"/>
                <w:rtl w:val="0"/>
              </w:rPr>
              <w:t xml:space="preserve">Activate JESB, JESA, and JESC LPARs via HMC.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5">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6">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7">
            <w:pPr>
              <w:spacing w:after="40" w:before="40" w:lineRule="auto"/>
              <w:rPr/>
            </w:pPr>
            <w:r w:rsidDel="00000000" w:rsidR="00000000" w:rsidRPr="00000000">
              <w:rPr>
                <w:rFonts w:ascii="Arial" w:cs="Arial" w:eastAsia="Arial" w:hAnsi="Arial"/>
                <w:color w:val="44546a"/>
                <w:sz w:val="19"/>
                <w:szCs w:val="19"/>
                <w:rtl w:val="0"/>
              </w:rPr>
              <w:t xml:space="preserve">Start the JESB operator console: F600.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8A">
            <w:pPr>
              <w:spacing w:after="40" w:before="40" w:lineRule="auto"/>
              <w:rPr/>
            </w:pPr>
            <w:r w:rsidDel="00000000" w:rsidR="00000000" w:rsidRPr="00000000">
              <w:rPr>
                <w:rFonts w:ascii="Arial" w:cs="Arial" w:eastAsia="Arial" w:hAnsi="Arial"/>
                <w:color w:val="44546a"/>
                <w:sz w:val="19"/>
                <w:szCs w:val="19"/>
                <w:rtl w:val="0"/>
              </w:rPr>
              <w:t xml:space="preserve">Initiate IPL of the JESB LPAR using the DR I/O Definition File (IODF31):</w:t>
            </w:r>
            <w:r w:rsidDel="00000000" w:rsidR="00000000" w:rsidRPr="00000000">
              <w:rPr>
                <w:rtl w:val="0"/>
              </w:rPr>
            </w:r>
          </w:p>
          <w:p w:rsidR="00000000" w:rsidDel="00000000" w:rsidP="00000000" w:rsidRDefault="00000000" w:rsidRPr="00000000" w14:paraId="0000038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address: 4460  (Volume: S25R01)</w:t>
            </w:r>
            <w:r w:rsidDel="00000000" w:rsidR="00000000" w:rsidRPr="00000000">
              <w:rPr>
                <w:rtl w:val="0"/>
              </w:rPr>
            </w:r>
          </w:p>
          <w:p w:rsidR="00000000" w:rsidDel="00000000" w:rsidP="00000000" w:rsidRDefault="00000000" w:rsidRPr="00000000" w14:paraId="0000038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parameter: 4000F3  (SYSCOM Volume)</w:t>
            </w:r>
            <w:r w:rsidDel="00000000" w:rsidR="00000000" w:rsidRPr="00000000">
              <w:rPr>
                <w:rtl w:val="0"/>
              </w:rPr>
            </w:r>
          </w:p>
          <w:p w:rsidR="00000000" w:rsidDel="00000000" w:rsidP="00000000" w:rsidRDefault="00000000" w:rsidRPr="00000000" w14:paraId="0000038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IPL option: CLEAR</w:t>
            </w:r>
            <w:r w:rsidDel="00000000" w:rsidR="00000000" w:rsidRPr="00000000">
              <w:rPr>
                <w:rtl w:val="0"/>
              </w:rPr>
            </w:r>
          </w:p>
          <w:p w:rsidR="00000000" w:rsidDel="00000000" w:rsidP="00000000" w:rsidRDefault="00000000" w:rsidRPr="00000000" w14:paraId="0000038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K S,DEL=RD   — Set message deletion</w:t>
            </w:r>
            <w:r w:rsidDel="00000000" w:rsidR="00000000" w:rsidRPr="00000000">
              <w:rPr>
                <w:rtl w:val="0"/>
              </w:rPr>
            </w:r>
          </w:p>
          <w:p w:rsidR="00000000" w:rsidDel="00000000" w:rsidP="00000000" w:rsidRDefault="00000000" w:rsidRPr="00000000" w14:paraId="0000038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Validate system clock accuracy before responding to messages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9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91">
      <w:pPr>
        <w:spacing w:after="60" w:before="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8.3 — Coupling Facility Activated &amp; JESB IPL Initiated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tl w:val="0"/>
              </w:rPr>
            </w:r>
          </w:p>
        </w:tc>
      </w:tr>
    </w:tbl>
    <w:p w:rsidR="00000000" w:rsidDel="00000000" w:rsidP="00000000" w:rsidRDefault="00000000" w:rsidRPr="00000000" w14:paraId="0000039E">
      <w:pPr>
        <w:spacing w:after="60" w:before="80" w:lineRule="auto"/>
        <w:rPr/>
      </w:pPr>
      <w:r w:rsidDel="00000000" w:rsidR="00000000" w:rsidRPr="00000000">
        <w:rPr>
          <w:rtl w:val="0"/>
        </w:rPr>
      </w:r>
    </w:p>
    <w:p w:rsidR="00000000" w:rsidDel="00000000" w:rsidP="00000000" w:rsidRDefault="00000000" w:rsidRPr="00000000" w14:paraId="0000039F">
      <w:pPr>
        <w:spacing w:after="60" w:before="200" w:lineRule="auto"/>
        <w:rPr/>
      </w:pPr>
      <w:r w:rsidDel="00000000" w:rsidR="00000000" w:rsidRPr="00000000">
        <w:rPr>
          <w:rtl w:val="0"/>
        </w:rPr>
      </w:r>
    </w:p>
    <w:p w:rsidR="00000000" w:rsidDel="00000000" w:rsidP="00000000" w:rsidRDefault="00000000" w:rsidRPr="00000000" w14:paraId="000003A0">
      <w:pPr>
        <w:spacing w:after="60" w:before="0" w:lineRule="auto"/>
        <w:rPr/>
      </w:pPr>
      <w:r w:rsidDel="00000000" w:rsidR="00000000" w:rsidRPr="00000000">
        <w:rPr>
          <w:rFonts w:ascii="Arial" w:cs="Arial" w:eastAsia="Arial" w:hAnsi="Arial"/>
          <w:b w:val="1"/>
          <w:bCs w:val="1"/>
          <w:color w:val="2e75b6"/>
          <w:sz w:val="22"/>
          <w:szCs w:val="22"/>
          <w:rtl w:val="0"/>
        </w:rPr>
        <w:t xml:space="preserve">8.4  </w:t>
      </w:r>
      <w:r w:rsidDel="00000000" w:rsidR="00000000" w:rsidRPr="00000000">
        <w:rPr>
          <w:rFonts w:ascii="Arial" w:cs="Arial" w:eastAsia="Arial" w:hAnsi="Arial"/>
          <w:b w:val="1"/>
          <w:bCs w:val="1"/>
          <w:color w:val="1a3a5c"/>
          <w:sz w:val="22"/>
          <w:szCs w:val="22"/>
          <w:rtl w:val="0"/>
        </w:rPr>
        <w:t xml:space="preserve">IPL System Message Responses</w:t>
      </w:r>
      <w:r w:rsidDel="00000000" w:rsidR="00000000" w:rsidRPr="00000000">
        <w:rPr>
          <w:rtl w:val="0"/>
        </w:rPr>
      </w:r>
    </w:p>
    <w:p w:rsidR="00000000" w:rsidDel="00000000" w:rsidP="00000000" w:rsidRDefault="00000000" w:rsidRPr="00000000" w14:paraId="000003A1">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A2">
      <w:pPr>
        <w:spacing w:after="60" w:before="60" w:lineRule="auto"/>
        <w:rPr/>
      </w:pPr>
      <w:r w:rsidDel="00000000" w:rsidR="00000000" w:rsidRPr="00000000">
        <w:rPr>
          <w:rtl w:val="0"/>
        </w:rPr>
      </w:r>
    </w:p>
    <w:p w:rsidR="00000000" w:rsidDel="00000000" w:rsidP="00000000" w:rsidRDefault="00000000" w:rsidRPr="00000000" w14:paraId="000003A3">
      <w:pPr>
        <w:spacing w:after="100" w:before="0" w:lineRule="auto"/>
        <w:rPr/>
      </w:pPr>
      <w:r w:rsidDel="00000000" w:rsidR="00000000" w:rsidRPr="00000000">
        <w:rPr>
          <w:rFonts w:ascii="Arial" w:cs="Arial" w:eastAsia="Arial" w:hAnsi="Arial"/>
          <w:i w:val="1"/>
          <w:iCs w:val="1"/>
          <w:color w:val="44546a"/>
          <w:sz w:val="19"/>
          <w:szCs w:val="19"/>
          <w:rtl w:val="0"/>
        </w:rPr>
        <w:t xml:space="preserve">Respond to the following system messages during JESB IPL. Messages must be answered in the correct sequence. Incorrect responses may require a re-IPL.</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7">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8">
            <w:pPr>
              <w:spacing w:after="40" w:before="40" w:lineRule="auto"/>
              <w:rPr/>
            </w:pPr>
            <w:r w:rsidDel="00000000" w:rsidR="00000000" w:rsidRPr="00000000">
              <w:rPr>
                <w:rFonts w:ascii="Arial" w:cs="Arial" w:eastAsia="Arial" w:hAnsi="Arial"/>
                <w:color w:val="44546a"/>
                <w:sz w:val="19"/>
                <w:szCs w:val="19"/>
                <w:rtl w:val="0"/>
              </w:rPr>
              <w:t xml:space="preserve">IXC420D — Sysplex Initialization:</w:t>
            </w:r>
            <w:r w:rsidDel="00000000" w:rsidR="00000000" w:rsidRPr="00000000">
              <w:rPr>
                <w:rtl w:val="0"/>
              </w:rPr>
            </w:r>
          </w:p>
          <w:p w:rsidR="00000000" w:rsidDel="00000000" w:rsidP="00000000" w:rsidRDefault="00000000" w:rsidRPr="00000000" w14:paraId="000003A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0,I    ← Reply I to Initialize Sysplex</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AC">
            <w:pPr>
              <w:spacing w:after="40" w:before="40" w:lineRule="auto"/>
              <w:rPr/>
            </w:pPr>
            <w:r w:rsidDel="00000000" w:rsidR="00000000" w:rsidRPr="00000000">
              <w:rPr>
                <w:rFonts w:ascii="Arial" w:cs="Arial" w:eastAsia="Arial" w:hAnsi="Arial"/>
                <w:color w:val="44546a"/>
                <w:sz w:val="19"/>
                <w:szCs w:val="19"/>
                <w:rtl w:val="0"/>
              </w:rPr>
              <w:t xml:space="preserve">IXC287/288/289 — Coupling Facility Resource Management Dataset:</w:t>
            </w:r>
            <w:r w:rsidDel="00000000" w:rsidR="00000000" w:rsidRPr="00000000">
              <w:rPr>
                <w:rtl w:val="0"/>
              </w:rPr>
            </w:r>
          </w:p>
          <w:p w:rsidR="00000000" w:rsidDel="00000000" w:rsidP="00000000" w:rsidRDefault="00000000" w:rsidRPr="00000000" w14:paraId="000003A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0,C   ← Use COUPLEDR datasets</w:t>
            </w:r>
            <w:r w:rsidDel="00000000" w:rsidR="00000000" w:rsidRPr="00000000">
              <w:rPr>
                <w:rtl w:val="0"/>
              </w:rPr>
            </w:r>
          </w:p>
          <w:p w:rsidR="00000000" w:rsidDel="00000000" w:rsidP="00000000" w:rsidRDefault="00000000" w:rsidRPr="00000000" w14:paraId="000003A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0,U   ← Accept use of Primary CFRM couple dataset</w:t>
            </w:r>
            <w:r w:rsidDel="00000000" w:rsidR="00000000" w:rsidRPr="00000000">
              <w:rPr>
                <w:rtl w:val="0"/>
              </w:rPr>
            </w:r>
          </w:p>
          <w:p w:rsidR="00000000" w:rsidDel="00000000" w:rsidP="00000000" w:rsidRDefault="00000000" w:rsidRPr="00000000" w14:paraId="000003A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0,U   ← Accept use of Alternate CFRM couple dataset</w:t>
            </w:r>
            <w:r w:rsidDel="00000000" w:rsidR="00000000" w:rsidRPr="00000000">
              <w:rPr>
                <w:rtl w:val="0"/>
              </w:rPr>
            </w:r>
          </w:p>
          <w:p w:rsidR="00000000" w:rsidDel="00000000" w:rsidP="00000000" w:rsidRDefault="00000000" w:rsidRPr="00000000" w14:paraId="000003B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Primary:   SYS1.PLEXDR.JES2Z15.CFRM.PCOUPLE  (SYSM11)</w:t>
            </w:r>
            <w:r w:rsidDel="00000000" w:rsidR="00000000" w:rsidRPr="00000000">
              <w:rPr>
                <w:rtl w:val="0"/>
              </w:rPr>
            </w:r>
          </w:p>
          <w:p w:rsidR="00000000" w:rsidDel="00000000" w:rsidP="00000000" w:rsidRDefault="00000000" w:rsidRPr="00000000" w14:paraId="000003B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Alternate: SYS1.PLEXDR.JES2Z15.CFRM.ACOUPLE  (SYSM10)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3">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4">
            <w:pPr>
              <w:spacing w:after="40" w:before="40" w:lineRule="auto"/>
              <w:rPr/>
            </w:pPr>
            <w:r w:rsidDel="00000000" w:rsidR="00000000" w:rsidRPr="00000000">
              <w:rPr>
                <w:rFonts w:ascii="Arial" w:cs="Arial" w:eastAsia="Arial" w:hAnsi="Arial"/>
                <w:color w:val="44546a"/>
                <w:sz w:val="19"/>
                <w:szCs w:val="19"/>
                <w:rtl w:val="0"/>
              </w:rPr>
              <w:t xml:space="preserve">JES2 Initialization — $HASP426 SPECIFY OPTIONS:</w:t>
            </w:r>
            <w:r w:rsidDel="00000000" w:rsidR="00000000" w:rsidRPr="00000000">
              <w:rPr>
                <w:rtl w:val="0"/>
              </w:rPr>
            </w:r>
          </w:p>
          <w:p w:rsidR="00000000" w:rsidDel="00000000" w:rsidP="00000000" w:rsidRDefault="00000000" w:rsidRPr="00000000" w14:paraId="000003B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#,WARM,NOREQ</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8">
            <w:pPr>
              <w:spacing w:after="40" w:before="40" w:lineRule="auto"/>
              <w:rPr/>
            </w:pPr>
            <w:r w:rsidDel="00000000" w:rsidR="00000000" w:rsidRPr="00000000">
              <w:rPr>
                <w:rFonts w:ascii="Arial" w:cs="Arial" w:eastAsia="Arial" w:hAnsi="Arial"/>
                <w:color w:val="44546a"/>
                <w:sz w:val="19"/>
                <w:szCs w:val="19"/>
                <w:rtl w:val="0"/>
              </w:rPr>
              <w:t xml:space="preserve">Multi-Member Integrity Lock — $HASP479:</w:t>
            </w:r>
            <w:r w:rsidDel="00000000" w:rsidR="00000000" w:rsidRPr="00000000">
              <w:rPr>
                <w:rtl w:val="0"/>
              </w:rPr>
            </w:r>
          </w:p>
          <w:p w:rsidR="00000000" w:rsidDel="00000000" w:rsidP="00000000" w:rsidRDefault="00000000" w:rsidRPr="00000000" w14:paraId="000003B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 #,Y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B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B">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C">
            <w:pPr>
              <w:spacing w:after="40" w:before="40" w:lineRule="auto"/>
              <w:rPr/>
            </w:pPr>
            <w:r w:rsidDel="00000000" w:rsidR="00000000" w:rsidRPr="00000000">
              <w:rPr>
                <w:rFonts w:ascii="Arial" w:cs="Arial" w:eastAsia="Arial" w:hAnsi="Arial"/>
                <w:color w:val="44546a"/>
                <w:sz w:val="19"/>
                <w:szCs w:val="19"/>
                <w:rtl w:val="0"/>
              </w:rPr>
              <w:t xml:space="preserve">If Coupling Facility policy has changed since the last failover, load the updated CFRM policy:</w:t>
            </w:r>
            <w:r w:rsidDel="00000000" w:rsidR="00000000" w:rsidRPr="00000000">
              <w:rPr>
                <w:rtl w:val="0"/>
              </w:rPr>
            </w:r>
          </w:p>
          <w:p w:rsidR="00000000" w:rsidDel="00000000" w:rsidP="00000000" w:rsidRDefault="00000000" w:rsidRPr="00000000" w14:paraId="000003B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SETXCF START,POLICY,TYPE=CFRM,POLNAME=POLICY02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BF">
      <w:pPr>
        <w:spacing w:after="60" w:before="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8.4 — JESB IPL System Responses Completed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3">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C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CB">
            <w:pPr>
              <w:rPr/>
            </w:pPr>
            <w:r w:rsidDel="00000000" w:rsidR="00000000" w:rsidRPr="00000000">
              <w:rPr>
                <w:rtl w:val="0"/>
              </w:rPr>
            </w:r>
          </w:p>
        </w:tc>
      </w:tr>
    </w:tbl>
    <w:p w:rsidR="00000000" w:rsidDel="00000000" w:rsidP="00000000" w:rsidRDefault="00000000" w:rsidRPr="00000000" w14:paraId="000003CC">
      <w:pPr>
        <w:spacing w:after="60" w:before="80" w:lineRule="auto"/>
        <w:rPr/>
      </w:pPr>
      <w:r w:rsidDel="00000000" w:rsidR="00000000" w:rsidRPr="00000000">
        <w:rPr>
          <w:rtl w:val="0"/>
        </w:rPr>
      </w:r>
    </w:p>
    <w:p w:rsidR="00000000" w:rsidDel="00000000" w:rsidP="00000000" w:rsidRDefault="00000000" w:rsidRPr="00000000" w14:paraId="000003CD">
      <w:pPr>
        <w:spacing w:after="60" w:before="200" w:lineRule="auto"/>
        <w:rPr/>
      </w:pPr>
      <w:r w:rsidDel="00000000" w:rsidR="00000000" w:rsidRPr="00000000">
        <w:rPr>
          <w:rtl w:val="0"/>
        </w:rPr>
      </w:r>
    </w:p>
    <w:p w:rsidR="00000000" w:rsidDel="00000000" w:rsidP="00000000" w:rsidRDefault="00000000" w:rsidRPr="00000000" w14:paraId="000003CE">
      <w:pPr>
        <w:spacing w:after="60" w:before="0" w:lineRule="auto"/>
        <w:rPr/>
      </w:pPr>
      <w:r w:rsidDel="00000000" w:rsidR="00000000" w:rsidRPr="00000000">
        <w:rPr>
          <w:rFonts w:ascii="Arial" w:cs="Arial" w:eastAsia="Arial" w:hAnsi="Arial"/>
          <w:b w:val="1"/>
          <w:bCs w:val="1"/>
          <w:color w:val="2e75b6"/>
          <w:sz w:val="22"/>
          <w:szCs w:val="22"/>
          <w:rtl w:val="0"/>
        </w:rPr>
        <w:t xml:space="preserve">8.5  </w:t>
      </w:r>
      <w:r w:rsidDel="00000000" w:rsidR="00000000" w:rsidRPr="00000000">
        <w:rPr>
          <w:rFonts w:ascii="Arial" w:cs="Arial" w:eastAsia="Arial" w:hAnsi="Arial"/>
          <w:b w:val="1"/>
          <w:bCs w:val="1"/>
          <w:color w:val="1a3a5c"/>
          <w:sz w:val="22"/>
          <w:szCs w:val="22"/>
          <w:rtl w:val="0"/>
        </w:rPr>
        <w:t xml:space="preserve">IPL Verification Checks</w:t>
      </w:r>
      <w:r w:rsidDel="00000000" w:rsidR="00000000" w:rsidRPr="00000000">
        <w:rPr>
          <w:rtl w:val="0"/>
        </w:rPr>
      </w:r>
    </w:p>
    <w:p w:rsidR="00000000" w:rsidDel="00000000" w:rsidP="00000000" w:rsidRDefault="00000000" w:rsidRPr="00000000" w14:paraId="000003C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3D0">
      <w:pPr>
        <w:spacing w:after="6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4">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5">
            <w:pPr>
              <w:spacing w:after="40" w:before="40" w:lineRule="auto"/>
              <w:rPr/>
            </w:pPr>
            <w:r w:rsidDel="00000000" w:rsidR="00000000" w:rsidRPr="00000000">
              <w:rPr>
                <w:rFonts w:ascii="Arial" w:cs="Arial" w:eastAsia="Arial" w:hAnsi="Arial"/>
                <w:color w:val="44546a"/>
                <w:sz w:val="19"/>
                <w:szCs w:val="19"/>
                <w:rtl w:val="0"/>
              </w:rPr>
              <w:t xml:space="preserve">Verify all network channel paths are online:</w:t>
            </w:r>
            <w:r w:rsidDel="00000000" w:rsidR="00000000" w:rsidRPr="00000000">
              <w:rPr>
                <w:rtl w:val="0"/>
              </w:rPr>
            </w:r>
          </w:p>
          <w:p w:rsidR="00000000" w:rsidDel="00000000" w:rsidP="00000000" w:rsidRDefault="00000000" w:rsidRPr="00000000" w14:paraId="000003D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M=CHP(FC)  |  D M=CHP(FD)  |  D M=CHP(F8)  |  D M=CHP(F9)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9">
            <w:pPr>
              <w:spacing w:after="40" w:before="40" w:lineRule="auto"/>
              <w:rPr/>
            </w:pPr>
            <w:r w:rsidDel="00000000" w:rsidR="00000000" w:rsidRPr="00000000">
              <w:rPr>
                <w:rFonts w:ascii="Arial" w:cs="Arial" w:eastAsia="Arial" w:hAnsi="Arial"/>
                <w:color w:val="44546a"/>
                <w:sz w:val="19"/>
                <w:szCs w:val="19"/>
                <w:rtl w:val="0"/>
              </w:rPr>
              <w:t xml:space="preserve">Confirm OMVS is fully active:</w:t>
            </w:r>
            <w:r w:rsidDel="00000000" w:rsidR="00000000" w:rsidRPr="00000000">
              <w:rPr>
                <w:rtl w:val="0"/>
              </w:rPr>
            </w:r>
          </w:p>
          <w:p w:rsidR="00000000" w:rsidDel="00000000" w:rsidP="00000000" w:rsidRDefault="00000000" w:rsidRPr="00000000" w14:paraId="000003D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OMVS    ← Expected: OMVS is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D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D">
            <w:pPr>
              <w:spacing w:after="40" w:before="40" w:lineRule="auto"/>
              <w:rPr/>
            </w:pPr>
            <w:r w:rsidDel="00000000" w:rsidR="00000000" w:rsidRPr="00000000">
              <w:rPr>
                <w:rFonts w:ascii="Arial" w:cs="Arial" w:eastAsia="Arial" w:hAnsi="Arial"/>
                <w:color w:val="44546a"/>
                <w:sz w:val="19"/>
                <w:szCs w:val="19"/>
                <w:rtl w:val="0"/>
              </w:rPr>
              <w:t xml:space="preserve">Display Coupling Facility structures:</w:t>
            </w:r>
            <w:r w:rsidDel="00000000" w:rsidR="00000000" w:rsidRPr="00000000">
              <w:rPr>
                <w:rtl w:val="0"/>
              </w:rPr>
            </w:r>
          </w:p>
          <w:p w:rsidR="00000000" w:rsidDel="00000000" w:rsidP="00000000" w:rsidRDefault="00000000" w:rsidRPr="00000000" w14:paraId="000003D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XCF              — confirms JESB in CF</w:t>
            </w:r>
            <w:r w:rsidDel="00000000" w:rsidR="00000000" w:rsidRPr="00000000">
              <w:rPr>
                <w:rtl w:val="0"/>
              </w:rPr>
            </w:r>
          </w:p>
          <w:p w:rsidR="00000000" w:rsidDel="00000000" w:rsidP="00000000" w:rsidRDefault="00000000" w:rsidRPr="00000000" w14:paraId="000003D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XCF,STR          — lists all allocated structures</w:t>
            </w:r>
            <w:r w:rsidDel="00000000" w:rsidR="00000000" w:rsidRPr="00000000">
              <w:rPr>
                <w:rtl w:val="0"/>
              </w:rPr>
            </w:r>
          </w:p>
          <w:p w:rsidR="00000000" w:rsidDel="00000000" w:rsidP="00000000" w:rsidRDefault="00000000" w:rsidRPr="00000000" w14:paraId="000003E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XCF,STR,STRNM=IXCPATH1A  — confirms XCF path structures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2">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3">
            <w:pPr>
              <w:spacing w:after="40" w:before="40" w:lineRule="auto"/>
              <w:rPr/>
            </w:pPr>
            <w:r w:rsidDel="00000000" w:rsidR="00000000" w:rsidRPr="00000000">
              <w:rPr>
                <w:rFonts w:ascii="Arial" w:cs="Arial" w:eastAsia="Arial" w:hAnsi="Arial"/>
                <w:color w:val="44546a"/>
                <w:sz w:val="19"/>
                <w:szCs w:val="19"/>
                <w:rtl w:val="0"/>
              </w:rPr>
              <w:t xml:space="preserve">Verify Global Resource Serialization:</w:t>
            </w:r>
            <w:r w:rsidDel="00000000" w:rsidR="00000000" w:rsidRPr="00000000">
              <w:rPr>
                <w:rtl w:val="0"/>
              </w:rPr>
            </w:r>
          </w:p>
          <w:p w:rsidR="00000000" w:rsidDel="00000000" w:rsidP="00000000" w:rsidRDefault="00000000" w:rsidRPr="00000000" w14:paraId="000003E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GRS    ← Expected: GRS STAR MODE — JESB CONNECTED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5">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7">
            <w:pPr>
              <w:spacing w:after="40" w:before="40" w:lineRule="auto"/>
              <w:rPr/>
            </w:pPr>
            <w:r w:rsidDel="00000000" w:rsidR="00000000" w:rsidRPr="00000000">
              <w:rPr>
                <w:rFonts w:ascii="Arial" w:cs="Arial" w:eastAsia="Arial" w:hAnsi="Arial"/>
                <w:color w:val="44546a"/>
                <w:sz w:val="19"/>
                <w:szCs w:val="19"/>
                <w:rtl w:val="0"/>
              </w:rPr>
              <w:t xml:space="preserve">Verify VSAM Shared Catalog status:</w:t>
            </w:r>
            <w:r w:rsidDel="00000000" w:rsidR="00000000" w:rsidRPr="00000000">
              <w:rPr>
                <w:rtl w:val="0"/>
              </w:rPr>
            </w:r>
          </w:p>
          <w:p w:rsidR="00000000" w:rsidDel="00000000" w:rsidP="00000000" w:rsidRDefault="00000000" w:rsidRPr="00000000" w14:paraId="000003E8">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SMS,SHCDS    ← Expected:</w:t>
            </w:r>
            <w:r w:rsidDel="00000000" w:rsidR="00000000" w:rsidRPr="00000000">
              <w:rPr>
                <w:rtl w:val="0"/>
              </w:rPr>
            </w:r>
          </w:p>
          <w:p w:rsidR="00000000" w:rsidDel="00000000" w:rsidP="00000000" w:rsidRDefault="00000000" w:rsidRPr="00000000" w14:paraId="000003E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PRIM001.VSYSM10  |  SPA0001.VSYSM11  |  SEC0001.VSYSM11</w:t>
            </w:r>
            <w:r w:rsidDel="00000000" w:rsidR="00000000" w:rsidRPr="00000000">
              <w:rPr>
                <w:rtl w:val="0"/>
              </w:rPr>
            </w:r>
          </w:p>
          <w:p w:rsidR="00000000" w:rsidDel="00000000" w:rsidP="00000000" w:rsidRDefault="00000000" w:rsidRPr="00000000" w14:paraId="000003E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Status: GOOD / ACTIVE for all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C">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D">
            <w:pPr>
              <w:spacing w:after="40" w:before="40" w:lineRule="auto"/>
              <w:rPr/>
            </w:pPr>
            <w:r w:rsidDel="00000000" w:rsidR="00000000" w:rsidRPr="00000000">
              <w:rPr>
                <w:rFonts w:ascii="Arial" w:cs="Arial" w:eastAsia="Arial" w:hAnsi="Arial"/>
                <w:color w:val="44546a"/>
                <w:sz w:val="19"/>
                <w:szCs w:val="19"/>
                <w:rtl w:val="0"/>
              </w:rPr>
              <w:t xml:space="preserve">Verify Resource Recovery Services unit-of-recovery status:</w:t>
            </w:r>
            <w:r w:rsidDel="00000000" w:rsidR="00000000" w:rsidRPr="00000000">
              <w:rPr>
                <w:rtl w:val="0"/>
              </w:rPr>
            </w:r>
          </w:p>
          <w:p w:rsidR="00000000" w:rsidDel="00000000" w:rsidP="00000000" w:rsidRDefault="00000000" w:rsidRPr="00000000" w14:paraId="000003E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RRS,URSTATUS    ← Expected: all UR counts = 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E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0">
            <w:pPr>
              <w:jc w:val="center"/>
              <w:rPr/>
            </w:pPr>
            <w:r w:rsidDel="00000000" w:rsidR="00000000" w:rsidRPr="00000000">
              <w:rPr>
                <w:rFonts w:ascii="Arial" w:cs="Arial" w:eastAsia="Arial" w:hAnsi="Arial"/>
                <w:b w:val="1"/>
                <w:bCs w:val="1"/>
                <w:color w:val="1f4e79"/>
                <w:sz w:val="19"/>
                <w:szCs w:val="19"/>
                <w:rtl w:val="0"/>
              </w:rPr>
              <w:t xml:space="preserve">7</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1">
            <w:pPr>
              <w:spacing w:after="40" w:before="40" w:lineRule="auto"/>
              <w:rPr/>
            </w:pPr>
            <w:r w:rsidDel="00000000" w:rsidR="00000000" w:rsidRPr="00000000">
              <w:rPr>
                <w:rFonts w:ascii="Arial" w:cs="Arial" w:eastAsia="Arial" w:hAnsi="Arial"/>
                <w:color w:val="44546a"/>
                <w:sz w:val="19"/>
                <w:szCs w:val="19"/>
                <w:rtl w:val="0"/>
              </w:rPr>
              <w:t xml:space="preserve">Verify tape device availability:</w:t>
            </w:r>
            <w:r w:rsidDel="00000000" w:rsidR="00000000" w:rsidRPr="00000000">
              <w:rPr>
                <w:rtl w:val="0"/>
              </w:rPr>
            </w:r>
          </w:p>
          <w:p w:rsidR="00000000" w:rsidDel="00000000" w:rsidP="00000000" w:rsidRDefault="00000000" w:rsidRPr="00000000" w14:paraId="000003F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 M=DEV(0A00-0A1F)    |    D M=DEV(0900-091F)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1f4e79"/>
                <w:sz w:val="19"/>
                <w:szCs w:val="19"/>
                <w:rtl w:val="0"/>
              </w:rPr>
              <w:t xml:space="preserve">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5">
            <w:pPr>
              <w:spacing w:after="40" w:before="40" w:lineRule="auto"/>
              <w:rPr/>
            </w:pPr>
            <w:r w:rsidDel="00000000" w:rsidR="00000000" w:rsidRPr="00000000">
              <w:rPr>
                <w:rFonts w:ascii="Arial" w:cs="Arial" w:eastAsia="Arial" w:hAnsi="Arial"/>
                <w:color w:val="44546a"/>
                <w:sz w:val="19"/>
                <w:szCs w:val="19"/>
                <w:rtl w:val="0"/>
              </w:rPr>
              <w:t xml:space="preserve">Confirm tape library management system (DLm) is operational: Log in to the DLm management console (https://10.49.22.9/). Navigate to Console → option 1 (vtcon). Confirm "VT Status: Running" is displayed.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3F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3F7">
      <w:pPr>
        <w:spacing w:after="6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8.5 — IPL Verification Checks Passed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03">
            <w:pPr>
              <w:rPr/>
            </w:pPr>
            <w:r w:rsidDel="00000000" w:rsidR="00000000" w:rsidRPr="00000000">
              <w:rPr>
                <w:rtl w:val="0"/>
              </w:rPr>
            </w:r>
          </w:p>
        </w:tc>
      </w:tr>
    </w:tbl>
    <w:p w:rsidR="00000000" w:rsidDel="00000000" w:rsidP="00000000" w:rsidRDefault="00000000" w:rsidRPr="00000000" w14:paraId="00000404">
      <w:pPr>
        <w:spacing w:after="60" w:before="80" w:lineRule="auto"/>
        <w:rPr/>
      </w:pPr>
      <w:r w:rsidDel="00000000" w:rsidR="00000000" w:rsidRPr="00000000">
        <w:rPr>
          <w:rtl w:val="0"/>
        </w:rPr>
      </w:r>
    </w:p>
    <w:p w:rsidR="00000000" w:rsidDel="00000000" w:rsidP="00000000" w:rsidRDefault="00000000" w:rsidRPr="00000000" w14:paraId="00000405">
      <w:pPr>
        <w:spacing w:after="60" w:before="200" w:lineRule="auto"/>
        <w:rPr/>
      </w:pPr>
      <w:r w:rsidDel="00000000" w:rsidR="00000000" w:rsidRPr="00000000">
        <w:rPr>
          <w:rtl w:val="0"/>
        </w:rPr>
      </w:r>
    </w:p>
    <w:p w:rsidR="00000000" w:rsidDel="00000000" w:rsidP="00000000" w:rsidRDefault="00000000" w:rsidRPr="00000000" w14:paraId="00000406">
      <w:pPr>
        <w:spacing w:after="60" w:before="0" w:lineRule="auto"/>
        <w:rPr/>
      </w:pPr>
      <w:r w:rsidDel="00000000" w:rsidR="00000000" w:rsidRPr="00000000">
        <w:rPr>
          <w:rFonts w:ascii="Arial" w:cs="Arial" w:eastAsia="Arial" w:hAnsi="Arial"/>
          <w:b w:val="1"/>
          <w:bCs w:val="1"/>
          <w:color w:val="2e75b6"/>
          <w:sz w:val="22"/>
          <w:szCs w:val="22"/>
          <w:rtl w:val="0"/>
        </w:rPr>
        <w:t xml:space="preserve">8.6  </w:t>
      </w:r>
      <w:r w:rsidDel="00000000" w:rsidR="00000000" w:rsidRPr="00000000">
        <w:rPr>
          <w:rFonts w:ascii="Arial" w:cs="Arial" w:eastAsia="Arial" w:hAnsi="Arial"/>
          <w:b w:val="1"/>
          <w:bCs w:val="1"/>
          <w:color w:val="1a3a5c"/>
          <w:sz w:val="22"/>
          <w:szCs w:val="22"/>
          <w:rtl w:val="0"/>
        </w:rPr>
        <w:t xml:space="preserve">Network &amp; Communications Startup</w:t>
      </w:r>
      <w:r w:rsidDel="00000000" w:rsidR="00000000" w:rsidRPr="00000000">
        <w:rPr>
          <w:rtl w:val="0"/>
        </w:rPr>
      </w:r>
    </w:p>
    <w:p w:rsidR="00000000" w:rsidDel="00000000" w:rsidP="00000000" w:rsidRDefault="00000000" w:rsidRPr="00000000" w14:paraId="00000407">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08">
      <w:pPr>
        <w:spacing w:after="6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09">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0A">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0B">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D">
            <w:pPr>
              <w:spacing w:after="40" w:before="40" w:lineRule="auto"/>
              <w:rPr/>
            </w:pPr>
            <w:r w:rsidDel="00000000" w:rsidR="00000000" w:rsidRPr="00000000">
              <w:rPr>
                <w:rFonts w:ascii="Arial" w:cs="Arial" w:eastAsia="Arial" w:hAnsi="Arial"/>
                <w:color w:val="44546a"/>
                <w:sz w:val="19"/>
                <w:szCs w:val="19"/>
                <w:rtl w:val="0"/>
              </w:rPr>
              <w:t xml:space="preserve">Apply the ControlM/Control-O rules for the JESB IPL phase:</w:t>
            </w:r>
            <w:r w:rsidDel="00000000" w:rsidR="00000000" w:rsidRPr="00000000">
              <w:rPr>
                <w:rtl w:val="0"/>
              </w:rPr>
            </w:r>
          </w:p>
          <w:p w:rsidR="00000000" w:rsidDel="00000000" w:rsidP="00000000" w:rsidRDefault="00000000" w:rsidRPr="00000000" w14:paraId="0000040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F CONTROLO,F=SYS2.IOAO.MCLANE.RULES(IPLMINI)</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0">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1">
            <w:pPr>
              <w:spacing w:after="40" w:before="40" w:lineRule="auto"/>
              <w:rPr/>
            </w:pPr>
            <w:r w:rsidDel="00000000" w:rsidR="00000000" w:rsidRPr="00000000">
              <w:rPr>
                <w:rFonts w:ascii="Arial" w:cs="Arial" w:eastAsia="Arial" w:hAnsi="Arial"/>
                <w:color w:val="44546a"/>
                <w:sz w:val="19"/>
                <w:szCs w:val="19"/>
                <w:rtl w:val="0"/>
              </w:rPr>
              <w:t xml:space="preserve">Execute the TEMP catalog cleanup job and manually remove any residual DB2MSUB.TEMP dataset catalog entries:</w:t>
            </w:r>
            <w:r w:rsidDel="00000000" w:rsidR="00000000" w:rsidRPr="00000000">
              <w:rPr>
                <w:rtl w:val="0"/>
              </w:rPr>
            </w:r>
          </w:p>
          <w:p w:rsidR="00000000" w:rsidDel="00000000" w:rsidP="00000000" w:rsidRDefault="00000000" w:rsidRPr="00000000" w14:paraId="0000041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SYS1.DISASTER.CNTL(DELTMPGN)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4">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5">
            <w:pPr>
              <w:spacing w:after="40" w:before="40" w:lineRule="auto"/>
              <w:rPr/>
            </w:pPr>
            <w:r w:rsidDel="00000000" w:rsidR="00000000" w:rsidRPr="00000000">
              <w:rPr>
                <w:rFonts w:ascii="Arial" w:cs="Arial" w:eastAsia="Arial" w:hAnsi="Arial"/>
                <w:color w:val="44546a"/>
                <w:sz w:val="19"/>
                <w:szCs w:val="19"/>
                <w:rtl w:val="0"/>
              </w:rPr>
              <w:t xml:space="preserve">Suppress informational VTAM messages:</w:t>
            </w:r>
            <w:r w:rsidDel="00000000" w:rsidR="00000000" w:rsidRPr="00000000">
              <w:rPr>
                <w:rtl w:val="0"/>
              </w:rPr>
            </w:r>
          </w:p>
          <w:p w:rsidR="00000000" w:rsidDel="00000000" w:rsidP="00000000" w:rsidRDefault="00000000" w:rsidRPr="00000000" w14:paraId="0000041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F VTAM,IOPD,IOINT=0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8">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9">
            <w:pPr>
              <w:spacing w:after="40" w:before="40" w:lineRule="auto"/>
              <w:rPr/>
            </w:pPr>
            <w:r w:rsidDel="00000000" w:rsidR="00000000" w:rsidRPr="00000000">
              <w:rPr>
                <w:rFonts w:ascii="Arial" w:cs="Arial" w:eastAsia="Arial" w:hAnsi="Arial"/>
                <w:color w:val="44546a"/>
                <w:sz w:val="19"/>
                <w:szCs w:val="19"/>
                <w:rtl w:val="0"/>
              </w:rPr>
              <w:t xml:space="preserve">Verify network connectivity across all LPARs:</w:t>
            </w:r>
            <w:r w:rsidDel="00000000" w:rsidR="00000000" w:rsidRPr="00000000">
              <w:rPr>
                <w:rtl w:val="0"/>
              </w:rPr>
            </w:r>
          </w:p>
          <w:p w:rsidR="00000000" w:rsidDel="00000000" w:rsidP="00000000" w:rsidRDefault="00000000" w:rsidRPr="00000000" w14:paraId="0000041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RO *ALL,D NET,TRL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C">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D">
            <w:pPr>
              <w:spacing w:after="40" w:before="40" w:lineRule="auto"/>
              <w:rPr/>
            </w:pPr>
            <w:r w:rsidDel="00000000" w:rsidR="00000000" w:rsidRPr="00000000">
              <w:rPr>
                <w:rFonts w:ascii="Arial" w:cs="Arial" w:eastAsia="Arial" w:hAnsi="Arial"/>
                <w:color w:val="44546a"/>
                <w:sz w:val="19"/>
                <w:szCs w:val="19"/>
                <w:rtl w:val="0"/>
              </w:rPr>
              <w:t xml:space="preserve">Execute the JESB network connectivity validation test from the Roleswap folder. Contact the network engineering team if any IP addresses fail to respond. Document all results.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20">
            <w:pPr>
              <w:spacing w:after="40" w:before="40" w:lineRule="auto"/>
              <w:rPr/>
            </w:pPr>
            <w:r w:rsidDel="00000000" w:rsidR="00000000" w:rsidRPr="00000000">
              <w:rPr>
                <w:rFonts w:ascii="Arial" w:cs="Arial" w:eastAsia="Arial" w:hAnsi="Arial"/>
                <w:color w:val="44546a"/>
                <w:sz w:val="19"/>
                <w:szCs w:val="19"/>
                <w:rtl w:val="0"/>
              </w:rPr>
              <w:t xml:space="preserve">Manage terminal session listeners:</w:t>
            </w:r>
            <w:r w:rsidDel="00000000" w:rsidR="00000000" w:rsidRPr="00000000">
              <w:rPr>
                <w:rtl w:val="0"/>
              </w:rPr>
            </w:r>
          </w:p>
          <w:p w:rsidR="00000000" w:rsidDel="00000000" w:rsidP="00000000" w:rsidRDefault="00000000" w:rsidRPr="00000000" w14:paraId="0000042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P TCPT3270     — Stop Port 23 listener</w:t>
            </w:r>
            <w:r w:rsidDel="00000000" w:rsidR="00000000" w:rsidRPr="00000000">
              <w:rPr>
                <w:rtl w:val="0"/>
              </w:rPr>
            </w:r>
          </w:p>
          <w:p w:rsidR="00000000" w:rsidDel="00000000" w:rsidP="00000000" w:rsidRDefault="00000000" w:rsidRPr="00000000" w14:paraId="0000042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TCPT327X     — Confirm Port 230 listener is active (start if not active)</w:t>
            </w:r>
            <w:r w:rsidDel="00000000" w:rsidR="00000000" w:rsidRPr="00000000">
              <w:rPr>
                <w:rtl w:val="0"/>
              </w:rPr>
            </w:r>
          </w:p>
          <w:p w:rsidR="00000000" w:rsidDel="00000000" w:rsidP="00000000" w:rsidRDefault="00000000" w:rsidRPr="00000000" w14:paraId="00000423">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INTSESS      — Start InterSession (expires after 30 min without licence key)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2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5">
            <w:pPr>
              <w:jc w:val="center"/>
              <w:rPr/>
            </w:pPr>
            <w:r w:rsidDel="00000000" w:rsidR="00000000" w:rsidRPr="00000000">
              <w:rPr>
                <w:rFonts w:ascii="Arial" w:cs="Arial" w:eastAsia="Arial" w:hAnsi="Arial"/>
                <w:b w:val="1"/>
                <w:bCs w:val="1"/>
                <w:color w:val="1f4e79"/>
                <w:sz w:val="19"/>
                <w:szCs w:val="19"/>
                <w:rtl w:val="0"/>
              </w:rPr>
              <w:t xml:space="preserve">7</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6">
            <w:pPr>
              <w:spacing w:after="40" w:before="40" w:lineRule="auto"/>
              <w:rPr/>
            </w:pPr>
            <w:r w:rsidDel="00000000" w:rsidR="00000000" w:rsidRPr="00000000">
              <w:rPr>
                <w:rFonts w:ascii="Arial" w:cs="Arial" w:eastAsia="Arial" w:hAnsi="Arial"/>
                <w:color w:val="44546a"/>
                <w:sz w:val="19"/>
                <w:szCs w:val="19"/>
                <w:rtl w:val="0"/>
              </w:rPr>
              <w:t xml:space="preserve">Validate FTE server connectivity:</w:t>
            </w:r>
            <w:r w:rsidDel="00000000" w:rsidR="00000000" w:rsidRPr="00000000">
              <w:rPr>
                <w:rtl w:val="0"/>
              </w:rPr>
            </w:r>
          </w:p>
          <w:p w:rsidR="00000000" w:rsidDel="00000000" w:rsidP="00000000" w:rsidRDefault="00000000" w:rsidRPr="00000000" w14:paraId="0000042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TSO PING lpdstpfteco01    |    TSO PING lpdstpfteag01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429">
      <w:pPr>
        <w:spacing w:after="6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8.6 — Network, VTAM &amp; Communications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2C">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2D">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2F">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31">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2">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33">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34">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35">
            <w:pPr>
              <w:rPr/>
            </w:pPr>
            <w:r w:rsidDel="00000000" w:rsidR="00000000" w:rsidRPr="00000000">
              <w:rPr>
                <w:rtl w:val="0"/>
              </w:rPr>
            </w:r>
          </w:p>
        </w:tc>
      </w:tr>
    </w:tbl>
    <w:p w:rsidR="00000000" w:rsidDel="00000000" w:rsidP="00000000" w:rsidRDefault="00000000" w:rsidRPr="00000000" w14:paraId="00000436">
      <w:pPr>
        <w:spacing w:after="60" w:before="80" w:lineRule="auto"/>
        <w:rPr/>
      </w:pPr>
      <w:r w:rsidDel="00000000" w:rsidR="00000000" w:rsidRPr="00000000">
        <w:rPr>
          <w:rtl w:val="0"/>
        </w:rPr>
      </w:r>
    </w:p>
    <w:p w:rsidR="00000000" w:rsidDel="00000000" w:rsidP="00000000" w:rsidRDefault="00000000" w:rsidRPr="00000000" w14:paraId="00000437">
      <w:pPr>
        <w:spacing w:after="60" w:before="200" w:lineRule="auto"/>
        <w:rPr/>
      </w:pPr>
      <w:r w:rsidDel="00000000" w:rsidR="00000000" w:rsidRPr="00000000">
        <w:rPr>
          <w:rtl w:val="0"/>
        </w:rPr>
      </w:r>
    </w:p>
    <w:p w:rsidR="00000000" w:rsidDel="00000000" w:rsidP="00000000" w:rsidRDefault="00000000" w:rsidRPr="00000000" w14:paraId="00000438">
      <w:pPr>
        <w:spacing w:after="60" w:before="0" w:lineRule="auto"/>
        <w:rPr/>
      </w:pPr>
      <w:r w:rsidDel="00000000" w:rsidR="00000000" w:rsidRPr="00000000">
        <w:rPr>
          <w:rFonts w:ascii="Arial" w:cs="Arial" w:eastAsia="Arial" w:hAnsi="Arial"/>
          <w:b w:val="1"/>
          <w:bCs w:val="1"/>
          <w:color w:val="2e75b6"/>
          <w:sz w:val="22"/>
          <w:szCs w:val="22"/>
          <w:rtl w:val="0"/>
        </w:rPr>
        <w:t xml:space="preserve">8.7  </w:t>
      </w:r>
      <w:r w:rsidDel="00000000" w:rsidR="00000000" w:rsidRPr="00000000">
        <w:rPr>
          <w:rFonts w:ascii="Arial" w:cs="Arial" w:eastAsia="Arial" w:hAnsi="Arial"/>
          <w:b w:val="1"/>
          <w:bCs w:val="1"/>
          <w:color w:val="1a3a5c"/>
          <w:sz w:val="22"/>
          <w:szCs w:val="22"/>
          <w:rtl w:val="0"/>
        </w:rPr>
        <w:t xml:space="preserve">Tape Validation &amp; Licence Key Application</w:t>
      </w:r>
      <w:r w:rsidDel="00000000" w:rsidR="00000000" w:rsidRPr="00000000">
        <w:rPr>
          <w:rtl w:val="0"/>
        </w:rPr>
      </w:r>
    </w:p>
    <w:p w:rsidR="00000000" w:rsidDel="00000000" w:rsidP="00000000" w:rsidRDefault="00000000" w:rsidRPr="00000000" w14:paraId="00000439">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3A">
      <w:pPr>
        <w:spacing w:after="6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E">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F">
            <w:pPr>
              <w:spacing w:after="40" w:before="40" w:lineRule="auto"/>
              <w:rPr/>
            </w:pPr>
            <w:r w:rsidDel="00000000" w:rsidR="00000000" w:rsidRPr="00000000">
              <w:rPr>
                <w:rFonts w:ascii="Arial" w:cs="Arial" w:eastAsia="Arial" w:hAnsi="Arial"/>
                <w:color w:val="44546a"/>
                <w:sz w:val="19"/>
                <w:szCs w:val="19"/>
                <w:rtl w:val="0"/>
              </w:rPr>
              <w:t xml:space="preserve">Execute a tape read validation job against the most recently created tape from the Primary site:</w:t>
            </w:r>
            <w:r w:rsidDel="00000000" w:rsidR="00000000" w:rsidRPr="00000000">
              <w:rPr>
                <w:rtl w:val="0"/>
              </w:rPr>
            </w:r>
          </w:p>
          <w:p w:rsidR="00000000" w:rsidDel="00000000" w:rsidP="00000000" w:rsidRDefault="00000000" w:rsidRPr="00000000" w14:paraId="0000044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SYS1.DISASTER.CNTL(DRTPREAD)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3">
            <w:pPr>
              <w:spacing w:after="40" w:before="40" w:lineRule="auto"/>
              <w:rPr/>
            </w:pPr>
            <w:r w:rsidDel="00000000" w:rsidR="00000000" w:rsidRPr="00000000">
              <w:rPr>
                <w:rFonts w:ascii="Arial" w:cs="Arial" w:eastAsia="Arial" w:hAnsi="Arial"/>
                <w:color w:val="44546a"/>
                <w:sz w:val="19"/>
                <w:szCs w:val="19"/>
                <w:rtl w:val="0"/>
              </w:rPr>
              <w:t xml:space="preserve">Execute a tape write job to validate tape automation at the DR site. Document the tape volume information for post-exercise validation:</w:t>
            </w:r>
            <w:r w:rsidDel="00000000" w:rsidR="00000000" w:rsidRPr="00000000">
              <w:rPr>
                <w:rtl w:val="0"/>
              </w:rPr>
            </w:r>
          </w:p>
          <w:p w:rsidR="00000000" w:rsidDel="00000000" w:rsidP="00000000" w:rsidRDefault="00000000" w:rsidRPr="00000000" w14:paraId="0000044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SYS1.DISASTER.CNTL(DRTPWRTE)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5">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6">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7">
            <w:pPr>
              <w:spacing w:after="40" w:before="40" w:lineRule="auto"/>
              <w:rPr/>
            </w:pPr>
            <w:r w:rsidDel="00000000" w:rsidR="00000000" w:rsidRPr="00000000">
              <w:rPr>
                <w:rFonts w:ascii="Arial" w:cs="Arial" w:eastAsia="Arial" w:hAnsi="Arial"/>
                <w:color w:val="44546a"/>
                <w:sz w:val="19"/>
                <w:szCs w:val="19"/>
                <w:rtl w:val="0"/>
              </w:rPr>
              <w:t xml:space="preserve">Execute a second tape read validation against the newly written tape:</w:t>
            </w:r>
            <w:r w:rsidDel="00000000" w:rsidR="00000000" w:rsidRPr="00000000">
              <w:rPr>
                <w:rtl w:val="0"/>
              </w:rPr>
            </w:r>
          </w:p>
          <w:p w:rsidR="00000000" w:rsidDel="00000000" w:rsidP="00000000" w:rsidRDefault="00000000" w:rsidRPr="00000000" w14:paraId="00000448">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SYS1.DISASTER.CNTL(DRTPREAD)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9">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B">
            <w:pPr>
              <w:spacing w:after="40" w:before="40" w:lineRule="auto"/>
              <w:rPr/>
            </w:pPr>
            <w:r w:rsidDel="00000000" w:rsidR="00000000" w:rsidRPr="00000000">
              <w:rPr>
                <w:rFonts w:ascii="Arial" w:cs="Arial" w:eastAsia="Arial" w:hAnsi="Arial"/>
                <w:color w:val="44546a"/>
                <w:sz w:val="19"/>
                <w:szCs w:val="19"/>
                <w:rtl w:val="0"/>
              </w:rPr>
              <w:t xml:space="preserve">Start the Hierarchical Storage Manager:</w:t>
            </w:r>
            <w:r w:rsidDel="00000000" w:rsidR="00000000" w:rsidRPr="00000000">
              <w:rPr>
                <w:rtl w:val="0"/>
              </w:rPr>
            </w:r>
          </w:p>
          <w:p w:rsidR="00000000" w:rsidDel="00000000" w:rsidP="00000000" w:rsidRDefault="00000000" w:rsidRPr="00000000" w14:paraId="0000044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HSM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4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E">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F">
            <w:pPr>
              <w:spacing w:after="40" w:before="40" w:lineRule="auto"/>
              <w:rPr/>
            </w:pPr>
            <w:r w:rsidDel="00000000" w:rsidR="00000000" w:rsidRPr="00000000">
              <w:rPr>
                <w:rFonts w:ascii="Arial" w:cs="Arial" w:eastAsia="Arial" w:hAnsi="Arial"/>
                <w:color w:val="44546a"/>
                <w:sz w:val="19"/>
                <w:szCs w:val="19"/>
                <w:rtl w:val="0"/>
              </w:rPr>
              <w:t xml:space="preserve">Apply licence keys and start licensed software components:</w:t>
            </w:r>
            <w:r w:rsidDel="00000000" w:rsidR="00000000" w:rsidRPr="00000000">
              <w:rPr>
                <w:rtl w:val="0"/>
              </w:rPr>
            </w:r>
          </w:p>
          <w:p w:rsidR="00000000" w:rsidDel="00000000" w:rsidP="00000000" w:rsidRDefault="00000000" w:rsidRPr="00000000" w14:paraId="0000045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VPS     — Apply licence key and start the subsystem</w:t>
            </w:r>
            <w:r w:rsidDel="00000000" w:rsidR="00000000" w:rsidRPr="00000000">
              <w:rPr>
                <w:rtl w:val="0"/>
              </w:rPr>
            </w:r>
          </w:p>
          <w:p w:rsidR="00000000" w:rsidDel="00000000" w:rsidP="00000000" w:rsidRDefault="00000000" w:rsidRPr="00000000" w14:paraId="0000045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ZIP390  — Apply licence key and execute the validation job</w:t>
            </w:r>
            <w:r w:rsidDel="00000000" w:rsidR="00000000" w:rsidRPr="00000000">
              <w:rPr>
                <w:rtl w:val="0"/>
              </w:rPr>
            </w:r>
          </w:p>
          <w:p w:rsidR="00000000" w:rsidDel="00000000" w:rsidP="00000000" w:rsidRDefault="00000000" w:rsidRPr="00000000" w14:paraId="0000045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RTD     — Apply licence key (JESA activation will follow in Section 11)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454">
      <w:pPr>
        <w:spacing w:after="60" w:before="12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55">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8.7 — Tape Validated &amp; Licence Keys Applied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5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5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5C">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60">
            <w:pPr>
              <w:rPr/>
            </w:pPr>
            <w:r w:rsidDel="00000000" w:rsidR="00000000" w:rsidRPr="00000000">
              <w:rPr>
                <w:rtl w:val="0"/>
              </w:rPr>
            </w:r>
          </w:p>
        </w:tc>
      </w:tr>
    </w:tbl>
    <w:p w:rsidR="00000000" w:rsidDel="00000000" w:rsidP="00000000" w:rsidRDefault="00000000" w:rsidRPr="00000000" w14:paraId="00000461">
      <w:pPr>
        <w:spacing w:after="60" w:before="80" w:lineRule="auto"/>
        <w:rPr/>
      </w:pPr>
      <w:r w:rsidDel="00000000" w:rsidR="00000000" w:rsidRPr="00000000">
        <w:rPr>
          <w:rtl w:val="0"/>
        </w:rPr>
      </w:r>
    </w:p>
    <w:p w:rsidR="00000000" w:rsidDel="00000000" w:rsidP="00000000" w:rsidRDefault="00000000" w:rsidRPr="00000000" w14:paraId="00000462">
      <w:pPr>
        <w:rPr/>
      </w:pPr>
      <w:r w:rsidDel="00000000" w:rsidR="00000000" w:rsidRPr="00000000">
        <w:br w:type="page"/>
      </w:r>
      <w:r w:rsidDel="00000000" w:rsidR="00000000" w:rsidRPr="00000000">
        <w:rPr>
          <w:rtl w:val="0"/>
        </w:rPr>
      </w:r>
    </w:p>
    <w:p w:rsidR="00000000" w:rsidDel="00000000" w:rsidP="00000000" w:rsidRDefault="00000000" w:rsidRPr="00000000" w14:paraId="00000463">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9</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DB2 RECOVERY</w:t>
      </w:r>
      <w:r w:rsidDel="00000000" w:rsidR="00000000" w:rsidRPr="00000000">
        <w:rPr>
          <w:rtl w:val="0"/>
        </w:rPr>
      </w:r>
    </w:p>
    <w:p w:rsidR="00000000" w:rsidDel="00000000" w:rsidP="00000000" w:rsidRDefault="00000000" w:rsidRPr="00000000" w14:paraId="00000464">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Test Subsystems · Production Subsystems · Informix — Max 3 Execution Cycles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8" w:val="single"/>
              <w:bottom w:color="c00000" w:space="0" w:sz="6" w:val="single"/>
              <w:right w:color="c00000" w:space="0" w:sz="6" w:val="single"/>
            </w:tcBorders>
            <w:shd w:fill="ffdede" w:val="clear"/>
            <w:tcMar>
              <w:top w:w="100.0" w:type="dxa"/>
              <w:left w:w="160.0" w:type="dxa"/>
              <w:bottom w:w="100.0" w:type="dxa"/>
              <w:right w:w="160.0" w:type="dxa"/>
            </w:tcMar>
          </w:tcPr>
          <w:p w:rsidR="00000000" w:rsidDel="00000000" w:rsidP="00000000" w:rsidRDefault="00000000" w:rsidRPr="00000000" w14:paraId="00000465">
            <w:pPr>
              <w:rPr/>
            </w:pPr>
            <w:r w:rsidDel="00000000" w:rsidR="00000000" w:rsidRPr="00000000">
              <w:rPr>
                <w:rFonts w:ascii="Arial" w:cs="Arial" w:eastAsia="Arial" w:hAnsi="Arial"/>
                <w:b w:val="1"/>
                <w:bCs w:val="1"/>
                <w:color w:val="c00000"/>
                <w:sz w:val="19"/>
                <w:szCs w:val="19"/>
                <w:rtl w:val="0"/>
              </w:rPr>
              <w:t xml:space="preserve">🔴  CRITICAL — STOP AND READ</w:t>
            </w:r>
            <w:r w:rsidDel="00000000" w:rsidR="00000000" w:rsidRPr="00000000">
              <w:rPr>
                <w:rtl w:val="0"/>
              </w:rPr>
            </w:r>
          </w:p>
          <w:p w:rsidR="00000000" w:rsidDel="00000000" w:rsidP="00000000" w:rsidRDefault="00000000" w:rsidRPr="00000000" w14:paraId="00000466">
            <w:pPr>
              <w:spacing w:before="60" w:lineRule="auto"/>
              <w:rPr/>
            </w:pPr>
            <w:r w:rsidDel="00000000" w:rsidR="00000000" w:rsidRPr="00000000">
              <w:rPr>
                <w:rFonts w:ascii="Arial" w:cs="Arial" w:eastAsia="Arial" w:hAnsi="Arial"/>
                <w:color w:val="44546a"/>
                <w:sz w:val="19"/>
                <w:szCs w:val="19"/>
                <w:rtl w:val="0"/>
              </w:rPr>
              <w:t xml:space="preserve">MANDATORY ESCALATION THRESHOLD: If the DB2 recovery job (DRGRECT or DRGRECP) SYSTSPRT output contains entries other than "READY" and "END" after THREE consecutive executions, STOP IMMEDIATELY and escalate to the Database Administrator. Do not continue DB2 recovery without explicit DBA guidance.</w:t>
            </w:r>
            <w:r w:rsidDel="00000000" w:rsidR="00000000" w:rsidRPr="00000000">
              <w:rPr>
                <w:rtl w:val="0"/>
              </w:rPr>
            </w:r>
          </w:p>
        </w:tc>
      </w:tr>
    </w:tbl>
    <w:p w:rsidR="00000000" w:rsidDel="00000000" w:rsidP="00000000" w:rsidRDefault="00000000" w:rsidRPr="00000000" w14:paraId="00000467">
      <w:pPr>
        <w:spacing w:after="60" w:before="120" w:lineRule="auto"/>
        <w:rPr/>
      </w:pPr>
      <w:r w:rsidDel="00000000" w:rsidR="00000000" w:rsidRPr="00000000">
        <w:rPr>
          <w:rtl w:val="0"/>
        </w:rPr>
      </w:r>
    </w:p>
    <w:p w:rsidR="00000000" w:rsidDel="00000000" w:rsidP="00000000" w:rsidRDefault="00000000" w:rsidRPr="00000000" w14:paraId="00000468">
      <w:pPr>
        <w:spacing w:after="60" w:before="200" w:lineRule="auto"/>
        <w:rPr/>
      </w:pPr>
      <w:r w:rsidDel="00000000" w:rsidR="00000000" w:rsidRPr="00000000">
        <w:rPr>
          <w:rtl w:val="0"/>
        </w:rPr>
      </w:r>
    </w:p>
    <w:p w:rsidR="00000000" w:rsidDel="00000000" w:rsidP="00000000" w:rsidRDefault="00000000" w:rsidRPr="00000000" w14:paraId="00000469">
      <w:pPr>
        <w:spacing w:after="60" w:before="0" w:lineRule="auto"/>
        <w:rPr/>
      </w:pPr>
      <w:r w:rsidDel="00000000" w:rsidR="00000000" w:rsidRPr="00000000">
        <w:rPr>
          <w:rFonts w:ascii="Arial" w:cs="Arial" w:eastAsia="Arial" w:hAnsi="Arial"/>
          <w:b w:val="1"/>
          <w:bCs w:val="1"/>
          <w:color w:val="2e75b6"/>
          <w:sz w:val="22"/>
          <w:szCs w:val="22"/>
          <w:rtl w:val="0"/>
        </w:rPr>
        <w:t xml:space="preserve">9.1  </w:t>
      </w:r>
      <w:r w:rsidDel="00000000" w:rsidR="00000000" w:rsidRPr="00000000">
        <w:rPr>
          <w:rFonts w:ascii="Arial" w:cs="Arial" w:eastAsia="Arial" w:hAnsi="Arial"/>
          <w:b w:val="1"/>
          <w:bCs w:val="1"/>
          <w:color w:val="1a3a5c"/>
          <w:sz w:val="22"/>
          <w:szCs w:val="22"/>
          <w:rtl w:val="0"/>
        </w:rPr>
        <w:t xml:space="preserve">DB2 Test Subsystem Recovery</w:t>
      </w:r>
      <w:r w:rsidDel="00000000" w:rsidR="00000000" w:rsidRPr="00000000">
        <w:rPr>
          <w:rtl w:val="0"/>
        </w:rPr>
      </w:r>
    </w:p>
    <w:p w:rsidR="00000000" w:rsidDel="00000000" w:rsidP="00000000" w:rsidRDefault="00000000" w:rsidRPr="00000000" w14:paraId="0000046A">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6B">
      <w:pPr>
        <w:spacing w:after="60" w:before="6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F">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0">
            <w:pPr>
              <w:spacing w:after="40" w:before="40" w:lineRule="auto"/>
              <w:rPr/>
            </w:pPr>
            <w:r w:rsidDel="00000000" w:rsidR="00000000" w:rsidRPr="00000000">
              <w:rPr>
                <w:rFonts w:ascii="Arial" w:cs="Arial" w:eastAsia="Arial" w:hAnsi="Arial"/>
                <w:color w:val="44546a"/>
                <w:sz w:val="19"/>
                <w:szCs w:val="19"/>
                <w:rtl w:val="0"/>
              </w:rPr>
              <w:t xml:space="preserve">Start all three DB2 Test subsystems on JESB in sequence. Wait for each subsystem to complete its forward recovery before starting the next:</w:t>
            </w:r>
            <w:r w:rsidDel="00000000" w:rsidR="00000000" w:rsidRPr="00000000">
              <w:rPr>
                <w:rtl w:val="0"/>
              </w:rPr>
            </w:r>
          </w:p>
          <w:p w:rsidR="00000000" w:rsidDel="00000000" w:rsidP="00000000" w:rsidRDefault="00000000" w:rsidRPr="00000000" w14:paraId="0000047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/@DBT1 START DB2    |    /@DBT2 START DB2    |    /@DBT3 START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3">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4">
            <w:pPr>
              <w:spacing w:after="40" w:before="40" w:lineRule="auto"/>
              <w:rPr/>
            </w:pPr>
            <w:r w:rsidDel="00000000" w:rsidR="00000000" w:rsidRPr="00000000">
              <w:rPr>
                <w:rFonts w:ascii="Arial" w:cs="Arial" w:eastAsia="Arial" w:hAnsi="Arial"/>
                <w:color w:val="44546a"/>
                <w:sz w:val="19"/>
                <w:szCs w:val="19"/>
                <w:rtl w:val="0"/>
              </w:rPr>
              <w:t xml:space="preserve">Submit the DB2 Test recovery job. Execute until SYSTSPRT output contains ONLY "READY" and "END" entries. Maximum 3 executions before DBA escalation:</w:t>
            </w:r>
            <w:r w:rsidDel="00000000" w:rsidR="00000000" w:rsidRPr="00000000">
              <w:rPr>
                <w:rtl w:val="0"/>
              </w:rPr>
            </w:r>
          </w:p>
          <w:p w:rsidR="00000000" w:rsidDel="00000000" w:rsidP="00000000" w:rsidRDefault="00000000" w:rsidRPr="00000000" w14:paraId="0000047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SYS1.DISASTER.DB2(DRGRECT)    ← Max 3 executions before DBA escalation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7">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8">
            <w:pPr>
              <w:spacing w:after="40" w:before="40" w:lineRule="auto"/>
              <w:rPr/>
            </w:pPr>
            <w:r w:rsidDel="00000000" w:rsidR="00000000" w:rsidRPr="00000000">
              <w:rPr>
                <w:rFonts w:ascii="Arial" w:cs="Arial" w:eastAsia="Arial" w:hAnsi="Arial"/>
                <w:color w:val="44546a"/>
                <w:sz w:val="19"/>
                <w:szCs w:val="19"/>
                <w:rtl w:val="0"/>
              </w:rPr>
              <w:t xml:space="preserve">After DRGRECT recovery is confirmed complete, stop all DB2 Test subsystems:</w:t>
            </w:r>
            <w:r w:rsidDel="00000000" w:rsidR="00000000" w:rsidRPr="00000000">
              <w:rPr>
                <w:rtl w:val="0"/>
              </w:rPr>
            </w:r>
          </w:p>
          <w:p w:rsidR="00000000" w:rsidDel="00000000" w:rsidP="00000000" w:rsidRDefault="00000000" w:rsidRPr="00000000" w14:paraId="0000047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/@DBT3 STOP DB2    |    /@DBT2 STOP DB2    |    /@DBT1 STOP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B">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C">
            <w:pPr>
              <w:spacing w:after="40" w:before="40" w:lineRule="auto"/>
              <w:rPr/>
            </w:pPr>
            <w:r w:rsidDel="00000000" w:rsidR="00000000" w:rsidRPr="00000000">
              <w:rPr>
                <w:rFonts w:ascii="Arial" w:cs="Arial" w:eastAsia="Arial" w:hAnsi="Arial"/>
                <w:color w:val="44546a"/>
                <w:sz w:val="19"/>
                <w:szCs w:val="19"/>
                <w:rtl w:val="0"/>
              </w:rPr>
              <w:t xml:space="preserve">Restart DB2 Test for production use:</w:t>
            </w:r>
            <w:r w:rsidDel="00000000" w:rsidR="00000000" w:rsidRPr="00000000">
              <w:rPr>
                <w:rtl w:val="0"/>
              </w:rPr>
            </w:r>
          </w:p>
          <w:p w:rsidR="00000000" w:rsidDel="00000000" w:rsidP="00000000" w:rsidRDefault="00000000" w:rsidRPr="00000000" w14:paraId="0000047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/@DBT1 START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7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47F">
      <w:pPr>
        <w:spacing w:after="60" w:before="12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80">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9.1 — DB2 Test Recovery Complete (SYSTSPRT Verified Clean)</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3">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8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7">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8B">
            <w:pPr>
              <w:rPr/>
            </w:pPr>
            <w:r w:rsidDel="00000000" w:rsidR="00000000" w:rsidRPr="00000000">
              <w:rPr>
                <w:rtl w:val="0"/>
              </w:rPr>
            </w:r>
          </w:p>
        </w:tc>
      </w:tr>
    </w:tbl>
    <w:p w:rsidR="00000000" w:rsidDel="00000000" w:rsidP="00000000" w:rsidRDefault="00000000" w:rsidRPr="00000000" w14:paraId="0000048C">
      <w:pPr>
        <w:spacing w:after="60" w:before="80" w:lineRule="auto"/>
        <w:rPr/>
      </w:pPr>
      <w:r w:rsidDel="00000000" w:rsidR="00000000" w:rsidRPr="00000000">
        <w:rPr>
          <w:rtl w:val="0"/>
        </w:rPr>
      </w:r>
    </w:p>
    <w:p w:rsidR="00000000" w:rsidDel="00000000" w:rsidP="00000000" w:rsidRDefault="00000000" w:rsidRPr="00000000" w14:paraId="0000048D">
      <w:pPr>
        <w:spacing w:after="60" w:before="200" w:lineRule="auto"/>
        <w:rPr/>
      </w:pPr>
      <w:r w:rsidDel="00000000" w:rsidR="00000000" w:rsidRPr="00000000">
        <w:rPr>
          <w:rtl w:val="0"/>
        </w:rPr>
      </w:r>
    </w:p>
    <w:p w:rsidR="00000000" w:rsidDel="00000000" w:rsidP="00000000" w:rsidRDefault="00000000" w:rsidRPr="00000000" w14:paraId="0000048E">
      <w:pPr>
        <w:spacing w:after="60" w:before="0" w:lineRule="auto"/>
        <w:rPr/>
      </w:pPr>
      <w:r w:rsidDel="00000000" w:rsidR="00000000" w:rsidRPr="00000000">
        <w:rPr>
          <w:rFonts w:ascii="Arial" w:cs="Arial" w:eastAsia="Arial" w:hAnsi="Arial"/>
          <w:b w:val="1"/>
          <w:bCs w:val="1"/>
          <w:color w:val="2e75b6"/>
          <w:sz w:val="22"/>
          <w:szCs w:val="22"/>
          <w:rtl w:val="0"/>
        </w:rPr>
        <w:t xml:space="preserve">9.2  </w:t>
      </w:r>
      <w:r w:rsidDel="00000000" w:rsidR="00000000" w:rsidRPr="00000000">
        <w:rPr>
          <w:rFonts w:ascii="Arial" w:cs="Arial" w:eastAsia="Arial" w:hAnsi="Arial"/>
          <w:b w:val="1"/>
          <w:bCs w:val="1"/>
          <w:color w:val="1a3a5c"/>
          <w:sz w:val="22"/>
          <w:szCs w:val="22"/>
          <w:rtl w:val="0"/>
        </w:rPr>
        <w:t xml:space="preserve">DB2 Production Subsystem Recovery</w:t>
      </w:r>
      <w:r w:rsidDel="00000000" w:rsidR="00000000" w:rsidRPr="00000000">
        <w:rPr>
          <w:rtl w:val="0"/>
        </w:rPr>
      </w:r>
    </w:p>
    <w:p w:rsidR="00000000" w:rsidDel="00000000" w:rsidP="00000000" w:rsidRDefault="00000000" w:rsidRPr="00000000" w14:paraId="0000048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90">
      <w:pPr>
        <w:spacing w:after="6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4">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5">
            <w:pPr>
              <w:spacing w:after="40" w:before="40" w:lineRule="auto"/>
              <w:rPr/>
            </w:pPr>
            <w:r w:rsidDel="00000000" w:rsidR="00000000" w:rsidRPr="00000000">
              <w:rPr>
                <w:rFonts w:ascii="Arial" w:cs="Arial" w:eastAsia="Arial" w:hAnsi="Arial"/>
                <w:color w:val="44546a"/>
                <w:sz w:val="19"/>
                <w:szCs w:val="19"/>
                <w:rtl w:val="0"/>
              </w:rPr>
              <w:t xml:space="preserve">Start all three DB2 Production subsystems on JESB in sequence. Wait for each to complete recovery before proceeding:</w:t>
            </w:r>
            <w:r w:rsidDel="00000000" w:rsidR="00000000" w:rsidRPr="00000000">
              <w:rPr>
                <w:rtl w:val="0"/>
              </w:rPr>
            </w:r>
          </w:p>
          <w:p w:rsidR="00000000" w:rsidDel="00000000" w:rsidP="00000000" w:rsidRDefault="00000000" w:rsidRPr="00000000" w14:paraId="0000049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/@DBP1 START DB2    |    /@DBP2 START DB2    |    /@DBP3 START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8">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9">
            <w:pPr>
              <w:spacing w:after="40" w:before="40" w:lineRule="auto"/>
              <w:rPr/>
            </w:pPr>
            <w:r w:rsidDel="00000000" w:rsidR="00000000" w:rsidRPr="00000000">
              <w:rPr>
                <w:rFonts w:ascii="Arial" w:cs="Arial" w:eastAsia="Arial" w:hAnsi="Arial"/>
                <w:color w:val="44546a"/>
                <w:sz w:val="19"/>
                <w:szCs w:val="19"/>
                <w:rtl w:val="0"/>
              </w:rPr>
              <w:t xml:space="preserve">Submit the DB2 Production recovery job. Execute until SYSTSPRT = "READY" / "END" only. Maximum 3 executions before DBA escalation:</w:t>
            </w:r>
            <w:r w:rsidDel="00000000" w:rsidR="00000000" w:rsidRPr="00000000">
              <w:rPr>
                <w:rtl w:val="0"/>
              </w:rPr>
            </w:r>
          </w:p>
          <w:p w:rsidR="00000000" w:rsidDel="00000000" w:rsidP="00000000" w:rsidRDefault="00000000" w:rsidRPr="00000000" w14:paraId="0000049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SYS1.DISASTER.DB2(DRGRECP)    ← Max 3 executions before DBA escalation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9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C">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D">
            <w:pPr>
              <w:spacing w:after="40" w:before="40" w:lineRule="auto"/>
              <w:rPr/>
            </w:pPr>
            <w:r w:rsidDel="00000000" w:rsidR="00000000" w:rsidRPr="00000000">
              <w:rPr>
                <w:rFonts w:ascii="Arial" w:cs="Arial" w:eastAsia="Arial" w:hAnsi="Arial"/>
                <w:color w:val="44546a"/>
                <w:sz w:val="19"/>
                <w:szCs w:val="19"/>
                <w:rtl w:val="0"/>
              </w:rPr>
              <w:t xml:space="preserve">After DRGRECP recovery is confirmed complete, stop all DB2 Production subsystems:</w:t>
            </w:r>
            <w:r w:rsidDel="00000000" w:rsidR="00000000" w:rsidRPr="00000000">
              <w:rPr>
                <w:rtl w:val="0"/>
              </w:rPr>
            </w:r>
          </w:p>
          <w:p w:rsidR="00000000" w:rsidDel="00000000" w:rsidP="00000000" w:rsidRDefault="00000000" w:rsidRPr="00000000" w14:paraId="0000049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/@DBP3 STOP DB2    |    /@DBP2 STOP DB2    |    /@DBP1 STOP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0">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1">
            <w:pPr>
              <w:spacing w:after="40" w:before="40" w:lineRule="auto"/>
              <w:rPr/>
            </w:pPr>
            <w:r w:rsidDel="00000000" w:rsidR="00000000" w:rsidRPr="00000000">
              <w:rPr>
                <w:rFonts w:ascii="Arial" w:cs="Arial" w:eastAsia="Arial" w:hAnsi="Arial"/>
                <w:color w:val="44546a"/>
                <w:sz w:val="19"/>
                <w:szCs w:val="19"/>
                <w:rtl w:val="0"/>
              </w:rPr>
              <w:t xml:space="preserve">Restart DB2 Production for operational use:</w:t>
            </w:r>
            <w:r w:rsidDel="00000000" w:rsidR="00000000" w:rsidRPr="00000000">
              <w:rPr>
                <w:rtl w:val="0"/>
              </w:rPr>
            </w:r>
          </w:p>
          <w:p w:rsidR="00000000" w:rsidDel="00000000" w:rsidP="00000000" w:rsidRDefault="00000000" w:rsidRPr="00000000" w14:paraId="000004A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/@DBP1 START 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A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4A4">
      <w:pPr>
        <w:spacing w:after="60" w:before="12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A5">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9.2 — DB2 Production Recovery Complete (SYSTSPRT Verified Clean)</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7">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A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9">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A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AC">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D">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AE">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AF">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0">
            <w:pPr>
              <w:rPr/>
            </w:pPr>
            <w:r w:rsidDel="00000000" w:rsidR="00000000" w:rsidRPr="00000000">
              <w:rPr>
                <w:rtl w:val="0"/>
              </w:rPr>
            </w:r>
          </w:p>
        </w:tc>
      </w:tr>
    </w:tbl>
    <w:p w:rsidR="00000000" w:rsidDel="00000000" w:rsidP="00000000" w:rsidRDefault="00000000" w:rsidRPr="00000000" w14:paraId="000004B1">
      <w:pPr>
        <w:spacing w:after="60" w:before="80" w:lineRule="auto"/>
        <w:rPr/>
      </w:pPr>
      <w:r w:rsidDel="00000000" w:rsidR="00000000" w:rsidRPr="00000000">
        <w:rPr>
          <w:rtl w:val="0"/>
        </w:rPr>
      </w:r>
    </w:p>
    <w:p w:rsidR="00000000" w:rsidDel="00000000" w:rsidP="00000000" w:rsidRDefault="00000000" w:rsidRPr="00000000" w14:paraId="000004B2">
      <w:pPr>
        <w:spacing w:after="60" w:before="200" w:lineRule="auto"/>
        <w:rPr/>
      </w:pPr>
      <w:r w:rsidDel="00000000" w:rsidR="00000000" w:rsidRPr="00000000">
        <w:rPr>
          <w:rtl w:val="0"/>
        </w:rPr>
      </w:r>
    </w:p>
    <w:p w:rsidR="00000000" w:rsidDel="00000000" w:rsidP="00000000" w:rsidRDefault="00000000" w:rsidRPr="00000000" w14:paraId="000004B3">
      <w:pPr>
        <w:spacing w:after="60" w:before="0" w:lineRule="auto"/>
        <w:rPr/>
      </w:pPr>
      <w:r w:rsidDel="00000000" w:rsidR="00000000" w:rsidRPr="00000000">
        <w:rPr>
          <w:rFonts w:ascii="Arial" w:cs="Arial" w:eastAsia="Arial" w:hAnsi="Arial"/>
          <w:b w:val="1"/>
          <w:bCs w:val="1"/>
          <w:color w:val="2e75b6"/>
          <w:sz w:val="22"/>
          <w:szCs w:val="22"/>
          <w:rtl w:val="0"/>
        </w:rPr>
        <w:t xml:space="preserve">9.3  </w:t>
      </w:r>
      <w:r w:rsidDel="00000000" w:rsidR="00000000" w:rsidRPr="00000000">
        <w:rPr>
          <w:rFonts w:ascii="Arial" w:cs="Arial" w:eastAsia="Arial" w:hAnsi="Arial"/>
          <w:b w:val="1"/>
          <w:bCs w:val="1"/>
          <w:color w:val="1a3a5c"/>
          <w:sz w:val="22"/>
          <w:szCs w:val="22"/>
          <w:rtl w:val="0"/>
        </w:rPr>
        <w:t xml:space="preserve">DB2 Informix Subsystem Recovery</w:t>
      </w:r>
      <w:r w:rsidDel="00000000" w:rsidR="00000000" w:rsidRPr="00000000">
        <w:rPr>
          <w:rtl w:val="0"/>
        </w:rPr>
      </w:r>
    </w:p>
    <w:p w:rsidR="00000000" w:rsidDel="00000000" w:rsidP="00000000" w:rsidRDefault="00000000" w:rsidRPr="00000000" w14:paraId="000004B4">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B5">
      <w:pPr>
        <w:spacing w:after="60" w:before="60" w:lineRule="auto"/>
        <w:rPr/>
      </w:pPr>
      <w:r w:rsidDel="00000000" w:rsidR="00000000" w:rsidRPr="00000000">
        <w:rPr>
          <w:rtl w:val="0"/>
        </w:rPr>
      </w:r>
    </w:p>
    <w:p w:rsidR="00000000" w:rsidDel="00000000" w:rsidP="00000000" w:rsidRDefault="00000000" w:rsidRPr="00000000" w14:paraId="000004B6">
      <w:pPr>
        <w:spacing w:after="120" w:before="0" w:lineRule="auto"/>
        <w:rPr/>
      </w:pPr>
      <w:r w:rsidDel="00000000" w:rsidR="00000000" w:rsidRPr="00000000">
        <w:rPr>
          <w:rFonts w:ascii="Arial" w:cs="Arial" w:eastAsia="Arial" w:hAnsi="Arial"/>
          <w:color w:val="44546a"/>
          <w:sz w:val="20"/>
          <w:szCs w:val="20"/>
          <w:rtl w:val="0"/>
        </w:rPr>
        <w:t xml:space="preserve">Repeat the DB2 recovery procedure for the Informix (DB2I) subsystem after all other DB2 subsystems have been confirmed stable. Sequence and timing must be confirmed with the Database Administrator before execution. Do not initiate DB2I recovery without DBA guidance.</w:t>
      </w:r>
      <w:r w:rsidDel="00000000" w:rsidR="00000000" w:rsidRPr="00000000">
        <w:rPr>
          <w:rtl w:val="0"/>
        </w:rPr>
      </w:r>
    </w:p>
    <w:p w:rsidR="00000000" w:rsidDel="00000000" w:rsidP="00000000" w:rsidRDefault="00000000" w:rsidRPr="00000000" w14:paraId="000004B7">
      <w:pPr>
        <w:spacing w:after="60" w:before="12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9.3 — DB2 Informix Recovery Complete</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A">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B">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C">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BD">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BE">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BF">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C0">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C1">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C2">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C3">
            <w:pPr>
              <w:rPr/>
            </w:pPr>
            <w:r w:rsidDel="00000000" w:rsidR="00000000" w:rsidRPr="00000000">
              <w:rPr>
                <w:rtl w:val="0"/>
              </w:rPr>
            </w:r>
          </w:p>
        </w:tc>
      </w:tr>
    </w:tbl>
    <w:p w:rsidR="00000000" w:rsidDel="00000000" w:rsidP="00000000" w:rsidRDefault="00000000" w:rsidRPr="00000000" w14:paraId="000004C4">
      <w:pPr>
        <w:spacing w:after="60" w:before="80" w:lineRule="auto"/>
        <w:rPr/>
      </w:pP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MQ RECOVERY</w:t>
      </w:r>
      <w:r w:rsidDel="00000000" w:rsidR="00000000" w:rsidRPr="00000000">
        <w:rPr>
          <w:rtl w:val="0"/>
        </w:rPr>
      </w:r>
    </w:p>
    <w:p w:rsidR="00000000" w:rsidDel="00000000" w:rsidP="00000000" w:rsidRDefault="00000000" w:rsidRPr="00000000" w14:paraId="000004C7">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Test QSG · Production QSG · Non-QSG Managers · Queue Count Validation</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6" w:val="single"/>
              <w:left w:color="1f4e79" w:space="0" w:sz="18" w:val="single"/>
              <w:bottom w:color="1f4e79" w:space="0" w:sz="6" w:val="single"/>
              <w:right w:color="1f4e79" w:space="0" w:sz="6" w:val="single"/>
            </w:tcBorders>
            <w:shd w:fill="d6e4f0" w:val="clear"/>
            <w:tcMar>
              <w:top w:w="100.0" w:type="dxa"/>
              <w:left w:w="160.0" w:type="dxa"/>
              <w:bottom w:w="100.0" w:type="dxa"/>
              <w:right w:w="160.0" w:type="dxa"/>
            </w:tcMar>
          </w:tcPr>
          <w:p w:rsidR="00000000" w:rsidDel="00000000" w:rsidP="00000000" w:rsidRDefault="00000000" w:rsidRPr="00000000" w14:paraId="000004C8">
            <w:pPr>
              <w:rPr/>
            </w:pPr>
            <w:r w:rsidDel="00000000" w:rsidR="00000000" w:rsidRPr="00000000">
              <w:rPr>
                <w:rFonts w:ascii="Arial" w:cs="Arial" w:eastAsia="Arial" w:hAnsi="Arial"/>
                <w:b w:val="1"/>
                <w:bCs w:val="1"/>
                <w:color w:val="1f4e79"/>
                <w:sz w:val="19"/>
                <w:szCs w:val="19"/>
                <w:rtl w:val="0"/>
              </w:rPr>
              <w:t xml:space="preserve">ℹ  OPERATIONAL NOTE</w:t>
            </w:r>
            <w:r w:rsidDel="00000000" w:rsidR="00000000" w:rsidRPr="00000000">
              <w:rPr>
                <w:rtl w:val="0"/>
              </w:rPr>
            </w:r>
          </w:p>
          <w:p w:rsidR="00000000" w:rsidDel="00000000" w:rsidP="00000000" w:rsidRDefault="00000000" w:rsidRPr="00000000" w14:paraId="000004C9">
            <w:pPr>
              <w:spacing w:before="60" w:lineRule="auto"/>
              <w:rPr/>
            </w:pPr>
            <w:r w:rsidDel="00000000" w:rsidR="00000000" w:rsidRPr="00000000">
              <w:rPr>
                <w:rFonts w:ascii="Arial" w:cs="Arial" w:eastAsia="Arial" w:hAnsi="Arial"/>
                <w:color w:val="44546a"/>
                <w:sz w:val="19"/>
                <w:szCs w:val="19"/>
                <w:rtl w:val="0"/>
              </w:rPr>
              <w:t xml:space="preserve">Monitor for tape mount requests and HSM recall activity throughout this entire phase. Control-O is NOT active during MQ recovery — all tape mounts and HSM recall operations will require manual operator intervention.</w:t>
            </w:r>
            <w:r w:rsidDel="00000000" w:rsidR="00000000" w:rsidRPr="00000000">
              <w:rPr>
                <w:rtl w:val="0"/>
              </w:rPr>
            </w:r>
          </w:p>
        </w:tc>
      </w:tr>
    </w:tbl>
    <w:p w:rsidR="00000000" w:rsidDel="00000000" w:rsidP="00000000" w:rsidRDefault="00000000" w:rsidRPr="00000000" w14:paraId="000004CA">
      <w:pPr>
        <w:spacing w:after="60" w:before="120" w:lineRule="auto"/>
        <w:rPr/>
      </w:pPr>
      <w:r w:rsidDel="00000000" w:rsidR="00000000" w:rsidRPr="00000000">
        <w:rPr>
          <w:rtl w:val="0"/>
        </w:rPr>
      </w:r>
    </w:p>
    <w:p w:rsidR="00000000" w:rsidDel="00000000" w:rsidP="00000000" w:rsidRDefault="00000000" w:rsidRPr="00000000" w14:paraId="000004CB">
      <w:pPr>
        <w:spacing w:after="60" w:before="200" w:lineRule="auto"/>
        <w:rPr/>
      </w:pPr>
      <w:r w:rsidDel="00000000" w:rsidR="00000000" w:rsidRPr="00000000">
        <w:rPr>
          <w:rtl w:val="0"/>
        </w:rPr>
      </w:r>
    </w:p>
    <w:p w:rsidR="00000000" w:rsidDel="00000000" w:rsidP="00000000" w:rsidRDefault="00000000" w:rsidRPr="00000000" w14:paraId="000004CC">
      <w:pPr>
        <w:spacing w:after="60" w:before="0" w:lineRule="auto"/>
        <w:rPr/>
      </w:pPr>
      <w:r w:rsidDel="00000000" w:rsidR="00000000" w:rsidRPr="00000000">
        <w:rPr>
          <w:rFonts w:ascii="Arial" w:cs="Arial" w:eastAsia="Arial" w:hAnsi="Arial"/>
          <w:b w:val="1"/>
          <w:bCs w:val="1"/>
          <w:color w:val="2e75b6"/>
          <w:sz w:val="22"/>
          <w:szCs w:val="22"/>
          <w:rtl w:val="0"/>
        </w:rPr>
        <w:t xml:space="preserve">10.1  </w:t>
      </w:r>
      <w:r w:rsidDel="00000000" w:rsidR="00000000" w:rsidRPr="00000000">
        <w:rPr>
          <w:rFonts w:ascii="Arial" w:cs="Arial" w:eastAsia="Arial" w:hAnsi="Arial"/>
          <w:b w:val="1"/>
          <w:bCs w:val="1"/>
          <w:color w:val="1a3a5c"/>
          <w:sz w:val="22"/>
          <w:szCs w:val="22"/>
          <w:rtl w:val="0"/>
        </w:rPr>
        <w:t xml:space="preserve">Test MQ Queue Sharing Group Recovery (MQTA)</w:t>
      </w:r>
      <w:r w:rsidDel="00000000" w:rsidR="00000000" w:rsidRPr="00000000">
        <w:rPr>
          <w:rtl w:val="0"/>
        </w:rPr>
      </w:r>
    </w:p>
    <w:p w:rsidR="00000000" w:rsidDel="00000000" w:rsidP="00000000" w:rsidRDefault="00000000" w:rsidRPr="00000000" w14:paraId="000004CD">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CE">
      <w:pPr>
        <w:spacing w:after="60" w:before="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CF">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D0">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D1">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2">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3">
            <w:pPr>
              <w:spacing w:after="40" w:before="40" w:lineRule="auto"/>
              <w:rPr/>
            </w:pPr>
            <w:r w:rsidDel="00000000" w:rsidR="00000000" w:rsidRPr="00000000">
              <w:rPr>
                <w:rFonts w:ascii="Arial" w:cs="Arial" w:eastAsia="Arial" w:hAnsi="Arial"/>
                <w:color w:val="44546a"/>
                <w:sz w:val="19"/>
                <w:szCs w:val="19"/>
                <w:rtl w:val="0"/>
              </w:rPr>
              <w:t xml:space="preserve">Start MQT2 queue manager (this also starts MQT2CHIN):</w:t>
            </w:r>
            <w:r w:rsidDel="00000000" w:rsidR="00000000" w:rsidRPr="00000000">
              <w:rPr>
                <w:rtl w:val="0"/>
              </w:rPr>
            </w:r>
          </w:p>
          <w:p w:rsidR="00000000" w:rsidDel="00000000" w:rsidP="00000000" w:rsidRDefault="00000000" w:rsidRPr="00000000" w14:paraId="000004D4">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/MQT2 START QMGR    ← CSQE035E messages indicating CF structures in failed state are EXPECTED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5">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6">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7">
            <w:pPr>
              <w:spacing w:after="40" w:before="40" w:lineRule="auto"/>
              <w:rPr/>
            </w:pPr>
            <w:r w:rsidDel="00000000" w:rsidR="00000000" w:rsidRPr="00000000">
              <w:rPr>
                <w:rFonts w:ascii="Arial" w:cs="Arial" w:eastAsia="Arial" w:hAnsi="Arial"/>
                <w:color w:val="44546a"/>
                <w:sz w:val="19"/>
                <w:szCs w:val="19"/>
                <w:rtl w:val="0"/>
              </w:rPr>
              <w:t xml:space="preserve">Submit the MQTA Coupling Facility structure recovery job. Monitor for CSQE131I completion message for each structure:</w:t>
            </w:r>
            <w:r w:rsidDel="00000000" w:rsidR="00000000" w:rsidRPr="00000000">
              <w:rPr>
                <w:rtl w:val="0"/>
              </w:rPr>
            </w:r>
          </w:p>
          <w:p w:rsidR="00000000" w:rsidDel="00000000" w:rsidP="00000000" w:rsidRDefault="00000000" w:rsidRPr="00000000" w14:paraId="000004D8">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OPR.PERM.CNTL(MQSRECT2)</w:t>
            </w:r>
            <w:r w:rsidDel="00000000" w:rsidR="00000000" w:rsidRPr="00000000">
              <w:rPr>
                <w:rtl w:val="0"/>
              </w:rPr>
            </w:r>
          </w:p>
          <w:p w:rsidR="00000000" w:rsidDel="00000000" w:rsidP="00000000" w:rsidRDefault="00000000" w:rsidRPr="00000000" w14:paraId="000004D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NOTE: ME structure failure is EXPECTED — does not indicate an error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B">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C">
            <w:pPr>
              <w:spacing w:after="40" w:before="40" w:lineRule="auto"/>
              <w:rPr/>
            </w:pPr>
            <w:r w:rsidDel="00000000" w:rsidR="00000000" w:rsidRPr="00000000">
              <w:rPr>
                <w:rFonts w:ascii="Arial" w:cs="Arial" w:eastAsia="Arial" w:hAnsi="Arial"/>
                <w:color w:val="44546a"/>
                <w:sz w:val="19"/>
                <w:szCs w:val="19"/>
                <w:rtl w:val="0"/>
              </w:rPr>
              <w:t xml:space="preserve">After MQT2 recovery is confirmed complete, start MQT3:</w:t>
            </w:r>
            <w:r w:rsidDel="00000000" w:rsidR="00000000" w:rsidRPr="00000000">
              <w:rPr>
                <w:rtl w:val="0"/>
              </w:rPr>
            </w:r>
          </w:p>
          <w:p w:rsidR="00000000" w:rsidDel="00000000" w:rsidP="00000000" w:rsidRDefault="00000000" w:rsidRPr="00000000" w14:paraId="000004D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/MQT3 START QMGR    ← No recovery messages expected if MQT2 recovery was successful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DF">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0">
            <w:pPr>
              <w:spacing w:after="40" w:before="40" w:lineRule="auto"/>
              <w:rPr/>
            </w:pPr>
            <w:r w:rsidDel="00000000" w:rsidR="00000000" w:rsidRPr="00000000">
              <w:rPr>
                <w:rFonts w:ascii="Arial" w:cs="Arial" w:eastAsia="Arial" w:hAnsi="Arial"/>
                <w:color w:val="44546a"/>
                <w:sz w:val="19"/>
                <w:szCs w:val="19"/>
                <w:rtl w:val="0"/>
              </w:rPr>
              <w:t xml:space="preserve">After MQT3 has fully started, stop both queue managers:</w:t>
            </w:r>
            <w:r w:rsidDel="00000000" w:rsidR="00000000" w:rsidRPr="00000000">
              <w:rPr>
                <w:rtl w:val="0"/>
              </w:rPr>
            </w:r>
          </w:p>
          <w:p w:rsidR="00000000" w:rsidDel="00000000" w:rsidP="00000000" w:rsidRDefault="00000000" w:rsidRPr="00000000" w14:paraId="000004E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/MQT2 STOP QMGR    |    /MQT3 STOP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3">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4">
            <w:pPr>
              <w:spacing w:after="40" w:before="40" w:lineRule="auto"/>
              <w:rPr/>
            </w:pPr>
            <w:r w:rsidDel="00000000" w:rsidR="00000000" w:rsidRPr="00000000">
              <w:rPr>
                <w:rFonts w:ascii="Arial" w:cs="Arial" w:eastAsia="Arial" w:hAnsi="Arial"/>
                <w:color w:val="44546a"/>
                <w:sz w:val="19"/>
                <w:szCs w:val="19"/>
                <w:rtl w:val="0"/>
              </w:rPr>
              <w:t xml:space="preserve">After both are confirmed stopped, restart MQT2:</w:t>
            </w:r>
            <w:r w:rsidDel="00000000" w:rsidR="00000000" w:rsidRPr="00000000">
              <w:rPr>
                <w:rtl w:val="0"/>
              </w:rPr>
            </w:r>
          </w:p>
          <w:p w:rsidR="00000000" w:rsidDel="00000000" w:rsidP="00000000" w:rsidRDefault="00000000" w:rsidRPr="00000000" w14:paraId="000004E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/MQT2 START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7">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8">
            <w:pPr>
              <w:spacing w:after="40" w:before="40" w:lineRule="auto"/>
              <w:rPr/>
            </w:pPr>
            <w:r w:rsidDel="00000000" w:rsidR="00000000" w:rsidRPr="00000000">
              <w:rPr>
                <w:rFonts w:ascii="Arial" w:cs="Arial" w:eastAsia="Arial" w:hAnsi="Arial"/>
                <w:color w:val="44546a"/>
                <w:sz w:val="19"/>
                <w:szCs w:val="19"/>
                <w:rtl w:val="0"/>
              </w:rPr>
              <w:t xml:space="preserve">After MQT2 is fully started, activate the Test MQ Trigger Monitor:</w:t>
            </w:r>
            <w:r w:rsidDel="00000000" w:rsidR="00000000" w:rsidRPr="00000000">
              <w:rPr>
                <w:rtl w:val="0"/>
              </w:rPr>
            </w:r>
          </w:p>
          <w:p w:rsidR="00000000" w:rsidDel="00000000" w:rsidP="00000000" w:rsidRDefault="00000000" w:rsidRPr="00000000" w14:paraId="000004E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MQTRGYYB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4E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4EB">
      <w:pPr>
        <w:spacing w:after="60" w:before="12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10.1 — Test MQ Recovery Complete &amp; Trigger Monitor Active</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EE">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EF">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0">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4F1">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2">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F3">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4">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4F5">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4F6">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4F7">
            <w:pPr>
              <w:rPr/>
            </w:pPr>
            <w:r w:rsidDel="00000000" w:rsidR="00000000" w:rsidRPr="00000000">
              <w:rPr>
                <w:rtl w:val="0"/>
              </w:rPr>
            </w:r>
          </w:p>
        </w:tc>
      </w:tr>
    </w:tbl>
    <w:p w:rsidR="00000000" w:rsidDel="00000000" w:rsidP="00000000" w:rsidRDefault="00000000" w:rsidRPr="00000000" w14:paraId="000004F8">
      <w:pPr>
        <w:spacing w:after="60" w:before="80" w:lineRule="auto"/>
        <w:rPr/>
      </w:pPr>
      <w:r w:rsidDel="00000000" w:rsidR="00000000" w:rsidRPr="00000000">
        <w:rPr>
          <w:rtl w:val="0"/>
        </w:rPr>
      </w:r>
    </w:p>
    <w:p w:rsidR="00000000" w:rsidDel="00000000" w:rsidP="00000000" w:rsidRDefault="00000000" w:rsidRPr="00000000" w14:paraId="000004F9">
      <w:pPr>
        <w:spacing w:after="60" w:before="200" w:lineRule="auto"/>
        <w:rPr/>
      </w:pPr>
      <w:r w:rsidDel="00000000" w:rsidR="00000000" w:rsidRPr="00000000">
        <w:rPr>
          <w:rtl w:val="0"/>
        </w:rPr>
      </w:r>
    </w:p>
    <w:p w:rsidR="00000000" w:rsidDel="00000000" w:rsidP="00000000" w:rsidRDefault="00000000" w:rsidRPr="00000000" w14:paraId="000004FA">
      <w:pPr>
        <w:spacing w:after="60" w:before="0" w:lineRule="auto"/>
        <w:rPr/>
      </w:pPr>
      <w:r w:rsidDel="00000000" w:rsidR="00000000" w:rsidRPr="00000000">
        <w:rPr>
          <w:rFonts w:ascii="Arial" w:cs="Arial" w:eastAsia="Arial" w:hAnsi="Arial"/>
          <w:b w:val="1"/>
          <w:bCs w:val="1"/>
          <w:color w:val="2e75b6"/>
          <w:sz w:val="22"/>
          <w:szCs w:val="22"/>
          <w:rtl w:val="0"/>
        </w:rPr>
        <w:t xml:space="preserve">10.2  </w:t>
      </w:r>
      <w:r w:rsidDel="00000000" w:rsidR="00000000" w:rsidRPr="00000000">
        <w:rPr>
          <w:rFonts w:ascii="Arial" w:cs="Arial" w:eastAsia="Arial" w:hAnsi="Arial"/>
          <w:b w:val="1"/>
          <w:bCs w:val="1"/>
          <w:color w:val="1a3a5c"/>
          <w:sz w:val="22"/>
          <w:szCs w:val="22"/>
          <w:rtl w:val="0"/>
        </w:rPr>
        <w:t xml:space="preserve">Production MQ Queue Sharing Group Recovery (MQPA)</w:t>
      </w:r>
      <w:r w:rsidDel="00000000" w:rsidR="00000000" w:rsidRPr="00000000">
        <w:rPr>
          <w:rtl w:val="0"/>
        </w:rPr>
      </w:r>
    </w:p>
    <w:p w:rsidR="00000000" w:rsidDel="00000000" w:rsidP="00000000" w:rsidRDefault="00000000" w:rsidRPr="00000000" w14:paraId="000004FB">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4FC">
      <w:pPr>
        <w:spacing w:after="6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FD">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4FE">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4FF">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0">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1">
            <w:pPr>
              <w:spacing w:after="40" w:before="40" w:lineRule="auto"/>
              <w:rPr/>
            </w:pPr>
            <w:r w:rsidDel="00000000" w:rsidR="00000000" w:rsidRPr="00000000">
              <w:rPr>
                <w:rFonts w:ascii="Arial" w:cs="Arial" w:eastAsia="Arial" w:hAnsi="Arial"/>
                <w:color w:val="44546a"/>
                <w:sz w:val="19"/>
                <w:szCs w:val="19"/>
                <w:rtl w:val="0"/>
              </w:rPr>
              <w:t xml:space="preserve">Start MQP2 queue manager (this also starts MQP2CHIN):</w:t>
            </w:r>
            <w:r w:rsidDel="00000000" w:rsidR="00000000" w:rsidRPr="00000000">
              <w:rPr>
                <w:rtl w:val="0"/>
              </w:rPr>
            </w:r>
          </w:p>
          <w:p w:rsidR="00000000" w:rsidDel="00000000" w:rsidP="00000000" w:rsidRDefault="00000000" w:rsidRPr="00000000" w14:paraId="0000050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/MQP2 START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4">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5">
            <w:pPr>
              <w:spacing w:after="40" w:before="40" w:lineRule="auto"/>
              <w:rPr/>
            </w:pPr>
            <w:r w:rsidDel="00000000" w:rsidR="00000000" w:rsidRPr="00000000">
              <w:rPr>
                <w:rFonts w:ascii="Arial" w:cs="Arial" w:eastAsia="Arial" w:hAnsi="Arial"/>
                <w:color w:val="44546a"/>
                <w:sz w:val="19"/>
                <w:szCs w:val="19"/>
                <w:rtl w:val="0"/>
              </w:rPr>
              <w:t xml:space="preserve">Submit the MQPA Coupling Facility structure recovery job. Monitor for CSQE131I completion message for each structure:</w:t>
            </w:r>
            <w:r w:rsidDel="00000000" w:rsidR="00000000" w:rsidRPr="00000000">
              <w:rPr>
                <w:rtl w:val="0"/>
              </w:rPr>
            </w:r>
          </w:p>
          <w:p w:rsidR="00000000" w:rsidDel="00000000" w:rsidP="00000000" w:rsidRDefault="00000000" w:rsidRPr="00000000" w14:paraId="0000050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OPR.PERM.CNTL(MQSRECP2)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8">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9">
            <w:pPr>
              <w:spacing w:after="40" w:before="40" w:lineRule="auto"/>
              <w:rPr/>
            </w:pPr>
            <w:r w:rsidDel="00000000" w:rsidR="00000000" w:rsidRPr="00000000">
              <w:rPr>
                <w:rFonts w:ascii="Arial" w:cs="Arial" w:eastAsia="Arial" w:hAnsi="Arial"/>
                <w:color w:val="44546a"/>
                <w:sz w:val="19"/>
                <w:szCs w:val="19"/>
                <w:rtl w:val="0"/>
              </w:rPr>
              <w:t xml:space="preserve">After MQP2 recovery is confirmed complete, start MQP3:</w:t>
            </w:r>
            <w:r w:rsidDel="00000000" w:rsidR="00000000" w:rsidRPr="00000000">
              <w:rPr>
                <w:rtl w:val="0"/>
              </w:rPr>
            </w:r>
          </w:p>
          <w:p w:rsidR="00000000" w:rsidDel="00000000" w:rsidP="00000000" w:rsidRDefault="00000000" w:rsidRPr="00000000" w14:paraId="0000050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/MQP3 START QMGR    ← No recovery messages expected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C">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D">
            <w:pPr>
              <w:spacing w:after="40" w:before="40" w:lineRule="auto"/>
              <w:rPr/>
            </w:pPr>
            <w:r w:rsidDel="00000000" w:rsidR="00000000" w:rsidRPr="00000000">
              <w:rPr>
                <w:rFonts w:ascii="Arial" w:cs="Arial" w:eastAsia="Arial" w:hAnsi="Arial"/>
                <w:color w:val="44546a"/>
                <w:sz w:val="19"/>
                <w:szCs w:val="19"/>
                <w:rtl w:val="0"/>
              </w:rPr>
              <w:t xml:space="preserve">After MQP3 has fully started, stop both queue managers:</w:t>
            </w:r>
            <w:r w:rsidDel="00000000" w:rsidR="00000000" w:rsidRPr="00000000">
              <w:rPr>
                <w:rtl w:val="0"/>
              </w:rPr>
            </w:r>
          </w:p>
          <w:p w:rsidR="00000000" w:rsidDel="00000000" w:rsidP="00000000" w:rsidRDefault="00000000" w:rsidRPr="00000000" w14:paraId="0000050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/MQP2 STOP QMGR    |    /MQP3 STOP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0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1">
            <w:pPr>
              <w:spacing w:after="40" w:before="40" w:lineRule="auto"/>
              <w:rPr/>
            </w:pPr>
            <w:r w:rsidDel="00000000" w:rsidR="00000000" w:rsidRPr="00000000">
              <w:rPr>
                <w:rFonts w:ascii="Arial" w:cs="Arial" w:eastAsia="Arial" w:hAnsi="Arial"/>
                <w:color w:val="44546a"/>
                <w:sz w:val="19"/>
                <w:szCs w:val="19"/>
                <w:rtl w:val="0"/>
              </w:rPr>
              <w:t xml:space="preserve">After both are confirmed stopped, restart MQP2:</w:t>
            </w:r>
            <w:r w:rsidDel="00000000" w:rsidR="00000000" w:rsidRPr="00000000">
              <w:rPr>
                <w:rtl w:val="0"/>
              </w:rPr>
            </w:r>
          </w:p>
          <w:p w:rsidR="00000000" w:rsidDel="00000000" w:rsidP="00000000" w:rsidRDefault="00000000" w:rsidRPr="00000000" w14:paraId="0000051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/MQP2 START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4">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5">
            <w:pPr>
              <w:spacing w:after="40" w:before="40" w:lineRule="auto"/>
              <w:rPr/>
            </w:pPr>
            <w:r w:rsidDel="00000000" w:rsidR="00000000" w:rsidRPr="00000000">
              <w:rPr>
                <w:rFonts w:ascii="Arial" w:cs="Arial" w:eastAsia="Arial" w:hAnsi="Arial"/>
                <w:color w:val="44546a"/>
                <w:sz w:val="19"/>
                <w:szCs w:val="19"/>
                <w:rtl w:val="0"/>
              </w:rPr>
              <w:t xml:space="preserve">After MQP2 initialisation is complete, execute the MQPA Coupling Facility structure backup:</w:t>
            </w:r>
            <w:r w:rsidDel="00000000" w:rsidR="00000000" w:rsidRPr="00000000">
              <w:rPr>
                <w:rtl w:val="0"/>
              </w:rPr>
            </w:r>
          </w:p>
          <w:p w:rsidR="00000000" w:rsidDel="00000000" w:rsidP="00000000" w:rsidRDefault="00000000" w:rsidRPr="00000000" w14:paraId="0000051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MQPABKUP    ← Confirm backup job completes successfully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1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8">
            <w:pPr>
              <w:jc w:val="center"/>
              <w:rPr/>
            </w:pPr>
            <w:r w:rsidDel="00000000" w:rsidR="00000000" w:rsidRPr="00000000">
              <w:rPr>
                <w:rFonts w:ascii="Arial" w:cs="Arial" w:eastAsia="Arial" w:hAnsi="Arial"/>
                <w:b w:val="1"/>
                <w:bCs w:val="1"/>
                <w:color w:val="1f4e79"/>
                <w:sz w:val="19"/>
                <w:szCs w:val="19"/>
                <w:rtl w:val="0"/>
              </w:rPr>
              <w:t xml:space="preserve">7</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9">
            <w:pPr>
              <w:spacing w:after="40" w:before="40" w:lineRule="auto"/>
              <w:rPr/>
            </w:pPr>
            <w:r w:rsidDel="00000000" w:rsidR="00000000" w:rsidRPr="00000000">
              <w:rPr>
                <w:rFonts w:ascii="Arial" w:cs="Arial" w:eastAsia="Arial" w:hAnsi="Arial"/>
                <w:color w:val="44546a"/>
                <w:sz w:val="19"/>
                <w:szCs w:val="19"/>
                <w:rtl w:val="0"/>
              </w:rPr>
              <w:t xml:space="preserve">Activate the Production MQ Trigger Monitor:</w:t>
            </w:r>
            <w:r w:rsidDel="00000000" w:rsidR="00000000" w:rsidRPr="00000000">
              <w:rPr>
                <w:rtl w:val="0"/>
              </w:rPr>
            </w:r>
          </w:p>
          <w:p w:rsidR="00000000" w:rsidDel="00000000" w:rsidP="00000000" w:rsidRDefault="00000000" w:rsidRPr="00000000" w14:paraId="0000051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MQTRGXXB</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1C">
      <w:pPr>
        <w:spacing w:after="60" w:before="12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1D">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10.2 — Production MQ Recovery Complete &amp; Trigger Monitor Active</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1F">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0">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1">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22">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4">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5">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26">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27">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28">
            <w:pPr>
              <w:rPr/>
            </w:pPr>
            <w:r w:rsidDel="00000000" w:rsidR="00000000" w:rsidRPr="00000000">
              <w:rPr>
                <w:rtl w:val="0"/>
              </w:rPr>
            </w:r>
          </w:p>
        </w:tc>
      </w:tr>
    </w:tbl>
    <w:p w:rsidR="00000000" w:rsidDel="00000000" w:rsidP="00000000" w:rsidRDefault="00000000" w:rsidRPr="00000000" w14:paraId="00000529">
      <w:pPr>
        <w:spacing w:after="60" w:before="80" w:lineRule="auto"/>
        <w:rPr/>
      </w:pPr>
      <w:r w:rsidDel="00000000" w:rsidR="00000000" w:rsidRPr="00000000">
        <w:rPr>
          <w:rtl w:val="0"/>
        </w:rPr>
      </w:r>
    </w:p>
    <w:p w:rsidR="00000000" w:rsidDel="00000000" w:rsidP="00000000" w:rsidRDefault="00000000" w:rsidRPr="00000000" w14:paraId="0000052A">
      <w:pPr>
        <w:spacing w:after="60" w:before="200" w:lineRule="auto"/>
        <w:rPr/>
      </w:pPr>
      <w:r w:rsidDel="00000000" w:rsidR="00000000" w:rsidRPr="00000000">
        <w:rPr>
          <w:rtl w:val="0"/>
        </w:rPr>
      </w:r>
    </w:p>
    <w:p w:rsidR="00000000" w:rsidDel="00000000" w:rsidP="00000000" w:rsidRDefault="00000000" w:rsidRPr="00000000" w14:paraId="0000052B">
      <w:pPr>
        <w:spacing w:after="60" w:before="0" w:lineRule="auto"/>
        <w:rPr/>
      </w:pPr>
      <w:r w:rsidDel="00000000" w:rsidR="00000000" w:rsidRPr="00000000">
        <w:rPr>
          <w:rFonts w:ascii="Arial" w:cs="Arial" w:eastAsia="Arial" w:hAnsi="Arial"/>
          <w:b w:val="1"/>
          <w:bCs w:val="1"/>
          <w:color w:val="2e75b6"/>
          <w:sz w:val="22"/>
          <w:szCs w:val="22"/>
          <w:rtl w:val="0"/>
        </w:rPr>
        <w:t xml:space="preserve">10.3  </w:t>
      </w:r>
      <w:r w:rsidDel="00000000" w:rsidR="00000000" w:rsidRPr="00000000">
        <w:rPr>
          <w:rFonts w:ascii="Arial" w:cs="Arial" w:eastAsia="Arial" w:hAnsi="Arial"/>
          <w:b w:val="1"/>
          <w:bCs w:val="1"/>
          <w:color w:val="1a3a5c"/>
          <w:sz w:val="22"/>
          <w:szCs w:val="22"/>
          <w:rtl w:val="0"/>
        </w:rPr>
        <w:t xml:space="preserve">Non-Queue Sharing Group MQ Managers</w:t>
      </w:r>
      <w:r w:rsidDel="00000000" w:rsidR="00000000" w:rsidRPr="00000000">
        <w:rPr>
          <w:rtl w:val="0"/>
        </w:rPr>
      </w:r>
    </w:p>
    <w:p w:rsidR="00000000" w:rsidDel="00000000" w:rsidP="00000000" w:rsidRDefault="00000000" w:rsidRPr="00000000" w14:paraId="0000052C">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2D">
      <w:pPr>
        <w:spacing w:after="60" w:before="6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2E">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2F">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30">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1">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2">
            <w:pPr>
              <w:spacing w:after="40" w:before="40" w:lineRule="auto"/>
              <w:rPr/>
            </w:pPr>
            <w:r w:rsidDel="00000000" w:rsidR="00000000" w:rsidRPr="00000000">
              <w:rPr>
                <w:rFonts w:ascii="Arial" w:cs="Arial" w:eastAsia="Arial" w:hAnsi="Arial"/>
                <w:color w:val="44546a"/>
                <w:sz w:val="19"/>
                <w:szCs w:val="19"/>
                <w:rtl w:val="0"/>
              </w:rPr>
              <w:t xml:space="preserve">Start MQGA queue manager. After CSQU012I completion from MQGACHIN, start the MQGA agent:</w:t>
            </w:r>
            <w:r w:rsidDel="00000000" w:rsidR="00000000" w:rsidRPr="00000000">
              <w:rPr>
                <w:rtl w:val="0"/>
              </w:rPr>
            </w:r>
          </w:p>
          <w:p w:rsidR="00000000" w:rsidDel="00000000" w:rsidP="00000000" w:rsidRDefault="00000000" w:rsidRPr="00000000" w14:paraId="00000533">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/MQGA START QMGR    |    /S MQGAAGT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6">
            <w:pPr>
              <w:spacing w:after="40" w:before="40" w:lineRule="auto"/>
              <w:rPr/>
            </w:pPr>
            <w:r w:rsidDel="00000000" w:rsidR="00000000" w:rsidRPr="00000000">
              <w:rPr>
                <w:rFonts w:ascii="Arial" w:cs="Arial" w:eastAsia="Arial" w:hAnsi="Arial"/>
                <w:color w:val="44546a"/>
                <w:sz w:val="19"/>
                <w:szCs w:val="19"/>
                <w:rtl w:val="0"/>
              </w:rPr>
              <w:t xml:space="preserve">Start MQFA queue manager. After CSQU012I completion from MQFACHIN, start the MQFA agent:</w:t>
            </w:r>
            <w:r w:rsidDel="00000000" w:rsidR="00000000" w:rsidRPr="00000000">
              <w:rPr>
                <w:rtl w:val="0"/>
              </w:rPr>
            </w:r>
          </w:p>
          <w:p w:rsidR="00000000" w:rsidDel="00000000" w:rsidP="00000000" w:rsidRDefault="00000000" w:rsidRPr="00000000" w14:paraId="0000053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/MQFA START QMGR    |    /S MQFAAGT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9">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A">
            <w:pPr>
              <w:spacing w:after="40" w:before="40" w:lineRule="auto"/>
              <w:rPr/>
            </w:pPr>
            <w:r w:rsidDel="00000000" w:rsidR="00000000" w:rsidRPr="00000000">
              <w:rPr>
                <w:rFonts w:ascii="Arial" w:cs="Arial" w:eastAsia="Arial" w:hAnsi="Arial"/>
                <w:color w:val="44546a"/>
                <w:sz w:val="19"/>
                <w:szCs w:val="19"/>
                <w:rtl w:val="0"/>
              </w:rPr>
              <w:t xml:space="preserve">Start MQB1 queue manager:</w:t>
            </w:r>
            <w:r w:rsidDel="00000000" w:rsidR="00000000" w:rsidRPr="00000000">
              <w:rPr>
                <w:rtl w:val="0"/>
              </w:rPr>
            </w:r>
          </w:p>
          <w:p w:rsidR="00000000" w:rsidDel="00000000" w:rsidP="00000000" w:rsidRDefault="00000000" w:rsidRPr="00000000" w14:paraId="0000053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/MQB1 START QMGR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C">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D">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3E">
            <w:pPr>
              <w:spacing w:after="40" w:before="40" w:lineRule="auto"/>
              <w:rPr/>
            </w:pPr>
            <w:r w:rsidDel="00000000" w:rsidR="00000000" w:rsidRPr="00000000">
              <w:rPr>
                <w:rFonts w:ascii="Arial" w:cs="Arial" w:eastAsia="Arial" w:hAnsi="Arial"/>
                <w:color w:val="44546a"/>
                <w:sz w:val="19"/>
                <w:szCs w:val="19"/>
                <w:rtl w:val="0"/>
              </w:rPr>
              <w:t xml:space="preserve">Start Mainview monitoring. Confirm all queue managers are visible and reporting correctly:</w:t>
            </w:r>
            <w:r w:rsidDel="00000000" w:rsidR="00000000" w:rsidRPr="00000000">
              <w:rPr>
                <w:rtl w:val="0"/>
              </w:rPr>
            </w:r>
          </w:p>
          <w:p w:rsidR="00000000" w:rsidDel="00000000" w:rsidP="00000000" w:rsidRDefault="00000000" w:rsidRPr="00000000" w14:paraId="0000053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MVSTART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40">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41">
      <w:pPr>
        <w:spacing w:after="60" w:before="12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10.3 — Non-QSG MQ Managers Started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4">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47">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8">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9">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A">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4B">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4C">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4D">
            <w:pPr>
              <w:rPr/>
            </w:pPr>
            <w:r w:rsidDel="00000000" w:rsidR="00000000" w:rsidRPr="00000000">
              <w:rPr>
                <w:rtl w:val="0"/>
              </w:rPr>
            </w:r>
          </w:p>
        </w:tc>
      </w:tr>
    </w:tbl>
    <w:p w:rsidR="00000000" w:rsidDel="00000000" w:rsidP="00000000" w:rsidRDefault="00000000" w:rsidRPr="00000000" w14:paraId="0000054E">
      <w:pPr>
        <w:spacing w:after="60" w:before="80" w:lineRule="auto"/>
        <w:rPr/>
      </w:pPr>
      <w:r w:rsidDel="00000000" w:rsidR="00000000" w:rsidRPr="00000000">
        <w:rPr>
          <w:rtl w:val="0"/>
        </w:rPr>
      </w:r>
    </w:p>
    <w:p w:rsidR="00000000" w:rsidDel="00000000" w:rsidP="00000000" w:rsidRDefault="00000000" w:rsidRPr="00000000" w14:paraId="0000054F">
      <w:pPr>
        <w:spacing w:after="60" w:before="200" w:lineRule="auto"/>
        <w:rPr/>
      </w:pPr>
      <w:r w:rsidDel="00000000" w:rsidR="00000000" w:rsidRPr="00000000">
        <w:rPr>
          <w:rtl w:val="0"/>
        </w:rPr>
      </w:r>
    </w:p>
    <w:p w:rsidR="00000000" w:rsidDel="00000000" w:rsidP="00000000" w:rsidRDefault="00000000" w:rsidRPr="00000000" w14:paraId="00000550">
      <w:pPr>
        <w:spacing w:after="60" w:before="0" w:lineRule="auto"/>
        <w:rPr/>
      </w:pPr>
      <w:r w:rsidDel="00000000" w:rsidR="00000000" w:rsidRPr="00000000">
        <w:rPr>
          <w:rFonts w:ascii="Arial" w:cs="Arial" w:eastAsia="Arial" w:hAnsi="Arial"/>
          <w:b w:val="1"/>
          <w:bCs w:val="1"/>
          <w:color w:val="2e75b6"/>
          <w:sz w:val="22"/>
          <w:szCs w:val="22"/>
          <w:rtl w:val="0"/>
        </w:rPr>
        <w:t xml:space="preserve">10.4  </w:t>
      </w:r>
      <w:r w:rsidDel="00000000" w:rsidR="00000000" w:rsidRPr="00000000">
        <w:rPr>
          <w:rFonts w:ascii="Arial" w:cs="Arial" w:eastAsia="Arial" w:hAnsi="Arial"/>
          <w:b w:val="1"/>
          <w:bCs w:val="1"/>
          <w:color w:val="1a3a5c"/>
          <w:sz w:val="22"/>
          <w:szCs w:val="22"/>
          <w:rtl w:val="0"/>
        </w:rPr>
        <w:t xml:space="preserve">MQ Queue Count Validation</w:t>
      </w:r>
      <w:r w:rsidDel="00000000" w:rsidR="00000000" w:rsidRPr="00000000">
        <w:rPr>
          <w:rtl w:val="0"/>
        </w:rPr>
      </w:r>
    </w:p>
    <w:p w:rsidR="00000000" w:rsidDel="00000000" w:rsidP="00000000" w:rsidRDefault="00000000" w:rsidRPr="00000000" w14:paraId="00000551">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52">
      <w:pPr>
        <w:spacing w:after="60" w:before="6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53">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54">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55">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6">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7">
            <w:pPr>
              <w:spacing w:after="40" w:before="40" w:lineRule="auto"/>
              <w:rPr/>
            </w:pPr>
            <w:r w:rsidDel="00000000" w:rsidR="00000000" w:rsidRPr="00000000">
              <w:rPr>
                <w:rFonts w:ascii="Arial" w:cs="Arial" w:eastAsia="Arial" w:hAnsi="Arial"/>
                <w:color w:val="44546a"/>
                <w:sz w:val="19"/>
                <w:szCs w:val="19"/>
                <w:rtl w:val="0"/>
              </w:rPr>
              <w:t xml:space="preserve">Gather post-recovery MQ queue depth counts for MQPA from the Mainview Explorer console. Save the output to a spreadsheet labelled "MQP2 After Recovery".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9">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A">
            <w:pPr>
              <w:spacing w:after="40" w:before="40" w:lineRule="auto"/>
              <w:rPr/>
            </w:pPr>
            <w:r w:rsidDel="00000000" w:rsidR="00000000" w:rsidRPr="00000000">
              <w:rPr>
                <w:rFonts w:ascii="Arial" w:cs="Arial" w:eastAsia="Arial" w:hAnsi="Arial"/>
                <w:color w:val="44546a"/>
                <w:sz w:val="19"/>
                <w:szCs w:val="19"/>
                <w:rtl w:val="0"/>
              </w:rPr>
              <w:t xml:space="preserve">Compare the Before (Section 6.2) and After queue count snapshots. Document any material differences. Expected variances:</w:t>
            </w:r>
            <w:r w:rsidDel="00000000" w:rsidR="00000000" w:rsidRPr="00000000">
              <w:rPr>
                <w:rtl w:val="0"/>
              </w:rPr>
            </w:r>
          </w:p>
          <w:p w:rsidR="00000000" w:rsidDel="00000000" w:rsidP="00000000" w:rsidRDefault="00000000" w:rsidRPr="00000000" w14:paraId="0000055B">
            <w:pPr>
              <w:spacing w:before="60" w:lineRule="auto"/>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c55a00"/>
                <w:sz w:val="18"/>
                <w:szCs w:val="18"/>
                <w:rtl w:val="0"/>
              </w:rPr>
              <w:t xml:space="preserve">Queues tied to PTDCMQ01: differences expected (channels were stopped). Divisional QMGR-linked queues: may be higher due to channel inactivity — expected behaviour. CIG52/CIG52T MQTA queues: non-persistent by design — confirmed with application team.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5C">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5D">
      <w:pPr>
        <w:spacing w:after="60" w:before="12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5E">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10.4 — MQ Before/After Queue Count Comparison Documented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0">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1">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2">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63">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4">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5">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6">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67">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68">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69">
            <w:pPr>
              <w:rPr/>
            </w:pPr>
            <w:r w:rsidDel="00000000" w:rsidR="00000000" w:rsidRPr="00000000">
              <w:rPr>
                <w:rtl w:val="0"/>
              </w:rPr>
            </w:r>
          </w:p>
        </w:tc>
      </w:tr>
    </w:tbl>
    <w:p w:rsidR="00000000" w:rsidDel="00000000" w:rsidP="00000000" w:rsidRDefault="00000000" w:rsidRPr="00000000" w14:paraId="0000056A">
      <w:pPr>
        <w:spacing w:after="60" w:before="80" w:lineRule="auto"/>
        <w:rPr/>
      </w:pPr>
      <w:r w:rsidDel="00000000" w:rsidR="00000000" w:rsidRPr="00000000">
        <w:rPr>
          <w:rtl w:val="0"/>
        </w:rPr>
      </w:r>
    </w:p>
    <w:p w:rsidR="00000000" w:rsidDel="00000000" w:rsidP="00000000" w:rsidRDefault="00000000" w:rsidRPr="00000000" w14:paraId="0000056B">
      <w:pPr>
        <w:rPr/>
      </w:pPr>
      <w:r w:rsidDel="00000000" w:rsidR="00000000" w:rsidRPr="00000000">
        <w:br w:type="page"/>
      </w:r>
      <w:r w:rsidDel="00000000" w:rsidR="00000000" w:rsidRPr="00000000">
        <w:rPr>
          <w:rtl w:val="0"/>
        </w:rPr>
      </w:r>
    </w:p>
    <w:p w:rsidR="00000000" w:rsidDel="00000000" w:rsidP="00000000" w:rsidRDefault="00000000" w:rsidRPr="00000000" w14:paraId="0000056C">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JESA &amp; JESC INITIAL PROGRAM LOAD</w:t>
      </w:r>
      <w:r w:rsidDel="00000000" w:rsidR="00000000" w:rsidRPr="00000000">
        <w:rPr>
          <w:rtl w:val="0"/>
        </w:rPr>
      </w:r>
    </w:p>
    <w:p w:rsidR="00000000" w:rsidDel="00000000" w:rsidP="00000000" w:rsidRDefault="00000000" w:rsidRPr="00000000" w14:paraId="0000056D">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Storage Reverse Replication Completion · JESA &amp; JESC IPL · Post-IPL Validation</w:t>
      </w:r>
      <w:r w:rsidDel="00000000" w:rsidR="00000000" w:rsidRPr="00000000">
        <w:rPr>
          <w:rtl w:val="0"/>
        </w:rPr>
      </w:r>
    </w:p>
    <w:p w:rsidR="00000000" w:rsidDel="00000000" w:rsidP="00000000" w:rsidRDefault="00000000" w:rsidRPr="00000000" w14:paraId="0000056E">
      <w:pPr>
        <w:spacing w:after="60" w:before="200" w:lineRule="auto"/>
        <w:rPr/>
      </w:pPr>
      <w:r w:rsidDel="00000000" w:rsidR="00000000" w:rsidRPr="00000000">
        <w:rPr>
          <w:rtl w:val="0"/>
        </w:rPr>
      </w:r>
    </w:p>
    <w:p w:rsidR="00000000" w:rsidDel="00000000" w:rsidP="00000000" w:rsidRDefault="00000000" w:rsidRPr="00000000" w14:paraId="0000056F">
      <w:pPr>
        <w:spacing w:after="60" w:before="0" w:lineRule="auto"/>
        <w:rPr/>
      </w:pPr>
      <w:r w:rsidDel="00000000" w:rsidR="00000000" w:rsidRPr="00000000">
        <w:rPr>
          <w:rFonts w:ascii="Arial" w:cs="Arial" w:eastAsia="Arial" w:hAnsi="Arial"/>
          <w:b w:val="1"/>
          <w:bCs w:val="1"/>
          <w:color w:val="2e75b6"/>
          <w:sz w:val="22"/>
          <w:szCs w:val="22"/>
          <w:rtl w:val="0"/>
        </w:rPr>
        <w:t xml:space="preserve">11.1  </w:t>
      </w:r>
      <w:r w:rsidDel="00000000" w:rsidR="00000000" w:rsidRPr="00000000">
        <w:rPr>
          <w:rFonts w:ascii="Arial" w:cs="Arial" w:eastAsia="Arial" w:hAnsi="Arial"/>
          <w:b w:val="1"/>
          <w:bCs w:val="1"/>
          <w:color w:val="1a3a5c"/>
          <w:sz w:val="22"/>
          <w:szCs w:val="22"/>
          <w:rtl w:val="0"/>
        </w:rPr>
        <w:t xml:space="preserve">JESB Final Checks</w:t>
      </w:r>
      <w:r w:rsidDel="00000000" w:rsidR="00000000" w:rsidRPr="00000000">
        <w:rPr>
          <w:rtl w:val="0"/>
        </w:rPr>
      </w:r>
    </w:p>
    <w:p w:rsidR="00000000" w:rsidDel="00000000" w:rsidP="00000000" w:rsidRDefault="00000000" w:rsidRPr="00000000" w14:paraId="00000570">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71">
      <w:pPr>
        <w:spacing w:after="60" w:before="6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72">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73">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74">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5">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6">
            <w:pPr>
              <w:spacing w:after="40" w:before="40" w:lineRule="auto"/>
              <w:rPr/>
            </w:pPr>
            <w:r w:rsidDel="00000000" w:rsidR="00000000" w:rsidRPr="00000000">
              <w:rPr>
                <w:rFonts w:ascii="Arial" w:cs="Arial" w:eastAsia="Arial" w:hAnsi="Arial"/>
                <w:color w:val="44546a"/>
                <w:sz w:val="19"/>
                <w:szCs w:val="19"/>
                <w:rtl w:val="0"/>
              </w:rPr>
              <w:t xml:space="preserve">Execute started task validation on JESB before proceeding to JESA and JESC IPL:</w:t>
            </w:r>
            <w:r w:rsidDel="00000000" w:rsidR="00000000" w:rsidRPr="00000000">
              <w:rPr>
                <w:rtl w:val="0"/>
              </w:rPr>
            </w:r>
          </w:p>
          <w:p w:rsidR="00000000" w:rsidDel="00000000" w:rsidP="00000000" w:rsidRDefault="00000000" w:rsidRPr="00000000" w14:paraId="0000057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SYS2.SYSTEMS.JOBS(STCVER)    ← All expected started tasks must be confirmed running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9">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A">
            <w:pPr>
              <w:spacing w:after="40" w:before="40" w:lineRule="auto"/>
              <w:rPr/>
            </w:pPr>
            <w:r w:rsidDel="00000000" w:rsidR="00000000" w:rsidRPr="00000000">
              <w:rPr>
                <w:rFonts w:ascii="Arial" w:cs="Arial" w:eastAsia="Arial" w:hAnsi="Arial"/>
                <w:color w:val="44546a"/>
                <w:sz w:val="19"/>
                <w:szCs w:val="19"/>
                <w:rtl w:val="0"/>
              </w:rPr>
              <w:t xml:space="preserve">Complete the remaining storage reverse replication steps (Step 34 onwards) to resume synchronous replication from DR site back to Primary site. Reference: Storage Array Siteswap Procedures. This resumes the production replication state.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7B">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C">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D">
            <w:pPr>
              <w:spacing w:after="40" w:before="40" w:lineRule="auto"/>
              <w:rPr/>
            </w:pPr>
            <w:r w:rsidDel="00000000" w:rsidR="00000000" w:rsidRPr="00000000">
              <w:rPr>
                <w:rFonts w:ascii="Arial" w:cs="Arial" w:eastAsia="Arial" w:hAnsi="Arial"/>
                <w:color w:val="44546a"/>
                <w:sz w:val="19"/>
                <w:szCs w:val="19"/>
                <w:rtl w:val="0"/>
              </w:rPr>
              <w:t xml:space="preserve">Suspend Snapshot replication policies at the DR site. Confirm suspension is applied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7F">
      <w:pPr>
        <w:spacing w:after="60" w:before="12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80">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11.1 — JESB Final Checks Passed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2">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3">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4">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85">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6">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7">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8">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89">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8A">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8B">
            <w:pPr>
              <w:rPr/>
            </w:pPr>
            <w:r w:rsidDel="00000000" w:rsidR="00000000" w:rsidRPr="00000000">
              <w:rPr>
                <w:rtl w:val="0"/>
              </w:rPr>
            </w:r>
          </w:p>
        </w:tc>
      </w:tr>
    </w:tbl>
    <w:p w:rsidR="00000000" w:rsidDel="00000000" w:rsidP="00000000" w:rsidRDefault="00000000" w:rsidRPr="00000000" w14:paraId="0000058C">
      <w:pPr>
        <w:spacing w:after="60" w:before="80" w:lineRule="auto"/>
        <w:rPr/>
      </w:pPr>
      <w:r w:rsidDel="00000000" w:rsidR="00000000" w:rsidRPr="00000000">
        <w:rPr>
          <w:rtl w:val="0"/>
        </w:rPr>
      </w:r>
    </w:p>
    <w:p w:rsidR="00000000" w:rsidDel="00000000" w:rsidP="00000000" w:rsidRDefault="00000000" w:rsidRPr="00000000" w14:paraId="0000058D">
      <w:pPr>
        <w:spacing w:after="60" w:before="200" w:lineRule="auto"/>
        <w:rPr/>
      </w:pPr>
      <w:r w:rsidDel="00000000" w:rsidR="00000000" w:rsidRPr="00000000">
        <w:rPr>
          <w:rtl w:val="0"/>
        </w:rPr>
      </w:r>
    </w:p>
    <w:p w:rsidR="00000000" w:rsidDel="00000000" w:rsidP="00000000" w:rsidRDefault="00000000" w:rsidRPr="00000000" w14:paraId="0000058E">
      <w:pPr>
        <w:spacing w:after="60" w:before="0" w:lineRule="auto"/>
        <w:rPr/>
      </w:pPr>
      <w:r w:rsidDel="00000000" w:rsidR="00000000" w:rsidRPr="00000000">
        <w:rPr>
          <w:rFonts w:ascii="Arial" w:cs="Arial" w:eastAsia="Arial" w:hAnsi="Arial"/>
          <w:b w:val="1"/>
          <w:bCs w:val="1"/>
          <w:color w:val="2e75b6"/>
          <w:sz w:val="22"/>
          <w:szCs w:val="22"/>
          <w:rtl w:val="0"/>
        </w:rPr>
        <w:t xml:space="preserve">11.2  </w:t>
      </w:r>
      <w:r w:rsidDel="00000000" w:rsidR="00000000" w:rsidRPr="00000000">
        <w:rPr>
          <w:rFonts w:ascii="Arial" w:cs="Arial" w:eastAsia="Arial" w:hAnsi="Arial"/>
          <w:b w:val="1"/>
          <w:bCs w:val="1"/>
          <w:color w:val="1a3a5c"/>
          <w:sz w:val="22"/>
          <w:szCs w:val="22"/>
          <w:rtl w:val="0"/>
        </w:rPr>
        <w:t xml:space="preserve">JESA Initial Program Load</w:t>
      </w:r>
      <w:r w:rsidDel="00000000" w:rsidR="00000000" w:rsidRPr="00000000">
        <w:rPr>
          <w:rtl w:val="0"/>
        </w:rPr>
      </w:r>
    </w:p>
    <w:p w:rsidR="00000000" w:rsidDel="00000000" w:rsidP="00000000" w:rsidRDefault="00000000" w:rsidRPr="00000000" w14:paraId="0000058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90">
      <w:pPr>
        <w:spacing w:after="60" w:before="6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91">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92">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93">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4">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5">
            <w:pPr>
              <w:spacing w:after="40" w:before="40" w:lineRule="auto"/>
              <w:rPr/>
            </w:pPr>
            <w:r w:rsidDel="00000000" w:rsidR="00000000" w:rsidRPr="00000000">
              <w:rPr>
                <w:rFonts w:ascii="Arial" w:cs="Arial" w:eastAsia="Arial" w:hAnsi="Arial"/>
                <w:color w:val="44546a"/>
                <w:sz w:val="19"/>
                <w:szCs w:val="19"/>
                <w:rtl w:val="0"/>
              </w:rPr>
              <w:t xml:space="preserve">Start the JESA operator console: F600.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7">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8">
            <w:pPr>
              <w:spacing w:after="40" w:before="40" w:lineRule="auto"/>
              <w:rPr/>
            </w:pPr>
            <w:r w:rsidDel="00000000" w:rsidR="00000000" w:rsidRPr="00000000">
              <w:rPr>
                <w:rFonts w:ascii="Arial" w:cs="Arial" w:eastAsia="Arial" w:hAnsi="Arial"/>
                <w:color w:val="44546a"/>
                <w:sz w:val="19"/>
                <w:szCs w:val="19"/>
                <w:rtl w:val="0"/>
              </w:rPr>
              <w:t xml:space="preserve">Initiate IPL of JESA using the DR I/O Definition File (IODF31):</w:t>
            </w:r>
            <w:r w:rsidDel="00000000" w:rsidR="00000000" w:rsidRPr="00000000">
              <w:rPr>
                <w:rtl w:val="0"/>
              </w:rPr>
            </w:r>
          </w:p>
          <w:p w:rsidR="00000000" w:rsidDel="00000000" w:rsidP="00000000" w:rsidRDefault="00000000" w:rsidRPr="00000000" w14:paraId="0000059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address: 4460  (S25R01)</w:t>
            </w:r>
            <w:r w:rsidDel="00000000" w:rsidR="00000000" w:rsidRPr="00000000">
              <w:rPr>
                <w:rtl w:val="0"/>
              </w:rPr>
            </w:r>
          </w:p>
          <w:p w:rsidR="00000000" w:rsidDel="00000000" w:rsidP="00000000" w:rsidRDefault="00000000" w:rsidRPr="00000000" w14:paraId="0000059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parameter: 4000F3  (SYSCOM)</w:t>
            </w:r>
            <w:r w:rsidDel="00000000" w:rsidR="00000000" w:rsidRPr="00000000">
              <w:rPr>
                <w:rtl w:val="0"/>
              </w:rPr>
            </w:r>
          </w:p>
          <w:p w:rsidR="00000000" w:rsidDel="00000000" w:rsidP="00000000" w:rsidRDefault="00000000" w:rsidRPr="00000000" w14:paraId="0000059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IPL option: CLEAR</w:t>
            </w:r>
            <w:r w:rsidDel="00000000" w:rsidR="00000000" w:rsidRPr="00000000">
              <w:rPr>
                <w:rtl w:val="0"/>
              </w:rPr>
            </w:r>
          </w:p>
          <w:p w:rsidR="00000000" w:rsidDel="00000000" w:rsidP="00000000" w:rsidRDefault="00000000" w:rsidRPr="00000000" w14:paraId="0000059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K S,DEL=RD    — Set scroll</w:t>
            </w:r>
            <w:r w:rsidDel="00000000" w:rsidR="00000000" w:rsidRPr="00000000">
              <w:rPr>
                <w:rtl w:val="0"/>
              </w:rPr>
            </w:r>
          </w:p>
          <w:p w:rsidR="00000000" w:rsidDel="00000000" w:rsidP="00000000" w:rsidRDefault="00000000" w:rsidRPr="00000000" w14:paraId="0000059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Validate system clock accuracy before responding to IPL messages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9E">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F">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0">
            <w:pPr>
              <w:spacing w:after="40" w:before="40" w:lineRule="auto"/>
              <w:rPr/>
            </w:pPr>
            <w:r w:rsidDel="00000000" w:rsidR="00000000" w:rsidRPr="00000000">
              <w:rPr>
                <w:rFonts w:ascii="Arial" w:cs="Arial" w:eastAsia="Arial" w:hAnsi="Arial"/>
                <w:color w:val="44546a"/>
                <w:sz w:val="19"/>
                <w:szCs w:val="19"/>
                <w:rtl w:val="0"/>
              </w:rPr>
              <w:t xml:space="preserve">Apply ControlM/Control-O rules for JESA IPL:</w:t>
            </w:r>
            <w:r w:rsidDel="00000000" w:rsidR="00000000" w:rsidRPr="00000000">
              <w:rPr>
                <w:rtl w:val="0"/>
              </w:rPr>
            </w:r>
          </w:p>
          <w:p w:rsidR="00000000" w:rsidDel="00000000" w:rsidP="00000000" w:rsidRDefault="00000000" w:rsidRPr="00000000" w14:paraId="000005A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F CONTROLO,F=SYS2.IOAO.MCLANE.RULES(IPLSECND)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A3">
      <w:pPr>
        <w:spacing w:after="60" w:before="12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A4">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11.2 — JESA IPL Complete</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6">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7">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8">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A9">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A">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B">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C">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AD">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AE">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AF">
            <w:pPr>
              <w:rPr/>
            </w:pPr>
            <w:r w:rsidDel="00000000" w:rsidR="00000000" w:rsidRPr="00000000">
              <w:rPr>
                <w:rtl w:val="0"/>
              </w:rPr>
            </w:r>
          </w:p>
        </w:tc>
      </w:tr>
    </w:tbl>
    <w:p w:rsidR="00000000" w:rsidDel="00000000" w:rsidP="00000000" w:rsidRDefault="00000000" w:rsidRPr="00000000" w14:paraId="000005B0">
      <w:pPr>
        <w:spacing w:after="60" w:before="80" w:lineRule="auto"/>
        <w:rPr/>
      </w:pPr>
      <w:r w:rsidDel="00000000" w:rsidR="00000000" w:rsidRPr="00000000">
        <w:rPr>
          <w:rtl w:val="0"/>
        </w:rPr>
      </w:r>
    </w:p>
    <w:p w:rsidR="00000000" w:rsidDel="00000000" w:rsidP="00000000" w:rsidRDefault="00000000" w:rsidRPr="00000000" w14:paraId="000005B1">
      <w:pPr>
        <w:spacing w:after="60" w:before="200" w:lineRule="auto"/>
        <w:rPr/>
      </w:pPr>
      <w:r w:rsidDel="00000000" w:rsidR="00000000" w:rsidRPr="00000000">
        <w:rPr>
          <w:rtl w:val="0"/>
        </w:rPr>
      </w:r>
    </w:p>
    <w:p w:rsidR="00000000" w:rsidDel="00000000" w:rsidP="00000000" w:rsidRDefault="00000000" w:rsidRPr="00000000" w14:paraId="000005B2">
      <w:pPr>
        <w:spacing w:after="60" w:before="0" w:lineRule="auto"/>
        <w:rPr/>
      </w:pPr>
      <w:r w:rsidDel="00000000" w:rsidR="00000000" w:rsidRPr="00000000">
        <w:rPr>
          <w:rFonts w:ascii="Arial" w:cs="Arial" w:eastAsia="Arial" w:hAnsi="Arial"/>
          <w:b w:val="1"/>
          <w:bCs w:val="1"/>
          <w:color w:val="2e75b6"/>
          <w:sz w:val="22"/>
          <w:szCs w:val="22"/>
          <w:rtl w:val="0"/>
        </w:rPr>
        <w:t xml:space="preserve">11.3  </w:t>
      </w:r>
      <w:r w:rsidDel="00000000" w:rsidR="00000000" w:rsidRPr="00000000">
        <w:rPr>
          <w:rFonts w:ascii="Arial" w:cs="Arial" w:eastAsia="Arial" w:hAnsi="Arial"/>
          <w:b w:val="1"/>
          <w:bCs w:val="1"/>
          <w:color w:val="1a3a5c"/>
          <w:sz w:val="22"/>
          <w:szCs w:val="22"/>
          <w:rtl w:val="0"/>
        </w:rPr>
        <w:t xml:space="preserve">JESC Initial Program Load</w:t>
      </w:r>
      <w:r w:rsidDel="00000000" w:rsidR="00000000" w:rsidRPr="00000000">
        <w:rPr>
          <w:rtl w:val="0"/>
        </w:rPr>
      </w:r>
    </w:p>
    <w:p w:rsidR="00000000" w:rsidDel="00000000" w:rsidP="00000000" w:rsidRDefault="00000000" w:rsidRPr="00000000" w14:paraId="000005B3">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B4">
      <w:pPr>
        <w:spacing w:after="60" w:before="6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B5">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B6">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B7">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8">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9">
            <w:pPr>
              <w:spacing w:after="40" w:before="40" w:lineRule="auto"/>
              <w:rPr/>
            </w:pPr>
            <w:r w:rsidDel="00000000" w:rsidR="00000000" w:rsidRPr="00000000">
              <w:rPr>
                <w:rFonts w:ascii="Arial" w:cs="Arial" w:eastAsia="Arial" w:hAnsi="Arial"/>
                <w:color w:val="44546a"/>
                <w:sz w:val="19"/>
                <w:szCs w:val="19"/>
                <w:rtl w:val="0"/>
              </w:rPr>
              <w:t xml:space="preserve">Initiate IPL of JESC using the DR I/O Definition File (IODF31):</w:t>
            </w:r>
            <w:r w:rsidDel="00000000" w:rsidR="00000000" w:rsidRPr="00000000">
              <w:rPr>
                <w:rtl w:val="0"/>
              </w:rPr>
            </w:r>
          </w:p>
          <w:p w:rsidR="00000000" w:rsidDel="00000000" w:rsidP="00000000" w:rsidRDefault="00000000" w:rsidRPr="00000000" w14:paraId="000005BA">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address: 4460  (S25R01)</w:t>
            </w:r>
            <w:r w:rsidDel="00000000" w:rsidR="00000000" w:rsidRPr="00000000">
              <w:rPr>
                <w:rtl w:val="0"/>
              </w:rPr>
            </w:r>
          </w:p>
          <w:p w:rsidR="00000000" w:rsidDel="00000000" w:rsidP="00000000" w:rsidRDefault="00000000" w:rsidRPr="00000000" w14:paraId="000005B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Load parameter: 4000F3  (SYSCOM)</w:t>
            </w:r>
            <w:r w:rsidDel="00000000" w:rsidR="00000000" w:rsidRPr="00000000">
              <w:rPr>
                <w:rtl w:val="0"/>
              </w:rPr>
            </w:r>
          </w:p>
          <w:p w:rsidR="00000000" w:rsidDel="00000000" w:rsidP="00000000" w:rsidRDefault="00000000" w:rsidRPr="00000000" w14:paraId="000005B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IPL option: CLEAR</w:t>
            </w:r>
            <w:r w:rsidDel="00000000" w:rsidR="00000000" w:rsidRPr="00000000">
              <w:rPr>
                <w:rtl w:val="0"/>
              </w:rPr>
            </w:r>
          </w:p>
          <w:p w:rsidR="00000000" w:rsidDel="00000000" w:rsidP="00000000" w:rsidRDefault="00000000" w:rsidRPr="00000000" w14:paraId="000005B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K S,DEL=RD    — Set scroll</w:t>
            </w:r>
            <w:r w:rsidDel="00000000" w:rsidR="00000000" w:rsidRPr="00000000">
              <w:rPr>
                <w:rtl w:val="0"/>
              </w:rPr>
            </w:r>
          </w:p>
          <w:p w:rsidR="00000000" w:rsidDel="00000000" w:rsidP="00000000" w:rsidRDefault="00000000" w:rsidRPr="00000000" w14:paraId="000005B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Validate system clock accuracy before responding to IPL messages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0">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1">
            <w:pPr>
              <w:spacing w:after="40" w:before="40" w:lineRule="auto"/>
              <w:rPr/>
            </w:pPr>
            <w:r w:rsidDel="00000000" w:rsidR="00000000" w:rsidRPr="00000000">
              <w:rPr>
                <w:rFonts w:ascii="Arial" w:cs="Arial" w:eastAsia="Arial" w:hAnsi="Arial"/>
                <w:color w:val="44546a"/>
                <w:sz w:val="19"/>
                <w:szCs w:val="19"/>
                <w:rtl w:val="0"/>
              </w:rPr>
              <w:t xml:space="preserve">Apply ControlM/Control-O rules for JESC IPL:</w:t>
            </w:r>
            <w:r w:rsidDel="00000000" w:rsidR="00000000" w:rsidRPr="00000000">
              <w:rPr>
                <w:rtl w:val="0"/>
              </w:rPr>
            </w:r>
          </w:p>
          <w:p w:rsidR="00000000" w:rsidDel="00000000" w:rsidP="00000000" w:rsidRDefault="00000000" w:rsidRPr="00000000" w14:paraId="000005C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F CONTROLO,F=SYS2.IOAO.MCLANE.RULES(IPLJESC)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C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C4">
      <w:pPr>
        <w:spacing w:after="60" w:before="12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C5">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11.3 — JESC IPL Complete</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7">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C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9">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CA">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B">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CC">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D">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CE">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CF">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D0">
            <w:pPr>
              <w:rPr/>
            </w:pPr>
            <w:r w:rsidDel="00000000" w:rsidR="00000000" w:rsidRPr="00000000">
              <w:rPr>
                <w:rtl w:val="0"/>
              </w:rPr>
            </w:r>
          </w:p>
        </w:tc>
      </w:tr>
    </w:tbl>
    <w:p w:rsidR="00000000" w:rsidDel="00000000" w:rsidP="00000000" w:rsidRDefault="00000000" w:rsidRPr="00000000" w14:paraId="000005D1">
      <w:pPr>
        <w:spacing w:after="60" w:before="80" w:lineRule="auto"/>
        <w:rPr/>
      </w:pPr>
      <w:r w:rsidDel="00000000" w:rsidR="00000000" w:rsidRPr="00000000">
        <w:rPr>
          <w:rtl w:val="0"/>
        </w:rPr>
      </w:r>
    </w:p>
    <w:p w:rsidR="00000000" w:rsidDel="00000000" w:rsidP="00000000" w:rsidRDefault="00000000" w:rsidRPr="00000000" w14:paraId="000005D2">
      <w:pPr>
        <w:spacing w:after="60" w:before="200" w:lineRule="auto"/>
        <w:rPr/>
      </w:pPr>
      <w:r w:rsidDel="00000000" w:rsidR="00000000" w:rsidRPr="00000000">
        <w:rPr>
          <w:rtl w:val="0"/>
        </w:rPr>
      </w:r>
    </w:p>
    <w:p w:rsidR="00000000" w:rsidDel="00000000" w:rsidP="00000000" w:rsidRDefault="00000000" w:rsidRPr="00000000" w14:paraId="000005D3">
      <w:pPr>
        <w:spacing w:after="60" w:before="0" w:lineRule="auto"/>
        <w:rPr/>
      </w:pPr>
      <w:r w:rsidDel="00000000" w:rsidR="00000000" w:rsidRPr="00000000">
        <w:rPr>
          <w:rFonts w:ascii="Arial" w:cs="Arial" w:eastAsia="Arial" w:hAnsi="Arial"/>
          <w:b w:val="1"/>
          <w:bCs w:val="1"/>
          <w:color w:val="2e75b6"/>
          <w:sz w:val="22"/>
          <w:szCs w:val="22"/>
          <w:rtl w:val="0"/>
        </w:rPr>
        <w:t xml:space="preserve">11.4  </w:t>
      </w:r>
      <w:r w:rsidDel="00000000" w:rsidR="00000000" w:rsidRPr="00000000">
        <w:rPr>
          <w:rFonts w:ascii="Arial" w:cs="Arial" w:eastAsia="Arial" w:hAnsi="Arial"/>
          <w:b w:val="1"/>
          <w:bCs w:val="1"/>
          <w:color w:val="1a3a5c"/>
          <w:sz w:val="22"/>
          <w:szCs w:val="22"/>
          <w:rtl w:val="0"/>
        </w:rPr>
        <w:t xml:space="preserve">Post-IPL Validation</w:t>
      </w:r>
      <w:r w:rsidDel="00000000" w:rsidR="00000000" w:rsidRPr="00000000">
        <w:rPr>
          <w:rtl w:val="0"/>
        </w:rPr>
      </w:r>
    </w:p>
    <w:p w:rsidR="00000000" w:rsidDel="00000000" w:rsidP="00000000" w:rsidRDefault="00000000" w:rsidRPr="00000000" w14:paraId="000005D4">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5D5">
      <w:pPr>
        <w:spacing w:after="60" w:before="6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D6">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D7">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D8">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9">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A">
            <w:pPr>
              <w:spacing w:after="40" w:before="40" w:lineRule="auto"/>
              <w:rPr/>
            </w:pPr>
            <w:r w:rsidDel="00000000" w:rsidR="00000000" w:rsidRPr="00000000">
              <w:rPr>
                <w:rFonts w:ascii="Arial" w:cs="Arial" w:eastAsia="Arial" w:hAnsi="Arial"/>
                <w:color w:val="44546a"/>
                <w:sz w:val="19"/>
                <w:szCs w:val="19"/>
                <w:rtl w:val="0"/>
              </w:rPr>
              <w:t xml:space="preserve">Execute started task validation on JESA and JESC. All expected tasks must be confirmed running before starting CICS:</w:t>
            </w:r>
            <w:r w:rsidDel="00000000" w:rsidR="00000000" w:rsidRPr="00000000">
              <w:rPr>
                <w:rtl w:val="0"/>
              </w:rPr>
            </w:r>
          </w:p>
          <w:p w:rsidR="00000000" w:rsidDel="00000000" w:rsidP="00000000" w:rsidRDefault="00000000" w:rsidRPr="00000000" w14:paraId="000005D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SYS2.SYSTEMS.JOBS(STCVER)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C">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DD">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DE">
            <w:pPr>
              <w:spacing w:after="40" w:before="40" w:lineRule="auto"/>
              <w:rPr/>
            </w:pPr>
            <w:r w:rsidDel="00000000" w:rsidR="00000000" w:rsidRPr="00000000">
              <w:rPr>
                <w:rFonts w:ascii="Arial" w:cs="Arial" w:eastAsia="Arial" w:hAnsi="Arial"/>
                <w:color w:val="44546a"/>
                <w:sz w:val="19"/>
                <w:szCs w:val="19"/>
                <w:rtl w:val="0"/>
              </w:rPr>
              <w:t xml:space="preserve">Execute network connectivity validation for JESA and JESC from the Roleswap folder. Contact network engineering if any IP addresses fail to respond:</w:t>
            </w:r>
            <w:r w:rsidDel="00000000" w:rsidR="00000000" w:rsidRPr="00000000">
              <w:rPr>
                <w:rtl w:val="0"/>
              </w:rPr>
            </w:r>
          </w:p>
          <w:p w:rsidR="00000000" w:rsidDel="00000000" w:rsidP="00000000" w:rsidRDefault="00000000" w:rsidRPr="00000000" w14:paraId="000005DF">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ping test-jesa</w:t>
            </w:r>
            <w:r w:rsidDel="00000000" w:rsidR="00000000" w:rsidRPr="00000000">
              <w:rPr>
                <w:rtl w:val="0"/>
              </w:rPr>
            </w:r>
          </w:p>
          <w:p w:rsidR="00000000" w:rsidDel="00000000" w:rsidP="00000000" w:rsidRDefault="00000000" w:rsidRPr="00000000" w14:paraId="000005E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ping test-jesc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E1">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5E2">
      <w:pPr>
        <w:spacing w:after="60" w:before="12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5E3">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11.4 — JESA &amp; JESC Started Tasks &amp; Network Connectivity Validated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5">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6">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7">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5E8">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9">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A">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B">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5EC">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5ED">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5EE">
            <w:pPr>
              <w:rPr/>
            </w:pPr>
            <w:r w:rsidDel="00000000" w:rsidR="00000000" w:rsidRPr="00000000">
              <w:rPr>
                <w:rtl w:val="0"/>
              </w:rPr>
            </w:r>
          </w:p>
        </w:tc>
      </w:tr>
    </w:tbl>
    <w:p w:rsidR="00000000" w:rsidDel="00000000" w:rsidP="00000000" w:rsidRDefault="00000000" w:rsidRPr="00000000" w14:paraId="000005EF">
      <w:pPr>
        <w:spacing w:after="60" w:before="80" w:lineRule="auto"/>
        <w:rPr/>
      </w:pPr>
      <w:r w:rsidDel="00000000" w:rsidR="00000000" w:rsidRPr="00000000">
        <w:rPr>
          <w:rtl w:val="0"/>
        </w:rPr>
      </w:r>
    </w:p>
    <w:p w:rsidR="00000000" w:rsidDel="00000000" w:rsidP="00000000" w:rsidRDefault="00000000" w:rsidRPr="00000000" w14:paraId="000005F0">
      <w:pPr>
        <w:rPr/>
      </w:pPr>
      <w:r w:rsidDel="00000000" w:rsidR="00000000" w:rsidRPr="00000000">
        <w:br w:type="page"/>
      </w:r>
      <w:r w:rsidDel="00000000" w:rsidR="00000000" w:rsidRPr="00000000">
        <w:rPr>
          <w:rtl w:val="0"/>
        </w:rPr>
      </w:r>
    </w:p>
    <w:p w:rsidR="00000000" w:rsidDel="00000000" w:rsidP="00000000" w:rsidRDefault="00000000" w:rsidRPr="00000000" w14:paraId="000005F1">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CICS STARTUP</w:t>
      </w:r>
      <w:r w:rsidDel="00000000" w:rsidR="00000000" w:rsidRPr="00000000">
        <w:rPr>
          <w:rtl w:val="0"/>
        </w:rPr>
      </w:r>
    </w:p>
    <w:p w:rsidR="00000000" w:rsidDel="00000000" w:rsidP="00000000" w:rsidRDefault="00000000" w:rsidRPr="00000000" w14:paraId="000005F2">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CICSPlex SM · TSQ Initialization · TCP/IP · File Open</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00" w:space="0" w:sz="6" w:val="single"/>
              <w:left w:color="c55a00" w:space="0" w:sz="18" w:val="single"/>
              <w:bottom w:color="c55a00" w:space="0" w:sz="6" w:val="single"/>
              <w:right w:color="c55a00" w:space="0" w:sz="6" w:val="single"/>
            </w:tcBorders>
            <w:shd w:fill="fff2cc" w:val="clear"/>
            <w:tcMar>
              <w:top w:w="100.0" w:type="dxa"/>
              <w:left w:w="160.0" w:type="dxa"/>
              <w:bottom w:w="100.0" w:type="dxa"/>
              <w:right w:w="160.0" w:type="dxa"/>
            </w:tcMar>
          </w:tcPr>
          <w:p w:rsidR="00000000" w:rsidDel="00000000" w:rsidP="00000000" w:rsidRDefault="00000000" w:rsidRPr="00000000" w14:paraId="000005F3">
            <w:pPr>
              <w:rPr/>
            </w:pPr>
            <w:r w:rsidDel="00000000" w:rsidR="00000000" w:rsidRPr="00000000">
              <w:rPr>
                <w:rFonts w:ascii="Arial" w:cs="Arial" w:eastAsia="Arial" w:hAnsi="Arial"/>
                <w:b w:val="1"/>
                <w:bCs w:val="1"/>
                <w:color w:val="c55a00"/>
                <w:sz w:val="19"/>
                <w:szCs w:val="19"/>
                <w:rtl w:val="0"/>
              </w:rPr>
              <w:t xml:space="preserve">⚠  MANDATORY ADVISORY</w:t>
            </w:r>
            <w:r w:rsidDel="00000000" w:rsidR="00000000" w:rsidRPr="00000000">
              <w:rPr>
                <w:rtl w:val="0"/>
              </w:rPr>
            </w:r>
          </w:p>
          <w:p w:rsidR="00000000" w:rsidDel="00000000" w:rsidP="00000000" w:rsidRDefault="00000000" w:rsidRPr="00000000" w14:paraId="000005F4">
            <w:pPr>
              <w:spacing w:before="60" w:lineRule="auto"/>
              <w:rPr/>
            </w:pPr>
            <w:r w:rsidDel="00000000" w:rsidR="00000000" w:rsidRPr="00000000">
              <w:rPr>
                <w:rFonts w:ascii="Arial" w:cs="Arial" w:eastAsia="Arial" w:hAnsi="Arial"/>
                <w:color w:val="44546a"/>
                <w:sz w:val="19"/>
                <w:szCs w:val="19"/>
                <w:rtl w:val="0"/>
              </w:rPr>
              <w:t xml:space="preserve">CICS startup is a staged process. Each CICSGO job must complete and its confirmation message received before proceeding to the next stage. Do not skip steps or proceed without confirmation messages.</w:t>
            </w:r>
            <w:r w:rsidDel="00000000" w:rsidR="00000000" w:rsidRPr="00000000">
              <w:rPr>
                <w:rtl w:val="0"/>
              </w:rPr>
            </w:r>
          </w:p>
        </w:tc>
      </w:tr>
    </w:tbl>
    <w:p w:rsidR="00000000" w:rsidDel="00000000" w:rsidP="00000000" w:rsidRDefault="00000000" w:rsidRPr="00000000" w14:paraId="000005F5">
      <w:pPr>
        <w:spacing w:after="60" w:before="12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F6">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5F7">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5F8">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9">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A">
            <w:pPr>
              <w:spacing w:after="40" w:before="40" w:lineRule="auto"/>
              <w:rPr/>
            </w:pPr>
            <w:r w:rsidDel="00000000" w:rsidR="00000000" w:rsidRPr="00000000">
              <w:rPr>
                <w:rFonts w:ascii="Arial" w:cs="Arial" w:eastAsia="Arial" w:hAnsi="Arial"/>
                <w:color w:val="44546a"/>
                <w:sz w:val="19"/>
                <w:szCs w:val="19"/>
                <w:rtl w:val="0"/>
              </w:rPr>
              <w:t xml:space="preserve">Start Production and Test TSQ and CMAS tasks:</w:t>
            </w:r>
            <w:r w:rsidDel="00000000" w:rsidR="00000000" w:rsidRPr="00000000">
              <w:rPr>
                <w:rtl w:val="0"/>
              </w:rPr>
            </w:r>
          </w:p>
          <w:p w:rsidR="00000000" w:rsidDel="00000000" w:rsidP="00000000" w:rsidRDefault="00000000" w:rsidRPr="00000000" w14:paraId="000005F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J,N=CICSGO1</w:t>
            </w:r>
            <w:r w:rsidDel="00000000" w:rsidR="00000000" w:rsidRPr="00000000">
              <w:rPr>
                <w:rtl w:val="0"/>
              </w:rPr>
            </w:r>
          </w:p>
          <w:p w:rsidR="00000000" w:rsidDel="00000000" w:rsidP="00000000" w:rsidRDefault="00000000" w:rsidRPr="00000000" w14:paraId="000005F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Wait for: "CMAS initialization complete"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FE">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5FF">
            <w:pPr>
              <w:spacing w:after="40" w:before="40" w:lineRule="auto"/>
              <w:rPr/>
            </w:pPr>
            <w:r w:rsidDel="00000000" w:rsidR="00000000" w:rsidRPr="00000000">
              <w:rPr>
                <w:rFonts w:ascii="Arial" w:cs="Arial" w:eastAsia="Arial" w:hAnsi="Arial"/>
                <w:color w:val="44546a"/>
                <w:sz w:val="19"/>
                <w:szCs w:val="19"/>
                <w:rtl w:val="0"/>
              </w:rPr>
              <w:t xml:space="preserve">Start Production and Test WUSA and Application tasks:</w:t>
            </w:r>
            <w:r w:rsidDel="00000000" w:rsidR="00000000" w:rsidRPr="00000000">
              <w:rPr>
                <w:rtl w:val="0"/>
              </w:rPr>
            </w:r>
          </w:p>
          <w:p w:rsidR="00000000" w:rsidDel="00000000" w:rsidP="00000000" w:rsidRDefault="00000000" w:rsidRPr="00000000" w14:paraId="00000600">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J,N=CICSGO2</w:t>
            </w:r>
            <w:r w:rsidDel="00000000" w:rsidR="00000000" w:rsidRPr="00000000">
              <w:rPr>
                <w:rtl w:val="0"/>
              </w:rPr>
            </w:r>
          </w:p>
          <w:p w:rsidR="00000000" w:rsidDel="00000000" w:rsidP="00000000" w:rsidRDefault="00000000" w:rsidRPr="00000000" w14:paraId="0000060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Wait for: "CICSPlex SM Web User Interface initialization complete"</w:t>
            </w:r>
            <w:r w:rsidDel="00000000" w:rsidR="00000000" w:rsidRPr="00000000">
              <w:rPr>
                <w:rtl w:val="0"/>
              </w:rPr>
            </w:r>
          </w:p>
          <w:p w:rsidR="00000000" w:rsidDel="00000000" w:rsidP="00000000" w:rsidRDefault="00000000" w:rsidRPr="00000000" w14:paraId="0000060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Verify regions: CIPSB1, CIPSB2, CIDSB1, CICE are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3">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4">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5">
            <w:pPr>
              <w:spacing w:after="40" w:before="40" w:lineRule="auto"/>
              <w:rPr/>
            </w:pPr>
            <w:r w:rsidDel="00000000" w:rsidR="00000000" w:rsidRPr="00000000">
              <w:rPr>
                <w:rFonts w:ascii="Arial" w:cs="Arial" w:eastAsia="Arial" w:hAnsi="Arial"/>
                <w:color w:val="44546a"/>
                <w:sz w:val="19"/>
                <w:szCs w:val="19"/>
                <w:rtl w:val="0"/>
              </w:rPr>
              <w:t xml:space="preserve">Start Production and Test Terminal tasks:</w:t>
            </w:r>
            <w:r w:rsidDel="00000000" w:rsidR="00000000" w:rsidRPr="00000000">
              <w:rPr>
                <w:rtl w:val="0"/>
              </w:rPr>
            </w:r>
          </w:p>
          <w:p w:rsidR="00000000" w:rsidDel="00000000" w:rsidP="00000000" w:rsidRDefault="00000000" w:rsidRPr="00000000" w14:paraId="0000060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J,N=CICSGO3</w:t>
            </w:r>
            <w:r w:rsidDel="00000000" w:rsidR="00000000" w:rsidRPr="00000000">
              <w:rPr>
                <w:rtl w:val="0"/>
              </w:rPr>
            </w:r>
          </w:p>
          <w:p w:rsidR="00000000" w:rsidDel="00000000" w:rsidP="00000000" w:rsidRDefault="00000000" w:rsidRPr="00000000" w14:paraId="0000060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Verify terminal regions: CIPSTB, CIDSTB are active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8">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9">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A">
            <w:pPr>
              <w:spacing w:after="40" w:before="40" w:lineRule="auto"/>
              <w:rPr/>
            </w:pPr>
            <w:r w:rsidDel="00000000" w:rsidR="00000000" w:rsidRPr="00000000">
              <w:rPr>
                <w:rFonts w:ascii="Arial" w:cs="Arial" w:eastAsia="Arial" w:hAnsi="Arial"/>
                <w:color w:val="44546a"/>
                <w:sz w:val="19"/>
                <w:szCs w:val="19"/>
                <w:rtl w:val="0"/>
              </w:rPr>
              <w:t xml:space="preserve">Initialize EXCI interface on non-JESC LPARs:</w:t>
            </w:r>
            <w:r w:rsidDel="00000000" w:rsidR="00000000" w:rsidRPr="00000000">
              <w:rPr>
                <w:rtl w:val="0"/>
              </w:rPr>
            </w:r>
          </w:p>
          <w:p w:rsidR="00000000" w:rsidDel="00000000" w:rsidP="00000000" w:rsidRDefault="00000000" w:rsidRPr="00000000" w14:paraId="0000060B">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 J,N=CICSGO4</w:t>
            </w:r>
            <w:r w:rsidDel="00000000" w:rsidR="00000000" w:rsidRPr="00000000">
              <w:rPr>
                <w:rtl w:val="0"/>
              </w:rPr>
            </w:r>
          </w:p>
          <w:p w:rsidR="00000000" w:rsidDel="00000000" w:rsidP="00000000" w:rsidRDefault="00000000" w:rsidRPr="00000000" w14:paraId="0000060C">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Submits jobs M1MBCJB and M1MBCJA</w:t>
            </w:r>
            <w:r w:rsidDel="00000000" w:rsidR="00000000" w:rsidRPr="00000000">
              <w:rPr>
                <w:rtl w:val="0"/>
              </w:rPr>
            </w:r>
          </w:p>
          <w:p w:rsidR="00000000" w:rsidDel="00000000" w:rsidP="00000000" w:rsidRDefault="00000000" w:rsidRPr="00000000" w14:paraId="0000060D">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Confirm both jobs complete successfully</w:t>
            </w:r>
            <w:r w:rsidDel="00000000" w:rsidR="00000000" w:rsidRPr="00000000">
              <w:rPr>
                <w:rtl w:val="0"/>
              </w:rPr>
            </w:r>
          </w:p>
          <w:p w:rsidR="00000000" w:rsidDel="00000000" w:rsidP="00000000" w:rsidRDefault="00000000" w:rsidRPr="00000000" w14:paraId="0000060E">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NOTE: If CICSGO4 does not submit M1MBCJB/M1MBCJA automatically, submit manually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0F">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0">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1">
            <w:pPr>
              <w:spacing w:after="40" w:before="40" w:lineRule="auto"/>
              <w:rPr/>
            </w:pPr>
            <w:r w:rsidDel="00000000" w:rsidR="00000000" w:rsidRPr="00000000">
              <w:rPr>
                <w:rFonts w:ascii="Arial" w:cs="Arial" w:eastAsia="Arial" w:hAnsi="Arial"/>
                <w:color w:val="44546a"/>
                <w:sz w:val="19"/>
                <w:szCs w:val="19"/>
                <w:rtl w:val="0"/>
              </w:rPr>
              <w:t xml:space="preserve">Initialize CICS Temporary Storage:</w:t>
            </w:r>
            <w:r w:rsidDel="00000000" w:rsidR="00000000" w:rsidRPr="00000000">
              <w:rPr>
                <w:rtl w:val="0"/>
              </w:rPr>
            </w:r>
          </w:p>
          <w:p w:rsidR="00000000" w:rsidDel="00000000" w:rsidP="00000000" w:rsidRDefault="00000000" w:rsidRPr="00000000" w14:paraId="00000612">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MC.PERM.JCL(DSTSQ01J)</w:t>
            </w:r>
            <w:r w:rsidDel="00000000" w:rsidR="00000000" w:rsidRPr="00000000">
              <w:rPr>
                <w:rtl w:val="0"/>
              </w:rPr>
            </w:r>
          </w:p>
          <w:p w:rsidR="00000000" w:rsidDel="00000000" w:rsidP="00000000" w:rsidRDefault="00000000" w:rsidRPr="00000000" w14:paraId="00000613">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 Verify successful completion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4">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5">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6">
            <w:pPr>
              <w:spacing w:after="40" w:before="40" w:lineRule="auto"/>
              <w:rPr/>
            </w:pPr>
            <w:r w:rsidDel="00000000" w:rsidR="00000000" w:rsidRPr="00000000">
              <w:rPr>
                <w:rFonts w:ascii="Arial" w:cs="Arial" w:eastAsia="Arial" w:hAnsi="Arial"/>
                <w:color w:val="44546a"/>
                <w:sz w:val="19"/>
                <w:szCs w:val="19"/>
                <w:rtl w:val="0"/>
              </w:rPr>
              <w:t xml:space="preserve">Execute post-CICS startup jobs to open files and initialize TCP/IP connectivity:</w:t>
            </w:r>
            <w:r w:rsidDel="00000000" w:rsidR="00000000" w:rsidRPr="00000000">
              <w:rPr>
                <w:rtl w:val="0"/>
              </w:rPr>
            </w:r>
          </w:p>
          <w:p w:rsidR="00000000" w:rsidDel="00000000" w:rsidP="00000000" w:rsidRDefault="00000000" w:rsidRPr="00000000" w14:paraId="00000617">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OPR.PRM.CNTL  —  SSY0OPEN    ← Open production files</w:t>
            </w:r>
            <w:r w:rsidDel="00000000" w:rsidR="00000000" w:rsidRPr="00000000">
              <w:rPr>
                <w:rtl w:val="0"/>
              </w:rPr>
            </w:r>
          </w:p>
          <w:p w:rsidR="00000000" w:rsidDel="00000000" w:rsidP="00000000" w:rsidRDefault="00000000" w:rsidRPr="00000000" w14:paraId="00000618">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OPR.PRM.CNTL  —  NRIOPEN     ← Open NRI files</w:t>
            </w:r>
            <w:r w:rsidDel="00000000" w:rsidR="00000000" w:rsidRPr="00000000">
              <w:rPr>
                <w:rtl w:val="0"/>
              </w:rPr>
            </w:r>
          </w:p>
          <w:p w:rsidR="00000000" w:rsidDel="00000000" w:rsidP="00000000" w:rsidRDefault="00000000" w:rsidRPr="00000000" w14:paraId="00000619">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OPR.PRM.CNTL  —  CICSTCP     ← Initialize CICS TCP/IP connectivity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1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61B">
      <w:pPr>
        <w:spacing w:after="60" w:before="12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1C">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12 — CICS Fully Started &amp; Operational</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1E">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1F">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0">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21">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2">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23">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4">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25">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26">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27">
            <w:pPr>
              <w:rPr/>
            </w:pPr>
            <w:r w:rsidDel="00000000" w:rsidR="00000000" w:rsidRPr="00000000">
              <w:rPr>
                <w:rtl w:val="0"/>
              </w:rPr>
            </w:r>
          </w:p>
        </w:tc>
      </w:tr>
    </w:tbl>
    <w:p w:rsidR="00000000" w:rsidDel="00000000" w:rsidP="00000000" w:rsidRDefault="00000000" w:rsidRPr="00000000" w14:paraId="00000628">
      <w:pPr>
        <w:spacing w:after="60" w:before="80" w:lineRule="auto"/>
        <w:rPr/>
      </w:pPr>
      <w:r w:rsidDel="00000000" w:rsidR="00000000" w:rsidRPr="00000000">
        <w:rPr>
          <w:rtl w:val="0"/>
        </w:rPr>
      </w:r>
    </w:p>
    <w:p w:rsidR="00000000" w:rsidDel="00000000" w:rsidP="00000000" w:rsidRDefault="00000000" w:rsidRPr="00000000" w14:paraId="00000629">
      <w:pPr>
        <w:rPr/>
      </w:pPr>
      <w:r w:rsidDel="00000000" w:rsidR="00000000" w:rsidRPr="00000000">
        <w:br w:type="page"/>
      </w:r>
      <w:r w:rsidDel="00000000" w:rsidR="00000000" w:rsidRPr="00000000">
        <w:rPr>
          <w:rtl w:val="0"/>
        </w:rPr>
      </w:r>
    </w:p>
    <w:p w:rsidR="00000000" w:rsidDel="00000000" w:rsidP="00000000" w:rsidRDefault="00000000" w:rsidRPr="00000000" w14:paraId="0000062A">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FINAL VALIDATION &amp; SIGN-OFF</w:t>
      </w:r>
      <w:r w:rsidDel="00000000" w:rsidR="00000000" w:rsidRPr="00000000">
        <w:rPr>
          <w:rtl w:val="0"/>
        </w:rPr>
      </w:r>
    </w:p>
    <w:p w:rsidR="00000000" w:rsidDel="00000000" w:rsidP="00000000" w:rsidRDefault="00000000" w:rsidRPr="00000000" w14:paraId="0000062B">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System-Wide Verification · End-to-End Connectivity · Dump Review</w:t>
      </w:r>
      <w:r w:rsidDel="00000000" w:rsidR="00000000" w:rsidRPr="00000000">
        <w:rPr>
          <w:rtl w:val="0"/>
        </w:rPr>
      </w:r>
    </w:p>
    <w:p w:rsidR="00000000" w:rsidDel="00000000" w:rsidP="00000000" w:rsidRDefault="00000000" w:rsidRPr="00000000" w14:paraId="0000062C">
      <w:pPr>
        <w:spacing w:after="60" w:before="200" w:lineRule="auto"/>
        <w:rPr/>
      </w:pPr>
      <w:r w:rsidDel="00000000" w:rsidR="00000000" w:rsidRPr="00000000">
        <w:rPr>
          <w:rtl w:val="0"/>
        </w:rPr>
      </w:r>
    </w:p>
    <w:p w:rsidR="00000000" w:rsidDel="00000000" w:rsidP="00000000" w:rsidRDefault="00000000" w:rsidRPr="00000000" w14:paraId="0000062D">
      <w:pPr>
        <w:spacing w:after="60" w:before="0" w:lineRule="auto"/>
        <w:rPr/>
      </w:pPr>
      <w:r w:rsidDel="00000000" w:rsidR="00000000" w:rsidRPr="00000000">
        <w:rPr>
          <w:rFonts w:ascii="Arial" w:cs="Arial" w:eastAsia="Arial" w:hAnsi="Arial"/>
          <w:b w:val="1"/>
          <w:bCs w:val="1"/>
          <w:color w:val="2e75b6"/>
          <w:sz w:val="22"/>
          <w:szCs w:val="22"/>
          <w:rtl w:val="0"/>
        </w:rPr>
        <w:t xml:space="preserve">13.1  </w:t>
      </w:r>
      <w:r w:rsidDel="00000000" w:rsidR="00000000" w:rsidRPr="00000000">
        <w:rPr>
          <w:rFonts w:ascii="Arial" w:cs="Arial" w:eastAsia="Arial" w:hAnsi="Arial"/>
          <w:b w:val="1"/>
          <w:bCs w:val="1"/>
          <w:color w:val="1a3a5c"/>
          <w:sz w:val="22"/>
          <w:szCs w:val="22"/>
          <w:rtl w:val="0"/>
        </w:rPr>
        <w:t xml:space="preserve">System Validation</w:t>
      </w:r>
      <w:r w:rsidDel="00000000" w:rsidR="00000000" w:rsidRPr="00000000">
        <w:rPr>
          <w:rtl w:val="0"/>
        </w:rPr>
      </w:r>
    </w:p>
    <w:p w:rsidR="00000000" w:rsidDel="00000000" w:rsidP="00000000" w:rsidRDefault="00000000" w:rsidRPr="00000000" w14:paraId="0000062E">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62F">
      <w:pPr>
        <w:spacing w:after="60" w:before="6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30">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31">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32">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3">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4">
            <w:pPr>
              <w:spacing w:after="40" w:before="40" w:lineRule="auto"/>
              <w:rPr/>
            </w:pPr>
            <w:r w:rsidDel="00000000" w:rsidR="00000000" w:rsidRPr="00000000">
              <w:rPr>
                <w:rFonts w:ascii="Arial" w:cs="Arial" w:eastAsia="Arial" w:hAnsi="Arial"/>
                <w:color w:val="44546a"/>
                <w:sz w:val="19"/>
                <w:szCs w:val="19"/>
                <w:rtl w:val="0"/>
              </w:rPr>
              <w:t xml:space="preserve">Execute started task validation across ALL active LPARs. All expected started tasks must be present and running across the entire sysplex:</w:t>
            </w:r>
            <w:r w:rsidDel="00000000" w:rsidR="00000000" w:rsidRPr="00000000">
              <w:rPr>
                <w:rtl w:val="0"/>
              </w:rPr>
            </w:r>
          </w:p>
          <w:p w:rsidR="00000000" w:rsidDel="00000000" w:rsidP="00000000" w:rsidRDefault="00000000" w:rsidRPr="00000000" w14:paraId="0000063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SYS2.SYSTEMS.JOBS(STCVER)    ← Execute on all LPARs: JESB, JESA, 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6">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7">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8">
            <w:pPr>
              <w:spacing w:after="40" w:before="40" w:lineRule="auto"/>
              <w:rPr/>
            </w:pPr>
            <w:r w:rsidDel="00000000" w:rsidR="00000000" w:rsidRPr="00000000">
              <w:rPr>
                <w:rFonts w:ascii="Arial" w:cs="Arial" w:eastAsia="Arial" w:hAnsi="Arial"/>
                <w:color w:val="44546a"/>
                <w:sz w:val="19"/>
                <w:szCs w:val="19"/>
                <w:rtl w:val="0"/>
              </w:rPr>
              <w:t xml:space="preserve">Review all system dump datasets. Categorize each dump: clear (no action), retain for analysis, or forward to vendor support. Document disposition of each dump dataset in the Evidence block.</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39">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63A">
      <w:pPr>
        <w:spacing w:after="60" w:before="12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3B">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13.1 — All LPARs Started Task Validation Passed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3D">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3E">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3F">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40">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1">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42">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3">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44">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45">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46">
            <w:pPr>
              <w:rPr/>
            </w:pPr>
            <w:r w:rsidDel="00000000" w:rsidR="00000000" w:rsidRPr="00000000">
              <w:rPr>
                <w:rtl w:val="0"/>
              </w:rPr>
            </w:r>
          </w:p>
        </w:tc>
      </w:tr>
    </w:tbl>
    <w:p w:rsidR="00000000" w:rsidDel="00000000" w:rsidP="00000000" w:rsidRDefault="00000000" w:rsidRPr="00000000" w14:paraId="00000647">
      <w:pPr>
        <w:spacing w:after="60" w:before="80" w:lineRule="auto"/>
        <w:rPr/>
      </w:pPr>
      <w:r w:rsidDel="00000000" w:rsidR="00000000" w:rsidRPr="00000000">
        <w:rPr>
          <w:rtl w:val="0"/>
        </w:rPr>
      </w:r>
    </w:p>
    <w:p w:rsidR="00000000" w:rsidDel="00000000" w:rsidP="00000000" w:rsidRDefault="00000000" w:rsidRPr="00000000" w14:paraId="00000648">
      <w:pPr>
        <w:spacing w:after="60" w:before="200" w:lineRule="auto"/>
        <w:rPr/>
      </w:pPr>
      <w:r w:rsidDel="00000000" w:rsidR="00000000" w:rsidRPr="00000000">
        <w:rPr>
          <w:rtl w:val="0"/>
        </w:rPr>
      </w:r>
    </w:p>
    <w:p w:rsidR="00000000" w:rsidDel="00000000" w:rsidP="00000000" w:rsidRDefault="00000000" w:rsidRPr="00000000" w14:paraId="00000649">
      <w:pPr>
        <w:spacing w:after="60" w:before="0" w:lineRule="auto"/>
        <w:rPr/>
      </w:pPr>
      <w:r w:rsidDel="00000000" w:rsidR="00000000" w:rsidRPr="00000000">
        <w:rPr>
          <w:rFonts w:ascii="Arial" w:cs="Arial" w:eastAsia="Arial" w:hAnsi="Arial"/>
          <w:b w:val="1"/>
          <w:bCs w:val="1"/>
          <w:color w:val="2e75b6"/>
          <w:sz w:val="22"/>
          <w:szCs w:val="22"/>
          <w:rtl w:val="0"/>
        </w:rPr>
        <w:t xml:space="preserve">13.2  </w:t>
      </w:r>
      <w:r w:rsidDel="00000000" w:rsidR="00000000" w:rsidRPr="00000000">
        <w:rPr>
          <w:rFonts w:ascii="Arial" w:cs="Arial" w:eastAsia="Arial" w:hAnsi="Arial"/>
          <w:b w:val="1"/>
          <w:bCs w:val="1"/>
          <w:color w:val="1a3a5c"/>
          <w:sz w:val="22"/>
          <w:szCs w:val="22"/>
          <w:rtl w:val="0"/>
        </w:rPr>
        <w:t xml:space="preserve">End-to-End Connectivity &amp; Application Validation</w:t>
      </w:r>
      <w:r w:rsidDel="00000000" w:rsidR="00000000" w:rsidRPr="00000000">
        <w:rPr>
          <w:rtl w:val="0"/>
        </w:rPr>
      </w:r>
    </w:p>
    <w:p w:rsidR="00000000" w:rsidDel="00000000" w:rsidP="00000000" w:rsidRDefault="00000000" w:rsidRPr="00000000" w14:paraId="0000064A">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64B">
      <w:pPr>
        <w:spacing w:after="60" w:before="6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500"/>
        <w:gridCol w:w="440"/>
        <w:tblGridChange w:id="0">
          <w:tblGrid>
            <w:gridCol w:w="420"/>
            <w:gridCol w:w="8500"/>
            <w:gridCol w:w="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4C">
            <w:pPr>
              <w:jc w:val="left"/>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4D">
            <w:pPr>
              <w:jc w:val="left"/>
              <w:rPr/>
            </w:pPr>
            <w:r w:rsidDel="00000000" w:rsidR="00000000" w:rsidRPr="00000000">
              <w:rPr>
                <w:rFonts w:ascii="Arial" w:cs="Arial" w:eastAsia="Arial" w:hAnsi="Arial"/>
                <w:b w:val="1"/>
                <w:bCs w:val="1"/>
                <w:color w:val="ffffff"/>
                <w:sz w:val="19"/>
                <w:szCs w:val="19"/>
                <w:rtl w:val="0"/>
              </w:rPr>
              <w:t xml:space="preserve">Activity / 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4E">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F">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0">
            <w:pPr>
              <w:spacing w:after="40" w:before="40" w:lineRule="auto"/>
              <w:rPr/>
            </w:pPr>
            <w:r w:rsidDel="00000000" w:rsidR="00000000" w:rsidRPr="00000000">
              <w:rPr>
                <w:rFonts w:ascii="Arial" w:cs="Arial" w:eastAsia="Arial" w:hAnsi="Arial"/>
                <w:color w:val="44546a"/>
                <w:sz w:val="19"/>
                <w:szCs w:val="19"/>
                <w:rtl w:val="0"/>
              </w:rPr>
              <w:t xml:space="preserve">Execute full network connectivity test from the management workstation for all LPARs and all network interface cards:</w:t>
            </w:r>
            <w:r w:rsidDel="00000000" w:rsidR="00000000" w:rsidRPr="00000000">
              <w:rPr>
                <w:rtl w:val="0"/>
              </w:rPr>
            </w:r>
          </w:p>
          <w:p w:rsidR="00000000" w:rsidDel="00000000" w:rsidP="00000000" w:rsidRDefault="00000000" w:rsidRPr="00000000" w14:paraId="00000651">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ping test-jesb    |    ping test-jesa    |    ping test-jesc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2">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3">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4">
            <w:pPr>
              <w:spacing w:after="40" w:before="40" w:lineRule="auto"/>
              <w:rPr/>
            </w:pPr>
            <w:r w:rsidDel="00000000" w:rsidR="00000000" w:rsidRPr="00000000">
              <w:rPr>
                <w:rFonts w:ascii="Arial" w:cs="Arial" w:eastAsia="Arial" w:hAnsi="Arial"/>
                <w:color w:val="44546a"/>
                <w:sz w:val="19"/>
                <w:szCs w:val="19"/>
                <w:rtl w:val="0"/>
              </w:rPr>
              <w:t xml:space="preserve">Execute the FTE File Transfer validation test (Zone-to-Linux and Linux-to-Zone):</w:t>
            </w:r>
            <w:r w:rsidDel="00000000" w:rsidR="00000000" w:rsidRPr="00000000">
              <w:rPr>
                <w:rtl w:val="0"/>
              </w:rPr>
            </w:r>
          </w:p>
          <w:p w:rsidR="00000000" w:rsidDel="00000000" w:rsidP="00000000" w:rsidRDefault="00000000" w:rsidRPr="00000000" w14:paraId="00000655">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SYS2.SYSTEMS.JOBS(FTEBIGV)</w:t>
            </w:r>
            <w:r w:rsidDel="00000000" w:rsidR="00000000" w:rsidRPr="00000000">
              <w:rPr>
                <w:rtl w:val="0"/>
              </w:rPr>
            </w:r>
          </w:p>
          <w:p w:rsidR="00000000" w:rsidDel="00000000" w:rsidP="00000000" w:rsidRDefault="00000000" w:rsidRPr="00000000" w14:paraId="00000656">
            <w:pPr>
              <w:shd w:fill="1e1e2e" w:val="clear"/>
              <w:spacing w:after="40" w:before="40" w:lineRule="auto"/>
              <w:rPr/>
            </w:pPr>
            <w:r w:rsidDel="00000000" w:rsidR="00000000" w:rsidRPr="00000000">
              <w:rPr>
                <w:rFonts w:ascii="Courier New" w:cs="Courier New" w:eastAsia="Courier New" w:hAnsi="Courier New"/>
                <w:color w:val="a8d8ea"/>
                <w:sz w:val="17"/>
                <w:szCs w:val="17"/>
                <w:rtl w:val="0"/>
              </w:rPr>
              <w:t xml:space="preserve">Backup reference: MT.PERM.ZSERIES.BIGFILE.TEST.FROM.COLO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7">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8">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9">
            <w:pPr>
              <w:spacing w:after="40" w:before="40" w:lineRule="auto"/>
              <w:rPr/>
            </w:pPr>
            <w:r w:rsidDel="00000000" w:rsidR="00000000" w:rsidRPr="00000000">
              <w:rPr>
                <w:rFonts w:ascii="Arial" w:cs="Arial" w:eastAsia="Arial" w:hAnsi="Arial"/>
                <w:color w:val="44546a"/>
                <w:sz w:val="19"/>
                <w:szCs w:val="19"/>
                <w:rtl w:val="0"/>
              </w:rPr>
              <w:t xml:space="preserve">Validate DB2 accessibility via TSO using the DB2 Tools interface. Execute a test query against a known production subsystem (DBP1) to confirm database availability and response.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A">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B">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C">
            <w:pPr>
              <w:spacing w:after="40" w:before="40" w:lineRule="auto"/>
              <w:rPr/>
            </w:pPr>
            <w:r w:rsidDel="00000000" w:rsidR="00000000" w:rsidRPr="00000000">
              <w:rPr>
                <w:rFonts w:ascii="Arial" w:cs="Arial" w:eastAsia="Arial" w:hAnsi="Arial"/>
                <w:color w:val="44546a"/>
                <w:sz w:val="19"/>
                <w:szCs w:val="19"/>
                <w:rtl w:val="0"/>
              </w:rPr>
              <w:t xml:space="preserve">Confirm MQ message flows are operational. Compare the Before (Section 6.2) and After (Section 10.4) queue count snapshots and document the final comparison outcome in the Evidence block below.</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100.0" w:type="dxa"/>
              <w:left w:w="140.0" w:type="dxa"/>
              <w:bottom w:w="100.0" w:type="dxa"/>
              <w:right w:w="140.0" w:type="dxa"/>
            </w:tcMar>
            <w:vAlign w:val="top"/>
          </w:tcPr>
          <w:p w:rsidR="00000000" w:rsidDel="00000000" w:rsidP="00000000" w:rsidRDefault="00000000" w:rsidRPr="00000000" w14:paraId="0000065D">
            <w:pPr>
              <w:jc w:val="center"/>
              <w:rPr/>
            </w:pPr>
            <w:r w:rsidDel="00000000" w:rsidR="00000000" w:rsidRPr="00000000">
              <w:rPr>
                <w:rFonts w:ascii="Arial" w:cs="Arial" w:eastAsia="Arial" w:hAnsi="Arial"/>
                <w:color w:val="1f4e79"/>
                <w:sz w:val="22"/>
                <w:szCs w:val="22"/>
                <w:rtl w:val="0"/>
              </w:rPr>
              <w:t xml:space="preserve">☐</w:t>
            </w:r>
            <w:r w:rsidDel="00000000" w:rsidR="00000000" w:rsidRPr="00000000">
              <w:rPr>
                <w:rtl w:val="0"/>
              </w:rPr>
            </w:r>
          </w:p>
        </w:tc>
      </w:tr>
    </w:tbl>
    <w:p w:rsidR="00000000" w:rsidDel="00000000" w:rsidP="00000000" w:rsidRDefault="00000000" w:rsidRPr="00000000" w14:paraId="0000065E">
      <w:pPr>
        <w:spacing w:after="60" w:before="12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f4e79" w:val="clear"/>
            <w:tcMar>
              <w:top w:w="100.0" w:type="dxa"/>
              <w:left w:w="160.0" w:type="dxa"/>
              <w:bottom w:w="100.0" w:type="dxa"/>
              <w:right w:w="160.0" w:type="dxa"/>
            </w:tcMar>
          </w:tcPr>
          <w:p w:rsidR="00000000" w:rsidDel="00000000" w:rsidP="00000000" w:rsidRDefault="00000000" w:rsidRPr="00000000" w14:paraId="0000065F">
            <w:pPr>
              <w:rPr/>
            </w:pPr>
            <w:r w:rsidDel="00000000" w:rsidR="00000000" w:rsidRPr="00000000">
              <w:rPr>
                <w:rFonts w:ascii="Arial" w:cs="Arial" w:eastAsia="Arial" w:hAnsi="Arial"/>
                <w:b w:val="1"/>
                <w:bCs w:val="1"/>
                <w:color w:val="d6e4f0"/>
                <w:sz w:val="19"/>
                <w:szCs w:val="19"/>
                <w:rtl w:val="0"/>
              </w:rPr>
              <w:t xml:space="preserve">EVIDENCE CAPTURE  —  </w:t>
            </w:r>
            <w:r w:rsidDel="00000000" w:rsidR="00000000" w:rsidRPr="00000000">
              <w:rPr>
                <w:rFonts w:ascii="Arial" w:cs="Arial" w:eastAsia="Arial" w:hAnsi="Arial"/>
                <w:b w:val="1"/>
                <w:bCs w:val="1"/>
                <w:color w:val="ffffff"/>
                <w:sz w:val="19"/>
                <w:szCs w:val="19"/>
                <w:rtl w:val="0"/>
              </w:rPr>
              <w:t xml:space="preserve">13.2 — End-to-End Connectivity &amp; Application Validation Passed</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1">
            <w:pPr>
              <w:rPr/>
            </w:pPr>
            <w:r w:rsidDel="00000000" w:rsidR="00000000" w:rsidRPr="00000000">
              <w:rPr>
                <w:rFonts w:ascii="Arial" w:cs="Arial" w:eastAsia="Arial" w:hAnsi="Arial"/>
                <w:b w:val="1"/>
                <w:bCs w:val="1"/>
                <w:color w:val="1a3a5c"/>
                <w:sz w:val="18"/>
                <w:szCs w:val="18"/>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2">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3">
            <w:pPr>
              <w:rPr/>
            </w:pPr>
            <w:r w:rsidDel="00000000" w:rsidR="00000000" w:rsidRPr="00000000">
              <w:rPr>
                <w:rFonts w:ascii="Arial" w:cs="Arial" w:eastAsia="Arial" w:hAnsi="Arial"/>
                <w:b w:val="1"/>
                <w:bCs w:val="1"/>
                <w:color w:val="1a3a5c"/>
                <w:sz w:val="18"/>
                <w:szCs w:val="18"/>
                <w:rtl w:val="0"/>
              </w:rPr>
              <w:t xml:space="preserve">Date /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6fa" w:val="clear"/>
            <w:tcMar>
              <w:top w:w="80.0" w:type="dxa"/>
              <w:left w:w="140.0" w:type="dxa"/>
              <w:bottom w:w="80.0" w:type="dxa"/>
              <w:right w:w="140.0" w:type="dxa"/>
            </w:tcMar>
          </w:tcPr>
          <w:p w:rsidR="00000000" w:rsidDel="00000000" w:rsidP="00000000" w:rsidRDefault="00000000" w:rsidRPr="00000000" w14:paraId="00000664">
            <w:pPr>
              <w:rPr/>
            </w:pP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5">
            <w:pPr>
              <w:rPr/>
            </w:pPr>
            <w:r w:rsidDel="00000000" w:rsidR="00000000" w:rsidRPr="00000000">
              <w:rPr>
                <w:rFonts w:ascii="Arial" w:cs="Arial" w:eastAsia="Arial" w:hAnsi="Arial"/>
                <w:b w:val="1"/>
                <w:bCs w:val="1"/>
                <w:color w:val="1a3a5c"/>
                <w:sz w:val="18"/>
                <w:szCs w:val="18"/>
                <w:rtl w:val="0"/>
              </w:rPr>
              <w:t xml:space="preserve">System Output / Reference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6">
            <w:pP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7">
            <w:pPr>
              <w:rPr/>
            </w:pPr>
            <w:r w:rsidDel="00000000" w:rsidR="00000000" w:rsidRPr="00000000">
              <w:rPr>
                <w:rFonts w:ascii="Arial" w:cs="Arial" w:eastAsia="Arial" w:hAnsi="Arial"/>
                <w:b w:val="1"/>
                <w:bCs w:val="1"/>
                <w:color w:val="1a3a5c"/>
                <w:sz w:val="18"/>
                <w:szCs w:val="18"/>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2efda" w:val="clear"/>
            <w:tcMar>
              <w:top w:w="80.0" w:type="dxa"/>
              <w:left w:w="140.0" w:type="dxa"/>
              <w:bottom w:w="80.0" w:type="dxa"/>
              <w:right w:w="140.0" w:type="dxa"/>
            </w:tcMar>
          </w:tcPr>
          <w:p w:rsidR="00000000" w:rsidDel="00000000" w:rsidP="00000000" w:rsidRDefault="00000000" w:rsidRPr="00000000" w14:paraId="00000668">
            <w:pPr>
              <w:rPr/>
            </w:pPr>
            <w:r w:rsidDel="00000000" w:rsidR="00000000" w:rsidRPr="00000000">
              <w:rPr>
                <w:rFonts w:ascii="Arial" w:cs="Arial" w:eastAsia="Arial" w:hAnsi="Arial"/>
                <w:b w:val="1"/>
                <w:bCs w:val="1"/>
                <w:color w:val="375623"/>
                <w:sz w:val="19"/>
                <w:szCs w:val="19"/>
                <w:rtl w:val="0"/>
              </w:rPr>
              <w:t xml:space="preserve">☐  PASS          ☐  FAIL          ☐  N/A</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1f4e79" w:space="0" w:sz="4" w:val="single"/>
              <w:right w:color="1f4e79" w:space="0" w:sz="4" w:val="single"/>
            </w:tcBorders>
            <w:shd w:fill="d6e4f0" w:val="clear"/>
            <w:tcMar>
              <w:top w:w="80.0" w:type="dxa"/>
              <w:left w:w="140.0" w:type="dxa"/>
              <w:bottom w:w="80.0" w:type="dxa"/>
              <w:right w:w="140.0" w:type="dxa"/>
            </w:tcMar>
          </w:tcPr>
          <w:p w:rsidR="00000000" w:rsidDel="00000000" w:rsidP="00000000" w:rsidRDefault="00000000" w:rsidRPr="00000000" w14:paraId="00000669">
            <w:pPr>
              <w:rPr/>
            </w:pPr>
            <w:r w:rsidDel="00000000" w:rsidR="00000000" w:rsidRPr="00000000">
              <w:rPr>
                <w:rFonts w:ascii="Arial" w:cs="Arial" w:eastAsia="Arial" w:hAnsi="Arial"/>
                <w:b w:val="1"/>
                <w:bCs w:val="1"/>
                <w:color w:val="1a3a5c"/>
                <w:sz w:val="18"/>
                <w:szCs w:val="18"/>
                <w:rtl w:val="0"/>
              </w:rPr>
              <w:t xml:space="preserve">Notes / Issues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40.0" w:type="dxa"/>
              <w:bottom w:w="80.0" w:type="dxa"/>
              <w:right w:w="140.0" w:type="dxa"/>
            </w:tcMar>
          </w:tcPr>
          <w:p w:rsidR="00000000" w:rsidDel="00000000" w:rsidP="00000000" w:rsidRDefault="00000000" w:rsidRPr="00000000" w14:paraId="0000066A">
            <w:pPr>
              <w:rPr/>
            </w:pPr>
            <w:r w:rsidDel="00000000" w:rsidR="00000000" w:rsidRPr="00000000">
              <w:rPr>
                <w:rtl w:val="0"/>
              </w:rPr>
            </w:r>
          </w:p>
        </w:tc>
      </w:tr>
    </w:tbl>
    <w:p w:rsidR="00000000" w:rsidDel="00000000" w:rsidP="00000000" w:rsidRDefault="00000000" w:rsidRPr="00000000" w14:paraId="0000066B">
      <w:pPr>
        <w:spacing w:after="60" w:before="80" w:lineRule="auto"/>
        <w:rPr/>
      </w:pPr>
      <w:r w:rsidDel="00000000" w:rsidR="00000000" w:rsidRPr="00000000">
        <w:rPr>
          <w:rtl w:val="0"/>
        </w:rPr>
      </w:r>
    </w:p>
    <w:p w:rsidR="00000000" w:rsidDel="00000000" w:rsidP="00000000" w:rsidRDefault="00000000" w:rsidRPr="00000000" w14:paraId="0000066C">
      <w:pPr>
        <w:rPr/>
      </w:pPr>
      <w:r w:rsidDel="00000000" w:rsidR="00000000" w:rsidRPr="00000000">
        <w:br w:type="page"/>
      </w:r>
      <w:r w:rsidDel="00000000" w:rsidR="00000000" w:rsidRPr="00000000">
        <w:rPr>
          <w:rtl w:val="0"/>
        </w:rPr>
      </w:r>
    </w:p>
    <w:p w:rsidR="00000000" w:rsidDel="00000000" w:rsidP="00000000" w:rsidRDefault="00000000" w:rsidRPr="00000000" w14:paraId="0000066D">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DR EXECUTION SIGN-OFF</w:t>
      </w:r>
      <w:r w:rsidDel="00000000" w:rsidR="00000000" w:rsidRPr="00000000">
        <w:rPr>
          <w:rtl w:val="0"/>
        </w:rPr>
      </w:r>
    </w:p>
    <w:p w:rsidR="00000000" w:rsidDel="00000000" w:rsidP="00000000" w:rsidRDefault="00000000" w:rsidRPr="00000000" w14:paraId="0000066E">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Master Sign-Off Register — All Sections Must Be Evidenced Before Declaring Exercise Complete</w:t>
      </w:r>
      <w:r w:rsidDel="00000000" w:rsidR="00000000" w:rsidRPr="00000000">
        <w:rPr>
          <w:rtl w:val="0"/>
        </w:rPr>
      </w:r>
    </w:p>
    <w:p w:rsidR="00000000" w:rsidDel="00000000" w:rsidP="00000000" w:rsidRDefault="00000000" w:rsidRPr="00000000" w14:paraId="0000066F">
      <w:pPr>
        <w:spacing w:after="120" w:before="0" w:lineRule="auto"/>
        <w:rPr/>
      </w:pPr>
      <w:r w:rsidDel="00000000" w:rsidR="00000000" w:rsidRPr="00000000">
        <w:rPr>
          <w:rFonts w:ascii="Arial" w:cs="Arial" w:eastAsia="Arial" w:hAnsi="Arial"/>
          <w:color w:val="44546a"/>
          <w:sz w:val="20"/>
          <w:szCs w:val="20"/>
          <w:rtl w:val="0"/>
        </w:rPr>
        <w:t xml:space="preserve">All sections must be fully executed, evidenced, and signed before the DR exercise is declared complete. Any open issues must be logged in Section 15. The Mainframe Lead is responsible for obtaining all sign-offs.</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1440"/>
        <w:gridCol w:w="1440"/>
        <w:gridCol w:w="1440"/>
        <w:gridCol w:w="1440"/>
        <w:tblGridChange w:id="0">
          <w:tblGrid>
            <w:gridCol w:w="720"/>
            <w:gridCol w:w="2880"/>
            <w:gridCol w:w="1440"/>
            <w:gridCol w:w="1440"/>
            <w:gridCol w:w="1440"/>
            <w:gridCol w:w="14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0">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1">
            <w:pPr>
              <w:jc w:val="left"/>
              <w:rPr/>
            </w:pPr>
            <w:r w:rsidDel="00000000" w:rsidR="00000000" w:rsidRPr="00000000">
              <w:rPr>
                <w:rFonts w:ascii="Arial" w:cs="Arial" w:eastAsia="Arial" w:hAnsi="Arial"/>
                <w:b w:val="1"/>
                <w:bCs w:val="1"/>
                <w:color w:val="ffffff"/>
                <w:sz w:val="19"/>
                <w:szCs w:val="19"/>
                <w:rtl w:val="0"/>
              </w:rPr>
              <w:t xml:space="preserve">Section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2">
            <w:pPr>
              <w:jc w:val="left"/>
              <w:rPr/>
            </w:pPr>
            <w:r w:rsidDel="00000000" w:rsidR="00000000" w:rsidRPr="00000000">
              <w:rPr>
                <w:rFonts w:ascii="Arial" w:cs="Arial" w:eastAsia="Arial" w:hAnsi="Arial"/>
                <w:b w:val="1"/>
                <w:bCs w:val="1"/>
                <w:color w:val="ffffff"/>
                <w:sz w:val="19"/>
                <w:szCs w:val="19"/>
                <w:rtl w:val="0"/>
              </w:rPr>
              <w:t xml:space="preserve">Completed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3">
            <w:pPr>
              <w:jc w:val="left"/>
              <w:rPr/>
            </w:pPr>
            <w:r w:rsidDel="00000000" w:rsidR="00000000" w:rsidRPr="00000000">
              <w:rPr>
                <w:rFonts w:ascii="Arial" w:cs="Arial" w:eastAsia="Arial" w:hAnsi="Arial"/>
                <w:b w:val="1"/>
                <w:bCs w:val="1"/>
                <w:color w:val="ffffff"/>
                <w:sz w:val="19"/>
                <w:szCs w:val="19"/>
                <w:rtl w:val="0"/>
              </w:rPr>
              <w:t xml:space="preserve">Completion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4">
            <w:pPr>
              <w:jc w:val="left"/>
              <w:rPr/>
            </w:pPr>
            <w:r w:rsidDel="00000000" w:rsidR="00000000" w:rsidRPr="00000000">
              <w:rPr>
                <w:rFonts w:ascii="Arial" w:cs="Arial" w:eastAsia="Arial" w:hAnsi="Arial"/>
                <w:b w:val="1"/>
                <w:bCs w:val="1"/>
                <w:color w:val="ffffff"/>
                <w:sz w:val="19"/>
                <w:szCs w:val="19"/>
                <w:rtl w:val="0"/>
              </w:rPr>
              <w:t xml:space="preserve">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75">
            <w:pPr>
              <w:jc w:val="left"/>
              <w:rPr/>
            </w:pPr>
            <w:r w:rsidDel="00000000" w:rsidR="00000000" w:rsidRPr="00000000">
              <w:rPr>
                <w:rFonts w:ascii="Arial" w:cs="Arial" w:eastAsia="Arial" w:hAnsi="Arial"/>
                <w:b w:val="1"/>
                <w:bCs w:val="1"/>
                <w:color w:val="ffffff"/>
                <w:sz w:val="19"/>
                <w:szCs w:val="19"/>
                <w:rtl w:val="0"/>
              </w:rPr>
              <w:t xml:space="preserve">Signature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76">
            <w:pPr>
              <w:jc w:val="center"/>
              <w:rPr/>
            </w:pPr>
            <w:r w:rsidDel="00000000" w:rsidR="00000000" w:rsidRPr="00000000">
              <w:rPr>
                <w:rFonts w:ascii="Arial" w:cs="Arial" w:eastAsia="Arial" w:hAnsi="Arial"/>
                <w:b w:val="1"/>
                <w:bCs w:val="1"/>
                <w:i w:val="0"/>
                <w:iCs w:val="0"/>
                <w:color w:val="1a3a5c"/>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7">
            <w:pPr>
              <w:jc w:val="left"/>
              <w:rPr/>
            </w:pPr>
            <w:r w:rsidDel="00000000" w:rsidR="00000000" w:rsidRPr="00000000">
              <w:rPr>
                <w:rFonts w:ascii="Arial" w:cs="Arial" w:eastAsia="Arial" w:hAnsi="Arial"/>
                <w:b w:val="0"/>
                <w:bCs w:val="0"/>
                <w:i w:val="0"/>
                <w:iCs w:val="0"/>
                <w:color w:val="44546a"/>
                <w:sz w:val="19"/>
                <w:szCs w:val="19"/>
                <w:rtl w:val="0"/>
              </w:rPr>
              <w:t xml:space="preserve">Pre-Failover Checklist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9">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A">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B">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7C">
            <w:pPr>
              <w:jc w:val="center"/>
              <w:rPr/>
            </w:pPr>
            <w:r w:rsidDel="00000000" w:rsidR="00000000" w:rsidRPr="00000000">
              <w:rPr>
                <w:rFonts w:ascii="Arial" w:cs="Arial" w:eastAsia="Arial" w:hAnsi="Arial"/>
                <w:b w:val="1"/>
                <w:bCs w:val="1"/>
                <w:i w:val="0"/>
                <w:iCs w:val="0"/>
                <w:color w:val="1a3a5c"/>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D">
            <w:pPr>
              <w:jc w:val="left"/>
              <w:rPr/>
            </w:pPr>
            <w:r w:rsidDel="00000000" w:rsidR="00000000" w:rsidRPr="00000000">
              <w:rPr>
                <w:rFonts w:ascii="Arial" w:cs="Arial" w:eastAsia="Arial" w:hAnsi="Arial"/>
                <w:b w:val="0"/>
                <w:bCs w:val="0"/>
                <w:i w:val="0"/>
                <w:iCs w:val="0"/>
                <w:color w:val="44546a"/>
                <w:sz w:val="19"/>
                <w:szCs w:val="19"/>
                <w:rtl w:val="0"/>
              </w:rPr>
              <w:t xml:space="preserve">MVS3 Sysplex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E">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7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0">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1">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2">
            <w:pPr>
              <w:jc w:val="center"/>
              <w:rPr/>
            </w:pPr>
            <w:r w:rsidDel="00000000" w:rsidR="00000000" w:rsidRPr="00000000">
              <w:rPr>
                <w:rFonts w:ascii="Arial" w:cs="Arial" w:eastAsia="Arial" w:hAnsi="Arial"/>
                <w:b w:val="1"/>
                <w:bCs w:val="1"/>
                <w:i w:val="0"/>
                <w:iCs w:val="0"/>
                <w:color w:val="1a3a5c"/>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3">
            <w:pPr>
              <w:jc w:val="left"/>
              <w:rPr/>
            </w:pPr>
            <w:r w:rsidDel="00000000" w:rsidR="00000000" w:rsidRPr="00000000">
              <w:rPr>
                <w:rFonts w:ascii="Arial" w:cs="Arial" w:eastAsia="Arial" w:hAnsi="Arial"/>
                <w:b w:val="0"/>
                <w:bCs w:val="0"/>
                <w:i w:val="0"/>
                <w:iCs w:val="0"/>
                <w:color w:val="44546a"/>
                <w:sz w:val="19"/>
                <w:szCs w:val="19"/>
                <w:rtl w:val="0"/>
              </w:rPr>
              <w:t xml:space="preserve">Primary Site Mainframe Shutdown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4">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5">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6">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7">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8">
            <w:pPr>
              <w:jc w:val="center"/>
              <w:rPr/>
            </w:pPr>
            <w:r w:rsidDel="00000000" w:rsidR="00000000" w:rsidRPr="00000000">
              <w:rPr>
                <w:rFonts w:ascii="Arial" w:cs="Arial" w:eastAsia="Arial" w:hAnsi="Arial"/>
                <w:b w:val="1"/>
                <w:bCs w:val="1"/>
                <w:i w:val="0"/>
                <w:iCs w:val="0"/>
                <w:color w:val="1a3a5c"/>
                <w:sz w:val="19"/>
                <w:szCs w:val="19"/>
                <w:rtl w:val="0"/>
              </w:rPr>
              <w:t xml:space="preserve">7</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9">
            <w:pPr>
              <w:jc w:val="left"/>
              <w:rPr/>
            </w:pPr>
            <w:r w:rsidDel="00000000" w:rsidR="00000000" w:rsidRPr="00000000">
              <w:rPr>
                <w:rFonts w:ascii="Arial" w:cs="Arial" w:eastAsia="Arial" w:hAnsi="Arial"/>
                <w:b w:val="0"/>
                <w:bCs w:val="0"/>
                <w:i w:val="0"/>
                <w:iCs w:val="0"/>
                <w:color w:val="44546a"/>
                <w:sz w:val="19"/>
                <w:szCs w:val="19"/>
                <w:rtl w:val="0"/>
              </w:rPr>
              <w:t xml:space="preserve">Enterprise Storage Failover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A">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C">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8D">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8E">
            <w:pPr>
              <w:jc w:val="center"/>
              <w:rPr/>
            </w:pPr>
            <w:r w:rsidDel="00000000" w:rsidR="00000000" w:rsidRPr="00000000">
              <w:rPr>
                <w:rFonts w:ascii="Arial" w:cs="Arial" w:eastAsia="Arial" w:hAnsi="Arial"/>
                <w:b w:val="1"/>
                <w:bCs w:val="1"/>
                <w:i w:val="0"/>
                <w:iCs w:val="0"/>
                <w:color w:val="1a3a5c"/>
                <w:sz w:val="19"/>
                <w:szCs w:val="19"/>
                <w:rtl w:val="0"/>
              </w:rPr>
              <w:t xml:space="preserve">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F">
            <w:pPr>
              <w:jc w:val="left"/>
              <w:rPr/>
            </w:pPr>
            <w:r w:rsidDel="00000000" w:rsidR="00000000" w:rsidRPr="00000000">
              <w:rPr>
                <w:rFonts w:ascii="Arial" w:cs="Arial" w:eastAsia="Arial" w:hAnsi="Arial"/>
                <w:b w:val="0"/>
                <w:bCs w:val="0"/>
                <w:i w:val="0"/>
                <w:iCs w:val="0"/>
                <w:color w:val="44546a"/>
                <w:sz w:val="19"/>
                <w:szCs w:val="19"/>
                <w:rtl w:val="0"/>
              </w:rPr>
              <w:t xml:space="preserve">DR Site Mainframe Startup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0">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1">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2">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3">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94">
            <w:pPr>
              <w:jc w:val="center"/>
              <w:rPr/>
            </w:pPr>
            <w:r w:rsidDel="00000000" w:rsidR="00000000" w:rsidRPr="00000000">
              <w:rPr>
                <w:rFonts w:ascii="Arial" w:cs="Arial" w:eastAsia="Arial" w:hAnsi="Arial"/>
                <w:b w:val="1"/>
                <w:bCs w:val="1"/>
                <w:i w:val="0"/>
                <w:iCs w:val="0"/>
                <w:color w:val="1a3a5c"/>
                <w:sz w:val="19"/>
                <w:szCs w:val="19"/>
                <w:rtl w:val="0"/>
              </w:rPr>
              <w:t xml:space="preserve">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5">
            <w:pPr>
              <w:jc w:val="left"/>
              <w:rPr/>
            </w:pPr>
            <w:r w:rsidDel="00000000" w:rsidR="00000000" w:rsidRPr="00000000">
              <w:rPr>
                <w:rFonts w:ascii="Arial" w:cs="Arial" w:eastAsia="Arial" w:hAnsi="Arial"/>
                <w:b w:val="0"/>
                <w:bCs w:val="0"/>
                <w:i w:val="0"/>
                <w:iCs w:val="0"/>
                <w:color w:val="44546a"/>
                <w:sz w:val="19"/>
                <w:szCs w:val="19"/>
                <w:rtl w:val="0"/>
              </w:rPr>
              <w:t xml:space="preserve">DB2 Recovery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6">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8">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99">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9A">
            <w:pPr>
              <w:jc w:val="center"/>
              <w:rPr/>
            </w:pPr>
            <w:r w:rsidDel="00000000" w:rsidR="00000000" w:rsidRPr="00000000">
              <w:rPr>
                <w:rFonts w:ascii="Arial" w:cs="Arial" w:eastAsia="Arial" w:hAnsi="Arial"/>
                <w:b w:val="1"/>
                <w:bCs w:val="1"/>
                <w:i w:val="0"/>
                <w:iCs w:val="0"/>
                <w:color w:val="1a3a5c"/>
                <w:sz w:val="19"/>
                <w:szCs w:val="19"/>
                <w:rtl w:val="0"/>
              </w:rPr>
              <w:t xml:space="preserve">10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B">
            <w:pPr>
              <w:jc w:val="left"/>
              <w:rPr/>
            </w:pPr>
            <w:r w:rsidDel="00000000" w:rsidR="00000000" w:rsidRPr="00000000">
              <w:rPr>
                <w:rFonts w:ascii="Arial" w:cs="Arial" w:eastAsia="Arial" w:hAnsi="Arial"/>
                <w:b w:val="0"/>
                <w:bCs w:val="0"/>
                <w:i w:val="0"/>
                <w:iCs w:val="0"/>
                <w:color w:val="44546a"/>
                <w:sz w:val="19"/>
                <w:szCs w:val="19"/>
                <w:rtl w:val="0"/>
              </w:rPr>
              <w:t xml:space="preserve">MQ Recovery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C">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D">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E">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F">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0">
            <w:pPr>
              <w:jc w:val="center"/>
              <w:rPr/>
            </w:pPr>
            <w:r w:rsidDel="00000000" w:rsidR="00000000" w:rsidRPr="00000000">
              <w:rPr>
                <w:rFonts w:ascii="Arial" w:cs="Arial" w:eastAsia="Arial" w:hAnsi="Arial"/>
                <w:b w:val="1"/>
                <w:bCs w:val="1"/>
                <w:i w:val="0"/>
                <w:iCs w:val="0"/>
                <w:color w:val="1a3a5c"/>
                <w:sz w:val="19"/>
                <w:szCs w:val="19"/>
                <w:rtl w:val="0"/>
              </w:rPr>
              <w:t xml:space="preserve">11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1">
            <w:pPr>
              <w:jc w:val="left"/>
              <w:rPr/>
            </w:pPr>
            <w:r w:rsidDel="00000000" w:rsidR="00000000" w:rsidRPr="00000000">
              <w:rPr>
                <w:rFonts w:ascii="Arial" w:cs="Arial" w:eastAsia="Arial" w:hAnsi="Arial"/>
                <w:b w:val="0"/>
                <w:bCs w:val="0"/>
                <w:i w:val="0"/>
                <w:iCs w:val="0"/>
                <w:color w:val="44546a"/>
                <w:sz w:val="19"/>
                <w:szCs w:val="19"/>
                <w:rtl w:val="0"/>
              </w:rPr>
              <w:t xml:space="preserve">JESA &amp; JESC IPL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2">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4">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5">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6">
            <w:pPr>
              <w:jc w:val="center"/>
              <w:rPr/>
            </w:pPr>
            <w:r w:rsidDel="00000000" w:rsidR="00000000" w:rsidRPr="00000000">
              <w:rPr>
                <w:rFonts w:ascii="Arial" w:cs="Arial" w:eastAsia="Arial" w:hAnsi="Arial"/>
                <w:b w:val="1"/>
                <w:bCs w:val="1"/>
                <w:i w:val="0"/>
                <w:iCs w:val="0"/>
                <w:color w:val="1a3a5c"/>
                <w:sz w:val="19"/>
                <w:szCs w:val="19"/>
                <w:rtl w:val="0"/>
              </w:rPr>
              <w:t xml:space="preserve">12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7">
            <w:pPr>
              <w:jc w:val="left"/>
              <w:rPr/>
            </w:pPr>
            <w:r w:rsidDel="00000000" w:rsidR="00000000" w:rsidRPr="00000000">
              <w:rPr>
                <w:rFonts w:ascii="Arial" w:cs="Arial" w:eastAsia="Arial" w:hAnsi="Arial"/>
                <w:b w:val="0"/>
                <w:bCs w:val="0"/>
                <w:i w:val="0"/>
                <w:iCs w:val="0"/>
                <w:color w:val="44546a"/>
                <w:sz w:val="19"/>
                <w:szCs w:val="19"/>
                <w:rtl w:val="0"/>
              </w:rPr>
              <w:t xml:space="preserve">CICS Startup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9">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A">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B">
            <w:pPr>
              <w:jc w:val="left"/>
              <w:rPr/>
            </w:pP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AC">
            <w:pPr>
              <w:jc w:val="center"/>
              <w:rPr/>
            </w:pPr>
            <w:r w:rsidDel="00000000" w:rsidR="00000000" w:rsidRPr="00000000">
              <w:rPr>
                <w:rFonts w:ascii="Arial" w:cs="Arial" w:eastAsia="Arial" w:hAnsi="Arial"/>
                <w:b w:val="1"/>
                <w:bCs w:val="1"/>
                <w:i w:val="0"/>
                <w:iCs w:val="0"/>
                <w:color w:val="1a3a5c"/>
                <w:sz w:val="19"/>
                <w:szCs w:val="19"/>
                <w:rtl w:val="0"/>
              </w:rPr>
              <w:t xml:space="preserve">13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D">
            <w:pPr>
              <w:jc w:val="left"/>
              <w:rPr/>
            </w:pPr>
            <w:r w:rsidDel="00000000" w:rsidR="00000000" w:rsidRPr="00000000">
              <w:rPr>
                <w:rFonts w:ascii="Arial" w:cs="Arial" w:eastAsia="Arial" w:hAnsi="Arial"/>
                <w:b w:val="0"/>
                <w:bCs w:val="0"/>
                <w:i w:val="0"/>
                <w:iCs w:val="0"/>
                <w:color w:val="44546a"/>
                <w:sz w:val="19"/>
                <w:szCs w:val="19"/>
                <w:rtl w:val="0"/>
              </w:rPr>
              <w:t xml:space="preserve">Final Validation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E">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A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B0">
            <w:pPr>
              <w:jc w:val="left"/>
              <w:rPr/>
            </w:pPr>
            <w:r w:rsidDel="00000000" w:rsidR="00000000" w:rsidRPr="00000000">
              <w:rPr>
                <w:rFonts w:ascii="Arial" w:cs="Arial" w:eastAsia="Arial" w:hAnsi="Arial"/>
                <w:b w:val="0"/>
                <w:bCs w:val="0"/>
                <w:i w:val="0"/>
                <w:iCs w:val="0"/>
                <w:color w:val="44546a"/>
                <w:sz w:val="19"/>
                <w:szCs w:val="19"/>
                <w:rtl w:val="0"/>
              </w:rPr>
              <w:t xml:space="preserve">☐ Pass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B1">
            <w:pPr>
              <w:jc w:val="left"/>
              <w:rPr/>
            </w:pPr>
            <w:r w:rsidDel="00000000" w:rsidR="00000000" w:rsidRPr="00000000">
              <w:rPr>
                <w:rtl w:val="0"/>
              </w:rPr>
            </w:r>
          </w:p>
        </w:tc>
      </w:tr>
    </w:tbl>
    <w:p w:rsidR="00000000" w:rsidDel="00000000" w:rsidP="00000000" w:rsidRDefault="00000000" w:rsidRPr="00000000" w14:paraId="000006B2">
      <w:pPr>
        <w:spacing w:after="80" w:before="20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3">
            <w:pPr>
              <w:jc w:val="left"/>
              <w:rPr/>
            </w:pPr>
            <w:r w:rsidDel="00000000" w:rsidR="00000000" w:rsidRPr="00000000">
              <w:rPr>
                <w:rFonts w:ascii="Arial" w:cs="Arial" w:eastAsia="Arial" w:hAnsi="Arial"/>
                <w:b w:val="1"/>
                <w:bCs w:val="1"/>
                <w:color w:val="ffffff"/>
                <w:sz w:val="19"/>
                <w:szCs w:val="19"/>
                <w:rtl w:val="0"/>
              </w:rPr>
              <w:t xml:space="preserve">DR Exercise Overall Result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4">
            <w:pPr>
              <w:jc w:val="left"/>
              <w:rPr/>
            </w:pPr>
            <w:r w:rsidDel="00000000" w:rsidR="00000000" w:rsidRPr="00000000">
              <w:rPr>
                <w:rFonts w:ascii="Arial" w:cs="Arial" w:eastAsia="Arial" w:hAnsi="Arial"/>
                <w:b w:val="1"/>
                <w:bCs w:val="1"/>
                <w:color w:val="ffffff"/>
                <w:sz w:val="19"/>
                <w:szCs w:val="19"/>
                <w:rtl w:val="0"/>
              </w:rPr>
              <w:t xml:space="preserve">Failover Start Time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0d2340" w:val="clear"/>
            <w:tcMar>
              <w:top w:w="80.0" w:type="dxa"/>
              <w:left w:w="140.0" w:type="dxa"/>
              <w:bottom w:w="80.0" w:type="dxa"/>
              <w:right w:w="140.0" w:type="dxa"/>
            </w:tcMar>
            <w:vAlign w:val="center"/>
          </w:tcPr>
          <w:p w:rsidR="00000000" w:rsidDel="00000000" w:rsidP="00000000" w:rsidRDefault="00000000" w:rsidRPr="00000000" w14:paraId="000006B5">
            <w:pPr>
              <w:jc w:val="left"/>
              <w:rPr/>
            </w:pPr>
            <w:r w:rsidDel="00000000" w:rsidR="00000000" w:rsidRPr="00000000">
              <w:rPr>
                <w:rFonts w:ascii="Arial" w:cs="Arial" w:eastAsia="Arial" w:hAnsi="Arial"/>
                <w:b w:val="1"/>
                <w:bCs w:val="1"/>
                <w:color w:val="ffffff"/>
                <w:sz w:val="19"/>
                <w:szCs w:val="19"/>
                <w:rtl w:val="0"/>
              </w:rPr>
              <w:t xml:space="preserve">Failover End Time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e2efda" w:val="clear"/>
            <w:tcMar>
              <w:top w:w="80.0" w:type="dxa"/>
              <w:left w:w="140.0" w:type="dxa"/>
              <w:bottom w:w="80.0" w:type="dxa"/>
              <w:right w:w="140.0" w:type="dxa"/>
            </w:tcMar>
            <w:vAlign w:val="center"/>
          </w:tcPr>
          <w:p w:rsidR="00000000" w:rsidDel="00000000" w:rsidP="00000000" w:rsidRDefault="00000000" w:rsidRPr="00000000" w14:paraId="000006B6">
            <w:pPr>
              <w:jc w:val="left"/>
              <w:rPr/>
            </w:pPr>
            <w:r w:rsidDel="00000000" w:rsidR="00000000" w:rsidRPr="00000000">
              <w:rPr>
                <w:rFonts w:ascii="Arial" w:cs="Arial" w:eastAsia="Arial" w:hAnsi="Arial"/>
                <w:b w:val="1"/>
                <w:bCs w:val="1"/>
                <w:i w:val="0"/>
                <w:iCs w:val="0"/>
                <w:color w:val="375623"/>
                <w:sz w:val="19"/>
                <w:szCs w:val="19"/>
                <w:rtl w:val="0"/>
              </w:rPr>
              <w:t xml:space="preserve">☐  SUCCESS          ☐  PARTIAL          ☐  FAIL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8">
            <w:pPr>
              <w:jc w:val="left"/>
              <w:rPr/>
            </w:pPr>
            <w:r w:rsidDel="00000000" w:rsidR="00000000" w:rsidRPr="00000000">
              <w:rPr>
                <w:rtl w:val="0"/>
              </w:rPr>
            </w:r>
          </w:p>
        </w:tc>
      </w:tr>
    </w:tbl>
    <w:p w:rsidR="00000000" w:rsidDel="00000000" w:rsidP="00000000" w:rsidRDefault="00000000" w:rsidRPr="00000000" w14:paraId="000006B9">
      <w:pPr>
        <w:spacing w:after="200" w:before="120" w:lineRule="auto"/>
        <w:rPr/>
      </w:pPr>
      <w:r w:rsidDel="00000000" w:rsidR="00000000" w:rsidRPr="00000000">
        <w:rPr>
          <w:rtl w:val="0"/>
        </w:rPr>
      </w:r>
    </w:p>
    <w:p w:rsidR="00000000" w:rsidDel="00000000" w:rsidP="00000000" w:rsidRDefault="00000000" w:rsidRPr="00000000" w14:paraId="000006BA">
      <w:pPr>
        <w:rPr/>
      </w:pPr>
      <w:r w:rsidDel="00000000" w:rsidR="00000000" w:rsidRPr="00000000">
        <w:br w:type="page"/>
      </w:r>
      <w:r w:rsidDel="00000000" w:rsidR="00000000" w:rsidRPr="00000000">
        <w:rPr>
          <w:rtl w:val="0"/>
        </w:rPr>
      </w:r>
    </w:p>
    <w:p w:rsidR="00000000" w:rsidDel="00000000" w:rsidP="00000000" w:rsidRDefault="00000000" w:rsidRPr="00000000" w14:paraId="000006BB">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ISSUES &amp; ACTION ITEMS LOG</w:t>
      </w:r>
      <w:r w:rsidDel="00000000" w:rsidR="00000000" w:rsidRPr="00000000">
        <w:rPr>
          <w:rtl w:val="0"/>
        </w:rPr>
      </w:r>
    </w:p>
    <w:p w:rsidR="00000000" w:rsidDel="00000000" w:rsidP="00000000" w:rsidRDefault="00000000" w:rsidRPr="00000000" w14:paraId="000006BC">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Document All Deviations, Observations, and Action Items During Execution</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2880"/>
        <w:gridCol w:w="860"/>
        <w:gridCol w:w="900"/>
        <w:gridCol w:w="1440"/>
        <w:gridCol w:w="1440"/>
        <w:gridCol w:w="1420"/>
        <w:tblGridChange w:id="0">
          <w:tblGrid>
            <w:gridCol w:w="420"/>
            <w:gridCol w:w="2880"/>
            <w:gridCol w:w="860"/>
            <w:gridCol w:w="900"/>
            <w:gridCol w:w="1440"/>
            <w:gridCol w:w="1440"/>
            <w:gridCol w:w="14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D">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E">
            <w:pPr>
              <w:jc w:val="left"/>
              <w:rPr/>
            </w:pPr>
            <w:r w:rsidDel="00000000" w:rsidR="00000000" w:rsidRPr="00000000">
              <w:rPr>
                <w:rFonts w:ascii="Arial" w:cs="Arial" w:eastAsia="Arial" w:hAnsi="Arial"/>
                <w:b w:val="1"/>
                <w:bCs w:val="1"/>
                <w:color w:val="ffffff"/>
                <w:sz w:val="19"/>
                <w:szCs w:val="19"/>
                <w:rtl w:val="0"/>
              </w:rPr>
              <w:t xml:space="preserve">Issue 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BF">
            <w:pPr>
              <w:jc w:val="left"/>
              <w:rPr/>
            </w:pPr>
            <w:r w:rsidDel="00000000" w:rsidR="00000000" w:rsidRPr="00000000">
              <w:rPr>
                <w:rFonts w:ascii="Arial" w:cs="Arial" w:eastAsia="Arial" w:hAnsi="Arial"/>
                <w:b w:val="1"/>
                <w:bCs w:val="1"/>
                <w:color w:val="ffffff"/>
                <w:sz w:val="19"/>
                <w:szCs w:val="19"/>
                <w:rtl w:val="0"/>
              </w:rPr>
              <w:t xml:space="preserve">Section Ref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0">
            <w:pPr>
              <w:jc w:val="left"/>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1">
            <w:pPr>
              <w:jc w:val="left"/>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2">
            <w:pPr>
              <w:jc w:val="left"/>
              <w:rPr/>
            </w:pPr>
            <w:r w:rsidDel="00000000" w:rsidR="00000000" w:rsidRPr="00000000">
              <w:rPr>
                <w:rFonts w:ascii="Arial" w:cs="Arial" w:eastAsia="Arial" w:hAnsi="Arial"/>
                <w:b w:val="1"/>
                <w:bCs w:val="1"/>
                <w:color w:val="ffffff"/>
                <w:sz w:val="19"/>
                <w:szCs w:val="19"/>
                <w:rtl w:val="0"/>
              </w:rPr>
              <w:t xml:space="preserve">Target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6C3">
            <w:pPr>
              <w:jc w:val="left"/>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C4">
            <w:pPr>
              <w:jc w:val="center"/>
              <w:rPr/>
            </w:pPr>
            <w:r w:rsidDel="00000000" w:rsidR="00000000" w:rsidRPr="00000000">
              <w:rPr>
                <w:rFonts w:ascii="Arial" w:cs="Arial" w:eastAsia="Arial" w:hAnsi="Arial"/>
                <w:b w:val="1"/>
                <w:bCs w:val="1"/>
                <w:i w:val="0"/>
                <w:iCs w:val="0"/>
                <w:color w:val="1a3a5c"/>
                <w:sz w:val="19"/>
                <w:szCs w:val="19"/>
                <w:rtl w:val="0"/>
              </w:rPr>
              <w:t xml:space="preserve">1</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5">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6">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9">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A">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CB">
            <w:pPr>
              <w:jc w:val="center"/>
              <w:rPr/>
            </w:pPr>
            <w:r w:rsidDel="00000000" w:rsidR="00000000" w:rsidRPr="00000000">
              <w:rPr>
                <w:rFonts w:ascii="Arial" w:cs="Arial" w:eastAsia="Arial" w:hAnsi="Arial"/>
                <w:b w:val="1"/>
                <w:bCs w:val="1"/>
                <w:i w:val="0"/>
                <w:iCs w:val="0"/>
                <w:color w:val="1a3a5c"/>
                <w:sz w:val="19"/>
                <w:szCs w:val="19"/>
                <w:rtl w:val="0"/>
              </w:rPr>
              <w:t xml:space="preserve">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C">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D">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E">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C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0">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1">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D2">
            <w:pPr>
              <w:jc w:val="center"/>
              <w:rPr/>
            </w:pPr>
            <w:r w:rsidDel="00000000" w:rsidR="00000000" w:rsidRPr="00000000">
              <w:rPr>
                <w:rFonts w:ascii="Arial" w:cs="Arial" w:eastAsia="Arial" w:hAnsi="Arial"/>
                <w:b w:val="1"/>
                <w:bCs w:val="1"/>
                <w:i w:val="0"/>
                <w:iCs w:val="0"/>
                <w:color w:val="1a3a5c"/>
                <w:sz w:val="19"/>
                <w:szCs w:val="19"/>
                <w:rtl w:val="0"/>
              </w:rPr>
              <w:t xml:space="preserve">3</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4">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5">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6">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8">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D9">
            <w:pPr>
              <w:jc w:val="center"/>
              <w:rPr/>
            </w:pPr>
            <w:r w:rsidDel="00000000" w:rsidR="00000000" w:rsidRPr="00000000">
              <w:rPr>
                <w:rFonts w:ascii="Arial" w:cs="Arial" w:eastAsia="Arial" w:hAnsi="Arial"/>
                <w:b w:val="1"/>
                <w:bCs w:val="1"/>
                <w:i w:val="0"/>
                <w:iCs w:val="0"/>
                <w:color w:val="1a3a5c"/>
                <w:sz w:val="19"/>
                <w:szCs w:val="19"/>
                <w:rtl w:val="0"/>
              </w:rPr>
              <w:t xml:space="preserve">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A">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C">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D">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E">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DF">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0">
            <w:pPr>
              <w:jc w:val="center"/>
              <w:rPr/>
            </w:pPr>
            <w:r w:rsidDel="00000000" w:rsidR="00000000" w:rsidRPr="00000000">
              <w:rPr>
                <w:rFonts w:ascii="Arial" w:cs="Arial" w:eastAsia="Arial" w:hAnsi="Arial"/>
                <w:b w:val="1"/>
                <w:bCs w:val="1"/>
                <w:i w:val="0"/>
                <w:iCs w:val="0"/>
                <w:color w:val="1a3a5c"/>
                <w:sz w:val="19"/>
                <w:szCs w:val="19"/>
                <w:rtl w:val="0"/>
              </w:rPr>
              <w:t xml:space="preserve">5</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1">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2">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4">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5">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6">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7">
            <w:pPr>
              <w:jc w:val="center"/>
              <w:rPr/>
            </w:pPr>
            <w:r w:rsidDel="00000000" w:rsidR="00000000" w:rsidRPr="00000000">
              <w:rPr>
                <w:rFonts w:ascii="Arial" w:cs="Arial" w:eastAsia="Arial" w:hAnsi="Arial"/>
                <w:b w:val="1"/>
                <w:bCs w:val="1"/>
                <w:i w:val="0"/>
                <w:iCs w:val="0"/>
                <w:color w:val="1a3a5c"/>
                <w:sz w:val="19"/>
                <w:szCs w:val="19"/>
                <w:rtl w:val="0"/>
              </w:rPr>
              <w:t xml:space="preserve">6</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9">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A">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B">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C">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ED">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EE">
            <w:pPr>
              <w:jc w:val="center"/>
              <w:rPr/>
            </w:pPr>
            <w:r w:rsidDel="00000000" w:rsidR="00000000" w:rsidRPr="00000000">
              <w:rPr>
                <w:rFonts w:ascii="Arial" w:cs="Arial" w:eastAsia="Arial" w:hAnsi="Arial"/>
                <w:b w:val="1"/>
                <w:bCs w:val="1"/>
                <w:i w:val="0"/>
                <w:iCs w:val="0"/>
                <w:color w:val="1a3a5c"/>
                <w:sz w:val="19"/>
                <w:szCs w:val="19"/>
                <w:rtl w:val="0"/>
              </w:rPr>
              <w:t xml:space="preserve">7</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0">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1">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2">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3">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4">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F5">
            <w:pPr>
              <w:jc w:val="center"/>
              <w:rPr/>
            </w:pPr>
            <w:r w:rsidDel="00000000" w:rsidR="00000000" w:rsidRPr="00000000">
              <w:rPr>
                <w:rFonts w:ascii="Arial" w:cs="Arial" w:eastAsia="Arial" w:hAnsi="Arial"/>
                <w:b w:val="1"/>
                <w:bCs w:val="1"/>
                <w:i w:val="0"/>
                <w:iCs w:val="0"/>
                <w:color w:val="1a3a5c"/>
                <w:sz w:val="19"/>
                <w:szCs w:val="19"/>
                <w:rtl w:val="0"/>
              </w:rPr>
              <w:t xml:space="preserve">8</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6">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9">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A">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6FB">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6FC">
            <w:pPr>
              <w:jc w:val="center"/>
              <w:rPr/>
            </w:pPr>
            <w:r w:rsidDel="00000000" w:rsidR="00000000" w:rsidRPr="00000000">
              <w:rPr>
                <w:rFonts w:ascii="Arial" w:cs="Arial" w:eastAsia="Arial" w:hAnsi="Arial"/>
                <w:b w:val="1"/>
                <w:bCs w:val="1"/>
                <w:i w:val="0"/>
                <w:iCs w:val="0"/>
                <w:color w:val="1a3a5c"/>
                <w:sz w:val="19"/>
                <w:szCs w:val="19"/>
                <w:rtl w:val="0"/>
              </w:rPr>
              <w:t xml:space="preserve">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D">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E">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F">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0">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1">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2">
            <w:pPr>
              <w:jc w:val="left"/>
              <w:rPr/>
            </w:pPr>
            <w:r w:rsidDel="00000000" w:rsidR="00000000" w:rsidRPr="00000000">
              <w:rPr>
                <w:rtl w:val="0"/>
              </w:rPr>
            </w:r>
          </w:p>
        </w:tc>
      </w:tr>
      <w:tr>
        <w:trPr>
          <w:cantSplit w:val="0"/>
          <w:trHeight w:val="520" w:hRule="atLeast"/>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03">
            <w:pPr>
              <w:jc w:val="center"/>
              <w:rPr/>
            </w:pPr>
            <w:r w:rsidDel="00000000" w:rsidR="00000000" w:rsidRPr="00000000">
              <w:rPr>
                <w:rFonts w:ascii="Arial" w:cs="Arial" w:eastAsia="Arial" w:hAnsi="Arial"/>
                <w:b w:val="1"/>
                <w:bCs w:val="1"/>
                <w:i w:val="0"/>
                <w:iCs w:val="0"/>
                <w:color w:val="1a3a5c"/>
                <w:sz w:val="19"/>
                <w:szCs w:val="19"/>
                <w:rtl w:val="0"/>
              </w:rPr>
              <w:t xml:space="preserve">10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4">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5">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6">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7">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8">
            <w:pPr>
              <w:jc w:val="left"/>
              <w:rPr/>
            </w:pP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09">
            <w:pPr>
              <w:jc w:val="left"/>
              <w:rPr/>
            </w:pPr>
            <w:r w:rsidDel="00000000" w:rsidR="00000000" w:rsidRPr="00000000">
              <w:rPr>
                <w:rtl w:val="0"/>
              </w:rPr>
            </w:r>
          </w:p>
        </w:tc>
      </w:tr>
    </w:tbl>
    <w:p w:rsidR="00000000" w:rsidDel="00000000" w:rsidP="00000000" w:rsidRDefault="00000000" w:rsidRPr="00000000" w14:paraId="0000070A">
      <w:pPr>
        <w:spacing w:after="200" w:before="120" w:lineRule="auto"/>
        <w:rPr/>
      </w:pPr>
      <w:r w:rsidDel="00000000" w:rsidR="00000000" w:rsidRPr="00000000">
        <w:rPr>
          <w:rtl w:val="0"/>
        </w:rPr>
      </w:r>
    </w:p>
    <w:p w:rsidR="00000000" w:rsidDel="00000000" w:rsidP="00000000" w:rsidRDefault="00000000" w:rsidRPr="00000000" w14:paraId="0000070B">
      <w:pPr>
        <w:rPr/>
      </w:pPr>
      <w:r w:rsidDel="00000000" w:rsidR="00000000" w:rsidRPr="00000000">
        <w:br w:type="page"/>
      </w:r>
      <w:r w:rsidDel="00000000" w:rsidR="00000000" w:rsidRPr="00000000">
        <w:rPr>
          <w:rtl w:val="0"/>
        </w:rPr>
      </w:r>
    </w:p>
    <w:p w:rsidR="00000000" w:rsidDel="00000000" w:rsidP="00000000" w:rsidRDefault="00000000" w:rsidRPr="00000000" w14:paraId="0000070C">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KNOWN ISSUES &amp; HISTORICAL NOTES</w:t>
      </w:r>
      <w:r w:rsidDel="00000000" w:rsidR="00000000" w:rsidRPr="00000000">
        <w:rPr>
          <w:rtl w:val="0"/>
        </w:rPr>
      </w:r>
    </w:p>
    <w:p w:rsidR="00000000" w:rsidDel="00000000" w:rsidP="00000000" w:rsidRDefault="00000000" w:rsidRPr="00000000" w14:paraId="0000070D">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Pre-Execution Review Required — Lessons Captured from Prior DR Exercises</w:t>
      </w:r>
      <w:r w:rsidDel="00000000" w:rsidR="00000000" w:rsidRPr="00000000">
        <w:rPr>
          <w:rtl w:val="0"/>
        </w:rPr>
      </w:r>
    </w:p>
    <w:p w:rsidR="00000000" w:rsidDel="00000000" w:rsidP="00000000" w:rsidRDefault="00000000" w:rsidRPr="00000000" w14:paraId="0000070E">
      <w:pPr>
        <w:spacing w:after="120" w:before="0" w:lineRule="auto"/>
        <w:rPr/>
      </w:pPr>
      <w:r w:rsidDel="00000000" w:rsidR="00000000" w:rsidRPr="00000000">
        <w:rPr>
          <w:rFonts w:ascii="Arial" w:cs="Arial" w:eastAsia="Arial" w:hAnsi="Arial"/>
          <w:i w:val="1"/>
          <w:iCs w:val="1"/>
          <w:color w:val="44546a"/>
          <w:sz w:val="20"/>
          <w:szCs w:val="20"/>
          <w:rtl w:val="0"/>
        </w:rPr>
        <w:t xml:space="preserve">The following observations are documented from previous DR exercises. This section must be reviewed by all execution team members during pre-execution planning. Items marked with a ⚠ symbol require active verification during the corresponding execution step.</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60"/>
        <w:gridCol w:w="3600"/>
        <w:tblGridChange w:id="0">
          <w:tblGrid>
            <w:gridCol w:w="1400"/>
            <w:gridCol w:w="4360"/>
            <w:gridCol w:w="3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0F">
            <w:pPr>
              <w:jc w:val="left"/>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10">
            <w:pPr>
              <w:jc w:val="left"/>
              <w:rPr/>
            </w:pPr>
            <w:r w:rsidDel="00000000" w:rsidR="00000000" w:rsidRPr="00000000">
              <w:rPr>
                <w:rFonts w:ascii="Arial" w:cs="Arial" w:eastAsia="Arial" w:hAnsi="Arial"/>
                <w:b w:val="1"/>
                <w:bCs w:val="1"/>
                <w:color w:val="ffffff"/>
                <w:sz w:val="19"/>
                <w:szCs w:val="19"/>
                <w:rtl w:val="0"/>
              </w:rPr>
              <w:t xml:space="preserve">Observation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11">
            <w:pPr>
              <w:jc w:val="left"/>
              <w:rPr/>
            </w:pPr>
            <w:r w:rsidDel="00000000" w:rsidR="00000000" w:rsidRPr="00000000">
              <w:rPr>
                <w:rFonts w:ascii="Arial" w:cs="Arial" w:eastAsia="Arial" w:hAnsi="Arial"/>
                <w:b w:val="1"/>
                <w:bCs w:val="1"/>
                <w:color w:val="ffffff"/>
                <w:sz w:val="19"/>
                <w:szCs w:val="19"/>
                <w:rtl w:val="0"/>
              </w:rPr>
              <w:t xml:space="preserve">Required Action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2">
            <w:pPr>
              <w:jc w:val="left"/>
              <w:rPr/>
            </w:pPr>
            <w:r w:rsidDel="00000000" w:rsidR="00000000" w:rsidRPr="00000000">
              <w:rPr>
                <w:rFonts w:ascii="Arial" w:cs="Arial" w:eastAsia="Arial" w:hAnsi="Arial"/>
                <w:b w:val="1"/>
                <w:bCs w:val="1"/>
                <w:i w:val="0"/>
                <w:iCs w:val="0"/>
                <w:color w:val="1a3a5c"/>
                <w:sz w:val="19"/>
                <w:szCs w:val="19"/>
                <w:rtl w:val="0"/>
              </w:rPr>
              <w:t xml:space="preserve">Temporary Volumes ⚠</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3">
            <w:pPr>
              <w:jc w:val="left"/>
              <w:rPr/>
            </w:pPr>
            <w:r w:rsidDel="00000000" w:rsidR="00000000" w:rsidRPr="00000000">
              <w:rPr>
                <w:rFonts w:ascii="Arial" w:cs="Arial" w:eastAsia="Arial" w:hAnsi="Arial"/>
                <w:b w:val="0"/>
                <w:bCs w:val="0"/>
                <w:i w:val="0"/>
                <w:iCs w:val="0"/>
                <w:color w:val="44546a"/>
                <w:sz w:val="19"/>
                <w:szCs w:val="19"/>
                <w:rtl w:val="0"/>
              </w:rPr>
              <w:t xml:space="preserve">TEMPIN9J must reference UNIT(4xxx) — DR site units. A prior exercise identified this was incorrectly pointing to Primary site units (3xxx), causing reinitialization of production volumes.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4">
            <w:pPr>
              <w:jc w:val="left"/>
              <w:rPr/>
            </w:pPr>
            <w:r w:rsidDel="00000000" w:rsidR="00000000" w:rsidRPr="00000000">
              <w:rPr>
                <w:rFonts w:ascii="Arial" w:cs="Arial" w:eastAsia="Arial" w:hAnsi="Arial"/>
                <w:b w:val="1"/>
                <w:bCs w:val="1"/>
                <w:i w:val="0"/>
                <w:iCs w:val="0"/>
                <w:color w:val="c00000"/>
                <w:sz w:val="19"/>
                <w:szCs w:val="19"/>
                <w:rtl w:val="0"/>
              </w:rPr>
              <w:t xml:space="preserve">MANDATORY: Verify UNIT(4xxx) before executing TEMP reinitialization jobs in Section 8.2</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5">
            <w:pPr>
              <w:jc w:val="left"/>
              <w:rPr/>
            </w:pPr>
            <w:r w:rsidDel="00000000" w:rsidR="00000000" w:rsidRPr="00000000">
              <w:rPr>
                <w:rFonts w:ascii="Arial" w:cs="Arial" w:eastAsia="Arial" w:hAnsi="Arial"/>
                <w:b w:val="1"/>
                <w:bCs w:val="1"/>
                <w:i w:val="0"/>
                <w:iCs w:val="0"/>
                <w:color w:val="1a3a5c"/>
                <w:sz w:val="19"/>
                <w:szCs w:val="19"/>
                <w:rtl w:val="0"/>
              </w:rPr>
              <w:t xml:space="preserve">Emergency LPAR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6">
            <w:pPr>
              <w:jc w:val="left"/>
              <w:rPr/>
            </w:pPr>
            <w:r w:rsidDel="00000000" w:rsidR="00000000" w:rsidRPr="00000000">
              <w:rPr>
                <w:rFonts w:ascii="Arial" w:cs="Arial" w:eastAsia="Arial" w:hAnsi="Arial"/>
                <w:b w:val="0"/>
                <w:bCs w:val="0"/>
                <w:i w:val="0"/>
                <w:iCs w:val="0"/>
                <w:color w:val="44546a"/>
                <w:sz w:val="19"/>
                <w:szCs w:val="19"/>
                <w:rtl w:val="0"/>
              </w:rPr>
              <w:t xml:space="preserve">The Emergency LPAR at the DR site will always prompt for less than 8GB memory during IPL. This is expected behaviour resulting from DR site memory configuration.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7">
            <w:pPr>
              <w:jc w:val="left"/>
              <w:rPr/>
            </w:pPr>
            <w:r w:rsidDel="00000000" w:rsidR="00000000" w:rsidRPr="00000000">
              <w:rPr>
                <w:rFonts w:ascii="Arial" w:cs="Arial" w:eastAsia="Arial" w:hAnsi="Arial"/>
                <w:b w:val="0"/>
                <w:bCs w:val="0"/>
                <w:i w:val="0"/>
                <w:iCs w:val="0"/>
                <w:color w:val="44546a"/>
                <w:sz w:val="19"/>
                <w:szCs w:val="19"/>
                <w:rtl w:val="0"/>
              </w:rPr>
              <w:t xml:space="preserve">Respond: 00,c — no action required. Document in Evidence block.</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8">
            <w:pPr>
              <w:jc w:val="left"/>
              <w:rPr/>
            </w:pPr>
            <w:r w:rsidDel="00000000" w:rsidR="00000000" w:rsidRPr="00000000">
              <w:rPr>
                <w:rFonts w:ascii="Arial" w:cs="Arial" w:eastAsia="Arial" w:hAnsi="Arial"/>
                <w:b w:val="1"/>
                <w:bCs w:val="1"/>
                <w:i w:val="0"/>
                <w:iCs w:val="0"/>
                <w:color w:val="1a3a5c"/>
                <w:sz w:val="19"/>
                <w:szCs w:val="19"/>
                <w:rtl w:val="0"/>
              </w:rPr>
              <w:t xml:space="preserve">Emergency LPAR — ISPF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9">
            <w:pPr>
              <w:jc w:val="left"/>
              <w:rPr/>
            </w:pPr>
            <w:r w:rsidDel="00000000" w:rsidR="00000000" w:rsidRPr="00000000">
              <w:rPr>
                <w:rFonts w:ascii="Arial" w:cs="Arial" w:eastAsia="Arial" w:hAnsi="Arial"/>
                <w:b w:val="0"/>
                <w:bCs w:val="0"/>
                <w:i w:val="0"/>
                <w:iCs w:val="0"/>
                <w:color w:val="44546a"/>
                <w:sz w:val="19"/>
                <w:szCs w:val="19"/>
                <w:rtl w:val="0"/>
              </w:rPr>
              <w:t xml:space="preserve">ISPF profile issues may be encountered following Emergency LPAR IPL due to packs residing on JES2 or MVS3 storage groups.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A">
            <w:pPr>
              <w:jc w:val="left"/>
              <w:rPr/>
            </w:pPr>
            <w:r w:rsidDel="00000000" w:rsidR="00000000" w:rsidRPr="00000000">
              <w:rPr>
                <w:rFonts w:ascii="Arial" w:cs="Arial" w:eastAsia="Arial" w:hAnsi="Arial"/>
                <w:b w:val="0"/>
                <w:bCs w:val="0"/>
                <w:i w:val="0"/>
                <w:iCs w:val="0"/>
                <w:color w:val="44546a"/>
                <w:sz w:val="19"/>
                <w:szCs w:val="19"/>
                <w:rtl w:val="0"/>
              </w:rPr>
              <w:t xml:space="preserve">Document and investigate post-exercise. No action required during execution.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B">
            <w:pPr>
              <w:jc w:val="left"/>
              <w:rPr/>
            </w:pPr>
            <w:r w:rsidDel="00000000" w:rsidR="00000000" w:rsidRPr="00000000">
              <w:rPr>
                <w:rFonts w:ascii="Arial" w:cs="Arial" w:eastAsia="Arial" w:hAnsi="Arial"/>
                <w:b w:val="1"/>
                <w:bCs w:val="1"/>
                <w:i w:val="0"/>
                <w:iCs w:val="0"/>
                <w:color w:val="1a3a5c"/>
                <w:sz w:val="19"/>
                <w:szCs w:val="19"/>
                <w:rtl w:val="0"/>
              </w:rPr>
              <w:t xml:space="preserve">JES2 Checkpoint — CF ⚠</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1C">
            <w:pPr>
              <w:jc w:val="left"/>
              <w:rPr/>
            </w:pPr>
            <w:r w:rsidDel="00000000" w:rsidR="00000000" w:rsidRPr="00000000">
              <w:rPr>
                <w:rFonts w:ascii="Arial" w:cs="Arial" w:eastAsia="Arial" w:hAnsi="Arial"/>
                <w:b w:val="0"/>
                <w:bCs w:val="0"/>
                <w:i w:val="0"/>
                <w:iCs w:val="0"/>
                <w:color w:val="44546a"/>
                <w:sz w:val="19"/>
                <w:szCs w:val="19"/>
                <w:rtl w:val="0"/>
              </w:rPr>
              <w:t xml:space="preserve">The JES2 subsystem on MV3B must NOT be stopped before the Checkpoint Offload procedure completes. Coupling Facility data will be permanently lost if CF is deactivated prematurely.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D">
            <w:pPr>
              <w:jc w:val="left"/>
              <w:rPr/>
            </w:pPr>
            <w:r w:rsidDel="00000000" w:rsidR="00000000" w:rsidRPr="00000000">
              <w:rPr>
                <w:rFonts w:ascii="Arial" w:cs="Arial" w:eastAsia="Arial" w:hAnsi="Arial"/>
                <w:b w:val="0"/>
                <w:bCs w:val="0"/>
                <w:i w:val="0"/>
                <w:iCs w:val="0"/>
                <w:color w:val="44546a"/>
                <w:sz w:val="19"/>
                <w:szCs w:val="19"/>
                <w:rtl w:val="0"/>
              </w:rPr>
              <w:t xml:space="preserve">Follow Section 5.3 precisely — mandatory. No exceptions.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1E">
            <w:pPr>
              <w:jc w:val="left"/>
              <w:rPr/>
            </w:pPr>
            <w:r w:rsidDel="00000000" w:rsidR="00000000" w:rsidRPr="00000000">
              <w:rPr>
                <w:rFonts w:ascii="Arial" w:cs="Arial" w:eastAsia="Arial" w:hAnsi="Arial"/>
                <w:b w:val="1"/>
                <w:bCs w:val="1"/>
                <w:i w:val="0"/>
                <w:iCs w:val="0"/>
                <w:color w:val="1a3a5c"/>
                <w:sz w:val="19"/>
                <w:szCs w:val="19"/>
                <w:rtl w:val="0"/>
              </w:rPr>
              <w:t xml:space="preserve">JES2 Checkpoint — Post-IPL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F">
            <w:pPr>
              <w:jc w:val="left"/>
              <w:rPr/>
            </w:pPr>
            <w:r w:rsidDel="00000000" w:rsidR="00000000" w:rsidRPr="00000000">
              <w:rPr>
                <w:rFonts w:ascii="Arial" w:cs="Arial" w:eastAsia="Arial" w:hAnsi="Arial"/>
                <w:b w:val="0"/>
                <w:bCs w:val="0"/>
                <w:i w:val="0"/>
                <w:iCs w:val="0"/>
                <w:color w:val="44546a"/>
                <w:sz w:val="19"/>
                <w:szCs w:val="19"/>
                <w:rtl w:val="0"/>
              </w:rPr>
              <w:t xml:space="preserve">JES2 CKPT1 must be returned to the Coupling Facility after JESB IPL is complete. Failure to do this will impact the next failover exercise.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0">
            <w:pPr>
              <w:jc w:val="left"/>
              <w:rPr/>
            </w:pPr>
            <w:r w:rsidDel="00000000" w:rsidR="00000000" w:rsidRPr="00000000">
              <w:rPr>
                <w:rFonts w:ascii="Arial" w:cs="Arial" w:eastAsia="Arial" w:hAnsi="Arial"/>
                <w:b w:val="0"/>
                <w:bCs w:val="0"/>
                <w:i w:val="0"/>
                <w:iCs w:val="0"/>
                <w:color w:val="44546a"/>
                <w:sz w:val="19"/>
                <w:szCs w:val="19"/>
                <w:rtl w:val="0"/>
              </w:rPr>
              <w:t xml:space="preserve">Post-JESB IPL task — confirm completion before closing Section 8 evidence.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1">
            <w:pPr>
              <w:jc w:val="left"/>
              <w:rPr/>
            </w:pPr>
            <w:r w:rsidDel="00000000" w:rsidR="00000000" w:rsidRPr="00000000">
              <w:rPr>
                <w:rFonts w:ascii="Arial" w:cs="Arial" w:eastAsia="Arial" w:hAnsi="Arial"/>
                <w:b w:val="1"/>
                <w:bCs w:val="1"/>
                <w:i w:val="0"/>
                <w:iCs w:val="0"/>
                <w:color w:val="1a3a5c"/>
                <w:sz w:val="19"/>
                <w:szCs w:val="19"/>
                <w:rtl w:val="0"/>
              </w:rPr>
              <w:t xml:space="preserve">JES2 HASP294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2">
            <w:pPr>
              <w:jc w:val="left"/>
              <w:rPr/>
            </w:pPr>
            <w:r w:rsidDel="00000000" w:rsidR="00000000" w:rsidRPr="00000000">
              <w:rPr>
                <w:rFonts w:ascii="Arial" w:cs="Arial" w:eastAsia="Arial" w:hAnsi="Arial"/>
                <w:b w:val="0"/>
                <w:bCs w:val="0"/>
                <w:i w:val="0"/>
                <w:iCs w:val="0"/>
                <w:color w:val="44546a"/>
                <w:sz w:val="19"/>
                <w:szCs w:val="19"/>
                <w:rtl w:val="0"/>
              </w:rPr>
              <w:t xml:space="preserve">$HASP294 "WAITING FOR RESERVE" message may appear during checkpoint reconfiguration and self-resolve. IEE400I "MESSAGES CANCELLED" indicates the process continued normally.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3">
            <w:pPr>
              <w:jc w:val="left"/>
              <w:rPr/>
            </w:pPr>
            <w:r w:rsidDel="00000000" w:rsidR="00000000" w:rsidRPr="00000000">
              <w:rPr>
                <w:rFonts w:ascii="Arial" w:cs="Arial" w:eastAsia="Arial" w:hAnsi="Arial"/>
                <w:b w:val="0"/>
                <w:bCs w:val="0"/>
                <w:i w:val="0"/>
                <w:iCs w:val="0"/>
                <w:color w:val="44546a"/>
                <w:sz w:val="19"/>
                <w:szCs w:val="19"/>
                <w:rtl w:val="0"/>
              </w:rPr>
              <w:t xml:space="preserve">Monitor — do not cancel the operation unless explicitly directed by IBM support.</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4">
            <w:pPr>
              <w:jc w:val="left"/>
              <w:rPr/>
            </w:pPr>
            <w:r w:rsidDel="00000000" w:rsidR="00000000" w:rsidRPr="00000000">
              <w:rPr>
                <w:rFonts w:ascii="Arial" w:cs="Arial" w:eastAsia="Arial" w:hAnsi="Arial"/>
                <w:b w:val="1"/>
                <w:bCs w:val="1"/>
                <w:i w:val="0"/>
                <w:iCs w:val="0"/>
                <w:color w:val="1a3a5c"/>
                <w:sz w:val="19"/>
                <w:szCs w:val="19"/>
                <w:rtl w:val="0"/>
              </w:rPr>
              <w:t xml:space="preserve">MQ — Test QSG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5">
            <w:pPr>
              <w:jc w:val="left"/>
              <w:rPr/>
            </w:pPr>
            <w:r w:rsidDel="00000000" w:rsidR="00000000" w:rsidRPr="00000000">
              <w:rPr>
                <w:rFonts w:ascii="Arial" w:cs="Arial" w:eastAsia="Arial" w:hAnsi="Arial"/>
                <w:b w:val="0"/>
                <w:bCs w:val="0"/>
                <w:i w:val="0"/>
                <w:iCs w:val="0"/>
                <w:color w:val="44546a"/>
                <w:sz w:val="19"/>
                <w:szCs w:val="19"/>
                <w:rtl w:val="0"/>
              </w:rPr>
              <w:t xml:space="preserve">ME structure failure during MQTA Coupling Facility structure recovery is expected behaviour and does NOT indicate an error condition.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6">
            <w:pPr>
              <w:jc w:val="left"/>
              <w:rPr/>
            </w:pPr>
            <w:r w:rsidDel="00000000" w:rsidR="00000000" w:rsidRPr="00000000">
              <w:rPr>
                <w:rFonts w:ascii="Arial" w:cs="Arial" w:eastAsia="Arial" w:hAnsi="Arial"/>
                <w:b w:val="0"/>
                <w:bCs w:val="0"/>
                <w:i w:val="0"/>
                <w:iCs w:val="0"/>
                <w:color w:val="44546a"/>
                <w:sz w:val="19"/>
                <w:szCs w:val="19"/>
                <w:rtl w:val="0"/>
              </w:rPr>
              <w:t xml:space="preserve">No action required. Document in Evidence block as expected behaviour.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7">
            <w:pPr>
              <w:jc w:val="left"/>
              <w:rPr/>
            </w:pPr>
            <w:r w:rsidDel="00000000" w:rsidR="00000000" w:rsidRPr="00000000">
              <w:rPr>
                <w:rFonts w:ascii="Arial" w:cs="Arial" w:eastAsia="Arial" w:hAnsi="Arial"/>
                <w:b w:val="1"/>
                <w:bCs w:val="1"/>
                <w:i w:val="0"/>
                <w:iCs w:val="0"/>
                <w:color w:val="1a3a5c"/>
                <w:sz w:val="19"/>
                <w:szCs w:val="19"/>
                <w:rtl w:val="0"/>
              </w:rPr>
              <w:t xml:space="preserve">MQ — BMCQMM327W</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8">
            <w:pPr>
              <w:jc w:val="left"/>
              <w:rPr/>
            </w:pPr>
            <w:r w:rsidDel="00000000" w:rsidR="00000000" w:rsidRPr="00000000">
              <w:rPr>
                <w:rFonts w:ascii="Arial" w:cs="Arial" w:eastAsia="Arial" w:hAnsi="Arial"/>
                <w:b w:val="0"/>
                <w:bCs w:val="0"/>
                <w:i w:val="0"/>
                <w:iCs w:val="0"/>
                <w:color w:val="44546a"/>
                <w:sz w:val="19"/>
                <w:szCs w:val="19"/>
                <w:rtl w:val="0"/>
              </w:rPr>
              <w:t xml:space="preserve">BMCQMM327W messages on MQPA queues are informational only and do not indicate a problem.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9">
            <w:pPr>
              <w:jc w:val="left"/>
              <w:rPr/>
            </w:pPr>
            <w:r w:rsidDel="00000000" w:rsidR="00000000" w:rsidRPr="00000000">
              <w:rPr>
                <w:rFonts w:ascii="Arial" w:cs="Arial" w:eastAsia="Arial" w:hAnsi="Arial"/>
                <w:b w:val="0"/>
                <w:bCs w:val="0"/>
                <w:i w:val="0"/>
                <w:iCs w:val="0"/>
                <w:color w:val="44546a"/>
                <w:sz w:val="19"/>
                <w:szCs w:val="19"/>
                <w:rtl w:val="0"/>
              </w:rPr>
              <w:t xml:space="preserve">No action required. These messages may be disregarded.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A">
            <w:pPr>
              <w:jc w:val="left"/>
              <w:rPr/>
            </w:pPr>
            <w:r w:rsidDel="00000000" w:rsidR="00000000" w:rsidRPr="00000000">
              <w:rPr>
                <w:rFonts w:ascii="Arial" w:cs="Arial" w:eastAsia="Arial" w:hAnsi="Arial"/>
                <w:b w:val="1"/>
                <w:bCs w:val="1"/>
                <w:i w:val="0"/>
                <w:iCs w:val="0"/>
                <w:color w:val="1a3a5c"/>
                <w:sz w:val="19"/>
                <w:szCs w:val="19"/>
                <w:rtl w:val="0"/>
              </w:rPr>
              <w:t xml:space="preserve">MQ — CIG52/CIG52T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B">
            <w:pPr>
              <w:jc w:val="left"/>
              <w:rPr/>
            </w:pPr>
            <w:r w:rsidDel="00000000" w:rsidR="00000000" w:rsidRPr="00000000">
              <w:rPr>
                <w:rFonts w:ascii="Arial" w:cs="Arial" w:eastAsia="Arial" w:hAnsi="Arial"/>
                <w:b w:val="0"/>
                <w:bCs w:val="0"/>
                <w:i w:val="0"/>
                <w:iCs w:val="0"/>
                <w:color w:val="44546a"/>
                <w:sz w:val="19"/>
                <w:szCs w:val="19"/>
                <w:rtl w:val="0"/>
              </w:rPr>
              <w:t xml:space="preserve">CIG52/CIG52T MQTA queues are non-persistent by design. Confirmed with the relevant application team.</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C">
            <w:pPr>
              <w:jc w:val="left"/>
              <w:rPr/>
            </w:pPr>
            <w:r w:rsidDel="00000000" w:rsidR="00000000" w:rsidRPr="00000000">
              <w:rPr>
                <w:rFonts w:ascii="Arial" w:cs="Arial" w:eastAsia="Arial" w:hAnsi="Arial"/>
                <w:b w:val="0"/>
                <w:bCs w:val="0"/>
                <w:i w:val="0"/>
                <w:iCs w:val="0"/>
                <w:color w:val="44546a"/>
                <w:sz w:val="19"/>
                <w:szCs w:val="19"/>
                <w:rtl w:val="0"/>
              </w:rPr>
              <w:t xml:space="preserve">No offload required for these queues.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D">
            <w:pPr>
              <w:jc w:val="left"/>
              <w:rPr/>
            </w:pPr>
            <w:r w:rsidDel="00000000" w:rsidR="00000000" w:rsidRPr="00000000">
              <w:rPr>
                <w:rFonts w:ascii="Arial" w:cs="Arial" w:eastAsia="Arial" w:hAnsi="Arial"/>
                <w:b w:val="1"/>
                <w:bCs w:val="1"/>
                <w:i w:val="0"/>
                <w:iCs w:val="0"/>
                <w:color w:val="1a3a5c"/>
                <w:sz w:val="19"/>
                <w:szCs w:val="19"/>
                <w:rtl w:val="0"/>
              </w:rPr>
              <w:t xml:space="preserve">DB2 Recovery Escalation ⚠</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2E">
            <w:pPr>
              <w:jc w:val="left"/>
              <w:rPr/>
            </w:pPr>
            <w:r w:rsidDel="00000000" w:rsidR="00000000" w:rsidRPr="00000000">
              <w:rPr>
                <w:rFonts w:ascii="Arial" w:cs="Arial" w:eastAsia="Arial" w:hAnsi="Arial"/>
                <w:b w:val="0"/>
                <w:bCs w:val="0"/>
                <w:i w:val="0"/>
                <w:iCs w:val="0"/>
                <w:color w:val="44546a"/>
                <w:sz w:val="19"/>
                <w:szCs w:val="19"/>
                <w:rtl w:val="0"/>
              </w:rPr>
              <w:t xml:space="preserve">If the DB2 recovery job SYSTSPRT output contains entries other than READY/END after three executions, a Database Administrator MUST be engaged before proceeding.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2F">
            <w:pPr>
              <w:jc w:val="left"/>
              <w:rPr/>
            </w:pPr>
            <w:r w:rsidDel="00000000" w:rsidR="00000000" w:rsidRPr="00000000">
              <w:rPr>
                <w:rFonts w:ascii="Arial" w:cs="Arial" w:eastAsia="Arial" w:hAnsi="Arial"/>
                <w:b w:val="0"/>
                <w:bCs w:val="0"/>
                <w:i w:val="0"/>
                <w:iCs w:val="0"/>
                <w:color w:val="44546a"/>
                <w:sz w:val="19"/>
                <w:szCs w:val="19"/>
                <w:rtl w:val="0"/>
              </w:rPr>
              <w:t xml:space="preserve">Mandatory escalation — see Section 9. Do not execute a fourth cycle without DBA guidance.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0">
            <w:pPr>
              <w:jc w:val="left"/>
              <w:rPr/>
            </w:pPr>
            <w:r w:rsidDel="00000000" w:rsidR="00000000" w:rsidRPr="00000000">
              <w:rPr>
                <w:rFonts w:ascii="Arial" w:cs="Arial" w:eastAsia="Arial" w:hAnsi="Arial"/>
                <w:b w:val="1"/>
                <w:bCs w:val="1"/>
                <w:i w:val="0"/>
                <w:iCs w:val="0"/>
                <w:color w:val="1a3a5c"/>
                <w:sz w:val="19"/>
                <w:szCs w:val="19"/>
                <w:rtl w:val="0"/>
              </w:rPr>
              <w:t xml:space="preserve">CBU Activation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1">
            <w:pPr>
              <w:jc w:val="left"/>
              <w:rPr/>
            </w:pPr>
            <w:r w:rsidDel="00000000" w:rsidR="00000000" w:rsidRPr="00000000">
              <w:rPr>
                <w:rFonts w:ascii="Arial" w:cs="Arial" w:eastAsia="Arial" w:hAnsi="Arial"/>
                <w:b w:val="0"/>
                <w:bCs w:val="0"/>
                <w:i w:val="0"/>
                <w:iCs w:val="0"/>
                <w:color w:val="44546a"/>
                <w:sz w:val="19"/>
                <w:szCs w:val="19"/>
                <w:rtl w:val="0"/>
              </w:rPr>
              <w:t xml:space="preserve">Following zIIP processor activation on the DR site z16, the total processor unit count will increase to 8 PUs. This is expected behaviour.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2">
            <w:pPr>
              <w:jc w:val="left"/>
              <w:rPr/>
            </w:pPr>
            <w:r w:rsidDel="00000000" w:rsidR="00000000" w:rsidRPr="00000000">
              <w:rPr>
                <w:rFonts w:ascii="Arial" w:cs="Arial" w:eastAsia="Arial" w:hAnsi="Arial"/>
                <w:b w:val="0"/>
                <w:bCs w:val="0"/>
                <w:i w:val="0"/>
                <w:iCs w:val="0"/>
                <w:color w:val="44546a"/>
                <w:sz w:val="19"/>
                <w:szCs w:val="19"/>
                <w:rtl w:val="0"/>
              </w:rPr>
              <w:t xml:space="preserve">Document and confirm — no corrective action required.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3">
            <w:pPr>
              <w:jc w:val="left"/>
              <w:rPr/>
            </w:pPr>
            <w:r w:rsidDel="00000000" w:rsidR="00000000" w:rsidRPr="00000000">
              <w:rPr>
                <w:rFonts w:ascii="Arial" w:cs="Arial" w:eastAsia="Arial" w:hAnsi="Arial"/>
                <w:b w:val="1"/>
                <w:bCs w:val="1"/>
                <w:i w:val="0"/>
                <w:iCs w:val="0"/>
                <w:color w:val="1a3a5c"/>
                <w:sz w:val="19"/>
                <w:szCs w:val="19"/>
                <w:rtl w:val="0"/>
              </w:rPr>
              <w:t xml:space="preserve">CICS — EXCI Interface ⚠</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4">
            <w:pPr>
              <w:jc w:val="left"/>
              <w:rPr/>
            </w:pPr>
            <w:r w:rsidDel="00000000" w:rsidR="00000000" w:rsidRPr="00000000">
              <w:rPr>
                <w:rFonts w:ascii="Arial" w:cs="Arial" w:eastAsia="Arial" w:hAnsi="Arial"/>
                <w:b w:val="0"/>
                <w:bCs w:val="0"/>
                <w:i w:val="0"/>
                <w:iCs w:val="0"/>
                <w:color w:val="44546a"/>
                <w:sz w:val="19"/>
                <w:szCs w:val="19"/>
                <w:rtl w:val="0"/>
              </w:rPr>
              <w:t xml:space="preserve">The EXCI interface initialization on JESC LPARs may require manual job submission in addition to CICSGO4.</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5">
            <w:pPr>
              <w:jc w:val="left"/>
              <w:rPr/>
            </w:pPr>
            <w:r w:rsidDel="00000000" w:rsidR="00000000" w:rsidRPr="00000000">
              <w:rPr>
                <w:rFonts w:ascii="Arial" w:cs="Arial" w:eastAsia="Arial" w:hAnsi="Arial"/>
                <w:b w:val="0"/>
                <w:bCs w:val="0"/>
                <w:i w:val="0"/>
                <w:iCs w:val="0"/>
                <w:color w:val="44546a"/>
                <w:sz w:val="19"/>
                <w:szCs w:val="19"/>
                <w:rtl w:val="0"/>
              </w:rPr>
              <w:t xml:space="preserve">Submit M1MBCJB and M1MBCJA manually if CICSGO4 does not auto-submit.</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36">
            <w:pPr>
              <w:jc w:val="left"/>
              <w:rPr/>
            </w:pPr>
            <w:r w:rsidDel="00000000" w:rsidR="00000000" w:rsidRPr="00000000">
              <w:rPr>
                <w:rFonts w:ascii="Arial" w:cs="Arial" w:eastAsia="Arial" w:hAnsi="Arial"/>
                <w:b w:val="1"/>
                <w:bCs w:val="1"/>
                <w:i w:val="0"/>
                <w:iCs w:val="0"/>
                <w:color w:val="1a3a5c"/>
                <w:sz w:val="19"/>
                <w:szCs w:val="19"/>
                <w:rtl w:val="0"/>
              </w:rPr>
              <w:t xml:space="preserve">CF LPAR Configuration ⚠</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7">
            <w:pPr>
              <w:jc w:val="left"/>
              <w:rPr/>
            </w:pPr>
            <w:r w:rsidDel="00000000" w:rsidR="00000000" w:rsidRPr="00000000">
              <w:rPr>
                <w:rFonts w:ascii="Arial" w:cs="Arial" w:eastAsia="Arial" w:hAnsi="Arial"/>
                <w:b w:val="0"/>
                <w:bCs w:val="0"/>
                <w:i w:val="0"/>
                <w:iCs w:val="0"/>
                <w:color w:val="44546a"/>
                <w:sz w:val="19"/>
                <w:szCs w:val="19"/>
                <w:rtl w:val="0"/>
              </w:rPr>
              <w:t xml:space="preserve">XCFB00 CF LPAR must be configured as Non-dedicated ICF — NOT Dedicated CP — before IPL commences. This is a critical configuration requirement.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38">
            <w:pPr>
              <w:jc w:val="left"/>
              <w:rPr/>
            </w:pPr>
            <w:r w:rsidDel="00000000" w:rsidR="00000000" w:rsidRPr="00000000">
              <w:rPr>
                <w:rFonts w:ascii="Arial" w:cs="Arial" w:eastAsia="Arial" w:hAnsi="Arial"/>
                <w:b w:val="0"/>
                <w:bCs w:val="0"/>
                <w:i w:val="0"/>
                <w:iCs w:val="0"/>
                <w:color w:val="44546a"/>
                <w:sz w:val="19"/>
                <w:szCs w:val="19"/>
                <w:rtl w:val="0"/>
              </w:rPr>
              <w:t xml:space="preserve">Verify in HMC during pre-failover validation (Section 4.4). Non-compliance will cause Sysplex initialization failure.</w:t>
            </w:r>
            <w:r w:rsidDel="00000000" w:rsidR="00000000" w:rsidRPr="00000000">
              <w:rPr>
                <w:rtl w:val="0"/>
              </w:rPr>
            </w:r>
          </w:p>
        </w:tc>
      </w:tr>
    </w:tbl>
    <w:p w:rsidR="00000000" w:rsidDel="00000000" w:rsidP="00000000" w:rsidRDefault="00000000" w:rsidRPr="00000000" w14:paraId="00000739">
      <w:pPr>
        <w:spacing w:after="200" w:before="120" w:lineRule="auto"/>
        <w:rPr/>
      </w:pPr>
      <w:r w:rsidDel="00000000" w:rsidR="00000000" w:rsidRPr="00000000">
        <w:rPr>
          <w:rtl w:val="0"/>
        </w:rPr>
      </w:r>
    </w:p>
    <w:p w:rsidR="00000000" w:rsidDel="00000000" w:rsidP="00000000" w:rsidRDefault="00000000" w:rsidRPr="00000000" w14:paraId="0000073A">
      <w:pPr>
        <w:rPr/>
      </w:pPr>
      <w:r w:rsidDel="00000000" w:rsidR="00000000" w:rsidRPr="00000000">
        <w:br w:type="page"/>
      </w:r>
      <w:r w:rsidDel="00000000" w:rsidR="00000000" w:rsidRPr="00000000">
        <w:rPr>
          <w:rtl w:val="0"/>
        </w:rPr>
      </w:r>
    </w:p>
    <w:p w:rsidR="00000000" w:rsidDel="00000000" w:rsidP="00000000" w:rsidRDefault="00000000" w:rsidRPr="00000000" w14:paraId="0000073B">
      <w:pPr>
        <w:shd w:fill="0d2340" w:val="clear"/>
        <w:spacing w:after="0" w:before="360" w:lineRule="auto"/>
        <w:rPr/>
      </w:pPr>
      <w:r w:rsidDel="00000000" w:rsidR="00000000" w:rsidRPr="00000000">
        <w:rPr>
          <w:rFonts w:ascii="Arial" w:cs="Arial" w:eastAsia="Arial" w:hAnsi="Arial"/>
          <w:b w:val="1"/>
          <w:bCs w:val="1"/>
          <w:color w:val="2e75b6"/>
          <w:sz w:val="22"/>
          <w:szCs w:val="22"/>
          <w:rtl w:val="0"/>
        </w:rPr>
        <w:t xml:space="preserve">  17</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ffffff"/>
          <w:sz w:val="26"/>
          <w:szCs w:val="26"/>
          <w:rtl w:val="0"/>
        </w:rPr>
        <w:t xml:space="preserve">QUICK REFERENCE</w:t>
      </w:r>
      <w:r w:rsidDel="00000000" w:rsidR="00000000" w:rsidRPr="00000000">
        <w:rPr>
          <w:rtl w:val="0"/>
        </w:rPr>
      </w:r>
    </w:p>
    <w:p w:rsidR="00000000" w:rsidDel="00000000" w:rsidP="00000000" w:rsidRDefault="00000000" w:rsidRPr="00000000" w14:paraId="0000073C">
      <w:pPr>
        <w:shd w:fill="1f4e79" w:val="clear"/>
        <w:spacing w:after="160" w:before="0" w:lineRule="auto"/>
        <w:rPr/>
      </w:pPr>
      <w:r w:rsidDel="00000000" w:rsidR="00000000" w:rsidRPr="00000000">
        <w:rPr>
          <w:rFonts w:ascii="Arial" w:cs="Arial" w:eastAsia="Arial" w:hAnsi="Arial"/>
          <w:i w:val="1"/>
          <w:iCs w:val="1"/>
          <w:color w:val="ebf3fb"/>
          <w:sz w:val="18"/>
          <w:szCs w:val="18"/>
          <w:rtl w:val="0"/>
        </w:rPr>
        <w:t xml:space="preserve">  Key Datasets · Management Consoles · Emergency Commands</w:t>
      </w:r>
      <w:r w:rsidDel="00000000" w:rsidR="00000000" w:rsidRPr="00000000">
        <w:rPr>
          <w:rtl w:val="0"/>
        </w:rPr>
      </w:r>
    </w:p>
    <w:p w:rsidR="00000000" w:rsidDel="00000000" w:rsidP="00000000" w:rsidRDefault="00000000" w:rsidRPr="00000000" w14:paraId="0000073D">
      <w:pPr>
        <w:spacing w:after="60" w:before="200" w:lineRule="auto"/>
        <w:rPr/>
      </w:pPr>
      <w:r w:rsidDel="00000000" w:rsidR="00000000" w:rsidRPr="00000000">
        <w:rPr>
          <w:rtl w:val="0"/>
        </w:rPr>
      </w:r>
    </w:p>
    <w:p w:rsidR="00000000" w:rsidDel="00000000" w:rsidP="00000000" w:rsidRDefault="00000000" w:rsidRPr="00000000" w14:paraId="0000073E">
      <w:pPr>
        <w:spacing w:after="60" w:before="0" w:lineRule="auto"/>
        <w:rPr/>
      </w:pPr>
      <w:r w:rsidDel="00000000" w:rsidR="00000000" w:rsidRPr="00000000">
        <w:rPr>
          <w:rFonts w:ascii="Arial" w:cs="Arial" w:eastAsia="Arial" w:hAnsi="Arial"/>
          <w:b w:val="1"/>
          <w:bCs w:val="1"/>
          <w:color w:val="2e75b6"/>
          <w:sz w:val="22"/>
          <w:szCs w:val="22"/>
          <w:rtl w:val="0"/>
        </w:rPr>
        <w:t xml:space="preserve">17.1  </w:t>
      </w:r>
      <w:r w:rsidDel="00000000" w:rsidR="00000000" w:rsidRPr="00000000">
        <w:rPr>
          <w:rFonts w:ascii="Arial" w:cs="Arial" w:eastAsia="Arial" w:hAnsi="Arial"/>
          <w:b w:val="1"/>
          <w:bCs w:val="1"/>
          <w:color w:val="1a3a5c"/>
          <w:sz w:val="22"/>
          <w:szCs w:val="22"/>
          <w:rtl w:val="0"/>
        </w:rPr>
        <w:t xml:space="preserve">Key System Datasets</w:t>
      </w:r>
      <w:r w:rsidDel="00000000" w:rsidR="00000000" w:rsidRPr="00000000">
        <w:rPr>
          <w:rtl w:val="0"/>
        </w:rPr>
      </w:r>
    </w:p>
    <w:p w:rsidR="00000000" w:rsidDel="00000000" w:rsidP="00000000" w:rsidRDefault="00000000" w:rsidRPr="00000000" w14:paraId="0000073F">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740">
      <w:pPr>
        <w:spacing w:after="60" w:before="6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41">
            <w:pPr>
              <w:jc w:val="left"/>
              <w:rPr/>
            </w:pPr>
            <w:r w:rsidDel="00000000" w:rsidR="00000000" w:rsidRPr="00000000">
              <w:rPr>
                <w:rFonts w:ascii="Arial" w:cs="Arial" w:eastAsia="Arial" w:hAnsi="Arial"/>
                <w:b w:val="1"/>
                <w:bCs w:val="1"/>
                <w:color w:val="ffffff"/>
                <w:sz w:val="19"/>
                <w:szCs w:val="19"/>
                <w:rtl w:val="0"/>
              </w:rPr>
              <w:t xml:space="preserve">Dataset / Member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42">
            <w:pPr>
              <w:jc w:val="left"/>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3">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SYS1.DISASTER.CNTL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4">
            <w:pPr>
              <w:jc w:val="left"/>
              <w:rPr/>
            </w:pPr>
            <w:r w:rsidDel="00000000" w:rsidR="00000000" w:rsidRPr="00000000">
              <w:rPr>
                <w:rFonts w:ascii="Arial" w:cs="Arial" w:eastAsia="Arial" w:hAnsi="Arial"/>
                <w:b w:val="0"/>
                <w:bCs w:val="0"/>
                <w:i w:val="0"/>
                <w:iCs w:val="0"/>
                <w:color w:val="44546a"/>
                <w:sz w:val="19"/>
                <w:szCs w:val="19"/>
                <w:rtl w:val="0"/>
              </w:rPr>
              <w:t xml:space="preserve">DR Control JCL Library — primary DR execution jobs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5">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SYS1.DISASTER.DB2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6">
            <w:pPr>
              <w:jc w:val="left"/>
              <w:rPr/>
            </w:pPr>
            <w:r w:rsidDel="00000000" w:rsidR="00000000" w:rsidRPr="00000000">
              <w:rPr>
                <w:rFonts w:ascii="Arial" w:cs="Arial" w:eastAsia="Arial" w:hAnsi="Arial"/>
                <w:b w:val="0"/>
                <w:bCs w:val="0"/>
                <w:i w:val="0"/>
                <w:iCs w:val="0"/>
                <w:color w:val="44546a"/>
                <w:sz w:val="19"/>
                <w:szCs w:val="19"/>
                <w:rtl w:val="0"/>
              </w:rPr>
              <w:t xml:space="preserve">DB2 Recovery JCL (DRGRECT — Test, DRGRECP — Production)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7">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SYS2.SYSTEMS.JOBS(STCVER)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8">
            <w:pPr>
              <w:jc w:val="left"/>
              <w:rPr/>
            </w:pPr>
            <w:r w:rsidDel="00000000" w:rsidR="00000000" w:rsidRPr="00000000">
              <w:rPr>
                <w:rFonts w:ascii="Arial" w:cs="Arial" w:eastAsia="Arial" w:hAnsi="Arial"/>
                <w:b w:val="0"/>
                <w:bCs w:val="0"/>
                <w:i w:val="0"/>
                <w:iCs w:val="0"/>
                <w:color w:val="44546a"/>
                <w:sz w:val="19"/>
                <w:szCs w:val="19"/>
                <w:rtl w:val="0"/>
              </w:rPr>
              <w:t xml:space="preserve">Started Task Verification — execute on all LPARs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9">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SYS2.SYSTEMS.JOBS(QMMNOPER)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A">
            <w:pPr>
              <w:jc w:val="left"/>
              <w:rPr/>
            </w:pPr>
            <w:r w:rsidDel="00000000" w:rsidR="00000000" w:rsidRPr="00000000">
              <w:rPr>
                <w:rFonts w:ascii="Arial" w:cs="Arial" w:eastAsia="Arial" w:hAnsi="Arial"/>
                <w:b w:val="0"/>
                <w:bCs w:val="0"/>
                <w:i w:val="0"/>
                <w:iCs w:val="0"/>
                <w:color w:val="44546a"/>
                <w:sz w:val="19"/>
                <w:szCs w:val="19"/>
                <w:rtl w:val="0"/>
              </w:rPr>
              <w:t xml:space="preserve">MQ Queue Depth Check — pre/post shutdown validation</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B">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SYS2.SYSTEMS.JOBS(FTEBIGV)</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C">
            <w:pPr>
              <w:jc w:val="left"/>
              <w:rPr/>
            </w:pPr>
            <w:r w:rsidDel="00000000" w:rsidR="00000000" w:rsidRPr="00000000">
              <w:rPr>
                <w:rFonts w:ascii="Arial" w:cs="Arial" w:eastAsia="Arial" w:hAnsi="Arial"/>
                <w:b w:val="0"/>
                <w:bCs w:val="0"/>
                <w:i w:val="0"/>
                <w:iCs w:val="0"/>
                <w:color w:val="44546a"/>
                <w:sz w:val="19"/>
                <w:szCs w:val="19"/>
                <w:rtl w:val="0"/>
              </w:rPr>
              <w:t xml:space="preserve">FTE File Transfer Validation — end-to-end connectivity test</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4D">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OPR.PERM.CNTL(MQSRECP2)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E">
            <w:pPr>
              <w:jc w:val="left"/>
              <w:rPr/>
            </w:pPr>
            <w:r w:rsidDel="00000000" w:rsidR="00000000" w:rsidRPr="00000000">
              <w:rPr>
                <w:rFonts w:ascii="Arial" w:cs="Arial" w:eastAsia="Arial" w:hAnsi="Arial"/>
                <w:b w:val="0"/>
                <w:bCs w:val="0"/>
                <w:i w:val="0"/>
                <w:iCs w:val="0"/>
                <w:color w:val="44546a"/>
                <w:sz w:val="19"/>
                <w:szCs w:val="19"/>
                <w:rtl w:val="0"/>
              </w:rPr>
              <w:t xml:space="preserve">MQPA Coupling Facility Structure Recovery job</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4F">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OPR.PERM.CNTL(MQSRECT2)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0">
            <w:pPr>
              <w:jc w:val="left"/>
              <w:rPr/>
            </w:pPr>
            <w:r w:rsidDel="00000000" w:rsidR="00000000" w:rsidRPr="00000000">
              <w:rPr>
                <w:rFonts w:ascii="Arial" w:cs="Arial" w:eastAsia="Arial" w:hAnsi="Arial"/>
                <w:b w:val="0"/>
                <w:bCs w:val="0"/>
                <w:i w:val="0"/>
                <w:iCs w:val="0"/>
                <w:color w:val="44546a"/>
                <w:sz w:val="19"/>
                <w:szCs w:val="19"/>
                <w:rtl w:val="0"/>
              </w:rPr>
              <w:t xml:space="preserve">MQTA Coupling Facility Structure Recovery job</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1">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MC.PERM.JCL(DSTSQ01J)</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2">
            <w:pPr>
              <w:jc w:val="left"/>
              <w:rPr/>
            </w:pPr>
            <w:r w:rsidDel="00000000" w:rsidR="00000000" w:rsidRPr="00000000">
              <w:rPr>
                <w:rFonts w:ascii="Arial" w:cs="Arial" w:eastAsia="Arial" w:hAnsi="Arial"/>
                <w:b w:val="0"/>
                <w:bCs w:val="0"/>
                <w:i w:val="0"/>
                <w:iCs w:val="0"/>
                <w:color w:val="44546a"/>
                <w:sz w:val="19"/>
                <w:szCs w:val="19"/>
                <w:rtl w:val="0"/>
              </w:rPr>
              <w:t xml:space="preserve">CICS Temporary Storage Initialization job</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3">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SYS1.JES2.Z25.PARMLIB(BPXPRMFP)</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4">
            <w:pPr>
              <w:jc w:val="left"/>
              <w:rPr/>
            </w:pPr>
            <w:r w:rsidDel="00000000" w:rsidR="00000000" w:rsidRPr="00000000">
              <w:rPr>
                <w:rFonts w:ascii="Arial" w:cs="Arial" w:eastAsia="Arial" w:hAnsi="Arial"/>
                <w:b w:val="0"/>
                <w:bCs w:val="0"/>
                <w:i w:val="0"/>
                <w:iCs w:val="0"/>
                <w:color w:val="44546a"/>
                <w:sz w:val="19"/>
                <w:szCs w:val="19"/>
                <w:rtl w:val="0"/>
              </w:rPr>
              <w:t xml:space="preserve">OMVS File System Mounts parameter member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5">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SYS1.JES2.Z25.PARMLIB(PROG00, PROG30)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6">
            <w:pPr>
              <w:jc w:val="left"/>
              <w:rPr/>
            </w:pPr>
            <w:r w:rsidDel="00000000" w:rsidR="00000000" w:rsidRPr="00000000">
              <w:rPr>
                <w:rFonts w:ascii="Arial" w:cs="Arial" w:eastAsia="Arial" w:hAnsi="Arial"/>
                <w:b w:val="0"/>
                <w:bCs w:val="0"/>
                <w:i w:val="0"/>
                <w:iCs w:val="0"/>
                <w:color w:val="44546a"/>
                <w:sz w:val="19"/>
                <w:szCs w:val="19"/>
                <w:rtl w:val="0"/>
              </w:rPr>
              <w:t xml:space="preserve">APF / LNKLST Libraries parameter members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7">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SYS2.IOAO.MCLANE.RULES(IPLMINI)</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8">
            <w:pPr>
              <w:jc w:val="left"/>
              <w:rPr/>
            </w:pPr>
            <w:r w:rsidDel="00000000" w:rsidR="00000000" w:rsidRPr="00000000">
              <w:rPr>
                <w:rFonts w:ascii="Arial" w:cs="Arial" w:eastAsia="Arial" w:hAnsi="Arial"/>
                <w:b w:val="0"/>
                <w:bCs w:val="0"/>
                <w:i w:val="0"/>
                <w:iCs w:val="0"/>
                <w:color w:val="44546a"/>
                <w:sz w:val="19"/>
                <w:szCs w:val="19"/>
                <w:rtl w:val="0"/>
              </w:rPr>
              <w:t xml:space="preserve">Control-O Rules — JESB IPL phase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9">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SYS2.IOAO.MCLANE.RULES(IPLSECND)</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A">
            <w:pPr>
              <w:jc w:val="left"/>
              <w:rPr/>
            </w:pPr>
            <w:r w:rsidDel="00000000" w:rsidR="00000000" w:rsidRPr="00000000">
              <w:rPr>
                <w:rFonts w:ascii="Arial" w:cs="Arial" w:eastAsia="Arial" w:hAnsi="Arial"/>
                <w:b w:val="0"/>
                <w:bCs w:val="0"/>
                <w:i w:val="0"/>
                <w:iCs w:val="0"/>
                <w:color w:val="44546a"/>
                <w:sz w:val="19"/>
                <w:szCs w:val="19"/>
                <w:rtl w:val="0"/>
              </w:rPr>
              <w:t xml:space="preserve">Control-O Rules — JESA IPL phase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B">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SYS2.IOAO.MCLANE.RULES(IPLJESC)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C">
            <w:pPr>
              <w:jc w:val="left"/>
              <w:rPr/>
            </w:pPr>
            <w:r w:rsidDel="00000000" w:rsidR="00000000" w:rsidRPr="00000000">
              <w:rPr>
                <w:rFonts w:ascii="Arial" w:cs="Arial" w:eastAsia="Arial" w:hAnsi="Arial"/>
                <w:b w:val="0"/>
                <w:bCs w:val="0"/>
                <w:i w:val="0"/>
                <w:iCs w:val="0"/>
                <w:color w:val="44546a"/>
                <w:sz w:val="19"/>
                <w:szCs w:val="19"/>
                <w:rtl w:val="0"/>
              </w:rPr>
              <w:t xml:space="preserve">Control-O Rules — JESC IPL phase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5D">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SYS3.SMP.SYSPLEX.JES2(POLCFRDR)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E">
            <w:pPr>
              <w:jc w:val="left"/>
              <w:rPr/>
            </w:pPr>
            <w:r w:rsidDel="00000000" w:rsidR="00000000" w:rsidRPr="00000000">
              <w:rPr>
                <w:rFonts w:ascii="Arial" w:cs="Arial" w:eastAsia="Arial" w:hAnsi="Arial"/>
                <w:b w:val="0"/>
                <w:bCs w:val="0"/>
                <w:i w:val="0"/>
                <w:iCs w:val="0"/>
                <w:color w:val="44546a"/>
                <w:sz w:val="19"/>
                <w:szCs w:val="19"/>
                <w:rtl w:val="0"/>
              </w:rPr>
              <w:t xml:space="preserve">CFRM Policy Application Job</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5F">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SYS1.PLEXDR.JES2Z15.CFRM.PCOUPLE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0">
            <w:pPr>
              <w:jc w:val="left"/>
              <w:rPr/>
            </w:pPr>
            <w:r w:rsidDel="00000000" w:rsidR="00000000" w:rsidRPr="00000000">
              <w:rPr>
                <w:rFonts w:ascii="Arial" w:cs="Arial" w:eastAsia="Arial" w:hAnsi="Arial"/>
                <w:b w:val="0"/>
                <w:bCs w:val="0"/>
                <w:i w:val="0"/>
                <w:iCs w:val="0"/>
                <w:color w:val="44546a"/>
                <w:sz w:val="19"/>
                <w:szCs w:val="19"/>
                <w:rtl w:val="0"/>
              </w:rPr>
              <w:t xml:space="preserve">DR CFRM Primary Couple Dataset (SYSM11)</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1">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SYS1.PLEXDR.JES2Z15.CFRM.ACOUPLE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2">
            <w:pPr>
              <w:jc w:val="left"/>
              <w:rPr/>
            </w:pPr>
            <w:r w:rsidDel="00000000" w:rsidR="00000000" w:rsidRPr="00000000">
              <w:rPr>
                <w:rFonts w:ascii="Arial" w:cs="Arial" w:eastAsia="Arial" w:hAnsi="Arial"/>
                <w:b w:val="0"/>
                <w:bCs w:val="0"/>
                <w:i w:val="0"/>
                <w:iCs w:val="0"/>
                <w:color w:val="44546a"/>
                <w:sz w:val="19"/>
                <w:szCs w:val="19"/>
                <w:rtl w:val="0"/>
              </w:rPr>
              <w:t xml:space="preserve">DR CFRM Alternate Couple Dataset (SYSM10)</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3">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SYS1.DISASTER.CNTL(DELTMPGN)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4">
            <w:pPr>
              <w:jc w:val="left"/>
              <w:rPr/>
            </w:pPr>
            <w:r w:rsidDel="00000000" w:rsidR="00000000" w:rsidRPr="00000000">
              <w:rPr>
                <w:rFonts w:ascii="Arial" w:cs="Arial" w:eastAsia="Arial" w:hAnsi="Arial"/>
                <w:b w:val="0"/>
                <w:bCs w:val="0"/>
                <w:i w:val="0"/>
                <w:iCs w:val="0"/>
                <w:color w:val="44546a"/>
                <w:sz w:val="19"/>
                <w:szCs w:val="19"/>
                <w:rtl w:val="0"/>
              </w:rPr>
              <w:t xml:space="preserve">TEMP Catalog Cleanup job</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5">
            <w:pPr>
              <w:jc w:val="left"/>
              <w:rPr/>
            </w:pPr>
            <w:r w:rsidDel="00000000" w:rsidR="00000000" w:rsidRPr="00000000">
              <w:rPr>
                <w:rFonts w:ascii="Courier New" w:cs="Courier New" w:eastAsia="Courier New" w:hAnsi="Courier New"/>
                <w:b w:val="1"/>
                <w:bCs w:val="1"/>
                <w:i w:val="0"/>
                <w:iCs w:val="0"/>
                <w:color w:val="1a3a5c"/>
                <w:sz w:val="18"/>
                <w:szCs w:val="18"/>
                <w:rtl w:val="0"/>
              </w:rPr>
              <w:t xml:space="preserve">MT.PERM.ZSERIES.BIGFILE.TEST.FROM.COLO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66">
            <w:pPr>
              <w:jc w:val="left"/>
              <w:rPr/>
            </w:pPr>
            <w:r w:rsidDel="00000000" w:rsidR="00000000" w:rsidRPr="00000000">
              <w:rPr>
                <w:rFonts w:ascii="Arial" w:cs="Arial" w:eastAsia="Arial" w:hAnsi="Arial"/>
                <w:b w:val="0"/>
                <w:bCs w:val="0"/>
                <w:i w:val="0"/>
                <w:iCs w:val="0"/>
                <w:color w:val="44546a"/>
                <w:sz w:val="19"/>
                <w:szCs w:val="19"/>
                <w:rtl w:val="0"/>
              </w:rPr>
              <w:t xml:space="preserve">FTE validation backup reference dataset</w:t>
            </w:r>
            <w:r w:rsidDel="00000000" w:rsidR="00000000" w:rsidRPr="00000000">
              <w:rPr>
                <w:rtl w:val="0"/>
              </w:rPr>
            </w:r>
          </w:p>
        </w:tc>
      </w:tr>
    </w:tbl>
    <w:p w:rsidR="00000000" w:rsidDel="00000000" w:rsidP="00000000" w:rsidRDefault="00000000" w:rsidRPr="00000000" w14:paraId="00000767">
      <w:pPr>
        <w:spacing w:after="80" w:before="120" w:lineRule="auto"/>
        <w:rPr/>
      </w:pPr>
      <w:r w:rsidDel="00000000" w:rsidR="00000000" w:rsidRPr="00000000">
        <w:rPr>
          <w:rtl w:val="0"/>
        </w:rPr>
      </w:r>
    </w:p>
    <w:p w:rsidR="00000000" w:rsidDel="00000000" w:rsidP="00000000" w:rsidRDefault="00000000" w:rsidRPr="00000000" w14:paraId="00000768">
      <w:pPr>
        <w:spacing w:after="60" w:before="200" w:lineRule="auto"/>
        <w:rPr/>
      </w:pPr>
      <w:r w:rsidDel="00000000" w:rsidR="00000000" w:rsidRPr="00000000">
        <w:rPr>
          <w:rtl w:val="0"/>
        </w:rPr>
      </w:r>
    </w:p>
    <w:p w:rsidR="00000000" w:rsidDel="00000000" w:rsidP="00000000" w:rsidRDefault="00000000" w:rsidRPr="00000000" w14:paraId="00000769">
      <w:pPr>
        <w:spacing w:after="60" w:before="0" w:lineRule="auto"/>
        <w:rPr/>
      </w:pPr>
      <w:r w:rsidDel="00000000" w:rsidR="00000000" w:rsidRPr="00000000">
        <w:rPr>
          <w:rFonts w:ascii="Arial" w:cs="Arial" w:eastAsia="Arial" w:hAnsi="Arial"/>
          <w:b w:val="1"/>
          <w:bCs w:val="1"/>
          <w:color w:val="2e75b6"/>
          <w:sz w:val="22"/>
          <w:szCs w:val="22"/>
          <w:rtl w:val="0"/>
        </w:rPr>
        <w:t xml:space="preserve">17.2  </w:t>
      </w:r>
      <w:r w:rsidDel="00000000" w:rsidR="00000000" w:rsidRPr="00000000">
        <w:rPr>
          <w:rFonts w:ascii="Arial" w:cs="Arial" w:eastAsia="Arial" w:hAnsi="Arial"/>
          <w:b w:val="1"/>
          <w:bCs w:val="1"/>
          <w:color w:val="1a3a5c"/>
          <w:sz w:val="22"/>
          <w:szCs w:val="22"/>
          <w:rtl w:val="0"/>
        </w:rPr>
        <w:t xml:space="preserve">Key Management Consoles &amp; System URLs</w:t>
      </w:r>
      <w:r w:rsidDel="00000000" w:rsidR="00000000" w:rsidRPr="00000000">
        <w:rPr>
          <w:rtl w:val="0"/>
        </w:rPr>
      </w:r>
    </w:p>
    <w:p w:rsidR="00000000" w:rsidDel="00000000" w:rsidP="00000000" w:rsidRDefault="00000000" w:rsidRPr="00000000" w14:paraId="0000076A">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76B">
      <w:pPr>
        <w:spacing w:after="60" w:before="6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C">
            <w:pPr>
              <w:jc w:val="left"/>
              <w:rPr/>
            </w:pPr>
            <w:r w:rsidDel="00000000" w:rsidR="00000000" w:rsidRPr="00000000">
              <w:rPr>
                <w:rFonts w:ascii="Arial" w:cs="Arial" w:eastAsia="Arial" w:hAnsi="Arial"/>
                <w:b w:val="1"/>
                <w:bCs w:val="1"/>
                <w:color w:val="ffffff"/>
                <w:sz w:val="19"/>
                <w:szCs w:val="19"/>
                <w:rtl w:val="0"/>
              </w:rPr>
              <w:t xml:space="preserve">System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D">
            <w:pPr>
              <w:jc w:val="left"/>
              <w:rPr/>
            </w:pPr>
            <w:r w:rsidDel="00000000" w:rsidR="00000000" w:rsidRPr="00000000">
              <w:rPr>
                <w:rFonts w:ascii="Arial" w:cs="Arial" w:eastAsia="Arial" w:hAnsi="Arial"/>
                <w:b w:val="1"/>
                <w:bCs w:val="1"/>
                <w:color w:val="ffffff"/>
                <w:sz w:val="19"/>
                <w:szCs w:val="19"/>
                <w:rtl w:val="0"/>
              </w:rPr>
              <w:t xml:space="preserve">Primary Site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6E">
            <w:pPr>
              <w:jc w:val="left"/>
              <w:rPr/>
            </w:pPr>
            <w:r w:rsidDel="00000000" w:rsidR="00000000" w:rsidRPr="00000000">
              <w:rPr>
                <w:rFonts w:ascii="Arial" w:cs="Arial" w:eastAsia="Arial" w:hAnsi="Arial"/>
                <w:b w:val="1"/>
                <w:bCs w:val="1"/>
                <w:color w:val="ffffff"/>
                <w:sz w:val="19"/>
                <w:szCs w:val="19"/>
                <w:rtl w:val="0"/>
              </w:rPr>
              <w:t xml:space="preserve">DR Site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6F">
            <w:pPr>
              <w:jc w:val="left"/>
              <w:rPr/>
            </w:pPr>
            <w:r w:rsidDel="00000000" w:rsidR="00000000" w:rsidRPr="00000000">
              <w:rPr>
                <w:rFonts w:ascii="Arial" w:cs="Arial" w:eastAsia="Arial" w:hAnsi="Arial"/>
                <w:b w:val="1"/>
                <w:bCs w:val="1"/>
                <w:i w:val="0"/>
                <w:iCs w:val="0"/>
                <w:color w:val="1a3a5c"/>
                <w:sz w:val="19"/>
                <w:szCs w:val="19"/>
                <w:rtl w:val="0"/>
              </w:rPr>
              <w:t xml:space="preserve">Hardware Management Console (HMC)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0">
            <w:pPr>
              <w:jc w:val="left"/>
              <w:rPr/>
            </w:pPr>
            <w:r w:rsidDel="00000000" w:rsidR="00000000" w:rsidRPr="00000000">
              <w:rPr>
                <w:rFonts w:ascii="Arial" w:cs="Arial" w:eastAsia="Arial" w:hAnsi="Arial"/>
                <w:b w:val="0"/>
                <w:bCs w:val="0"/>
                <w:i w:val="0"/>
                <w:iCs w:val="0"/>
                <w:color w:val="44546a"/>
                <w:sz w:val="19"/>
                <w:szCs w:val="19"/>
                <w:rtl w:val="0"/>
              </w:rPr>
              <w:t xml:space="preserve">Existing Primary HMC</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1">
            <w:pPr>
              <w:jc w:val="left"/>
              <w:rPr/>
            </w:pPr>
            <w:r w:rsidDel="00000000" w:rsidR="00000000" w:rsidRPr="00000000">
              <w:rPr>
                <w:rFonts w:ascii="Courier New" w:cs="Courier New" w:eastAsia="Courier New" w:hAnsi="Courier New"/>
                <w:b w:val="0"/>
                <w:bCs w:val="0"/>
                <w:i w:val="0"/>
                <w:iCs w:val="0"/>
                <w:color w:val="2e75b6"/>
                <w:sz w:val="19"/>
                <w:szCs w:val="19"/>
                <w:rtl w:val="0"/>
              </w:rPr>
              <w:t xml:space="preserve">https://10.49.35.103</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2">
            <w:pPr>
              <w:jc w:val="left"/>
              <w:rPr/>
            </w:pPr>
            <w:r w:rsidDel="00000000" w:rsidR="00000000" w:rsidRPr="00000000">
              <w:rPr>
                <w:rFonts w:ascii="Arial" w:cs="Arial" w:eastAsia="Arial" w:hAnsi="Arial"/>
                <w:b w:val="1"/>
                <w:bCs w:val="1"/>
                <w:i w:val="0"/>
                <w:iCs w:val="0"/>
                <w:color w:val="1a3a5c"/>
                <w:sz w:val="19"/>
                <w:szCs w:val="19"/>
                <w:rtl w:val="0"/>
              </w:rPr>
              <w:t xml:space="preserve">Tape Library / IEF234E Management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3">
            <w:pPr>
              <w:jc w:val="left"/>
              <w:rPr/>
            </w:pPr>
            <w:r w:rsidDel="00000000" w:rsidR="00000000" w:rsidRPr="00000000">
              <w:rPr>
                <w:rFonts w:ascii="Courier New" w:cs="Courier New" w:eastAsia="Courier New" w:hAnsi="Courier New"/>
                <w:b w:val="0"/>
                <w:bCs w:val="0"/>
                <w:i w:val="0"/>
                <w:iCs w:val="0"/>
                <w:color w:val="2e75b6"/>
                <w:sz w:val="19"/>
                <w:szCs w:val="19"/>
                <w:rtl w:val="0"/>
              </w:rPr>
              <w:t xml:space="preserve">https://10.40.22.17/login</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4">
            <w:pPr>
              <w:jc w:val="left"/>
              <w:rPr/>
            </w:pPr>
            <w:r w:rsidDel="00000000" w:rsidR="00000000" w:rsidRPr="00000000">
              <w:rPr>
                <w:rFonts w:ascii="Courier New" w:cs="Courier New" w:eastAsia="Courier New" w:hAnsi="Courier New"/>
                <w:b w:val="0"/>
                <w:bCs w:val="0"/>
                <w:i w:val="0"/>
                <w:iCs w:val="0"/>
                <w:color w:val="2e75b6"/>
                <w:sz w:val="19"/>
                <w:szCs w:val="19"/>
                <w:rtl w:val="0"/>
              </w:rPr>
              <w:t xml:space="preserve">https://10.49.22.9/</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5">
            <w:pPr>
              <w:jc w:val="left"/>
              <w:rPr/>
            </w:pPr>
            <w:r w:rsidDel="00000000" w:rsidR="00000000" w:rsidRPr="00000000">
              <w:rPr>
                <w:rFonts w:ascii="Arial" w:cs="Arial" w:eastAsia="Arial" w:hAnsi="Arial"/>
                <w:b w:val="1"/>
                <w:bCs w:val="1"/>
                <w:i w:val="0"/>
                <w:iCs w:val="0"/>
                <w:color w:val="1a3a5c"/>
                <w:sz w:val="19"/>
                <w:szCs w:val="19"/>
                <w:rtl w:val="0"/>
              </w:rPr>
              <w:t xml:space="preserve">Storage Management Console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6">
            <w:pPr>
              <w:jc w:val="left"/>
              <w:rPr/>
            </w:pPr>
            <w:r w:rsidDel="00000000" w:rsidR="00000000" w:rsidRPr="00000000">
              <w:rPr>
                <w:rFonts w:ascii="Arial" w:cs="Arial" w:eastAsia="Arial" w:hAnsi="Arial"/>
                <w:b w:val="0"/>
                <w:bCs w:val="0"/>
                <w:i w:val="0"/>
                <w:iCs w:val="0"/>
                <w:color w:val="44546a"/>
                <w:sz w:val="19"/>
                <w:szCs w:val="19"/>
                <w:rtl w:val="0"/>
              </w:rPr>
              <w:t xml:space="preserve">Primary Array (Array 3329)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77">
            <w:pPr>
              <w:jc w:val="left"/>
              <w:rPr/>
            </w:pPr>
            <w:r w:rsidDel="00000000" w:rsidR="00000000" w:rsidRPr="00000000">
              <w:rPr>
                <w:rFonts w:ascii="Arial" w:cs="Arial" w:eastAsia="Arial" w:hAnsi="Arial"/>
                <w:b w:val="0"/>
                <w:bCs w:val="0"/>
                <w:i w:val="0"/>
                <w:iCs w:val="0"/>
                <w:color w:val="44546a"/>
                <w:sz w:val="19"/>
                <w:szCs w:val="19"/>
                <w:rtl w:val="0"/>
              </w:rPr>
              <w:t xml:space="preserve">DR Array (Array 3328)</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78">
            <w:pPr>
              <w:jc w:val="left"/>
              <w:rPr/>
            </w:pPr>
            <w:r w:rsidDel="00000000" w:rsidR="00000000" w:rsidRPr="00000000">
              <w:rPr>
                <w:rFonts w:ascii="Arial" w:cs="Arial" w:eastAsia="Arial" w:hAnsi="Arial"/>
                <w:b w:val="1"/>
                <w:bCs w:val="1"/>
                <w:i w:val="0"/>
                <w:iCs w:val="0"/>
                <w:color w:val="1a3a5c"/>
                <w:sz w:val="19"/>
                <w:szCs w:val="19"/>
                <w:rtl w:val="0"/>
              </w:rPr>
              <w:t xml:space="preserve">Replication Group (RDF)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9">
            <w:pPr>
              <w:jc w:val="left"/>
              <w:rPr/>
            </w:pPr>
            <w:r w:rsidDel="00000000" w:rsidR="00000000" w:rsidRPr="00000000">
              <w:rPr>
                <w:rFonts w:ascii="Arial" w:cs="Arial" w:eastAsia="Arial" w:hAnsi="Arial"/>
                <w:b w:val="0"/>
                <w:bCs w:val="0"/>
                <w:i w:val="0"/>
                <w:iCs w:val="0"/>
                <w:color w:val="44546a"/>
                <w:sz w:val="19"/>
                <w:szCs w:val="19"/>
                <w:rtl w:val="0"/>
              </w:rPr>
              <w:t xml:space="preserve">MF_JES2P_DST_SG (R1 Source)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7A">
            <w:pPr>
              <w:jc w:val="left"/>
              <w:rPr/>
            </w:pPr>
            <w:r w:rsidDel="00000000" w:rsidR="00000000" w:rsidRPr="00000000">
              <w:rPr>
                <w:rFonts w:ascii="Arial" w:cs="Arial" w:eastAsia="Arial" w:hAnsi="Arial"/>
                <w:b w:val="0"/>
                <w:bCs w:val="0"/>
                <w:i w:val="0"/>
                <w:iCs w:val="0"/>
                <w:color w:val="44546a"/>
                <w:sz w:val="19"/>
                <w:szCs w:val="19"/>
                <w:rtl w:val="0"/>
              </w:rPr>
              <w:t xml:space="preserve">MF_JES2P_DSC_SG (R2 Target)</w:t>
            </w:r>
            <w:r w:rsidDel="00000000" w:rsidR="00000000" w:rsidRPr="00000000">
              <w:rPr>
                <w:rtl w:val="0"/>
              </w:rPr>
            </w:r>
          </w:p>
        </w:tc>
      </w:tr>
    </w:tbl>
    <w:p w:rsidR="00000000" w:rsidDel="00000000" w:rsidP="00000000" w:rsidRDefault="00000000" w:rsidRPr="00000000" w14:paraId="0000077B">
      <w:pPr>
        <w:spacing w:after="80" w:before="120" w:lineRule="auto"/>
        <w:rPr/>
      </w:pPr>
      <w:r w:rsidDel="00000000" w:rsidR="00000000" w:rsidRPr="00000000">
        <w:rPr>
          <w:rtl w:val="0"/>
        </w:rPr>
      </w:r>
    </w:p>
    <w:p w:rsidR="00000000" w:rsidDel="00000000" w:rsidP="00000000" w:rsidRDefault="00000000" w:rsidRPr="00000000" w14:paraId="0000077C">
      <w:pPr>
        <w:spacing w:after="60" w:before="200" w:lineRule="auto"/>
        <w:rPr/>
      </w:pPr>
      <w:r w:rsidDel="00000000" w:rsidR="00000000" w:rsidRPr="00000000">
        <w:rPr>
          <w:rtl w:val="0"/>
        </w:rPr>
      </w:r>
    </w:p>
    <w:p w:rsidR="00000000" w:rsidDel="00000000" w:rsidP="00000000" w:rsidRDefault="00000000" w:rsidRPr="00000000" w14:paraId="0000077D">
      <w:pPr>
        <w:spacing w:after="60" w:before="0" w:lineRule="auto"/>
        <w:rPr/>
      </w:pPr>
      <w:r w:rsidDel="00000000" w:rsidR="00000000" w:rsidRPr="00000000">
        <w:rPr>
          <w:rFonts w:ascii="Arial" w:cs="Arial" w:eastAsia="Arial" w:hAnsi="Arial"/>
          <w:b w:val="1"/>
          <w:bCs w:val="1"/>
          <w:color w:val="2e75b6"/>
          <w:sz w:val="22"/>
          <w:szCs w:val="22"/>
          <w:rtl w:val="0"/>
        </w:rPr>
        <w:t xml:space="preserve">17.3  </w:t>
      </w:r>
      <w:r w:rsidDel="00000000" w:rsidR="00000000" w:rsidRPr="00000000">
        <w:rPr>
          <w:rFonts w:ascii="Arial" w:cs="Arial" w:eastAsia="Arial" w:hAnsi="Arial"/>
          <w:b w:val="1"/>
          <w:bCs w:val="1"/>
          <w:color w:val="1a3a5c"/>
          <w:sz w:val="22"/>
          <w:szCs w:val="22"/>
          <w:rtl w:val="0"/>
        </w:rPr>
        <w:t xml:space="preserve">Critical Console Commands Reference</w:t>
      </w:r>
      <w:r w:rsidDel="00000000" w:rsidR="00000000" w:rsidRPr="00000000">
        <w:rPr>
          <w:rtl w:val="0"/>
        </w:rPr>
      </w:r>
    </w:p>
    <w:p w:rsidR="00000000" w:rsidDel="00000000" w:rsidP="00000000" w:rsidRDefault="00000000" w:rsidRPr="00000000" w14:paraId="0000077E">
      <w:pPr>
        <w:pBdr>
          <w:bottom w:color="2e75b6" w:space="1" w:sz="8" w:val="single"/>
        </w:pBdr>
        <w:spacing w:after="60" w:before="0" w:lineRule="auto"/>
        <w:rPr/>
      </w:pPr>
      <w:r w:rsidDel="00000000" w:rsidR="00000000" w:rsidRPr="00000000">
        <w:rPr>
          <w:rtl w:val="0"/>
        </w:rPr>
      </w:r>
    </w:p>
    <w:p w:rsidR="00000000" w:rsidDel="00000000" w:rsidP="00000000" w:rsidRDefault="00000000" w:rsidRPr="00000000" w14:paraId="0000077F">
      <w:pPr>
        <w:spacing w:after="60" w:before="6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0">
            <w:pPr>
              <w:jc w:val="left"/>
              <w:rPr/>
            </w:pPr>
            <w:r w:rsidDel="00000000" w:rsidR="00000000" w:rsidRPr="00000000">
              <w:rPr>
                <w:rFonts w:ascii="Arial" w:cs="Arial" w:eastAsia="Arial" w:hAnsi="Arial"/>
                <w:b w:val="1"/>
                <w:bCs w:val="1"/>
                <w:color w:val="ffffff"/>
                <w:sz w:val="19"/>
                <w:szCs w:val="19"/>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1">
            <w:pPr>
              <w:jc w:val="left"/>
              <w:rPr/>
            </w:pPr>
            <w:r w:rsidDel="00000000" w:rsidR="00000000" w:rsidRPr="00000000">
              <w:rPr>
                <w:rFonts w:ascii="Arial" w:cs="Arial" w:eastAsia="Arial" w:hAnsi="Arial"/>
                <w:b w:val="1"/>
                <w:bCs w:val="1"/>
                <w:color w:val="ffffff"/>
                <w:sz w:val="19"/>
                <w:szCs w:val="19"/>
                <w:rtl w:val="0"/>
              </w:rPr>
              <w:t xml:space="preserve">Command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782">
            <w:pPr>
              <w:jc w:val="left"/>
              <w:rPr/>
            </w:pPr>
            <w:r w:rsidDel="00000000" w:rsidR="00000000" w:rsidRPr="00000000">
              <w:rPr>
                <w:rFonts w:ascii="Arial" w:cs="Arial" w:eastAsia="Arial" w:hAnsi="Arial"/>
                <w:b w:val="1"/>
                <w:bCs w:val="1"/>
                <w:color w:val="ffffff"/>
                <w:sz w:val="19"/>
                <w:szCs w:val="19"/>
                <w:rtl w:val="0"/>
              </w:rPr>
              <w:t xml:space="preserve">Expected Result / Notes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3">
            <w:pPr>
              <w:jc w:val="left"/>
              <w:rPr/>
            </w:pPr>
            <w:r w:rsidDel="00000000" w:rsidR="00000000" w:rsidRPr="00000000">
              <w:rPr>
                <w:rFonts w:ascii="Arial" w:cs="Arial" w:eastAsia="Arial" w:hAnsi="Arial"/>
                <w:b w:val="1"/>
                <w:bCs w:val="1"/>
                <w:i w:val="0"/>
                <w:iCs w:val="0"/>
                <w:color w:val="44546a"/>
                <w:sz w:val="19"/>
                <w:szCs w:val="19"/>
                <w:rtl w:val="0"/>
              </w:rPr>
              <w:t xml:space="preserve">Display JES2 Checkpoint</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4">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CKPTDEF</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5">
            <w:pPr>
              <w:jc w:val="left"/>
              <w:rPr/>
            </w:pPr>
            <w:r w:rsidDel="00000000" w:rsidR="00000000" w:rsidRPr="00000000">
              <w:rPr>
                <w:rFonts w:ascii="Arial" w:cs="Arial" w:eastAsia="Arial" w:hAnsi="Arial"/>
                <w:b w:val="0"/>
                <w:bCs w:val="0"/>
                <w:i w:val="0"/>
                <w:iCs w:val="0"/>
                <w:color w:val="44546a"/>
                <w:sz w:val="19"/>
                <w:szCs w:val="19"/>
                <w:rtl w:val="0"/>
              </w:rPr>
              <w:t xml:space="preserve">Verify VOLATILE status of CKPT1/CKPT2</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6">
            <w:pPr>
              <w:jc w:val="left"/>
              <w:rPr/>
            </w:pPr>
            <w:r w:rsidDel="00000000" w:rsidR="00000000" w:rsidRPr="00000000">
              <w:rPr>
                <w:rFonts w:ascii="Arial" w:cs="Arial" w:eastAsia="Arial" w:hAnsi="Arial"/>
                <w:b w:val="1"/>
                <w:bCs w:val="1"/>
                <w:i w:val="0"/>
                <w:iCs w:val="0"/>
                <w:color w:val="44546a"/>
                <w:sz w:val="19"/>
                <w:szCs w:val="19"/>
                <w:rtl w:val="0"/>
              </w:rPr>
              <w:t xml:space="preserve">Display OMVS Status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7">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OMVS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8">
            <w:pPr>
              <w:jc w:val="left"/>
              <w:rPr/>
            </w:pPr>
            <w:r w:rsidDel="00000000" w:rsidR="00000000" w:rsidRPr="00000000">
              <w:rPr>
                <w:rFonts w:ascii="Arial" w:cs="Arial" w:eastAsia="Arial" w:hAnsi="Arial"/>
                <w:b w:val="0"/>
                <w:bCs w:val="0"/>
                <w:i w:val="0"/>
                <w:iCs w:val="0"/>
                <w:color w:val="44546a"/>
                <w:sz w:val="19"/>
                <w:szCs w:val="19"/>
                <w:rtl w:val="0"/>
              </w:rPr>
              <w:t xml:space="preserve">Expected: OMVS is ACTIVE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9">
            <w:pPr>
              <w:jc w:val="left"/>
              <w:rPr/>
            </w:pPr>
            <w:r w:rsidDel="00000000" w:rsidR="00000000" w:rsidRPr="00000000">
              <w:rPr>
                <w:rFonts w:ascii="Arial" w:cs="Arial" w:eastAsia="Arial" w:hAnsi="Arial"/>
                <w:b w:val="1"/>
                <w:bCs w:val="1"/>
                <w:i w:val="0"/>
                <w:iCs w:val="0"/>
                <w:color w:val="44546a"/>
                <w:sz w:val="19"/>
                <w:szCs w:val="19"/>
                <w:rtl w:val="0"/>
              </w:rPr>
              <w:t xml:space="preserve">Display GRS Mode</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A">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GRS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B">
            <w:pPr>
              <w:jc w:val="left"/>
              <w:rPr/>
            </w:pPr>
            <w:r w:rsidDel="00000000" w:rsidR="00000000" w:rsidRPr="00000000">
              <w:rPr>
                <w:rFonts w:ascii="Arial" w:cs="Arial" w:eastAsia="Arial" w:hAnsi="Arial"/>
                <w:b w:val="0"/>
                <w:bCs w:val="0"/>
                <w:i w:val="0"/>
                <w:iCs w:val="0"/>
                <w:color w:val="44546a"/>
                <w:sz w:val="19"/>
                <w:szCs w:val="19"/>
                <w:rtl w:val="0"/>
              </w:rPr>
              <w:t xml:space="preserve">Expected: GRS STAR MODE — JESB CONNECTED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C">
            <w:pPr>
              <w:jc w:val="left"/>
              <w:rPr/>
            </w:pPr>
            <w:r w:rsidDel="00000000" w:rsidR="00000000" w:rsidRPr="00000000">
              <w:rPr>
                <w:rFonts w:ascii="Arial" w:cs="Arial" w:eastAsia="Arial" w:hAnsi="Arial"/>
                <w:b w:val="1"/>
                <w:bCs w:val="1"/>
                <w:i w:val="0"/>
                <w:iCs w:val="0"/>
                <w:color w:val="44546a"/>
                <w:sz w:val="19"/>
                <w:szCs w:val="19"/>
                <w:rtl w:val="0"/>
              </w:rPr>
              <w:t xml:space="preserve">Display XCF Structures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8D">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XCF,STR</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8E">
            <w:pPr>
              <w:jc w:val="left"/>
              <w:rPr/>
            </w:pPr>
            <w:r w:rsidDel="00000000" w:rsidR="00000000" w:rsidRPr="00000000">
              <w:rPr>
                <w:rFonts w:ascii="Arial" w:cs="Arial" w:eastAsia="Arial" w:hAnsi="Arial"/>
                <w:b w:val="0"/>
                <w:bCs w:val="0"/>
                <w:i w:val="0"/>
                <w:iCs w:val="0"/>
                <w:color w:val="44546a"/>
                <w:sz w:val="19"/>
                <w:szCs w:val="19"/>
                <w:rtl w:val="0"/>
              </w:rPr>
              <w:t xml:space="preserve">List all allocated CF structures</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8F">
            <w:pPr>
              <w:jc w:val="left"/>
              <w:rPr/>
            </w:pPr>
            <w:r w:rsidDel="00000000" w:rsidR="00000000" w:rsidRPr="00000000">
              <w:rPr>
                <w:rFonts w:ascii="Arial" w:cs="Arial" w:eastAsia="Arial" w:hAnsi="Arial"/>
                <w:b w:val="1"/>
                <w:bCs w:val="1"/>
                <w:i w:val="0"/>
                <w:iCs w:val="0"/>
                <w:color w:val="44546a"/>
                <w:sz w:val="19"/>
                <w:szCs w:val="19"/>
                <w:rtl w:val="0"/>
              </w:rPr>
              <w:t xml:space="preserve">Display VSAM Shared Catalog</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0">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SMS,SHCDS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1">
            <w:pPr>
              <w:jc w:val="left"/>
              <w:rPr/>
            </w:pPr>
            <w:r w:rsidDel="00000000" w:rsidR="00000000" w:rsidRPr="00000000">
              <w:rPr>
                <w:rFonts w:ascii="Arial" w:cs="Arial" w:eastAsia="Arial" w:hAnsi="Arial"/>
                <w:b w:val="0"/>
                <w:bCs w:val="0"/>
                <w:i w:val="0"/>
                <w:iCs w:val="0"/>
                <w:color w:val="44546a"/>
                <w:sz w:val="19"/>
                <w:szCs w:val="19"/>
                <w:rtl w:val="0"/>
              </w:rPr>
              <w:t xml:space="preserve">All should show GOOD / ACTIVE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2">
            <w:pPr>
              <w:jc w:val="left"/>
              <w:rPr/>
            </w:pPr>
            <w:r w:rsidDel="00000000" w:rsidR="00000000" w:rsidRPr="00000000">
              <w:rPr>
                <w:rFonts w:ascii="Arial" w:cs="Arial" w:eastAsia="Arial" w:hAnsi="Arial"/>
                <w:b w:val="1"/>
                <w:bCs w:val="1"/>
                <w:i w:val="0"/>
                <w:iCs w:val="0"/>
                <w:color w:val="44546a"/>
                <w:sz w:val="19"/>
                <w:szCs w:val="19"/>
                <w:rtl w:val="0"/>
              </w:rPr>
              <w:t xml:space="preserve">Display RRS Status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3">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RRS,URSTATUS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4">
            <w:pPr>
              <w:jc w:val="left"/>
              <w:rPr/>
            </w:pPr>
            <w:r w:rsidDel="00000000" w:rsidR="00000000" w:rsidRPr="00000000">
              <w:rPr>
                <w:rFonts w:ascii="Arial" w:cs="Arial" w:eastAsia="Arial" w:hAnsi="Arial"/>
                <w:b w:val="0"/>
                <w:bCs w:val="0"/>
                <w:i w:val="0"/>
                <w:iCs w:val="0"/>
                <w:color w:val="44546a"/>
                <w:sz w:val="19"/>
                <w:szCs w:val="19"/>
                <w:rtl w:val="0"/>
              </w:rPr>
              <w:t xml:space="preserve">Expected: all UR counts = 0</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5">
            <w:pPr>
              <w:jc w:val="left"/>
              <w:rPr/>
            </w:pPr>
            <w:r w:rsidDel="00000000" w:rsidR="00000000" w:rsidRPr="00000000">
              <w:rPr>
                <w:rFonts w:ascii="Arial" w:cs="Arial" w:eastAsia="Arial" w:hAnsi="Arial"/>
                <w:b w:val="1"/>
                <w:bCs w:val="1"/>
                <w:i w:val="0"/>
                <w:iCs w:val="0"/>
                <w:color w:val="44546a"/>
                <w:sz w:val="19"/>
                <w:szCs w:val="19"/>
                <w:rtl w:val="0"/>
              </w:rPr>
              <w:t xml:space="preserve">Display Network Channels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6">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D M=CHP(FC/FD/F8/F9)</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7">
            <w:pPr>
              <w:jc w:val="left"/>
              <w:rPr/>
            </w:pPr>
            <w:r w:rsidDel="00000000" w:rsidR="00000000" w:rsidRPr="00000000">
              <w:rPr>
                <w:rFonts w:ascii="Arial" w:cs="Arial" w:eastAsia="Arial" w:hAnsi="Arial"/>
                <w:b w:val="0"/>
                <w:bCs w:val="0"/>
                <w:i w:val="0"/>
                <w:iCs w:val="0"/>
                <w:color w:val="44546a"/>
                <w:sz w:val="19"/>
                <w:szCs w:val="19"/>
                <w:rtl w:val="0"/>
              </w:rPr>
              <w:t xml:space="preserve">All channel paths must be online</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8">
            <w:pPr>
              <w:jc w:val="left"/>
              <w:rPr/>
            </w:pPr>
            <w:r w:rsidDel="00000000" w:rsidR="00000000" w:rsidRPr="00000000">
              <w:rPr>
                <w:rFonts w:ascii="Arial" w:cs="Arial" w:eastAsia="Arial" w:hAnsi="Arial"/>
                <w:b w:val="1"/>
                <w:bCs w:val="1"/>
                <w:i w:val="0"/>
                <w:iCs w:val="0"/>
                <w:color w:val="44546a"/>
                <w:sz w:val="19"/>
                <w:szCs w:val="19"/>
                <w:rtl w:val="0"/>
              </w:rPr>
              <w:t xml:space="preserve">Broadcast Message All LPARs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9">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RO *ALL,D NET,TRL</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A">
            <w:pPr>
              <w:jc w:val="left"/>
              <w:rPr/>
            </w:pPr>
            <w:r w:rsidDel="00000000" w:rsidR="00000000" w:rsidRPr="00000000">
              <w:rPr>
                <w:rFonts w:ascii="Arial" w:cs="Arial" w:eastAsia="Arial" w:hAnsi="Arial"/>
                <w:b w:val="0"/>
                <w:bCs w:val="0"/>
                <w:i w:val="0"/>
                <w:iCs w:val="0"/>
                <w:color w:val="44546a"/>
                <w:sz w:val="19"/>
                <w:szCs w:val="19"/>
                <w:rtl w:val="0"/>
              </w:rPr>
              <w:t xml:space="preserve">Network connectivity check across sysplex</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B">
            <w:pPr>
              <w:jc w:val="left"/>
              <w:rPr/>
            </w:pPr>
            <w:r w:rsidDel="00000000" w:rsidR="00000000" w:rsidRPr="00000000">
              <w:rPr>
                <w:rFonts w:ascii="Arial" w:cs="Arial" w:eastAsia="Arial" w:hAnsi="Arial"/>
                <w:b w:val="1"/>
                <w:bCs w:val="1"/>
                <w:i w:val="0"/>
                <w:iCs w:val="0"/>
                <w:color w:val="44546a"/>
                <w:sz w:val="19"/>
                <w:szCs w:val="19"/>
                <w:rtl w:val="0"/>
              </w:rPr>
              <w:t xml:space="preserve">Start TSO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9C">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S TSO</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D">
            <w:pPr>
              <w:jc w:val="left"/>
              <w:rPr/>
            </w:pPr>
            <w:r w:rsidDel="00000000" w:rsidR="00000000" w:rsidRPr="00000000">
              <w:rPr>
                <w:rFonts w:ascii="Arial" w:cs="Arial" w:eastAsia="Arial" w:hAnsi="Arial"/>
                <w:b w:val="0"/>
                <w:bCs w:val="0"/>
                <w:i w:val="0"/>
                <w:iCs w:val="0"/>
                <w:color w:val="44546a"/>
                <w:sz w:val="19"/>
                <w:szCs w:val="19"/>
                <w:rtl w:val="0"/>
              </w:rPr>
              <w:t xml:space="preserve">After confirming VTAM is active via D A,L</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9E">
            <w:pPr>
              <w:jc w:val="left"/>
              <w:rPr/>
            </w:pPr>
            <w:r w:rsidDel="00000000" w:rsidR="00000000" w:rsidRPr="00000000">
              <w:rPr>
                <w:rFonts w:ascii="Arial" w:cs="Arial" w:eastAsia="Arial" w:hAnsi="Arial"/>
                <w:b w:val="1"/>
                <w:bCs w:val="1"/>
                <w:i w:val="0"/>
                <w:iCs w:val="0"/>
                <w:color w:val="44546a"/>
                <w:sz w:val="19"/>
                <w:szCs w:val="19"/>
                <w:rtl w:val="0"/>
              </w:rPr>
              <w:t xml:space="preserve">Stop JES2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9F">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$PJES2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0">
            <w:pPr>
              <w:jc w:val="left"/>
              <w:rPr/>
            </w:pPr>
            <w:r w:rsidDel="00000000" w:rsidR="00000000" w:rsidRPr="00000000">
              <w:rPr>
                <w:rFonts w:ascii="Arial" w:cs="Arial" w:eastAsia="Arial" w:hAnsi="Arial"/>
                <w:b w:val="0"/>
                <w:bCs w:val="0"/>
                <w:i w:val="0"/>
                <w:iCs w:val="0"/>
                <w:color w:val="44546a"/>
                <w:sz w:val="19"/>
                <w:szCs w:val="19"/>
                <w:rtl w:val="0"/>
              </w:rPr>
              <w:t xml:space="preserve">Execute BEFORE shutdown — after checkpoint offload</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A1">
            <w:pPr>
              <w:jc w:val="left"/>
              <w:rPr/>
            </w:pPr>
            <w:r w:rsidDel="00000000" w:rsidR="00000000" w:rsidRPr="00000000">
              <w:rPr>
                <w:rFonts w:ascii="Arial" w:cs="Arial" w:eastAsia="Arial" w:hAnsi="Arial"/>
                <w:b w:val="1"/>
                <w:bCs w:val="1"/>
                <w:i w:val="0"/>
                <w:iCs w:val="0"/>
                <w:color w:val="44546a"/>
                <w:sz w:val="19"/>
                <w:szCs w:val="19"/>
                <w:rtl w:val="0"/>
              </w:rPr>
              <w:t xml:space="preserve">Set CF CFRM Policy</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2">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SETXCF START,POLICY,TYPE=CFRM,POLNAME=POLICY02</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3">
            <w:pPr>
              <w:jc w:val="left"/>
              <w:rPr/>
            </w:pPr>
            <w:r w:rsidDel="00000000" w:rsidR="00000000" w:rsidRPr="00000000">
              <w:rPr>
                <w:rFonts w:ascii="Arial" w:cs="Arial" w:eastAsia="Arial" w:hAnsi="Arial"/>
                <w:b w:val="0"/>
                <w:bCs w:val="0"/>
                <w:i w:val="0"/>
                <w:iCs w:val="0"/>
                <w:color w:val="44546a"/>
                <w:sz w:val="19"/>
                <w:szCs w:val="19"/>
                <w:rtl w:val="0"/>
              </w:rPr>
              <w:t xml:space="preserve">If CFRM policy has changed since last failover</w:t>
            </w:r>
            <w:r w:rsidDel="00000000" w:rsidR="00000000" w:rsidRPr="00000000">
              <w:rPr>
                <w:rtl w:val="0"/>
              </w:rPr>
            </w:r>
          </w:p>
        </w:tc>
      </w:tr>
      <w:tr>
        <w:trPr>
          <w:cantSplit w:val="0"/>
          <w:tblHeader w:val="0"/>
        </w:trPr>
        <w:tc>
          <w:tcPr>
            <w:tcBorders>
              <w:top w:color="ebf3fb" w:space="0" w:sz="4" w:val="single"/>
              <w:left w:color="ebf3fb" w:space="0" w:sz="4" w:val="single"/>
              <w:bottom w:color="ebf3fb" w:space="0" w:sz="4" w:val="single"/>
              <w:right w:color="ebf3f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7A4">
            <w:pPr>
              <w:jc w:val="left"/>
              <w:rPr/>
            </w:pPr>
            <w:r w:rsidDel="00000000" w:rsidR="00000000" w:rsidRPr="00000000">
              <w:rPr>
                <w:rFonts w:ascii="Arial" w:cs="Arial" w:eastAsia="Arial" w:hAnsi="Arial"/>
                <w:b w:val="1"/>
                <w:bCs w:val="1"/>
                <w:i w:val="0"/>
                <w:iCs w:val="0"/>
                <w:color w:val="44546a"/>
                <w:sz w:val="19"/>
                <w:szCs w:val="19"/>
                <w:rtl w:val="0"/>
              </w:rPr>
              <w:t xml:space="preserve">Suppress VTAM Messages</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5">
            <w:pPr>
              <w:jc w:val="left"/>
              <w:rPr/>
            </w:pPr>
            <w:r w:rsidDel="00000000" w:rsidR="00000000" w:rsidRPr="00000000">
              <w:rPr>
                <w:rFonts w:ascii="Courier New" w:cs="Courier New" w:eastAsia="Courier New" w:hAnsi="Courier New"/>
                <w:b w:val="0"/>
                <w:bCs w:val="0"/>
                <w:i w:val="0"/>
                <w:iCs w:val="0"/>
                <w:color w:val="1a3a5c"/>
                <w:sz w:val="19"/>
                <w:szCs w:val="19"/>
                <w:rtl w:val="0"/>
              </w:rPr>
              <w:t xml:space="preserve">F VTAM,IOPD,IOINT=0</w:t>
            </w:r>
            <w:r w:rsidDel="00000000" w:rsidR="00000000" w:rsidRPr="00000000">
              <w:rPr>
                <w:rtl w:val="0"/>
              </w:rPr>
            </w:r>
          </w:p>
        </w:tc>
        <w:tc>
          <w:tcPr>
            <w:tcBorders>
              <w:top w:color="ebf3fb" w:space="0" w:sz="4" w:val="single"/>
              <w:left w:color="ebf3fb" w:space="0" w:sz="4" w:val="single"/>
              <w:bottom w:color="ebf3fb" w:space="0" w:sz="4" w:val="single"/>
              <w:right w:color="ebf3fb" w:space="0" w:sz="4" w:val="single"/>
            </w:tcBorders>
            <w:shd w:fill="f2f6fa" w:val="clear"/>
            <w:tcMar>
              <w:top w:w="80.0" w:type="dxa"/>
              <w:left w:w="140.0" w:type="dxa"/>
              <w:bottom w:w="80.0" w:type="dxa"/>
              <w:right w:w="140.0" w:type="dxa"/>
            </w:tcMar>
            <w:vAlign w:val="center"/>
          </w:tcPr>
          <w:p w:rsidR="00000000" w:rsidDel="00000000" w:rsidP="00000000" w:rsidRDefault="00000000" w:rsidRPr="00000000" w14:paraId="000007A6">
            <w:pPr>
              <w:jc w:val="left"/>
              <w:rPr/>
            </w:pPr>
            <w:r w:rsidDel="00000000" w:rsidR="00000000" w:rsidRPr="00000000">
              <w:rPr>
                <w:rFonts w:ascii="Arial" w:cs="Arial" w:eastAsia="Arial" w:hAnsi="Arial"/>
                <w:b w:val="0"/>
                <w:bCs w:val="0"/>
                <w:i w:val="0"/>
                <w:iCs w:val="0"/>
                <w:color w:val="44546a"/>
                <w:sz w:val="19"/>
                <w:szCs w:val="19"/>
                <w:rtl w:val="0"/>
              </w:rPr>
              <w:t xml:space="preserve">Reduces console noise during IPL phase</w:t>
            </w:r>
            <w:r w:rsidDel="00000000" w:rsidR="00000000" w:rsidRPr="00000000">
              <w:rPr>
                <w:rtl w:val="0"/>
              </w:rPr>
            </w:r>
          </w:p>
        </w:tc>
      </w:tr>
    </w:tbl>
    <w:p w:rsidR="00000000" w:rsidDel="00000000" w:rsidP="00000000" w:rsidRDefault="00000000" w:rsidRPr="00000000" w14:paraId="000007A7">
      <w:pPr>
        <w:spacing w:after="120" w:before="200" w:lineRule="auto"/>
        <w:rPr/>
      </w:pPr>
      <w:r w:rsidDel="00000000" w:rsidR="00000000" w:rsidRPr="00000000">
        <w:rPr>
          <w:rtl w:val="0"/>
        </w:rPr>
      </w:r>
    </w:p>
    <w:p w:rsidR="00000000" w:rsidDel="00000000" w:rsidP="00000000" w:rsidRDefault="00000000" w:rsidRPr="00000000" w14:paraId="000007A8">
      <w:pPr>
        <w:pBdr>
          <w:bottom w:color="0d2340" w:space="1" w:sz="12" w:val="single"/>
        </w:pBdr>
        <w:spacing w:after="60" w:before="0" w:lineRule="auto"/>
        <w:rPr/>
      </w:pPr>
      <w:r w:rsidDel="00000000" w:rsidR="00000000" w:rsidRPr="00000000">
        <w:rPr>
          <w:rtl w:val="0"/>
        </w:rPr>
      </w:r>
    </w:p>
    <w:p w:rsidR="00000000" w:rsidDel="00000000" w:rsidP="00000000" w:rsidRDefault="00000000" w:rsidRPr="00000000" w14:paraId="000007A9">
      <w:pPr>
        <w:spacing w:before="120" w:lineRule="auto"/>
        <w:jc w:val="center"/>
        <w:rPr/>
      </w:pPr>
      <w:r w:rsidDel="00000000" w:rsidR="00000000" w:rsidRPr="00000000">
        <w:rPr>
          <w:rFonts w:ascii="Arial" w:cs="Arial" w:eastAsia="Arial" w:hAnsi="Arial"/>
          <w:i w:val="1"/>
          <w:iCs w:val="1"/>
          <w:color w:val="8496a9"/>
          <w:sz w:val="17"/>
          <w:szCs w:val="17"/>
          <w:rtl w:val="0"/>
        </w:rPr>
        <w:t xml:space="preserve">End of Document  —  McLane Company, Inc.  —  Mainframe Disaster Recovery Playbook  —  Version 1.0</w:t>
      </w:r>
      <w:r w:rsidDel="00000000" w:rsidR="00000000" w:rsidRPr="00000000">
        <w:rPr>
          <w:rtl w:val="0"/>
        </w:rPr>
      </w:r>
    </w:p>
    <w:p w:rsidR="00000000" w:rsidDel="00000000" w:rsidP="00000000" w:rsidRDefault="00000000" w:rsidRPr="00000000" w14:paraId="000007AA">
      <w:pPr>
        <w:jc w:val="center"/>
        <w:rPr/>
      </w:pPr>
      <w:r w:rsidDel="00000000" w:rsidR="00000000" w:rsidRPr="00000000">
        <w:rPr>
          <w:rFonts w:ascii="Arial" w:cs="Arial" w:eastAsia="Arial" w:hAnsi="Arial"/>
          <w:b w:val="1"/>
          <w:bCs w:val="1"/>
          <w:color w:val="c00000"/>
          <w:sz w:val="17"/>
          <w:szCs w:val="17"/>
          <w:rtl w:val="0"/>
        </w:rPr>
        <w:t xml:space="preserve">CONFIDENTIAL — Internal Use Only — Unauthorized distribution is strictly prohibited</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C">
    <w:pPr>
      <w:pBdr>
        <w:top w:color="2e75b6" w:space="1" w:sz="6" w:val="single"/>
      </w:pBdr>
      <w:tabs>
        <w:tab w:val="right" w:leader="none" w:pos="9360"/>
      </w:tabs>
      <w:spacing w:after="0" w:before="0" w:lineRule="auto"/>
      <w:rPr/>
    </w:pPr>
    <w:r w:rsidDel="00000000" w:rsidR="00000000" w:rsidRPr="00000000">
      <w:rPr>
        <w:rFonts w:ascii="Arial" w:cs="Arial" w:eastAsia="Arial" w:hAnsi="Arial"/>
        <w:color w:val="8496a9"/>
        <w:sz w:val="17"/>
        <w:szCs w:val="17"/>
        <w:rtl w:val="0"/>
      </w:rPr>
      <w:t xml:space="preserve">McLane Company, Inc.  —  Internal Use OnlyPage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pBdr>
        <w:bottom w:color="2e75b6" w:space="1" w:sz="6" w:val="single"/>
      </w:pBdr>
      <w:spacing w:after="0" w:before="0" w:lineRule="auto"/>
      <w:rPr/>
    </w:pPr>
    <w:r w:rsidDel="00000000" w:rsidR="00000000" w:rsidRPr="00000000">
      <w:rPr>
        <w:rFonts w:ascii="Arial" w:cs="Arial" w:eastAsia="Arial" w:hAnsi="Arial"/>
        <w:color w:val="8496a9"/>
        <w:sz w:val="17"/>
        <w:szCs w:val="17"/>
        <w:rtl w:val="0"/>
      </w:rPr>
      <w:t xml:space="preserve">McLane Company, Inc.  |  Mainframe Disaster Recovery Playbook  |  Version 1.0</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color w:val="c00000"/>
        <w:sz w:val="17"/>
        <w:szCs w:val="17"/>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546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3a5c"/>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546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