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32DB0" w14:textId="591AFACE" w:rsidR="00A7174E" w:rsidRPr="00A7174E" w:rsidRDefault="00A7174E" w:rsidP="00A7174E">
      <w:pPr>
        <w:spacing w:before="100" w:beforeAutospacing="1" w:after="100" w:afterAutospacing="1" w:line="240" w:lineRule="auto"/>
        <w:ind w:left="2832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   </w:t>
      </w:r>
      <w:r w:rsidRPr="00A717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Deep Learning</w:t>
      </w:r>
    </w:p>
    <w:p w14:paraId="113C80CC" w14:textId="2EF7EB9F" w:rsidR="00A7174E" w:rsidRPr="00A7174E" w:rsidRDefault="00A7174E" w:rsidP="00A7174E">
      <w:pPr>
        <w:spacing w:before="100" w:beforeAutospacing="1" w:after="100" w:afterAutospacing="1" w:line="240" w:lineRule="auto"/>
        <w:ind w:left="354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           </w:t>
      </w:r>
      <w:r w:rsidRPr="00A717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TP1</w:t>
      </w:r>
    </w:p>
    <w:p w14:paraId="5925CD00" w14:textId="77777777" w:rsidR="00A7174E" w:rsidRPr="00A7174E" w:rsidRDefault="00A7174E" w:rsidP="00A717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717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Chargement et exploration du jeu de données</w:t>
      </w:r>
    </w:p>
    <w:p w14:paraId="1A36705D" w14:textId="77777777" w:rsidR="00A7174E" w:rsidRPr="00A7174E" w:rsidRDefault="00A7174E" w:rsidP="00A71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7174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 jeu de données MNIST contient 70 000 images en niveaux de gris représentant des chiffres manuscrits (0–9). Chaque image fait 28×28 pixels.</w:t>
      </w:r>
    </w:p>
    <w:p w14:paraId="358160D3" w14:textId="77777777" w:rsidR="00A7174E" w:rsidRPr="00A7174E" w:rsidRDefault="00A7174E" w:rsidP="00A717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7174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Charger les jeux de données.</w:t>
      </w:r>
    </w:p>
    <w:p w14:paraId="3F6C4B9B" w14:textId="77777777" w:rsidR="00A7174E" w:rsidRPr="00A7174E" w:rsidRDefault="00A7174E" w:rsidP="00A717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7174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Inspecter les dimensions du jeu : nombre d’exemples, forme des images, distribution des étiquettes.</w:t>
      </w:r>
    </w:p>
    <w:p w14:paraId="389D41B1" w14:textId="77777777" w:rsidR="00A7174E" w:rsidRPr="00A7174E" w:rsidRDefault="00A7174E" w:rsidP="00A717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7174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Afficher au moins 12 images d’exemple avec leurs étiquettes.</w:t>
      </w:r>
    </w:p>
    <w:p w14:paraId="03EDE89D" w14:textId="77777777" w:rsidR="00A7174E" w:rsidRPr="00A7174E" w:rsidRDefault="00A7174E" w:rsidP="00A717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7174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Normaliser les valeurs des pixels en convertissant leur intensité du domaine [0, 255] vers [0, 1].</w:t>
      </w:r>
    </w:p>
    <w:p w14:paraId="5901832F" w14:textId="77777777" w:rsidR="00A7174E" w:rsidRPr="00A7174E" w:rsidRDefault="00A7174E" w:rsidP="00A717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7174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Vérifier la normalisation et discuter pourquoi elle est nécessaire.</w:t>
      </w:r>
    </w:p>
    <w:p w14:paraId="2A128C19" w14:textId="77777777" w:rsidR="00A7174E" w:rsidRPr="00A7174E" w:rsidRDefault="00A7174E" w:rsidP="00A717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717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Construction du premier réseau neuronal</w:t>
      </w:r>
    </w:p>
    <w:p w14:paraId="249575BF" w14:textId="77777777" w:rsidR="00A7174E" w:rsidRPr="00A7174E" w:rsidRDefault="00A7174E" w:rsidP="00A717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7174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Construire un perceptron multicouche (MLP).</w:t>
      </w:r>
    </w:p>
    <w:p w14:paraId="14D2F1FD" w14:textId="77777777" w:rsidR="00A7174E" w:rsidRPr="00A7174E" w:rsidRDefault="00A7174E" w:rsidP="00A717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7174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Produire et analyser le résumé du modèle.</w:t>
      </w:r>
    </w:p>
    <w:p w14:paraId="7B9A22F7" w14:textId="77777777" w:rsidR="00A7174E" w:rsidRPr="00A7174E" w:rsidRDefault="00A7174E" w:rsidP="00A717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7174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Schématiser/illustrer un diagramme de votre réseau.</w:t>
      </w:r>
    </w:p>
    <w:p w14:paraId="633C5670" w14:textId="77777777" w:rsidR="00A7174E" w:rsidRPr="00A7174E" w:rsidRDefault="00A7174E" w:rsidP="00A717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717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Entraînement du modèle</w:t>
      </w:r>
    </w:p>
    <w:p w14:paraId="1CCCF882" w14:textId="77777777" w:rsidR="00A7174E" w:rsidRPr="00A7174E" w:rsidRDefault="00A7174E" w:rsidP="00A717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7174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Entraîner le modèle avec un taux de validation de 10 %.</w:t>
      </w:r>
    </w:p>
    <w:p w14:paraId="7E664354" w14:textId="77777777" w:rsidR="00A7174E" w:rsidRPr="00A7174E" w:rsidRDefault="00A7174E" w:rsidP="00A717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7174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Utiliser 5 à 10 époques d’entraînement.</w:t>
      </w:r>
    </w:p>
    <w:p w14:paraId="3431DEE2" w14:textId="77777777" w:rsidR="00A7174E" w:rsidRPr="00A7174E" w:rsidRDefault="00A7174E" w:rsidP="00A717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7174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Suivre l’évolution de la perte (loss) et de l’exactitude (accuracy).</w:t>
      </w:r>
    </w:p>
    <w:p w14:paraId="78405732" w14:textId="77777777" w:rsidR="00A7174E" w:rsidRPr="00A7174E" w:rsidRDefault="00A7174E" w:rsidP="00A717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7174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Tracer les courbes suivantes :</w:t>
      </w:r>
    </w:p>
    <w:p w14:paraId="575E03DC" w14:textId="77777777" w:rsidR="00A7174E" w:rsidRPr="00A7174E" w:rsidRDefault="00A7174E" w:rsidP="00A7174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7174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Exactitude d’entraînement</w:t>
      </w:r>
    </w:p>
    <w:p w14:paraId="4CC701F0" w14:textId="77777777" w:rsidR="00A7174E" w:rsidRPr="00A7174E" w:rsidRDefault="00A7174E" w:rsidP="00A7174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7174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Exactitude de validation</w:t>
      </w:r>
    </w:p>
    <w:p w14:paraId="09A22710" w14:textId="77777777" w:rsidR="00A7174E" w:rsidRPr="00A7174E" w:rsidRDefault="00A7174E" w:rsidP="00A7174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7174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Perte d’entraînement</w:t>
      </w:r>
    </w:p>
    <w:p w14:paraId="2CC1403E" w14:textId="77777777" w:rsidR="00A7174E" w:rsidRPr="00A7174E" w:rsidRDefault="00A7174E" w:rsidP="00A7174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7174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Perte de validation</w:t>
      </w:r>
    </w:p>
    <w:p w14:paraId="0CCA638B" w14:textId="77777777" w:rsidR="00A7174E" w:rsidRPr="00A7174E" w:rsidRDefault="00A7174E" w:rsidP="00A717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717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Évaluation et visualisation</w:t>
      </w:r>
    </w:p>
    <w:p w14:paraId="4B5976E1" w14:textId="77777777" w:rsidR="00A7174E" w:rsidRPr="00A7174E" w:rsidRDefault="00A7174E" w:rsidP="00A717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7174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Calculer l’exactitude du modèle sur le jeu de test.</w:t>
      </w:r>
    </w:p>
    <w:p w14:paraId="42327619" w14:textId="77777777" w:rsidR="00A7174E" w:rsidRPr="00A7174E" w:rsidRDefault="00A7174E" w:rsidP="00A717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7174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Prédire au moins 10 images du test et afficher :</w:t>
      </w:r>
    </w:p>
    <w:p w14:paraId="24E96730" w14:textId="77777777" w:rsidR="00A7174E" w:rsidRPr="00A7174E" w:rsidRDefault="00A7174E" w:rsidP="00A7174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7174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Image</w:t>
      </w:r>
    </w:p>
    <w:p w14:paraId="29286891" w14:textId="77777777" w:rsidR="00A7174E" w:rsidRPr="00A7174E" w:rsidRDefault="00A7174E" w:rsidP="00A7174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7174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Étiquette prédite</w:t>
      </w:r>
    </w:p>
    <w:p w14:paraId="0E404B23" w14:textId="77777777" w:rsidR="00A7174E" w:rsidRPr="00A7174E" w:rsidRDefault="00A7174E" w:rsidP="00A7174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7174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Étiquette vraie</w:t>
      </w:r>
    </w:p>
    <w:p w14:paraId="538F23A1" w14:textId="77777777" w:rsidR="00A7174E" w:rsidRPr="00A7174E" w:rsidRDefault="00A7174E" w:rsidP="00A7174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7174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Score de confiance</w:t>
      </w:r>
    </w:p>
    <w:p w14:paraId="3556ADE2" w14:textId="77777777" w:rsidR="00A7174E" w:rsidRPr="00A7174E" w:rsidRDefault="00A7174E" w:rsidP="00A717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7174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Identifier les exemples mal classés et discuter des causes possibles :</w:t>
      </w:r>
    </w:p>
    <w:p w14:paraId="59597B23" w14:textId="77777777" w:rsidR="00A7174E" w:rsidRPr="00A7174E" w:rsidRDefault="00A7174E" w:rsidP="00A7174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7174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Écriture ambiguë</w:t>
      </w:r>
    </w:p>
    <w:p w14:paraId="58D5C4DB" w14:textId="77777777" w:rsidR="00A7174E" w:rsidRPr="00A7174E" w:rsidRDefault="00A7174E" w:rsidP="00A7174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7174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Faible contraste</w:t>
      </w:r>
    </w:p>
    <w:p w14:paraId="1BEDE8EB" w14:textId="77777777" w:rsidR="00A7174E" w:rsidRPr="00A7174E" w:rsidRDefault="00A7174E" w:rsidP="00A7174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7174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Limites du prétraitement</w:t>
      </w:r>
    </w:p>
    <w:p w14:paraId="110D2D4E" w14:textId="77777777" w:rsidR="00A7174E" w:rsidRPr="00A7174E" w:rsidRDefault="00A7174E" w:rsidP="00A717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717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Amélioration du modèle</w:t>
      </w:r>
    </w:p>
    <w:p w14:paraId="418FCA13" w14:textId="77777777" w:rsidR="00A7174E" w:rsidRPr="00A7174E" w:rsidRDefault="00A7174E" w:rsidP="00A7174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7174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lastRenderedPageBreak/>
        <w:t>Expérience A : Ajouter du dropout</w:t>
      </w:r>
    </w:p>
    <w:p w14:paraId="44481258" w14:textId="77777777" w:rsidR="00A7174E" w:rsidRPr="00A7174E" w:rsidRDefault="00A7174E" w:rsidP="00A7174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7174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Expérience B : MLP plus profond</w:t>
      </w:r>
    </w:p>
    <w:p w14:paraId="1BF492D6" w14:textId="77777777" w:rsidR="00A7174E" w:rsidRPr="00A7174E" w:rsidRDefault="00A7174E" w:rsidP="00A7174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7174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Expérience C : Construire un CNN (réseau de neurones convolutionnel)</w:t>
      </w:r>
    </w:p>
    <w:p w14:paraId="6C0B79AA" w14:textId="6B795873" w:rsidR="00596340" w:rsidRPr="00A7174E" w:rsidRDefault="00596340" w:rsidP="00A7174E"/>
    <w:sectPr w:rsidR="00596340" w:rsidRPr="00A7174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E6985"/>
    <w:multiLevelType w:val="hybridMultilevel"/>
    <w:tmpl w:val="BC0ED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374FC"/>
    <w:multiLevelType w:val="multilevel"/>
    <w:tmpl w:val="679EB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E6848"/>
    <w:multiLevelType w:val="multilevel"/>
    <w:tmpl w:val="A3CE9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5B2510"/>
    <w:multiLevelType w:val="multilevel"/>
    <w:tmpl w:val="1520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120FB4"/>
    <w:multiLevelType w:val="multilevel"/>
    <w:tmpl w:val="4A702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D4021A"/>
    <w:multiLevelType w:val="multilevel"/>
    <w:tmpl w:val="8808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B92C88"/>
    <w:multiLevelType w:val="multilevel"/>
    <w:tmpl w:val="19229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E33FE7"/>
    <w:multiLevelType w:val="hybridMultilevel"/>
    <w:tmpl w:val="6018D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617E1C"/>
    <w:multiLevelType w:val="multilevel"/>
    <w:tmpl w:val="B2CCE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84514A"/>
    <w:multiLevelType w:val="multilevel"/>
    <w:tmpl w:val="9648B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8B4929"/>
    <w:multiLevelType w:val="multilevel"/>
    <w:tmpl w:val="EFD6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260A2C"/>
    <w:multiLevelType w:val="multilevel"/>
    <w:tmpl w:val="EC201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351CDD"/>
    <w:multiLevelType w:val="multilevel"/>
    <w:tmpl w:val="07C2F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0903144">
    <w:abstractNumId w:val="6"/>
  </w:num>
  <w:num w:numId="2" w16cid:durableId="469791341">
    <w:abstractNumId w:val="11"/>
  </w:num>
  <w:num w:numId="3" w16cid:durableId="518859232">
    <w:abstractNumId w:val="2"/>
  </w:num>
  <w:num w:numId="4" w16cid:durableId="1532264354">
    <w:abstractNumId w:val="8"/>
  </w:num>
  <w:num w:numId="5" w16cid:durableId="1835298723">
    <w:abstractNumId w:val="10"/>
  </w:num>
  <w:num w:numId="6" w16cid:durableId="279537988">
    <w:abstractNumId w:val="1"/>
  </w:num>
  <w:num w:numId="7" w16cid:durableId="1522356162">
    <w:abstractNumId w:val="0"/>
  </w:num>
  <w:num w:numId="8" w16cid:durableId="210114315">
    <w:abstractNumId w:val="7"/>
  </w:num>
  <w:num w:numId="9" w16cid:durableId="435753781">
    <w:abstractNumId w:val="9"/>
  </w:num>
  <w:num w:numId="10" w16cid:durableId="1955865755">
    <w:abstractNumId w:val="3"/>
  </w:num>
  <w:num w:numId="11" w16cid:durableId="1307515125">
    <w:abstractNumId w:val="4"/>
  </w:num>
  <w:num w:numId="12" w16cid:durableId="1952738960">
    <w:abstractNumId w:val="5"/>
  </w:num>
  <w:num w:numId="13" w16cid:durableId="76954976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AB3"/>
    <w:rsid w:val="00113968"/>
    <w:rsid w:val="001F7C5A"/>
    <w:rsid w:val="003765F7"/>
    <w:rsid w:val="004613EC"/>
    <w:rsid w:val="00596340"/>
    <w:rsid w:val="005F629D"/>
    <w:rsid w:val="009C49E3"/>
    <w:rsid w:val="009D5742"/>
    <w:rsid w:val="00A7174E"/>
    <w:rsid w:val="00B32563"/>
    <w:rsid w:val="00B870BF"/>
    <w:rsid w:val="00C05D58"/>
    <w:rsid w:val="00C75820"/>
    <w:rsid w:val="00C831F6"/>
    <w:rsid w:val="00CA0A58"/>
    <w:rsid w:val="00DC29C9"/>
    <w:rsid w:val="00E7520A"/>
    <w:rsid w:val="00EF4EDE"/>
    <w:rsid w:val="00F03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0238CE"/>
  <w15:chartTrackingRefBased/>
  <w15:docId w15:val="{9D10C6D5-2684-4E7C-AAB1-C172323D8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03A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03A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03A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03A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03A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03A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03A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03A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03A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03A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F03A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03A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03AB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03AB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03AB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03AB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03AB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03AB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03A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03A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03A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03A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03A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03AB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03AB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03AB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03A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03AB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03A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237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client</dc:creator>
  <cp:keywords/>
  <dc:description/>
  <cp:lastModifiedBy>Massar Izadine</cp:lastModifiedBy>
  <cp:revision>23</cp:revision>
  <dcterms:created xsi:type="dcterms:W3CDTF">2025-12-07T16:53:00Z</dcterms:created>
  <dcterms:modified xsi:type="dcterms:W3CDTF">2025-12-08T19:00:00Z</dcterms:modified>
</cp:coreProperties>
</file>