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D42D6" w14:textId="77777777" w:rsidR="008B3B6C" w:rsidRPr="008B3B6C" w:rsidRDefault="008B3B6C" w:rsidP="008B3B6C">
      <w:pPr>
        <w:spacing w:after="0" w:line="240" w:lineRule="auto"/>
        <w:rPr>
          <w:rFonts w:ascii="Calibri" w:eastAsia="Times New Roman" w:hAnsi="Calibri" w:cs="Arial"/>
          <w:szCs w:val="24"/>
          <w:lang w:bidi="ar-SA"/>
        </w:rPr>
      </w:pPr>
    </w:p>
    <w:p w14:paraId="2DE3B480" w14:textId="326F4B70" w:rsidR="00A65B59" w:rsidRDefault="006D366E" w:rsidP="008801C7">
      <w:pPr>
        <w:pStyle w:val="Title"/>
      </w:pPr>
      <w:r>
        <w:rPr>
          <w:noProof/>
          <w:lang w:eastAsia="en-GB" w:bidi="ar-SA"/>
        </w:rPr>
        <w:drawing>
          <wp:inline distT="0" distB="0" distL="0" distR="0" wp14:anchorId="72ADC80C" wp14:editId="0FE075B0">
            <wp:extent cx="5052060" cy="2374900"/>
            <wp:effectExtent l="0" t="0" r="0" b="635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57946" cy="2377667"/>
                    </a:xfrm>
                    <a:prstGeom prst="rect">
                      <a:avLst/>
                    </a:prstGeom>
                    <a:noFill/>
                    <a:ln>
                      <a:noFill/>
                    </a:ln>
                  </pic:spPr>
                </pic:pic>
              </a:graphicData>
            </a:graphic>
          </wp:inline>
        </w:drawing>
      </w:r>
    </w:p>
    <w:p w14:paraId="2DE3B482" w14:textId="62167ED0" w:rsidR="001A5DC7" w:rsidRPr="00BC18C3" w:rsidRDefault="00580DA6" w:rsidP="008801C7">
      <w:pPr>
        <w:pStyle w:val="Title"/>
      </w:pPr>
      <w:r>
        <w:t>Data Structures and Algorithms II</w:t>
      </w:r>
    </w:p>
    <w:p w14:paraId="6BDDFFC3" w14:textId="77777777" w:rsidR="00800BAE" w:rsidRDefault="00800BAE" w:rsidP="00800BAE">
      <w:pPr>
        <w:pStyle w:val="Heading2"/>
      </w:pPr>
      <w:r>
        <w:t>Assignment Guidelines</w:t>
      </w:r>
    </w:p>
    <w:p w14:paraId="3EA9CC9B" w14:textId="77777777" w:rsidR="00800BAE" w:rsidRDefault="00800BAE" w:rsidP="00800BAE">
      <w:r>
        <w:t xml:space="preserve">Read the following instructions carefully before you start the assignment.    If you do not understand any of them, ask your lecturer. </w:t>
      </w:r>
    </w:p>
    <w:p w14:paraId="6C81CDAB" w14:textId="77777777" w:rsidR="009C67E5" w:rsidRPr="008266BC" w:rsidRDefault="009C67E5" w:rsidP="009C67E5">
      <w:pPr>
        <w:pStyle w:val="ListParagraph"/>
        <w:numPr>
          <w:ilvl w:val="0"/>
          <w:numId w:val="1"/>
        </w:numPr>
        <w:rPr>
          <w:sz w:val="18"/>
        </w:rPr>
      </w:pPr>
      <w:r w:rsidRPr="008266BC">
        <w:rPr>
          <w:sz w:val="18"/>
        </w:rPr>
        <w:t>The assignment coversheet should be the first sheet in your assignment. Moreover, the coversheet should be fully completed with all the necessary details.</w:t>
      </w:r>
    </w:p>
    <w:p w14:paraId="4ABBF7FB" w14:textId="77777777" w:rsidR="009C67E5" w:rsidRPr="008266BC" w:rsidRDefault="009C67E5" w:rsidP="009C67E5">
      <w:pPr>
        <w:pStyle w:val="ListParagraph"/>
        <w:numPr>
          <w:ilvl w:val="0"/>
          <w:numId w:val="1"/>
        </w:numPr>
        <w:rPr>
          <w:sz w:val="18"/>
        </w:rPr>
      </w:pPr>
      <w:r w:rsidRPr="008266BC">
        <w:rPr>
          <w:sz w:val="18"/>
        </w:rPr>
        <w:t>All text\code must be properly referenced. In the absence of proper referencing, the assignment will be regarded as plagiarised.</w:t>
      </w:r>
    </w:p>
    <w:p w14:paraId="28253087" w14:textId="77777777" w:rsidR="009C67E5" w:rsidRPr="008266BC" w:rsidRDefault="009C67E5" w:rsidP="009C67E5">
      <w:pPr>
        <w:pStyle w:val="ListParagraph"/>
        <w:numPr>
          <w:ilvl w:val="0"/>
          <w:numId w:val="1"/>
        </w:numPr>
        <w:rPr>
          <w:sz w:val="18"/>
        </w:rPr>
      </w:pPr>
      <w:r w:rsidRPr="008266BC">
        <w:rPr>
          <w:sz w:val="18"/>
        </w:rPr>
        <w:t>Copying is strictly prohibited and will be penalized in line with the College’s disciplinary procedures.</w:t>
      </w:r>
    </w:p>
    <w:p w14:paraId="35C36470" w14:textId="77777777" w:rsidR="009C67E5" w:rsidRPr="009D5DBB" w:rsidRDefault="009C67E5" w:rsidP="009C67E5">
      <w:pPr>
        <w:pStyle w:val="ListParagraph"/>
        <w:numPr>
          <w:ilvl w:val="0"/>
          <w:numId w:val="1"/>
        </w:numPr>
        <w:rPr>
          <w:sz w:val="18"/>
        </w:rPr>
      </w:pPr>
      <w:r w:rsidRPr="009D5DBB">
        <w:rPr>
          <w:sz w:val="18"/>
        </w:rPr>
        <w:t>When the deadline specified by your lecturer is due, you shall hand all the required deliverables as explained in class.</w:t>
      </w:r>
    </w:p>
    <w:p w14:paraId="23F0FBC6" w14:textId="77777777" w:rsidR="009C67E5" w:rsidRPr="009D5DBB" w:rsidRDefault="009C67E5" w:rsidP="009C67E5">
      <w:pPr>
        <w:pStyle w:val="ListParagraph"/>
        <w:numPr>
          <w:ilvl w:val="0"/>
          <w:numId w:val="1"/>
        </w:numPr>
        <w:rPr>
          <w:sz w:val="18"/>
        </w:rPr>
      </w:pPr>
      <w:r w:rsidRPr="009D5DBB">
        <w:rPr>
          <w:sz w:val="18"/>
        </w:rPr>
        <w:t>You are also required to submit your assignment to the relevant plagiarism detection service by the same deadline.  If necessary, your lecturer will forward you details in order to submit your assignment to this service.</w:t>
      </w:r>
    </w:p>
    <w:p w14:paraId="6EF7A1A9" w14:textId="77777777" w:rsidR="009C67E5" w:rsidRPr="009D5DBB" w:rsidRDefault="009C67E5" w:rsidP="009C67E5">
      <w:pPr>
        <w:pStyle w:val="ListParagraph"/>
        <w:numPr>
          <w:ilvl w:val="0"/>
          <w:numId w:val="1"/>
        </w:numPr>
        <w:rPr>
          <w:sz w:val="18"/>
        </w:rPr>
      </w:pPr>
      <w:r w:rsidRPr="009D5DBB">
        <w:rPr>
          <w:sz w:val="18"/>
        </w:rPr>
        <w:t>The lecturer may hold a post-submission interview. Attendance to such interview is mandatory. Moreover, marks assigned to the criteria may be affected by the interview performance.</w:t>
      </w:r>
    </w:p>
    <w:p w14:paraId="2D01BC38" w14:textId="77777777" w:rsidR="009C67E5" w:rsidRPr="009D5DBB" w:rsidRDefault="009C67E5" w:rsidP="009C67E5">
      <w:pPr>
        <w:pStyle w:val="ListParagraph"/>
        <w:numPr>
          <w:ilvl w:val="0"/>
          <w:numId w:val="1"/>
        </w:numPr>
        <w:rPr>
          <w:b/>
          <w:sz w:val="18"/>
        </w:rPr>
      </w:pPr>
      <w:r w:rsidRPr="009D5DBB">
        <w:rPr>
          <w:b/>
          <w:sz w:val="18"/>
        </w:rPr>
        <w:t>All work that has been carried out, must be written down and included within the assignment as evidence.  No marks will be awarded for work that is not presented.</w:t>
      </w:r>
    </w:p>
    <w:p w14:paraId="2DE3B48D" w14:textId="21089B7F" w:rsidR="00E846E3" w:rsidRPr="00333775" w:rsidRDefault="009C67E5" w:rsidP="009C67E5">
      <w:pPr>
        <w:pStyle w:val="ListParagraph"/>
        <w:numPr>
          <w:ilvl w:val="0"/>
          <w:numId w:val="1"/>
        </w:numPr>
        <w:rPr>
          <w:rFonts w:eastAsiaTheme="majorEastAsia" w:cstheme="majorBidi"/>
          <w:color w:val="000000" w:themeColor="text1"/>
          <w:spacing w:val="5"/>
          <w:kern w:val="28"/>
        </w:rPr>
      </w:pPr>
      <w:r w:rsidRPr="009D5DBB">
        <w:rPr>
          <w:sz w:val="18"/>
        </w:rPr>
        <w:t xml:space="preserve">The deadline for this assignment is </w:t>
      </w:r>
      <w:r w:rsidR="00E54A1C" w:rsidRPr="00E54A1C">
        <w:rPr>
          <w:sz w:val="18"/>
          <w:u w:val="single"/>
        </w:rPr>
        <w:t>Sunday</w:t>
      </w:r>
      <w:r w:rsidR="00800BAE" w:rsidRPr="00E54A1C">
        <w:rPr>
          <w:sz w:val="18"/>
          <w:u w:val="single"/>
        </w:rPr>
        <w:t xml:space="preserve"> </w:t>
      </w:r>
      <w:r w:rsidR="00C4125A" w:rsidRPr="00E54A1C">
        <w:rPr>
          <w:sz w:val="18"/>
          <w:u w:val="single"/>
        </w:rPr>
        <w:t>1</w:t>
      </w:r>
      <w:r w:rsidR="00E54A1C" w:rsidRPr="00E54A1C">
        <w:rPr>
          <w:sz w:val="18"/>
          <w:u w:val="single"/>
        </w:rPr>
        <w:t>5</w:t>
      </w:r>
      <w:r w:rsidR="00800BAE" w:rsidRPr="00E54A1C">
        <w:rPr>
          <w:sz w:val="18"/>
          <w:u w:val="single"/>
          <w:vertAlign w:val="superscript"/>
        </w:rPr>
        <w:t>th</w:t>
      </w:r>
      <w:r w:rsidR="00800BAE" w:rsidRPr="00E54A1C">
        <w:rPr>
          <w:sz w:val="18"/>
          <w:u w:val="single"/>
        </w:rPr>
        <w:t xml:space="preserve"> </w:t>
      </w:r>
      <w:r w:rsidR="00C4125A" w:rsidRPr="00E54A1C">
        <w:rPr>
          <w:sz w:val="18"/>
          <w:u w:val="single"/>
        </w:rPr>
        <w:t xml:space="preserve">January </w:t>
      </w:r>
      <w:r w:rsidR="009D5DBB" w:rsidRPr="00E54A1C">
        <w:rPr>
          <w:sz w:val="18"/>
          <w:u w:val="single"/>
        </w:rPr>
        <w:t>202</w:t>
      </w:r>
      <w:r w:rsidR="00E54A1C" w:rsidRPr="00E54A1C">
        <w:rPr>
          <w:sz w:val="18"/>
          <w:u w:val="single"/>
        </w:rPr>
        <w:t>3</w:t>
      </w:r>
      <w:r w:rsidR="00800BAE" w:rsidRPr="00E54A1C">
        <w:rPr>
          <w:sz w:val="18"/>
        </w:rPr>
        <w:t>.</w:t>
      </w:r>
      <w:r w:rsidR="00E846E3">
        <w:br w:type="page"/>
      </w:r>
    </w:p>
    <w:p w14:paraId="0F54BB95" w14:textId="77777777" w:rsidR="00A95185" w:rsidRDefault="00A95185" w:rsidP="00A95185">
      <w:pPr>
        <w:pStyle w:val="Heading1"/>
      </w:pPr>
      <w:r w:rsidRPr="00C71161">
        <w:lastRenderedPageBreak/>
        <w:t>Section 1</w:t>
      </w:r>
    </w:p>
    <w:p w14:paraId="47F5F90A" w14:textId="78DCAFE8" w:rsidR="00A95185" w:rsidRDefault="00891577" w:rsidP="00A95185">
      <w:r>
        <w:rPr>
          <w:rFonts w:asciiTheme="majorHAnsi" w:eastAsia="Times New Roman" w:hAnsiTheme="majorHAnsi" w:cstheme="majorBidi"/>
          <w:spacing w:val="10"/>
          <w:sz w:val="36"/>
          <w:szCs w:val="36"/>
          <w:lang w:eastAsia="en-GB" w:bidi="ar-SA"/>
        </w:rPr>
        <w:t xml:space="preserve">Open-Addressing and Chaining in </w:t>
      </w:r>
      <w:r w:rsidR="00A95185">
        <w:rPr>
          <w:rFonts w:asciiTheme="majorHAnsi" w:eastAsia="Times New Roman" w:hAnsiTheme="majorHAnsi" w:cstheme="majorBidi"/>
          <w:spacing w:val="10"/>
          <w:sz w:val="36"/>
          <w:szCs w:val="36"/>
          <w:lang w:eastAsia="en-GB" w:bidi="ar-SA"/>
        </w:rPr>
        <w:t>Hash Tables (AA</w:t>
      </w:r>
      <w:r w:rsidR="008A45E5">
        <w:rPr>
          <w:rFonts w:asciiTheme="majorHAnsi" w:eastAsia="Times New Roman" w:hAnsiTheme="majorHAnsi" w:cstheme="majorBidi"/>
          <w:spacing w:val="10"/>
          <w:sz w:val="36"/>
          <w:szCs w:val="36"/>
          <w:lang w:eastAsia="en-GB" w:bidi="ar-SA"/>
        </w:rPr>
        <w:t>3</w:t>
      </w:r>
      <w:r w:rsidR="0070178E">
        <w:rPr>
          <w:rFonts w:asciiTheme="majorHAnsi" w:eastAsia="Times New Roman" w:hAnsiTheme="majorHAnsi" w:cstheme="majorBidi"/>
          <w:spacing w:val="10"/>
          <w:sz w:val="36"/>
          <w:szCs w:val="36"/>
          <w:lang w:eastAsia="en-GB" w:bidi="ar-SA"/>
        </w:rPr>
        <w:t>.2</w:t>
      </w:r>
      <w:r w:rsidR="00A95185">
        <w:rPr>
          <w:rFonts w:asciiTheme="majorHAnsi" w:eastAsia="Times New Roman" w:hAnsiTheme="majorHAnsi" w:cstheme="majorBidi"/>
          <w:spacing w:val="10"/>
          <w:sz w:val="36"/>
          <w:szCs w:val="36"/>
          <w:lang w:eastAsia="en-GB" w:bidi="ar-SA"/>
        </w:rPr>
        <w:t xml:space="preserve">, 7 marks) </w:t>
      </w:r>
    </w:p>
    <w:p w14:paraId="0F4B149F" w14:textId="77777777" w:rsidR="00123825" w:rsidRDefault="00123825" w:rsidP="00123825">
      <w:pPr>
        <w:pStyle w:val="Heading3"/>
      </w:pPr>
      <w:r>
        <w:t>Scenario:</w:t>
      </w:r>
    </w:p>
    <w:p w14:paraId="1243DF0C" w14:textId="7754DC57" w:rsidR="00E9196C" w:rsidRDefault="00123825" w:rsidP="00123825">
      <w:r>
        <w:t xml:space="preserve">A </w:t>
      </w:r>
      <w:r w:rsidR="00891577">
        <w:t xml:space="preserve">hash table </w:t>
      </w:r>
      <w:r>
        <w:t xml:space="preserve">implementation </w:t>
      </w:r>
      <w:r w:rsidR="00891577">
        <w:t xml:space="preserve">that uses chaining </w:t>
      </w:r>
      <w:r>
        <w:t xml:space="preserve">is </w:t>
      </w:r>
      <w:r w:rsidRPr="00030C46">
        <w:t xml:space="preserve">required.  Research and Analyse </w:t>
      </w:r>
      <w:r w:rsidR="00891577" w:rsidRPr="00030C46">
        <w:t>collision</w:t>
      </w:r>
      <w:r w:rsidR="00891577">
        <w:t xml:space="preserve"> resolution strategies using open addressing and chaining.</w:t>
      </w:r>
      <w:r w:rsidR="00A95185">
        <w:t xml:space="preserve"> </w:t>
      </w:r>
    </w:p>
    <w:p w14:paraId="01DD21CD" w14:textId="6E4EE6BF" w:rsidR="0049542E" w:rsidRDefault="00A87965" w:rsidP="0049542E">
      <w:pPr>
        <w:pStyle w:val="Heading3"/>
      </w:pPr>
      <w:r>
        <w:t>Task</w:t>
      </w:r>
      <w:r w:rsidR="00AB2E53">
        <w:t>:</w:t>
      </w:r>
    </w:p>
    <w:p w14:paraId="24C76119" w14:textId="08ABE93B" w:rsidR="00AB2E53" w:rsidRDefault="00AB2E53" w:rsidP="008D725D">
      <w:pPr>
        <w:pStyle w:val="ListParagraph"/>
        <w:numPr>
          <w:ilvl w:val="0"/>
          <w:numId w:val="11"/>
        </w:numPr>
      </w:pPr>
      <w:r>
        <w:t xml:space="preserve">Research and prepare a write up (about </w:t>
      </w:r>
      <w:r w:rsidR="008C08A8">
        <w:t>1 page</w:t>
      </w:r>
      <w:r>
        <w:t>) on the following topics: (</w:t>
      </w:r>
      <w:r w:rsidR="008A45E5">
        <w:t>3</w:t>
      </w:r>
      <w:r>
        <w:t xml:space="preserve"> marks)</w:t>
      </w:r>
    </w:p>
    <w:p w14:paraId="6059CBEE" w14:textId="77777777" w:rsidR="00AB2E53" w:rsidRDefault="00AB2E53" w:rsidP="00AB2E53">
      <w:pPr>
        <w:pStyle w:val="ListParagraph"/>
        <w:ind w:left="1080" w:firstLine="360"/>
      </w:pPr>
      <w:r>
        <w:t>Hash Tables,</w:t>
      </w:r>
    </w:p>
    <w:p w14:paraId="24AD2B25" w14:textId="77777777" w:rsidR="00AB2E53" w:rsidRDefault="00AB2E53" w:rsidP="00AB2E53">
      <w:pPr>
        <w:pStyle w:val="ListParagraph"/>
        <w:ind w:left="1080" w:firstLine="360"/>
      </w:pPr>
      <w:r>
        <w:t>Collision Resolution,</w:t>
      </w:r>
    </w:p>
    <w:p w14:paraId="59F24368" w14:textId="411CB783" w:rsidR="00AB2E53" w:rsidRDefault="00AB2E53" w:rsidP="00AB2E53">
      <w:pPr>
        <w:pStyle w:val="ListParagraph"/>
        <w:ind w:left="1080" w:firstLine="360"/>
      </w:pPr>
      <w:r>
        <w:t>Chaining and Open Addressing.</w:t>
      </w:r>
    </w:p>
    <w:p w14:paraId="05B8F935" w14:textId="66400FF0" w:rsidR="00123825" w:rsidRDefault="00123825" w:rsidP="00123825">
      <w:r>
        <w:tab/>
        <w:t>Include at least 1 academic reference for this subtask.</w:t>
      </w:r>
    </w:p>
    <w:p w14:paraId="03033539" w14:textId="0D92E123" w:rsidR="00123825" w:rsidRDefault="00123825" w:rsidP="00123825">
      <w:pPr>
        <w:pStyle w:val="ListParagraph"/>
        <w:numPr>
          <w:ilvl w:val="0"/>
          <w:numId w:val="11"/>
        </w:numPr>
      </w:pPr>
      <w:r>
        <w:t xml:space="preserve">Research </w:t>
      </w:r>
      <w:r w:rsidR="00891577">
        <w:t>how the load factor a</w:t>
      </w:r>
      <w:r w:rsidR="00E54A1C">
        <w:t>ffects</w:t>
      </w:r>
      <w:r w:rsidR="00891577">
        <w:t xml:space="preserve"> hash table performance</w:t>
      </w:r>
      <w:r w:rsidR="00E54A1C">
        <w:t xml:space="preserve">. Produce a </w:t>
      </w:r>
      <w:r>
        <w:t>write up (about 2 pages) including the following information:</w:t>
      </w:r>
    </w:p>
    <w:p w14:paraId="0DDF098A" w14:textId="49C2E90E" w:rsidR="00891577" w:rsidRDefault="00891577" w:rsidP="00123825">
      <w:pPr>
        <w:pStyle w:val="ListParagraph"/>
        <w:ind w:left="1440"/>
      </w:pPr>
      <w:r>
        <w:t xml:space="preserve">The impact of the </w:t>
      </w:r>
      <w:r w:rsidR="00123825">
        <w:t xml:space="preserve">Load </w:t>
      </w:r>
      <w:r>
        <w:t>F</w:t>
      </w:r>
      <w:r w:rsidR="00123825">
        <w:t xml:space="preserve">actor </w:t>
      </w:r>
      <w:r>
        <w:t xml:space="preserve">for </w:t>
      </w:r>
      <w:r w:rsidRPr="00891577">
        <w:rPr>
          <w:i/>
          <w:iCs/>
        </w:rPr>
        <w:t>at least</w:t>
      </w:r>
      <w:r>
        <w:t xml:space="preserve"> 2 different open-addressing collision-resolution strategies (1 mark);</w:t>
      </w:r>
    </w:p>
    <w:p w14:paraId="12992992" w14:textId="2C318EFF" w:rsidR="00123825" w:rsidRDefault="00891577" w:rsidP="00123825">
      <w:pPr>
        <w:pStyle w:val="ListParagraph"/>
        <w:ind w:left="1440"/>
      </w:pPr>
      <w:r>
        <w:t xml:space="preserve">The impact of the Load Factor for the chaining collision resolution strategy (0.5 marks); </w:t>
      </w:r>
      <w:r w:rsidR="00123825">
        <w:t>and</w:t>
      </w:r>
    </w:p>
    <w:p w14:paraId="0447A9C7" w14:textId="6C73439B" w:rsidR="00891577" w:rsidRDefault="00B43647" w:rsidP="00123825">
      <w:pPr>
        <w:pStyle w:val="ListParagraph"/>
        <w:ind w:left="1440"/>
      </w:pPr>
      <w:r>
        <w:t>The difference in speed and time performance of open-addressing and chaining collision resolution strategies. A good level of detail is required to compare the number of operations required and the extra space required in both strategies. (</w:t>
      </w:r>
      <w:r w:rsidR="00B506A9">
        <w:t>2</w:t>
      </w:r>
      <w:r>
        <w:t>.5 marks)</w:t>
      </w:r>
    </w:p>
    <w:p w14:paraId="5A3F4D3F" w14:textId="1CF58321" w:rsidR="00E717E2" w:rsidRDefault="00123825" w:rsidP="00B506A9">
      <w:r>
        <w:tab/>
        <w:t>Include at least 2 academic references for this subtask.</w:t>
      </w:r>
    </w:p>
    <w:p w14:paraId="78459BCF" w14:textId="11B4392C" w:rsidR="00123825" w:rsidRDefault="00123825" w:rsidP="00123825">
      <w:pPr>
        <w:pStyle w:val="ListParagraph"/>
        <w:ind w:left="1440"/>
      </w:pPr>
    </w:p>
    <w:p w14:paraId="4A01F898" w14:textId="48AAAE1E" w:rsidR="00B506A9" w:rsidRDefault="00B506A9" w:rsidP="00123825">
      <w:pPr>
        <w:pStyle w:val="ListParagraph"/>
        <w:ind w:left="1440"/>
      </w:pPr>
      <w:r>
        <w:br/>
      </w:r>
    </w:p>
    <w:p w14:paraId="2AE344D3" w14:textId="6BD42C1D" w:rsidR="002304A0" w:rsidRDefault="002304A0" w:rsidP="00123825">
      <w:pPr>
        <w:pStyle w:val="ListParagraph"/>
        <w:ind w:left="1440"/>
      </w:pPr>
    </w:p>
    <w:p w14:paraId="45AD5018" w14:textId="77777777" w:rsidR="002304A0" w:rsidRDefault="002304A0" w:rsidP="00123825">
      <w:pPr>
        <w:pStyle w:val="ListParagraph"/>
        <w:ind w:left="1440"/>
      </w:pPr>
    </w:p>
    <w:tbl>
      <w:tblPr>
        <w:tblStyle w:val="GridTable41"/>
        <w:tblW w:w="0" w:type="auto"/>
        <w:tblLook w:val="04A0" w:firstRow="1" w:lastRow="0" w:firstColumn="1" w:lastColumn="0" w:noHBand="0" w:noVBand="1"/>
      </w:tblPr>
      <w:tblGrid>
        <w:gridCol w:w="2530"/>
        <w:gridCol w:w="1717"/>
        <w:gridCol w:w="1277"/>
        <w:gridCol w:w="2099"/>
        <w:gridCol w:w="1727"/>
      </w:tblGrid>
      <w:tr w:rsidR="00715D94" w14:paraId="60969A6D" w14:textId="77777777" w:rsidTr="00191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258453FB" w14:textId="77777777" w:rsidR="00715D94" w:rsidRDefault="00715D94" w:rsidP="00B274CC">
            <w:r>
              <w:lastRenderedPageBreak/>
              <w:t>Grading guideline information</w:t>
            </w:r>
          </w:p>
        </w:tc>
      </w:tr>
      <w:tr w:rsidR="00715D94" w14:paraId="48274F6B" w14:textId="77777777" w:rsidTr="009B4C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0" w:type="dxa"/>
          </w:tcPr>
          <w:p w14:paraId="0CAF2410" w14:textId="38EBAEB8" w:rsidR="00715D94" w:rsidRDefault="005F6B41" w:rsidP="00B274CC">
            <w:r>
              <w:t>AA</w:t>
            </w:r>
            <w:r w:rsidR="008A45E5">
              <w:t>3.2</w:t>
            </w:r>
          </w:p>
        </w:tc>
        <w:tc>
          <w:tcPr>
            <w:tcW w:w="1717" w:type="dxa"/>
          </w:tcPr>
          <w:p w14:paraId="360732D5" w14:textId="77777777" w:rsidR="00715D94" w:rsidRDefault="00715D94" w:rsidP="00B274CC">
            <w:pPr>
              <w:cnfStyle w:val="000000100000" w:firstRow="0" w:lastRow="0" w:firstColumn="0" w:lastColumn="0" w:oddVBand="0" w:evenVBand="0" w:oddHBand="1" w:evenHBand="0" w:firstRowFirstColumn="0" w:firstRowLastColumn="0" w:lastRowFirstColumn="0" w:lastRowLastColumn="0"/>
            </w:pPr>
            <w:r>
              <w:t>Inadequate Work 0 marks</w:t>
            </w:r>
          </w:p>
        </w:tc>
        <w:tc>
          <w:tcPr>
            <w:tcW w:w="1277" w:type="dxa"/>
          </w:tcPr>
          <w:p w14:paraId="4D35F7FC" w14:textId="77777777" w:rsidR="00715D94" w:rsidRDefault="00715D94" w:rsidP="00B274CC">
            <w:pPr>
              <w:cnfStyle w:val="000000100000" w:firstRow="0" w:lastRow="0" w:firstColumn="0" w:lastColumn="0" w:oddVBand="0" w:evenVBand="0" w:oddHBand="1" w:evenHBand="0" w:firstRowFirstColumn="0" w:firstRowLastColumn="0" w:lastRowFirstColumn="0" w:lastRowLastColumn="0"/>
            </w:pPr>
          </w:p>
        </w:tc>
        <w:tc>
          <w:tcPr>
            <w:tcW w:w="2099" w:type="dxa"/>
          </w:tcPr>
          <w:p w14:paraId="2A7759E3" w14:textId="22235EF6" w:rsidR="00715D94" w:rsidRDefault="00715D94" w:rsidP="00B274CC">
            <w:pPr>
              <w:cnfStyle w:val="000000100000" w:firstRow="0" w:lastRow="0" w:firstColumn="0" w:lastColumn="0" w:oddVBand="0" w:evenVBand="0" w:oddHBand="1" w:evenHBand="0" w:firstRowFirstColumn="0" w:firstRowLastColumn="0" w:lastRowFirstColumn="0" w:lastRowLastColumn="0"/>
            </w:pPr>
            <w:r>
              <w:t>Superior Work</w:t>
            </w:r>
            <w:r>
              <w:br/>
            </w:r>
            <w:r w:rsidR="00A87965">
              <w:t>7</w:t>
            </w:r>
            <w:r>
              <w:t xml:space="preserve"> marks</w:t>
            </w:r>
          </w:p>
        </w:tc>
        <w:tc>
          <w:tcPr>
            <w:tcW w:w="1727" w:type="dxa"/>
          </w:tcPr>
          <w:p w14:paraId="3FC01D0D" w14:textId="77777777" w:rsidR="00715D94" w:rsidRDefault="00715D94" w:rsidP="00B274CC">
            <w:pPr>
              <w:cnfStyle w:val="000000100000" w:firstRow="0" w:lastRow="0" w:firstColumn="0" w:lastColumn="0" w:oddVBand="0" w:evenVBand="0" w:oddHBand="1" w:evenHBand="0" w:firstRowFirstColumn="0" w:firstRowLastColumn="0" w:lastRowFirstColumn="0" w:lastRowLastColumn="0"/>
            </w:pPr>
            <w:r>
              <w:t>Score Achievement</w:t>
            </w:r>
          </w:p>
        </w:tc>
      </w:tr>
      <w:tr w:rsidR="00715D94" w14:paraId="7459D6A4" w14:textId="77777777" w:rsidTr="009B4CE2">
        <w:tc>
          <w:tcPr>
            <w:cnfStyle w:val="001000000000" w:firstRow="0" w:lastRow="0" w:firstColumn="1" w:lastColumn="0" w:oddVBand="0" w:evenVBand="0" w:oddHBand="0" w:evenHBand="0" w:firstRowFirstColumn="0" w:firstRowLastColumn="0" w:lastRowFirstColumn="0" w:lastRowLastColumn="0"/>
            <w:tcW w:w="2530" w:type="dxa"/>
          </w:tcPr>
          <w:p w14:paraId="271E9197" w14:textId="77777777" w:rsidR="00715D94" w:rsidRDefault="00715D94" w:rsidP="00B274CC">
            <w:r>
              <w:rPr>
                <w:b w:val="0"/>
                <w:bCs w:val="0"/>
              </w:rPr>
              <w:t>Answer the questions above.</w:t>
            </w:r>
          </w:p>
        </w:tc>
        <w:tc>
          <w:tcPr>
            <w:tcW w:w="1717" w:type="dxa"/>
          </w:tcPr>
          <w:p w14:paraId="5AC41FE7" w14:textId="00C04708" w:rsidR="00715D94" w:rsidRDefault="00A87965" w:rsidP="00B274CC">
            <w:pPr>
              <w:cnfStyle w:val="000000000000" w:firstRow="0" w:lastRow="0" w:firstColumn="0" w:lastColumn="0" w:oddVBand="0" w:evenVBand="0" w:oddHBand="0" w:evenHBand="0" w:firstRowFirstColumn="0" w:firstRowLastColumn="0" w:lastRowFirstColumn="0" w:lastRowLastColumn="0"/>
            </w:pPr>
            <w:r>
              <w:t>Answer is poor and poorly written or partly plagiarised.</w:t>
            </w:r>
          </w:p>
        </w:tc>
        <w:tc>
          <w:tcPr>
            <w:tcW w:w="1277" w:type="dxa"/>
          </w:tcPr>
          <w:p w14:paraId="3108B6C9" w14:textId="77777777" w:rsidR="00715D94" w:rsidRDefault="00715D94" w:rsidP="00B274CC">
            <w:pPr>
              <w:cnfStyle w:val="000000000000" w:firstRow="0" w:lastRow="0" w:firstColumn="0" w:lastColumn="0" w:oddVBand="0" w:evenVBand="0" w:oddHBand="0" w:evenHBand="0" w:firstRowFirstColumn="0" w:firstRowLastColumn="0" w:lastRowFirstColumn="0" w:lastRowLastColumn="0"/>
            </w:pPr>
          </w:p>
        </w:tc>
        <w:tc>
          <w:tcPr>
            <w:tcW w:w="2099" w:type="dxa"/>
          </w:tcPr>
          <w:p w14:paraId="36591D01" w14:textId="28A113C1" w:rsidR="00715D94" w:rsidRDefault="00A87965" w:rsidP="00B274CC">
            <w:pPr>
              <w:cnfStyle w:val="000000000000" w:firstRow="0" w:lastRow="0" w:firstColumn="0" w:lastColumn="0" w:oddVBand="0" w:evenVBand="0" w:oddHBand="0" w:evenHBand="0" w:firstRowFirstColumn="0" w:firstRowLastColumn="0" w:lastRowFirstColumn="0" w:lastRowLastColumn="0"/>
            </w:pPr>
            <w:r>
              <w:t>All topics discussed in detail, with proper explanation of all the topics required.  Properly referenced and paraphrased sources.</w:t>
            </w:r>
          </w:p>
        </w:tc>
        <w:tc>
          <w:tcPr>
            <w:tcW w:w="1727" w:type="dxa"/>
          </w:tcPr>
          <w:p w14:paraId="13BA7CFE" w14:textId="77777777" w:rsidR="00715D94" w:rsidRDefault="00715D94" w:rsidP="00B274CC">
            <w:pPr>
              <w:cnfStyle w:val="000000000000" w:firstRow="0" w:lastRow="0" w:firstColumn="0" w:lastColumn="0" w:oddVBand="0" w:evenVBand="0" w:oddHBand="0" w:evenHBand="0" w:firstRowFirstColumn="0" w:firstRowLastColumn="0" w:lastRowFirstColumn="0" w:lastRowLastColumn="0"/>
            </w:pPr>
          </w:p>
        </w:tc>
      </w:tr>
    </w:tbl>
    <w:p w14:paraId="73EAF96E" w14:textId="4296CD13" w:rsidR="00DA7209" w:rsidRDefault="00DA7209" w:rsidP="008D725D"/>
    <w:p w14:paraId="2E461F74" w14:textId="77777777" w:rsidR="00DA7209" w:rsidRDefault="00DA7209">
      <w:r>
        <w:br w:type="page"/>
      </w:r>
    </w:p>
    <w:p w14:paraId="5FC2B44F" w14:textId="654B0278" w:rsidR="00510EA6" w:rsidRDefault="00510EA6" w:rsidP="00510EA6">
      <w:pPr>
        <w:pStyle w:val="Heading1"/>
      </w:pPr>
      <w:r w:rsidRPr="00C71161">
        <w:lastRenderedPageBreak/>
        <w:t xml:space="preserve">Section </w:t>
      </w:r>
      <w:r>
        <w:t>2</w:t>
      </w:r>
    </w:p>
    <w:p w14:paraId="0B573DF1" w14:textId="3C3DC9A8" w:rsidR="00262C56" w:rsidRDefault="009B4CE2" w:rsidP="009758B4">
      <w:r>
        <w:rPr>
          <w:rFonts w:asciiTheme="majorHAnsi" w:eastAsia="Times New Roman" w:hAnsiTheme="majorHAnsi" w:cstheme="majorBidi"/>
          <w:spacing w:val="10"/>
          <w:sz w:val="36"/>
          <w:szCs w:val="36"/>
          <w:lang w:eastAsia="en-GB" w:bidi="ar-SA"/>
        </w:rPr>
        <w:t>Extend existing Data Structures to i</w:t>
      </w:r>
      <w:r w:rsidR="00262C56">
        <w:rPr>
          <w:rFonts w:asciiTheme="majorHAnsi" w:eastAsia="Times New Roman" w:hAnsiTheme="majorHAnsi" w:cstheme="majorBidi"/>
          <w:spacing w:val="10"/>
          <w:sz w:val="36"/>
          <w:szCs w:val="36"/>
          <w:lang w:eastAsia="en-GB" w:bidi="ar-SA"/>
        </w:rPr>
        <w:t>m</w:t>
      </w:r>
      <w:r>
        <w:rPr>
          <w:rFonts w:asciiTheme="majorHAnsi" w:eastAsia="Times New Roman" w:hAnsiTheme="majorHAnsi" w:cstheme="majorBidi"/>
          <w:spacing w:val="10"/>
          <w:sz w:val="36"/>
          <w:szCs w:val="36"/>
          <w:lang w:eastAsia="en-GB" w:bidi="ar-SA"/>
        </w:rPr>
        <w:t xml:space="preserve">plement </w:t>
      </w:r>
      <w:r w:rsidR="00B565F4">
        <w:rPr>
          <w:rFonts w:asciiTheme="majorHAnsi" w:eastAsia="Times New Roman" w:hAnsiTheme="majorHAnsi" w:cstheme="majorBidi"/>
          <w:spacing w:val="10"/>
          <w:sz w:val="36"/>
          <w:szCs w:val="36"/>
          <w:lang w:eastAsia="en-GB" w:bidi="ar-SA"/>
        </w:rPr>
        <w:t xml:space="preserve">a Custom Hashtable </w:t>
      </w:r>
      <w:r>
        <w:rPr>
          <w:rFonts w:asciiTheme="majorHAnsi" w:eastAsia="Times New Roman" w:hAnsiTheme="majorHAnsi" w:cstheme="majorBidi"/>
          <w:spacing w:val="10"/>
          <w:sz w:val="36"/>
          <w:szCs w:val="36"/>
          <w:lang w:eastAsia="en-GB" w:bidi="ar-SA"/>
        </w:rPr>
        <w:t>(</w:t>
      </w:r>
      <w:r w:rsidR="00CA152B">
        <w:rPr>
          <w:rFonts w:asciiTheme="majorHAnsi" w:eastAsia="Times New Roman" w:hAnsiTheme="majorHAnsi" w:cstheme="majorBidi"/>
          <w:spacing w:val="10"/>
          <w:sz w:val="36"/>
          <w:szCs w:val="36"/>
          <w:lang w:eastAsia="en-GB" w:bidi="ar-SA"/>
        </w:rPr>
        <w:t>AA</w:t>
      </w:r>
      <w:r w:rsidR="008A45E5">
        <w:rPr>
          <w:rFonts w:asciiTheme="majorHAnsi" w:eastAsia="Times New Roman" w:hAnsiTheme="majorHAnsi" w:cstheme="majorBidi"/>
          <w:spacing w:val="10"/>
          <w:sz w:val="36"/>
          <w:szCs w:val="36"/>
          <w:lang w:eastAsia="en-GB" w:bidi="ar-SA"/>
        </w:rPr>
        <w:t>1.</w:t>
      </w:r>
      <w:r w:rsidR="00CA152B">
        <w:rPr>
          <w:rFonts w:asciiTheme="majorHAnsi" w:eastAsia="Times New Roman" w:hAnsiTheme="majorHAnsi" w:cstheme="majorBidi"/>
          <w:spacing w:val="10"/>
          <w:sz w:val="36"/>
          <w:szCs w:val="36"/>
          <w:lang w:eastAsia="en-GB" w:bidi="ar-SA"/>
        </w:rPr>
        <w:t>4</w:t>
      </w:r>
      <w:r w:rsidR="00262C56">
        <w:rPr>
          <w:rFonts w:asciiTheme="majorHAnsi" w:eastAsia="Times New Roman" w:hAnsiTheme="majorHAnsi" w:cstheme="majorBidi"/>
          <w:spacing w:val="10"/>
          <w:sz w:val="36"/>
          <w:szCs w:val="36"/>
          <w:lang w:eastAsia="en-GB" w:bidi="ar-SA"/>
        </w:rPr>
        <w:t xml:space="preserve">, </w:t>
      </w:r>
      <w:r w:rsidR="00CA152B">
        <w:rPr>
          <w:rFonts w:asciiTheme="majorHAnsi" w:eastAsia="Times New Roman" w:hAnsiTheme="majorHAnsi" w:cstheme="majorBidi"/>
          <w:spacing w:val="10"/>
          <w:sz w:val="36"/>
          <w:szCs w:val="36"/>
          <w:lang w:eastAsia="en-GB" w:bidi="ar-SA"/>
        </w:rPr>
        <w:t>7</w:t>
      </w:r>
      <w:r w:rsidR="00262C56">
        <w:rPr>
          <w:rFonts w:asciiTheme="majorHAnsi" w:eastAsia="Times New Roman" w:hAnsiTheme="majorHAnsi" w:cstheme="majorBidi"/>
          <w:spacing w:val="10"/>
          <w:sz w:val="36"/>
          <w:szCs w:val="36"/>
          <w:lang w:eastAsia="en-GB" w:bidi="ar-SA"/>
        </w:rPr>
        <w:t xml:space="preserve"> marks) </w:t>
      </w:r>
    </w:p>
    <w:p w14:paraId="2CEFEB91" w14:textId="20DF3F3D" w:rsidR="00262C56" w:rsidRDefault="007B04E0" w:rsidP="009758B4">
      <w:pPr>
        <w:pStyle w:val="Heading3"/>
      </w:pPr>
      <w:r>
        <w:t>Task</w:t>
      </w:r>
      <w:r w:rsidR="00262C56">
        <w:t>:</w:t>
      </w:r>
    </w:p>
    <w:p w14:paraId="11761F09" w14:textId="4FE349EE" w:rsidR="00C64FC4" w:rsidRDefault="00D843B9" w:rsidP="00C64FC4">
      <w:r>
        <w:t>Create</w:t>
      </w:r>
      <w:r w:rsidR="00C64FC4">
        <w:t xml:space="preserve"> a Hash table interface</w:t>
      </w:r>
      <w:r>
        <w:t xml:space="preserve"> (</w:t>
      </w:r>
      <w:r w:rsidR="00E67B95">
        <w:t>3</w:t>
      </w:r>
      <w:r>
        <w:t xml:space="preserve"> marks) with Key and Value generic types and the following method signatures:</w:t>
      </w:r>
    </w:p>
    <w:p w14:paraId="0932A4FB" w14:textId="2CB4A3A7" w:rsidR="002B494A" w:rsidRDefault="002B494A" w:rsidP="00F07765">
      <w:pPr>
        <w:pStyle w:val="ListParagraph"/>
        <w:spacing w:line="276" w:lineRule="auto"/>
      </w:pPr>
      <w:r>
        <w:t>// The Insert operation adds a new key, value pair to the hash table</w:t>
      </w:r>
    </w:p>
    <w:p w14:paraId="2E2EE13C" w14:textId="2A4B2746" w:rsidR="002B494A" w:rsidRDefault="002B494A" w:rsidP="00F07765">
      <w:pPr>
        <w:pStyle w:val="ListParagraph"/>
        <w:spacing w:line="276" w:lineRule="auto"/>
      </w:pPr>
      <w:r>
        <w:t>// If the key already exists, the Insert operation fails</w:t>
      </w:r>
    </w:p>
    <w:p w14:paraId="70CF49FA" w14:textId="3F09C5F9" w:rsidR="002B494A" w:rsidRDefault="002B494A" w:rsidP="00F07765">
      <w:pPr>
        <w:pStyle w:val="ListParagraph"/>
        <w:spacing w:line="276" w:lineRule="auto"/>
      </w:pPr>
      <w:r>
        <w:t>// The operation returns true if the key, value pair is successfully added</w:t>
      </w:r>
    </w:p>
    <w:p w14:paraId="74FCBAFE" w14:textId="1ED446A0" w:rsidR="002B494A" w:rsidRDefault="002B494A" w:rsidP="00F07765">
      <w:pPr>
        <w:pStyle w:val="ListParagraph"/>
        <w:spacing w:line="276" w:lineRule="auto"/>
      </w:pPr>
      <w:r>
        <w:t>// The operation returns false if the operation fails</w:t>
      </w:r>
    </w:p>
    <w:p w14:paraId="50A61EE6" w14:textId="28F711D0" w:rsidR="002B494A" w:rsidRDefault="002B494A" w:rsidP="00F07765">
      <w:pPr>
        <w:pStyle w:val="ListParagraph"/>
        <w:spacing w:line="276" w:lineRule="auto"/>
      </w:pPr>
      <w:r>
        <w:t>// If the operation fails, no changes are made to the hash table</w:t>
      </w:r>
    </w:p>
    <w:p w14:paraId="22880D87" w14:textId="77777777" w:rsidR="002B494A" w:rsidRDefault="00D843B9" w:rsidP="00F07765">
      <w:pPr>
        <w:pStyle w:val="ListParagraph"/>
        <w:spacing w:line="276" w:lineRule="auto"/>
      </w:pPr>
      <w:r>
        <w:t>bool Insert(Key key, Value value);</w:t>
      </w:r>
    </w:p>
    <w:p w14:paraId="1F37788E" w14:textId="77777777" w:rsidR="002B494A" w:rsidRDefault="002B494A" w:rsidP="00F07765">
      <w:pPr>
        <w:pStyle w:val="ListParagraph"/>
        <w:spacing w:line="276" w:lineRule="auto"/>
      </w:pPr>
    </w:p>
    <w:p w14:paraId="3583353B" w14:textId="210B5C63" w:rsidR="00D843B9" w:rsidRDefault="002B494A" w:rsidP="00F07765">
      <w:pPr>
        <w:pStyle w:val="ListParagraph"/>
        <w:spacing w:line="276" w:lineRule="auto"/>
      </w:pPr>
      <w:r>
        <w:t xml:space="preserve">// The Update </w:t>
      </w:r>
      <w:r>
        <w:tab/>
        <w:t>operation updates the value of an existing key, value pair</w:t>
      </w:r>
    </w:p>
    <w:p w14:paraId="4BE4034D" w14:textId="43478C41" w:rsidR="002B494A" w:rsidRDefault="002B494A" w:rsidP="00F07765">
      <w:pPr>
        <w:pStyle w:val="ListParagraph"/>
        <w:spacing w:line="276" w:lineRule="auto"/>
      </w:pPr>
      <w:r>
        <w:t>// If the key does not already exist in the hash table, the operation fails</w:t>
      </w:r>
    </w:p>
    <w:p w14:paraId="2ADC71BB" w14:textId="104F2517" w:rsidR="002B494A" w:rsidRDefault="002B494A" w:rsidP="00F07765">
      <w:pPr>
        <w:pStyle w:val="ListParagraph"/>
        <w:spacing w:line="276" w:lineRule="auto"/>
      </w:pPr>
      <w:r>
        <w:t>// If the key exists in the hash table, the value for the key, value pair that is</w:t>
      </w:r>
    </w:p>
    <w:p w14:paraId="474E8B4B" w14:textId="1B11A9D7" w:rsidR="002B494A" w:rsidRDefault="002B494A" w:rsidP="00F07765">
      <w:pPr>
        <w:pStyle w:val="ListParagraph"/>
        <w:spacing w:line="276" w:lineRule="auto"/>
      </w:pPr>
      <w:r>
        <w:t>// identified by the key</w:t>
      </w:r>
      <w:r w:rsidR="0035783A">
        <w:t xml:space="preserve"> is replaced by the new value.</w:t>
      </w:r>
    </w:p>
    <w:p w14:paraId="0FAD6843" w14:textId="06E3CAB5" w:rsidR="0035783A" w:rsidRDefault="0035783A" w:rsidP="00F07765">
      <w:pPr>
        <w:pStyle w:val="ListParagraph"/>
        <w:spacing w:line="276" w:lineRule="auto"/>
      </w:pPr>
      <w:r>
        <w:t>// The operation returns true if the operation succeeds and false if it fails</w:t>
      </w:r>
    </w:p>
    <w:p w14:paraId="6BE42BC9" w14:textId="426163F9" w:rsidR="0035783A" w:rsidRDefault="0035783A" w:rsidP="00F07765">
      <w:pPr>
        <w:pStyle w:val="ListParagraph"/>
        <w:spacing w:line="276" w:lineRule="auto"/>
      </w:pPr>
      <w:r>
        <w:t>// If the operation fails, no changes are made to the hash table</w:t>
      </w:r>
    </w:p>
    <w:p w14:paraId="3447559D" w14:textId="716817EB" w:rsidR="00D843B9" w:rsidRDefault="00D843B9" w:rsidP="00F07765">
      <w:pPr>
        <w:pStyle w:val="ListParagraph"/>
        <w:spacing w:line="276" w:lineRule="auto"/>
      </w:pPr>
      <w:r>
        <w:t>bool Update(Key key, Value newValue);</w:t>
      </w:r>
    </w:p>
    <w:p w14:paraId="4E5AC675" w14:textId="77777777" w:rsidR="0035783A" w:rsidRDefault="0035783A" w:rsidP="00F07765">
      <w:pPr>
        <w:pStyle w:val="ListParagraph"/>
        <w:spacing w:line="276" w:lineRule="auto"/>
      </w:pPr>
    </w:p>
    <w:p w14:paraId="39AD6274" w14:textId="2CD1AF1E" w:rsidR="0035783A" w:rsidRDefault="0035783A" w:rsidP="00F07765">
      <w:pPr>
        <w:pStyle w:val="ListParagraph"/>
        <w:spacing w:line="276" w:lineRule="auto"/>
      </w:pPr>
      <w:r>
        <w:t>// The Search operation will return the value associated with the key</w:t>
      </w:r>
    </w:p>
    <w:p w14:paraId="0337C9CD" w14:textId="3DC657F0" w:rsidR="0035783A" w:rsidRDefault="0035783A" w:rsidP="00F07765">
      <w:pPr>
        <w:pStyle w:val="ListParagraph"/>
        <w:spacing w:line="276" w:lineRule="auto"/>
      </w:pPr>
      <w:r>
        <w:t>// If the key is not found in the hash table, an Exception should be thrown</w:t>
      </w:r>
    </w:p>
    <w:p w14:paraId="7D287251" w14:textId="0B377556" w:rsidR="0035783A" w:rsidRDefault="0035783A" w:rsidP="00F07765">
      <w:pPr>
        <w:pStyle w:val="ListParagraph"/>
        <w:spacing w:line="276" w:lineRule="auto"/>
      </w:pPr>
      <w:r>
        <w:t>// The Search operation should never make changes in the hash table</w:t>
      </w:r>
    </w:p>
    <w:p w14:paraId="0082C6DB" w14:textId="5E7AECAE" w:rsidR="00D843B9" w:rsidRDefault="00D843B9" w:rsidP="00F07765">
      <w:pPr>
        <w:pStyle w:val="ListParagraph"/>
        <w:spacing w:line="276" w:lineRule="auto"/>
      </w:pPr>
      <w:r>
        <w:t>Value Search(Key key);</w:t>
      </w:r>
    </w:p>
    <w:p w14:paraId="2CD6B856" w14:textId="446A8F03" w:rsidR="0035783A" w:rsidRDefault="0035783A" w:rsidP="00F07765">
      <w:pPr>
        <w:pStyle w:val="ListParagraph"/>
        <w:spacing w:line="276" w:lineRule="auto"/>
      </w:pPr>
    </w:p>
    <w:p w14:paraId="46FD42C7" w14:textId="7CB0CFE1" w:rsidR="0035783A" w:rsidRDefault="0035783A" w:rsidP="00F07765">
      <w:pPr>
        <w:pStyle w:val="ListParagraph"/>
        <w:spacing w:line="276" w:lineRule="auto"/>
      </w:pPr>
      <w:r>
        <w:t>// The Delete operation will remove the key, value pair associated with the key</w:t>
      </w:r>
    </w:p>
    <w:p w14:paraId="2623DA88" w14:textId="4EF8E718" w:rsidR="0035783A" w:rsidRDefault="0035783A" w:rsidP="00F07765">
      <w:pPr>
        <w:pStyle w:val="ListParagraph"/>
        <w:spacing w:line="276" w:lineRule="auto"/>
      </w:pPr>
      <w:r>
        <w:t>// If the key is not found, the operation fails and nothing is removed</w:t>
      </w:r>
    </w:p>
    <w:p w14:paraId="0707FF24" w14:textId="53A678A5" w:rsidR="0035783A" w:rsidRDefault="0035783A" w:rsidP="00F07765">
      <w:pPr>
        <w:pStyle w:val="ListParagraph"/>
        <w:spacing w:line="276" w:lineRule="auto"/>
      </w:pPr>
      <w:r>
        <w:t xml:space="preserve">// The Delete will return true if the key, value pair is successfully removed and </w:t>
      </w:r>
    </w:p>
    <w:p w14:paraId="346F227E" w14:textId="4B81158F" w:rsidR="0035783A" w:rsidRDefault="0035783A" w:rsidP="00F07765">
      <w:pPr>
        <w:pStyle w:val="ListParagraph"/>
        <w:spacing w:line="276" w:lineRule="auto"/>
      </w:pPr>
      <w:r>
        <w:t>// it will return a false otherwise</w:t>
      </w:r>
    </w:p>
    <w:p w14:paraId="3224DDED" w14:textId="15ECAA21" w:rsidR="0035783A" w:rsidRDefault="0035783A" w:rsidP="0035783A">
      <w:pPr>
        <w:pStyle w:val="ListParagraph"/>
        <w:spacing w:line="276" w:lineRule="auto"/>
      </w:pPr>
      <w:r>
        <w:t>// If the operation fails, no changes are made to the hash table</w:t>
      </w:r>
    </w:p>
    <w:p w14:paraId="200BCD2A" w14:textId="334772C7" w:rsidR="00D843B9" w:rsidRDefault="00D843B9" w:rsidP="00F07765">
      <w:pPr>
        <w:pStyle w:val="ListParagraph"/>
        <w:spacing w:line="276" w:lineRule="auto"/>
      </w:pPr>
      <w:r>
        <w:t>bool Delete(Key key);</w:t>
      </w:r>
    </w:p>
    <w:p w14:paraId="570B1E5F" w14:textId="609919CC" w:rsidR="0035783A" w:rsidRDefault="0035783A" w:rsidP="00F07765">
      <w:pPr>
        <w:pStyle w:val="ListParagraph"/>
        <w:spacing w:line="276" w:lineRule="auto"/>
      </w:pPr>
    </w:p>
    <w:p w14:paraId="2F4CC1A6" w14:textId="06685279" w:rsidR="0035783A" w:rsidRDefault="0035783A" w:rsidP="00F07765">
      <w:pPr>
        <w:pStyle w:val="ListParagraph"/>
        <w:spacing w:line="276" w:lineRule="auto"/>
      </w:pPr>
      <w:r>
        <w:lastRenderedPageBreak/>
        <w:t>// Return the number of key, value pairs stored within the hash table</w:t>
      </w:r>
    </w:p>
    <w:p w14:paraId="4FE04F28" w14:textId="6B308DF9" w:rsidR="00D843B9" w:rsidRDefault="00D843B9" w:rsidP="00F07765">
      <w:pPr>
        <w:pStyle w:val="ListParagraph"/>
        <w:spacing w:line="276" w:lineRule="auto"/>
      </w:pPr>
      <w:r>
        <w:t>int Count( ); and</w:t>
      </w:r>
    </w:p>
    <w:p w14:paraId="40C37521" w14:textId="25714D94" w:rsidR="0035783A" w:rsidRDefault="0035783A" w:rsidP="00F07765">
      <w:pPr>
        <w:pStyle w:val="ListParagraph"/>
        <w:spacing w:line="276" w:lineRule="auto"/>
      </w:pPr>
    </w:p>
    <w:p w14:paraId="06B9F166" w14:textId="12D081FC" w:rsidR="0035783A" w:rsidRDefault="0035783A" w:rsidP="00F07765">
      <w:pPr>
        <w:pStyle w:val="ListParagraph"/>
        <w:spacing w:line="276" w:lineRule="auto"/>
      </w:pPr>
      <w:r>
        <w:t>// Returns the load factor of the hash table</w:t>
      </w:r>
    </w:p>
    <w:p w14:paraId="416A8D07" w14:textId="40450ACF" w:rsidR="00D843B9" w:rsidRDefault="00D843B9" w:rsidP="00F07765">
      <w:pPr>
        <w:pStyle w:val="ListParagraph"/>
        <w:spacing w:line="276" w:lineRule="auto"/>
      </w:pPr>
      <w:r>
        <w:t>double GetLoadFactor( )</w:t>
      </w:r>
    </w:p>
    <w:p w14:paraId="33BC7414" w14:textId="77777777" w:rsidR="0035783A" w:rsidRDefault="0035783A" w:rsidP="00F07765">
      <w:pPr>
        <w:pStyle w:val="ListParagraph"/>
        <w:spacing w:line="276" w:lineRule="auto"/>
      </w:pPr>
    </w:p>
    <w:p w14:paraId="688520C1" w14:textId="60B3D744" w:rsidR="00D843B9" w:rsidRPr="00C64FC4" w:rsidRDefault="00F07765" w:rsidP="00C64FC4">
      <w:r>
        <w:t xml:space="preserve">Create </w:t>
      </w:r>
      <w:r w:rsidR="00B506A9">
        <w:t>a</w:t>
      </w:r>
      <w:r w:rsidR="0035783A">
        <w:t xml:space="preserve"> </w:t>
      </w:r>
      <w:r w:rsidR="00B506A9">
        <w:t>class</w:t>
      </w:r>
      <w:r w:rsidR="0035783A">
        <w:t xml:space="preserve">, as required to </w:t>
      </w:r>
      <w:r>
        <w:t xml:space="preserve">store Key and Value generic types (2 marks).  You can include additional custom information in the </w:t>
      </w:r>
      <w:r w:rsidR="00B506A9">
        <w:t>class</w:t>
      </w:r>
      <w:r w:rsidR="0035783A">
        <w:t xml:space="preserve"> to meet the requirements of your implementation</w:t>
      </w:r>
      <w:r>
        <w:t>.</w:t>
      </w:r>
    </w:p>
    <w:p w14:paraId="681EA463" w14:textId="026D0233" w:rsidR="00D843B9" w:rsidRPr="00F07765" w:rsidRDefault="00D843B9" w:rsidP="009758B4">
      <w:r w:rsidRPr="00F07765">
        <w:t xml:space="preserve">Create </w:t>
      </w:r>
      <w:r w:rsidR="00E717E2" w:rsidRPr="00F07765">
        <w:t>a Custom hash table that</w:t>
      </w:r>
      <w:r w:rsidR="0035783A">
        <w:t xml:space="preserve"> uses the chaining collision resolution strategy and</w:t>
      </w:r>
      <w:r w:rsidR="00E717E2" w:rsidRPr="00F07765">
        <w:t xml:space="preserve"> implements </w:t>
      </w:r>
      <w:r w:rsidR="00424C2E" w:rsidRPr="00F07765">
        <w:t xml:space="preserve">the </w:t>
      </w:r>
      <w:r w:rsidRPr="00F07765">
        <w:t>Hash table interface</w:t>
      </w:r>
      <w:r w:rsidR="0035783A">
        <w:t>.  The implementation should:</w:t>
      </w:r>
    </w:p>
    <w:p w14:paraId="75A8B6E6" w14:textId="47C766D6" w:rsidR="00D843B9" w:rsidRDefault="00D843B9" w:rsidP="009758B4">
      <w:r>
        <w:tab/>
      </w:r>
      <w:r w:rsidR="0035783A">
        <w:t xml:space="preserve">Contain an array that stores a linked list of </w:t>
      </w:r>
      <w:r w:rsidR="00B506A9">
        <w:t>key, value pairs stored in the implemented class.</w:t>
      </w:r>
      <w:r w:rsidR="00F07765">
        <w:t xml:space="preserve"> (</w:t>
      </w:r>
      <w:r w:rsidR="00E67B95">
        <w:t>1</w:t>
      </w:r>
      <w:r w:rsidR="00F07765">
        <w:t xml:space="preserve"> marks);</w:t>
      </w:r>
    </w:p>
    <w:p w14:paraId="17F4E1C9" w14:textId="118435BB" w:rsidR="00F07765" w:rsidRDefault="00F07765" w:rsidP="009758B4">
      <w:r>
        <w:tab/>
        <w:t>Implement the Count method that returns the number of key value pairs currently stored in the hash table (starting with 0) (0.5 marks); and</w:t>
      </w:r>
    </w:p>
    <w:p w14:paraId="5A03FA8C" w14:textId="4C99C5ED" w:rsidR="00F07765" w:rsidRDefault="00F07765" w:rsidP="009758B4">
      <w:r>
        <w:t xml:space="preserve"> </w:t>
      </w:r>
      <w:r>
        <w:tab/>
        <w:t>Implement the GetLoadFactor method that returns the load factor of the hashtable (0.5 marks).</w:t>
      </w:r>
    </w:p>
    <w:p w14:paraId="5DF6371E" w14:textId="77777777" w:rsidR="00DA7209" w:rsidRDefault="00DA7209" w:rsidP="00DA7209">
      <w:pPr>
        <w:ind w:firstLine="720"/>
      </w:pPr>
    </w:p>
    <w:tbl>
      <w:tblPr>
        <w:tblStyle w:val="GridTable41"/>
        <w:tblW w:w="0" w:type="auto"/>
        <w:tblLook w:val="04A0" w:firstRow="1" w:lastRow="0" w:firstColumn="1" w:lastColumn="0" w:noHBand="0" w:noVBand="1"/>
      </w:tblPr>
      <w:tblGrid>
        <w:gridCol w:w="2327"/>
        <w:gridCol w:w="1785"/>
        <w:gridCol w:w="1699"/>
        <w:gridCol w:w="1845"/>
        <w:gridCol w:w="1694"/>
      </w:tblGrid>
      <w:tr w:rsidR="00F07765" w14:paraId="0577F4BE" w14:textId="77777777" w:rsidTr="005E3E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20CD77C1" w14:textId="77777777" w:rsidR="00F07765" w:rsidRDefault="00F07765" w:rsidP="005E3E44">
            <w:r>
              <w:t>Grading guideline information</w:t>
            </w:r>
          </w:p>
        </w:tc>
      </w:tr>
      <w:tr w:rsidR="00F07765" w14:paraId="342570CA" w14:textId="77777777" w:rsidTr="005E3E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65F4D764" w14:textId="77777777" w:rsidR="00F07765" w:rsidRDefault="00F07765" w:rsidP="005E3E44">
            <w:r>
              <w:t>AA1.4</w:t>
            </w:r>
          </w:p>
        </w:tc>
        <w:tc>
          <w:tcPr>
            <w:tcW w:w="1785" w:type="dxa"/>
          </w:tcPr>
          <w:p w14:paraId="7CF80445" w14:textId="77777777" w:rsidR="00F07765" w:rsidRDefault="00F07765" w:rsidP="005E3E44">
            <w:pPr>
              <w:cnfStyle w:val="000000100000" w:firstRow="0" w:lastRow="0" w:firstColumn="0" w:lastColumn="0" w:oddVBand="0" w:evenVBand="0" w:oddHBand="1" w:evenHBand="0" w:firstRowFirstColumn="0" w:firstRowLastColumn="0" w:lastRowFirstColumn="0" w:lastRowLastColumn="0"/>
            </w:pPr>
            <w:r>
              <w:t>Inadequate Work 0 marks</w:t>
            </w:r>
          </w:p>
        </w:tc>
        <w:tc>
          <w:tcPr>
            <w:tcW w:w="1699" w:type="dxa"/>
          </w:tcPr>
          <w:p w14:paraId="51C8CF50" w14:textId="6D99BBF1" w:rsidR="00F07765" w:rsidRDefault="00F07765" w:rsidP="005E3E44">
            <w:pPr>
              <w:cnfStyle w:val="000000100000" w:firstRow="0" w:lastRow="0" w:firstColumn="0" w:lastColumn="0" w:oddVBand="0" w:evenVBand="0" w:oddHBand="1" w:evenHBand="0" w:firstRowFirstColumn="0" w:firstRowLastColumn="0" w:lastRowFirstColumn="0" w:lastRowLastColumn="0"/>
            </w:pPr>
          </w:p>
        </w:tc>
        <w:tc>
          <w:tcPr>
            <w:tcW w:w="1845" w:type="dxa"/>
          </w:tcPr>
          <w:p w14:paraId="1FC620D5" w14:textId="77777777" w:rsidR="00F07765" w:rsidRDefault="00F07765" w:rsidP="005E3E44">
            <w:pPr>
              <w:cnfStyle w:val="000000100000" w:firstRow="0" w:lastRow="0" w:firstColumn="0" w:lastColumn="0" w:oddVBand="0" w:evenVBand="0" w:oddHBand="1" w:evenHBand="0" w:firstRowFirstColumn="0" w:firstRowLastColumn="0" w:lastRowFirstColumn="0" w:lastRowLastColumn="0"/>
            </w:pPr>
            <w:r>
              <w:t>Superior Work</w:t>
            </w:r>
            <w:r>
              <w:br/>
              <w:t>7 marks</w:t>
            </w:r>
          </w:p>
        </w:tc>
        <w:tc>
          <w:tcPr>
            <w:tcW w:w="1694" w:type="dxa"/>
          </w:tcPr>
          <w:p w14:paraId="0EE64D05" w14:textId="77777777" w:rsidR="00F07765" w:rsidRDefault="00F07765" w:rsidP="005E3E44">
            <w:pPr>
              <w:cnfStyle w:val="000000100000" w:firstRow="0" w:lastRow="0" w:firstColumn="0" w:lastColumn="0" w:oddVBand="0" w:evenVBand="0" w:oddHBand="1" w:evenHBand="0" w:firstRowFirstColumn="0" w:firstRowLastColumn="0" w:lastRowFirstColumn="0" w:lastRowLastColumn="0"/>
            </w:pPr>
            <w:r>
              <w:t>Score Achievement</w:t>
            </w:r>
          </w:p>
        </w:tc>
      </w:tr>
      <w:tr w:rsidR="00F07765" w14:paraId="0B4B94D7" w14:textId="77777777" w:rsidTr="005E3E44">
        <w:tc>
          <w:tcPr>
            <w:cnfStyle w:val="001000000000" w:firstRow="0" w:lastRow="0" w:firstColumn="1" w:lastColumn="0" w:oddVBand="0" w:evenVBand="0" w:oddHBand="0" w:evenHBand="0" w:firstRowFirstColumn="0" w:firstRowLastColumn="0" w:lastRowFirstColumn="0" w:lastRowLastColumn="0"/>
            <w:tcW w:w="2327" w:type="dxa"/>
          </w:tcPr>
          <w:p w14:paraId="1B64C329" w14:textId="77777777" w:rsidR="00F07765" w:rsidRDefault="00F07765" w:rsidP="005E3E44">
            <w:r>
              <w:rPr>
                <w:b w:val="0"/>
                <w:bCs w:val="0"/>
              </w:rPr>
              <w:t>Answer the questions above.</w:t>
            </w:r>
          </w:p>
        </w:tc>
        <w:tc>
          <w:tcPr>
            <w:tcW w:w="1785" w:type="dxa"/>
          </w:tcPr>
          <w:p w14:paraId="039FC434" w14:textId="77777777" w:rsidR="00F07765" w:rsidRDefault="00F07765" w:rsidP="005E3E44">
            <w:pPr>
              <w:cnfStyle w:val="000000000000" w:firstRow="0" w:lastRow="0" w:firstColumn="0" w:lastColumn="0" w:oddVBand="0" w:evenVBand="0" w:oddHBand="0" w:evenHBand="0" w:firstRowFirstColumn="0" w:firstRowLastColumn="0" w:lastRowFirstColumn="0" w:lastRowLastColumn="0"/>
            </w:pPr>
            <w:r>
              <w:t>No implementation or implementation does not work.</w:t>
            </w:r>
          </w:p>
        </w:tc>
        <w:tc>
          <w:tcPr>
            <w:tcW w:w="1699" w:type="dxa"/>
          </w:tcPr>
          <w:p w14:paraId="2336BD3C" w14:textId="3DCC0376" w:rsidR="00F07765" w:rsidRDefault="00F07765" w:rsidP="005E3E44">
            <w:pPr>
              <w:cnfStyle w:val="000000000000" w:firstRow="0" w:lastRow="0" w:firstColumn="0" w:lastColumn="0" w:oddVBand="0" w:evenVBand="0" w:oddHBand="0" w:evenHBand="0" w:firstRowFirstColumn="0" w:firstRowLastColumn="0" w:lastRowFirstColumn="0" w:lastRowLastColumn="0"/>
            </w:pPr>
          </w:p>
        </w:tc>
        <w:tc>
          <w:tcPr>
            <w:tcW w:w="1845" w:type="dxa"/>
          </w:tcPr>
          <w:p w14:paraId="06065F12" w14:textId="634E5421" w:rsidR="00F07765" w:rsidRDefault="00E54A1C" w:rsidP="005E3E44">
            <w:pPr>
              <w:cnfStyle w:val="000000000000" w:firstRow="0" w:lastRow="0" w:firstColumn="0" w:lastColumn="0" w:oddVBand="0" w:evenVBand="0" w:oddHBand="0" w:evenHBand="0" w:firstRowFirstColumn="0" w:firstRowLastColumn="0" w:lastRowFirstColumn="0" w:lastRowLastColumn="0"/>
            </w:pPr>
            <w:r>
              <w:t>W</w:t>
            </w:r>
            <w:r w:rsidR="00F07765">
              <w:t>orking implementation.</w:t>
            </w:r>
            <w:r>
              <w:t xml:space="preserve"> Good programming structure and well commented.</w:t>
            </w:r>
          </w:p>
        </w:tc>
        <w:tc>
          <w:tcPr>
            <w:tcW w:w="1694" w:type="dxa"/>
          </w:tcPr>
          <w:p w14:paraId="3D79F8D3" w14:textId="77777777" w:rsidR="00F07765" w:rsidRDefault="00F07765" w:rsidP="005E3E44">
            <w:pPr>
              <w:cnfStyle w:val="000000000000" w:firstRow="0" w:lastRow="0" w:firstColumn="0" w:lastColumn="0" w:oddVBand="0" w:evenVBand="0" w:oddHBand="0" w:evenHBand="0" w:firstRowFirstColumn="0" w:firstRowLastColumn="0" w:lastRowFirstColumn="0" w:lastRowLastColumn="0"/>
            </w:pPr>
          </w:p>
        </w:tc>
      </w:tr>
    </w:tbl>
    <w:p w14:paraId="6D070BE6" w14:textId="4260617A" w:rsidR="00F07765" w:rsidRDefault="00F07765" w:rsidP="009758B4"/>
    <w:p w14:paraId="69676C05" w14:textId="72F48FE2" w:rsidR="00B42D23" w:rsidRDefault="00B42D23" w:rsidP="00B42D23">
      <w:pPr>
        <w:pStyle w:val="Heading1"/>
      </w:pPr>
      <w:r w:rsidRPr="00C71161">
        <w:lastRenderedPageBreak/>
        <w:t xml:space="preserve">Section </w:t>
      </w:r>
      <w:r>
        <w:t>3:</w:t>
      </w:r>
    </w:p>
    <w:p w14:paraId="3FA7ECE2" w14:textId="77777777" w:rsidR="00B42D23" w:rsidRDefault="00B42D23" w:rsidP="00B42D23">
      <w:pPr>
        <w:rPr>
          <w:rFonts w:asciiTheme="majorHAnsi" w:eastAsia="Times New Roman" w:hAnsiTheme="majorHAnsi" w:cstheme="majorBidi"/>
          <w:spacing w:val="10"/>
          <w:sz w:val="36"/>
          <w:szCs w:val="36"/>
          <w:lang w:eastAsia="en-GB" w:bidi="ar-SA"/>
        </w:rPr>
      </w:pPr>
      <w:r>
        <w:rPr>
          <w:rFonts w:asciiTheme="majorHAnsi" w:eastAsia="Times New Roman" w:hAnsiTheme="majorHAnsi" w:cstheme="majorBidi"/>
          <w:spacing w:val="10"/>
          <w:sz w:val="36"/>
          <w:szCs w:val="36"/>
          <w:lang w:eastAsia="en-GB" w:bidi="ar-SA"/>
        </w:rPr>
        <w:t xml:space="preserve">Research how to extend and apply algorithms to your solution (AA4.2, 7 marks) </w:t>
      </w:r>
    </w:p>
    <w:p w14:paraId="7762BBF4" w14:textId="04B7374D" w:rsidR="00567D94" w:rsidRDefault="007B04E0" w:rsidP="00567D94">
      <w:pPr>
        <w:pStyle w:val="Heading3"/>
      </w:pPr>
      <w:r>
        <w:t>Task</w:t>
      </w:r>
      <w:r w:rsidR="00567D94">
        <w:t>:</w:t>
      </w:r>
    </w:p>
    <w:p w14:paraId="3E5A8DB2" w14:textId="14B66F75" w:rsidR="00F07765" w:rsidRDefault="00567D94" w:rsidP="009758B4">
      <w:r>
        <w:t xml:space="preserve">Implement the remaining operations in the hash table </w:t>
      </w:r>
      <w:r w:rsidR="007555F0">
        <w:t xml:space="preserve">as </w:t>
      </w:r>
      <w:r>
        <w:t>described within section</w:t>
      </w:r>
      <w:r w:rsidR="007555F0">
        <w:t xml:space="preserve"> 2</w:t>
      </w:r>
      <w:r>
        <w:t>.</w:t>
      </w:r>
    </w:p>
    <w:p w14:paraId="0C41AB5A" w14:textId="4269E45A" w:rsidR="004A2712" w:rsidRDefault="00567D94" w:rsidP="005C0511">
      <w:pPr>
        <w:pStyle w:val="ListParagraph"/>
        <w:numPr>
          <w:ilvl w:val="0"/>
          <w:numId w:val="23"/>
        </w:numPr>
      </w:pPr>
      <w:r>
        <w:t>The</w:t>
      </w:r>
      <w:r w:rsidR="004A2712">
        <w:t xml:space="preserve"> Insert operation</w:t>
      </w:r>
      <w:r w:rsidR="0061401C">
        <w:t xml:space="preserve"> (2.5 marks)</w:t>
      </w:r>
      <w:r w:rsidR="004A2712">
        <w:t>;</w:t>
      </w:r>
    </w:p>
    <w:p w14:paraId="6C38FFCA" w14:textId="543AF7DE" w:rsidR="004A2712" w:rsidRDefault="00567D94" w:rsidP="004A2712">
      <w:pPr>
        <w:pStyle w:val="ListParagraph"/>
        <w:numPr>
          <w:ilvl w:val="0"/>
          <w:numId w:val="23"/>
        </w:numPr>
      </w:pPr>
      <w:r>
        <w:t>The</w:t>
      </w:r>
      <w:r w:rsidR="004A2712">
        <w:t xml:space="preserve"> Update operation</w:t>
      </w:r>
      <w:r w:rsidR="0061401C">
        <w:t xml:space="preserve"> (1 mark)</w:t>
      </w:r>
      <w:r w:rsidR="004A2712">
        <w:t>;</w:t>
      </w:r>
    </w:p>
    <w:p w14:paraId="5B569F38" w14:textId="70162917" w:rsidR="00DF16DA" w:rsidRDefault="00567D94" w:rsidP="00DF16DA">
      <w:pPr>
        <w:pStyle w:val="ListParagraph"/>
        <w:numPr>
          <w:ilvl w:val="0"/>
          <w:numId w:val="23"/>
        </w:numPr>
      </w:pPr>
      <w:r>
        <w:t>The</w:t>
      </w:r>
      <w:r w:rsidR="004A2712">
        <w:t xml:space="preserve"> </w:t>
      </w:r>
      <w:r w:rsidR="00424C2E">
        <w:t xml:space="preserve">Search </w:t>
      </w:r>
      <w:r w:rsidR="004A2712">
        <w:t>operation</w:t>
      </w:r>
      <w:r w:rsidR="0061401C">
        <w:t xml:space="preserve"> (1 mark)</w:t>
      </w:r>
      <w:r w:rsidR="00DF16DA">
        <w:t>; and</w:t>
      </w:r>
    </w:p>
    <w:p w14:paraId="496638E4" w14:textId="28899855" w:rsidR="007555F0" w:rsidRDefault="00567D94" w:rsidP="009758B4">
      <w:pPr>
        <w:pStyle w:val="ListParagraph"/>
        <w:numPr>
          <w:ilvl w:val="0"/>
          <w:numId w:val="23"/>
        </w:numPr>
      </w:pPr>
      <w:r>
        <w:t>The</w:t>
      </w:r>
      <w:r w:rsidR="00DF16DA">
        <w:t xml:space="preserve"> </w:t>
      </w:r>
      <w:r w:rsidR="00424C2E">
        <w:t>Delete</w:t>
      </w:r>
      <w:r w:rsidR="00DF16DA">
        <w:t xml:space="preserve"> operation</w:t>
      </w:r>
      <w:r w:rsidR="0061401C">
        <w:t xml:space="preserve"> (2.5 marks)</w:t>
      </w:r>
      <w:r w:rsidR="00DF16DA">
        <w:t>.</w:t>
      </w:r>
    </w:p>
    <w:p w14:paraId="38546773" w14:textId="28DB0965" w:rsidR="00E717E2" w:rsidRDefault="00E717E2" w:rsidP="009758B4">
      <w:r>
        <w:t>Your hashtable should</w:t>
      </w:r>
      <w:r w:rsidR="001A56C5">
        <w:t xml:space="preserve"> start with an underlying array of size 16. The hashtable should rehash and double in size whenever the load factor reaches 0.9.</w:t>
      </w:r>
    </w:p>
    <w:p w14:paraId="3B2DB716" w14:textId="5A37580A" w:rsidR="00D8079B" w:rsidRDefault="00D8079B" w:rsidP="007B04E0">
      <w:r>
        <w:t>Note: It is important that you implement a hash table that can accept key/value pairs.  The key can be of type integer, while the value can either be of type object or a generic type.  Failure to implement a hash table can cause issues in other tasks.</w:t>
      </w:r>
    </w:p>
    <w:p w14:paraId="55CD208B" w14:textId="20F905A7" w:rsidR="00262C56" w:rsidRDefault="00262C56" w:rsidP="007B04E0">
      <w:r>
        <w:t>Hint: Use a good design to allow your implementation to be extendable for the following sections.</w:t>
      </w:r>
    </w:p>
    <w:tbl>
      <w:tblPr>
        <w:tblStyle w:val="GridTable41"/>
        <w:tblW w:w="0" w:type="auto"/>
        <w:tblLook w:val="04A0" w:firstRow="1" w:lastRow="0" w:firstColumn="1" w:lastColumn="0" w:noHBand="0" w:noVBand="1"/>
      </w:tblPr>
      <w:tblGrid>
        <w:gridCol w:w="2327"/>
        <w:gridCol w:w="1785"/>
        <w:gridCol w:w="1699"/>
        <w:gridCol w:w="1845"/>
        <w:gridCol w:w="1694"/>
      </w:tblGrid>
      <w:tr w:rsidR="00212AAA" w14:paraId="6F8129F2" w14:textId="77777777" w:rsidTr="00C64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1B859A67" w14:textId="77777777" w:rsidR="00212AAA" w:rsidRDefault="00212AAA" w:rsidP="00B274CC">
            <w:r>
              <w:t>Grading guideline information</w:t>
            </w:r>
          </w:p>
        </w:tc>
      </w:tr>
      <w:tr w:rsidR="00212AAA" w14:paraId="67CBC540" w14:textId="77777777" w:rsidTr="00C64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49332286" w14:textId="7B3B7007" w:rsidR="00212AAA" w:rsidRDefault="00CA152B" w:rsidP="009B4CE2">
            <w:r>
              <w:t>AA</w:t>
            </w:r>
            <w:r w:rsidR="007B04E0">
              <w:t>4</w:t>
            </w:r>
            <w:r w:rsidR="008A45E5">
              <w:t>.</w:t>
            </w:r>
            <w:r w:rsidR="007B04E0">
              <w:t>2</w:t>
            </w:r>
          </w:p>
        </w:tc>
        <w:tc>
          <w:tcPr>
            <w:tcW w:w="1785" w:type="dxa"/>
          </w:tcPr>
          <w:p w14:paraId="49C04107" w14:textId="77777777" w:rsidR="00212AAA" w:rsidRDefault="00212AAA" w:rsidP="00B274CC">
            <w:pPr>
              <w:cnfStyle w:val="000000100000" w:firstRow="0" w:lastRow="0" w:firstColumn="0" w:lastColumn="0" w:oddVBand="0" w:evenVBand="0" w:oddHBand="1" w:evenHBand="0" w:firstRowFirstColumn="0" w:firstRowLastColumn="0" w:lastRowFirstColumn="0" w:lastRowLastColumn="0"/>
            </w:pPr>
            <w:r>
              <w:t>Inadequate Work 0 marks</w:t>
            </w:r>
          </w:p>
        </w:tc>
        <w:tc>
          <w:tcPr>
            <w:tcW w:w="1699" w:type="dxa"/>
          </w:tcPr>
          <w:p w14:paraId="6F8B74EB" w14:textId="5FE58A0A" w:rsidR="00212AAA" w:rsidRDefault="00D8079B" w:rsidP="00B274CC">
            <w:pPr>
              <w:cnfStyle w:val="000000100000" w:firstRow="0" w:lastRow="0" w:firstColumn="0" w:lastColumn="0" w:oddVBand="0" w:evenVBand="0" w:oddHBand="1" w:evenHBand="0" w:firstRowFirstColumn="0" w:firstRowLastColumn="0" w:lastRowFirstColumn="0" w:lastRowLastColumn="0"/>
            </w:pPr>
            <w:r>
              <w:t>Inferior Work 2 marks</w:t>
            </w:r>
          </w:p>
        </w:tc>
        <w:tc>
          <w:tcPr>
            <w:tcW w:w="1845" w:type="dxa"/>
          </w:tcPr>
          <w:p w14:paraId="5411513B" w14:textId="33D4AAD1" w:rsidR="00212AAA" w:rsidRDefault="00212AAA" w:rsidP="00B274CC">
            <w:pPr>
              <w:cnfStyle w:val="000000100000" w:firstRow="0" w:lastRow="0" w:firstColumn="0" w:lastColumn="0" w:oddVBand="0" w:evenVBand="0" w:oddHBand="1" w:evenHBand="0" w:firstRowFirstColumn="0" w:firstRowLastColumn="0" w:lastRowFirstColumn="0" w:lastRowLastColumn="0"/>
            </w:pPr>
            <w:r>
              <w:t>Superior Work</w:t>
            </w:r>
            <w:r>
              <w:br/>
            </w:r>
            <w:r w:rsidR="00CA152B">
              <w:t>7</w:t>
            </w:r>
            <w:r>
              <w:t xml:space="preserve"> marks</w:t>
            </w:r>
          </w:p>
        </w:tc>
        <w:tc>
          <w:tcPr>
            <w:tcW w:w="1694" w:type="dxa"/>
          </w:tcPr>
          <w:p w14:paraId="376639FF" w14:textId="77777777" w:rsidR="00212AAA" w:rsidRDefault="00212AAA" w:rsidP="00B274CC">
            <w:pPr>
              <w:cnfStyle w:val="000000100000" w:firstRow="0" w:lastRow="0" w:firstColumn="0" w:lastColumn="0" w:oddVBand="0" w:evenVBand="0" w:oddHBand="1" w:evenHBand="0" w:firstRowFirstColumn="0" w:firstRowLastColumn="0" w:lastRowFirstColumn="0" w:lastRowLastColumn="0"/>
            </w:pPr>
            <w:r>
              <w:t>Score Achievement</w:t>
            </w:r>
          </w:p>
        </w:tc>
      </w:tr>
      <w:tr w:rsidR="00212AAA" w14:paraId="3E503C33" w14:textId="77777777" w:rsidTr="00C64FC4">
        <w:tc>
          <w:tcPr>
            <w:cnfStyle w:val="001000000000" w:firstRow="0" w:lastRow="0" w:firstColumn="1" w:lastColumn="0" w:oddVBand="0" w:evenVBand="0" w:oddHBand="0" w:evenHBand="0" w:firstRowFirstColumn="0" w:firstRowLastColumn="0" w:lastRowFirstColumn="0" w:lastRowLastColumn="0"/>
            <w:tcW w:w="2327" w:type="dxa"/>
          </w:tcPr>
          <w:p w14:paraId="0F5B0B62" w14:textId="77777777" w:rsidR="00212AAA" w:rsidRDefault="00212AAA" w:rsidP="00B274CC">
            <w:r>
              <w:rPr>
                <w:b w:val="0"/>
                <w:bCs w:val="0"/>
              </w:rPr>
              <w:t>Answer the questions above.</w:t>
            </w:r>
          </w:p>
        </w:tc>
        <w:tc>
          <w:tcPr>
            <w:tcW w:w="1785" w:type="dxa"/>
          </w:tcPr>
          <w:p w14:paraId="32D06DFE" w14:textId="297A9A22" w:rsidR="00212AAA" w:rsidRDefault="00510EA6" w:rsidP="00B274CC">
            <w:pPr>
              <w:cnfStyle w:val="000000000000" w:firstRow="0" w:lastRow="0" w:firstColumn="0" w:lastColumn="0" w:oddVBand="0" w:evenVBand="0" w:oddHBand="0" w:evenHBand="0" w:firstRowFirstColumn="0" w:firstRowLastColumn="0" w:lastRowFirstColumn="0" w:lastRowLastColumn="0"/>
            </w:pPr>
            <w:r>
              <w:t>No implementation or implementation does not work.</w:t>
            </w:r>
          </w:p>
        </w:tc>
        <w:tc>
          <w:tcPr>
            <w:tcW w:w="1699" w:type="dxa"/>
          </w:tcPr>
          <w:p w14:paraId="01187661" w14:textId="76A49988" w:rsidR="00212AAA" w:rsidRDefault="00D8079B" w:rsidP="00B274CC">
            <w:pPr>
              <w:cnfStyle w:val="000000000000" w:firstRow="0" w:lastRow="0" w:firstColumn="0" w:lastColumn="0" w:oddVBand="0" w:evenVBand="0" w:oddHBand="0" w:evenHBand="0" w:firstRowFirstColumn="0" w:firstRowLastColumn="0" w:lastRowFirstColumn="0" w:lastRowLastColumn="0"/>
            </w:pPr>
            <w:r>
              <w:t>A hash set is implemented instead of a hash table.</w:t>
            </w:r>
          </w:p>
        </w:tc>
        <w:tc>
          <w:tcPr>
            <w:tcW w:w="1845" w:type="dxa"/>
          </w:tcPr>
          <w:p w14:paraId="22821732" w14:textId="10C895EB" w:rsidR="00212AAA" w:rsidRDefault="00510EA6" w:rsidP="00B274CC">
            <w:pPr>
              <w:cnfStyle w:val="000000000000" w:firstRow="0" w:lastRow="0" w:firstColumn="0" w:lastColumn="0" w:oddVBand="0" w:evenVBand="0" w:oddHBand="0" w:evenHBand="0" w:firstRowFirstColumn="0" w:firstRowLastColumn="0" w:lastRowFirstColumn="0" w:lastRowLastColumn="0"/>
            </w:pPr>
            <w:r>
              <w:t>Well</w:t>
            </w:r>
            <w:r w:rsidR="00212AAA">
              <w:t xml:space="preserve"> explained,</w:t>
            </w:r>
            <w:r>
              <w:t xml:space="preserve"> working implementation.</w:t>
            </w:r>
          </w:p>
        </w:tc>
        <w:tc>
          <w:tcPr>
            <w:tcW w:w="1694" w:type="dxa"/>
          </w:tcPr>
          <w:p w14:paraId="73C0963B" w14:textId="77777777" w:rsidR="00212AAA" w:rsidRDefault="00212AAA" w:rsidP="00B274CC">
            <w:pPr>
              <w:cnfStyle w:val="000000000000" w:firstRow="0" w:lastRow="0" w:firstColumn="0" w:lastColumn="0" w:oddVBand="0" w:evenVBand="0" w:oddHBand="0" w:evenHBand="0" w:firstRowFirstColumn="0" w:firstRowLastColumn="0" w:lastRowFirstColumn="0" w:lastRowLastColumn="0"/>
            </w:pPr>
          </w:p>
        </w:tc>
      </w:tr>
    </w:tbl>
    <w:p w14:paraId="4F305A20" w14:textId="41BEA3C4" w:rsidR="00424C2E" w:rsidRDefault="00424C2E" w:rsidP="008D3AB7"/>
    <w:p w14:paraId="3FF3F1F4" w14:textId="394CB2CA" w:rsidR="00BA699E" w:rsidRDefault="00424C2E" w:rsidP="00BA699E">
      <w:pPr>
        <w:pStyle w:val="Heading1"/>
      </w:pPr>
      <w:r>
        <w:br w:type="page"/>
      </w:r>
      <w:r w:rsidR="00BA699E" w:rsidRPr="00C71161">
        <w:lastRenderedPageBreak/>
        <w:t xml:space="preserve">Section </w:t>
      </w:r>
      <w:r w:rsidR="007B04E0">
        <w:t>4</w:t>
      </w:r>
    </w:p>
    <w:p w14:paraId="0C95E400" w14:textId="183C63E4" w:rsidR="00BA699E" w:rsidRDefault="00BA699E" w:rsidP="00BA699E">
      <w:r>
        <w:rPr>
          <w:rFonts w:asciiTheme="majorHAnsi" w:eastAsia="Times New Roman" w:hAnsiTheme="majorHAnsi" w:cstheme="majorBidi"/>
          <w:spacing w:val="10"/>
          <w:sz w:val="36"/>
          <w:szCs w:val="36"/>
          <w:lang w:eastAsia="en-GB" w:bidi="ar-SA"/>
        </w:rPr>
        <w:t xml:space="preserve">Apply hashing algorithms to </w:t>
      </w:r>
      <w:r w:rsidR="00900E9C">
        <w:rPr>
          <w:rFonts w:asciiTheme="majorHAnsi" w:eastAsia="Times New Roman" w:hAnsiTheme="majorHAnsi" w:cstheme="majorBidi"/>
          <w:spacing w:val="10"/>
          <w:sz w:val="36"/>
          <w:szCs w:val="36"/>
          <w:lang w:eastAsia="en-GB" w:bidi="ar-SA"/>
        </w:rPr>
        <w:t>your Hashtable</w:t>
      </w:r>
      <w:r>
        <w:rPr>
          <w:rFonts w:asciiTheme="majorHAnsi" w:eastAsia="Times New Roman" w:hAnsiTheme="majorHAnsi" w:cstheme="majorBidi"/>
          <w:spacing w:val="10"/>
          <w:sz w:val="36"/>
          <w:szCs w:val="36"/>
          <w:lang w:eastAsia="en-GB" w:bidi="ar-SA"/>
        </w:rPr>
        <w:t xml:space="preserve"> (AA2.3, 7 marks) </w:t>
      </w:r>
    </w:p>
    <w:p w14:paraId="2352B45C" w14:textId="77777777" w:rsidR="00BA699E" w:rsidRDefault="00BA699E" w:rsidP="00BA699E">
      <w:pPr>
        <w:pStyle w:val="Heading3"/>
      </w:pPr>
      <w:r>
        <w:t xml:space="preserve">Task: </w:t>
      </w:r>
    </w:p>
    <w:p w14:paraId="6C72C72B" w14:textId="4170E23A" w:rsidR="00CD6810" w:rsidRDefault="00BA699E" w:rsidP="00BA699E">
      <w:pPr>
        <w:ind w:left="720"/>
      </w:pPr>
      <w:r>
        <w:t xml:space="preserve">Research a hashing algorithm that </w:t>
      </w:r>
      <w:r w:rsidR="00CD6810">
        <w:t xml:space="preserve">can be used in a Universal Family of hash functions and </w:t>
      </w:r>
      <w:r>
        <w:t>is able to use the GetHashCode() method from the class Object.</w:t>
      </w:r>
    </w:p>
    <w:p w14:paraId="1FDED50C" w14:textId="08CB2234" w:rsidR="00BA699E" w:rsidRDefault="00CD6810" w:rsidP="00BA699E">
      <w:pPr>
        <w:ind w:left="720"/>
      </w:pPr>
      <w:r>
        <w:t xml:space="preserve">Implement your own Universal Family of hash functions that </w:t>
      </w:r>
      <w:r w:rsidR="00514D03">
        <w:t xml:space="preserve">can be used to obtain a random </w:t>
      </w:r>
      <w:r w:rsidR="00BA699E">
        <w:t>hashing algorithm</w:t>
      </w:r>
      <w:r w:rsidR="00514D03">
        <w:t xml:space="preserve"> to be used</w:t>
      </w:r>
      <w:r w:rsidR="00BA699E">
        <w:t xml:space="preserve"> in your hashtable</w:t>
      </w:r>
      <w:r>
        <w:t>.</w:t>
      </w:r>
      <w:r w:rsidR="00BA699E">
        <w:t xml:space="preserve"> (</w:t>
      </w:r>
      <w:r w:rsidR="00514D03">
        <w:t>3</w:t>
      </w:r>
      <w:r w:rsidR="00BA699E">
        <w:t xml:space="preserve"> marks)</w:t>
      </w:r>
    </w:p>
    <w:p w14:paraId="5C908E02" w14:textId="38860719" w:rsidR="00157723" w:rsidRDefault="00157723" w:rsidP="00157723">
      <w:pPr>
        <w:ind w:left="720"/>
      </w:pPr>
      <w:r>
        <w:t xml:space="preserve">Research and implement a </w:t>
      </w:r>
      <w:r w:rsidR="00CD6810">
        <w:t xml:space="preserve">universal family of </w:t>
      </w:r>
      <w:r>
        <w:t>hashing algorithm</w:t>
      </w:r>
      <w:r w:rsidR="00CD6810">
        <w:t>s</w:t>
      </w:r>
      <w:r>
        <w:t xml:space="preserve"> that can be used </w:t>
      </w:r>
      <w:r w:rsidR="00514D03">
        <w:t xml:space="preserve">to obtain a random hashing function to be used for integer keys </w:t>
      </w:r>
      <w:r>
        <w:t>in your hashtable. (2 marks)</w:t>
      </w:r>
    </w:p>
    <w:p w14:paraId="519519F9" w14:textId="4E233A72" w:rsidR="00514D03" w:rsidRDefault="00514D03" w:rsidP="00157723">
      <w:pPr>
        <w:ind w:left="720"/>
      </w:pPr>
      <w:r>
        <w:t>Update your hash table to allow for dependency injection of the Universal Family of hash functions to be used</w:t>
      </w:r>
      <w:r w:rsidR="001A56C5">
        <w:t>. Use in-line comments to explain how</w:t>
      </w:r>
      <w:r w:rsidR="00683100">
        <w:t>.</w:t>
      </w:r>
      <w:r w:rsidR="001A56C5">
        <w:t xml:space="preserve"> </w:t>
      </w:r>
      <w:r>
        <w:t>(2 marks)</w:t>
      </w:r>
    </w:p>
    <w:p w14:paraId="5DC52BE5" w14:textId="6DB56596" w:rsidR="00514D03" w:rsidRDefault="00514D03" w:rsidP="00157723">
      <w:pPr>
        <w:ind w:left="720"/>
      </w:pPr>
      <w:r>
        <w:t>Hint: You can use the Strategy pattern of the Factory pattern to satisfy the requirements.</w:t>
      </w:r>
    </w:p>
    <w:p w14:paraId="7CF7BBF6" w14:textId="5D329CE3" w:rsidR="00BA699E" w:rsidRDefault="00BA699E" w:rsidP="00BA699E">
      <w:pPr>
        <w:ind w:left="720"/>
      </w:pPr>
    </w:p>
    <w:tbl>
      <w:tblPr>
        <w:tblStyle w:val="GridTable41"/>
        <w:tblW w:w="0" w:type="auto"/>
        <w:tblLook w:val="04A0" w:firstRow="1" w:lastRow="0" w:firstColumn="1" w:lastColumn="0" w:noHBand="0" w:noVBand="1"/>
      </w:tblPr>
      <w:tblGrid>
        <w:gridCol w:w="2169"/>
        <w:gridCol w:w="1785"/>
        <w:gridCol w:w="1884"/>
        <w:gridCol w:w="1844"/>
        <w:gridCol w:w="1668"/>
      </w:tblGrid>
      <w:tr w:rsidR="00BA699E" w14:paraId="681DF722" w14:textId="77777777" w:rsidTr="00F91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Pr>
          <w:p w14:paraId="46F2B531" w14:textId="77777777" w:rsidR="00BA699E" w:rsidRDefault="00BA699E" w:rsidP="00F91B3D">
            <w:r>
              <w:t>Grading guideline information</w:t>
            </w:r>
          </w:p>
        </w:tc>
      </w:tr>
      <w:tr w:rsidR="00BA699E" w14:paraId="43F60387" w14:textId="77777777" w:rsidTr="00F9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609EC77D" w14:textId="4379A833" w:rsidR="00BA699E" w:rsidRDefault="00BA699E" w:rsidP="00F91B3D">
            <w:r>
              <w:t>AA2.3</w:t>
            </w:r>
          </w:p>
        </w:tc>
        <w:tc>
          <w:tcPr>
            <w:tcW w:w="1741" w:type="dxa"/>
          </w:tcPr>
          <w:p w14:paraId="4657F514" w14:textId="77777777" w:rsidR="00BA699E" w:rsidRDefault="00BA699E" w:rsidP="00F91B3D">
            <w:pPr>
              <w:cnfStyle w:val="000000100000" w:firstRow="0" w:lastRow="0" w:firstColumn="0" w:lastColumn="0" w:oddVBand="0" w:evenVBand="0" w:oddHBand="1" w:evenHBand="0" w:firstRowFirstColumn="0" w:firstRowLastColumn="0" w:lastRowFirstColumn="0" w:lastRowLastColumn="0"/>
            </w:pPr>
            <w:r>
              <w:t>Inadequate Work 0 marks</w:t>
            </w:r>
          </w:p>
        </w:tc>
        <w:tc>
          <w:tcPr>
            <w:tcW w:w="1741" w:type="dxa"/>
          </w:tcPr>
          <w:p w14:paraId="3761E4F8" w14:textId="2C812F23" w:rsidR="00BA699E" w:rsidRDefault="00BA699E" w:rsidP="00F91B3D">
            <w:pPr>
              <w:cnfStyle w:val="000000100000" w:firstRow="0" w:lastRow="0" w:firstColumn="0" w:lastColumn="0" w:oddVBand="0" w:evenVBand="0" w:oddHBand="1" w:evenHBand="0" w:firstRowFirstColumn="0" w:firstRowLastColumn="0" w:lastRowFirstColumn="0" w:lastRowLastColumn="0"/>
            </w:pPr>
            <w:r>
              <w:t>Inferior Work 3 marks</w:t>
            </w:r>
          </w:p>
        </w:tc>
        <w:tc>
          <w:tcPr>
            <w:tcW w:w="1740" w:type="dxa"/>
          </w:tcPr>
          <w:p w14:paraId="4199DCBA" w14:textId="77777777" w:rsidR="00BA699E" w:rsidRDefault="00BA699E" w:rsidP="00F91B3D">
            <w:pPr>
              <w:cnfStyle w:val="000000100000" w:firstRow="0" w:lastRow="0" w:firstColumn="0" w:lastColumn="0" w:oddVBand="0" w:evenVBand="0" w:oddHBand="1" w:evenHBand="0" w:firstRowFirstColumn="0" w:firstRowLastColumn="0" w:lastRowFirstColumn="0" w:lastRowLastColumn="0"/>
            </w:pPr>
            <w:r>
              <w:t>Superior Work</w:t>
            </w:r>
            <w:r>
              <w:br/>
              <w:t>7 marks</w:t>
            </w:r>
          </w:p>
        </w:tc>
        <w:tc>
          <w:tcPr>
            <w:tcW w:w="1741" w:type="dxa"/>
          </w:tcPr>
          <w:p w14:paraId="46B5B538" w14:textId="77777777" w:rsidR="00BA699E" w:rsidRDefault="00BA699E" w:rsidP="00F91B3D">
            <w:pPr>
              <w:cnfStyle w:val="000000100000" w:firstRow="0" w:lastRow="0" w:firstColumn="0" w:lastColumn="0" w:oddVBand="0" w:evenVBand="0" w:oddHBand="1" w:evenHBand="0" w:firstRowFirstColumn="0" w:firstRowLastColumn="0" w:lastRowFirstColumn="0" w:lastRowLastColumn="0"/>
            </w:pPr>
            <w:r>
              <w:t>Score Achievement</w:t>
            </w:r>
          </w:p>
        </w:tc>
      </w:tr>
      <w:tr w:rsidR="00BA699E" w14:paraId="184DACCC" w14:textId="77777777" w:rsidTr="00F91B3D">
        <w:tc>
          <w:tcPr>
            <w:cnfStyle w:val="001000000000" w:firstRow="0" w:lastRow="0" w:firstColumn="1" w:lastColumn="0" w:oddVBand="0" w:evenVBand="0" w:oddHBand="0" w:evenHBand="0" w:firstRowFirstColumn="0" w:firstRowLastColumn="0" w:lastRowFirstColumn="0" w:lastRowLastColumn="0"/>
            <w:tcW w:w="2613" w:type="dxa"/>
          </w:tcPr>
          <w:p w14:paraId="4FF2383F" w14:textId="77777777" w:rsidR="00BA699E" w:rsidRDefault="00BA699E" w:rsidP="00F91B3D">
            <w:r>
              <w:rPr>
                <w:b w:val="0"/>
                <w:bCs w:val="0"/>
              </w:rPr>
              <w:t>Answer the questions above.</w:t>
            </w:r>
          </w:p>
        </w:tc>
        <w:tc>
          <w:tcPr>
            <w:tcW w:w="1741" w:type="dxa"/>
          </w:tcPr>
          <w:p w14:paraId="1A649970" w14:textId="77777777" w:rsidR="00BA699E" w:rsidRDefault="00BA699E" w:rsidP="00F91B3D">
            <w:pPr>
              <w:cnfStyle w:val="000000000000" w:firstRow="0" w:lastRow="0" w:firstColumn="0" w:lastColumn="0" w:oddVBand="0" w:evenVBand="0" w:oddHBand="0" w:evenHBand="0" w:firstRowFirstColumn="0" w:firstRowLastColumn="0" w:lastRowFirstColumn="0" w:lastRowLastColumn="0"/>
            </w:pPr>
            <w:r>
              <w:t>No implementation or implementation does not work.</w:t>
            </w:r>
          </w:p>
        </w:tc>
        <w:tc>
          <w:tcPr>
            <w:tcW w:w="1741" w:type="dxa"/>
          </w:tcPr>
          <w:p w14:paraId="205F1B48" w14:textId="24712EB2" w:rsidR="00BA699E" w:rsidRDefault="00BA699E" w:rsidP="00F91B3D">
            <w:pPr>
              <w:cnfStyle w:val="000000000000" w:firstRow="0" w:lastRow="0" w:firstColumn="0" w:lastColumn="0" w:oddVBand="0" w:evenVBand="0" w:oddHBand="0" w:evenHBand="0" w:firstRowFirstColumn="0" w:firstRowLastColumn="0" w:lastRowFirstColumn="0" w:lastRowLastColumn="0"/>
            </w:pPr>
            <w:r>
              <w:t>Implementations carried out, but not used by the hashtable.</w:t>
            </w:r>
          </w:p>
        </w:tc>
        <w:tc>
          <w:tcPr>
            <w:tcW w:w="1740" w:type="dxa"/>
          </w:tcPr>
          <w:p w14:paraId="7BA65878" w14:textId="5F02982E" w:rsidR="00BA699E" w:rsidRDefault="00BA699E" w:rsidP="00F91B3D">
            <w:pPr>
              <w:cnfStyle w:val="000000000000" w:firstRow="0" w:lastRow="0" w:firstColumn="0" w:lastColumn="0" w:oddVBand="0" w:evenVBand="0" w:oddHBand="0" w:evenHBand="0" w:firstRowFirstColumn="0" w:firstRowLastColumn="0" w:lastRowFirstColumn="0" w:lastRowLastColumn="0"/>
            </w:pPr>
            <w:r>
              <w:t xml:space="preserve">Well </w:t>
            </w:r>
            <w:r w:rsidR="001A56C5">
              <w:t xml:space="preserve">researched and well </w:t>
            </w:r>
            <w:r>
              <w:t>explained, working implementation</w:t>
            </w:r>
            <w:r w:rsidR="00831A72">
              <w:t>, applied to the hashtable</w:t>
            </w:r>
            <w:r>
              <w:t>.</w:t>
            </w:r>
          </w:p>
        </w:tc>
        <w:tc>
          <w:tcPr>
            <w:tcW w:w="1741" w:type="dxa"/>
          </w:tcPr>
          <w:p w14:paraId="379CE017" w14:textId="77777777" w:rsidR="00BA699E" w:rsidRDefault="00BA699E" w:rsidP="00F91B3D">
            <w:pPr>
              <w:cnfStyle w:val="000000000000" w:firstRow="0" w:lastRow="0" w:firstColumn="0" w:lastColumn="0" w:oddVBand="0" w:evenVBand="0" w:oddHBand="0" w:evenHBand="0" w:firstRowFirstColumn="0" w:firstRowLastColumn="0" w:lastRowFirstColumn="0" w:lastRowLastColumn="0"/>
            </w:pPr>
          </w:p>
        </w:tc>
      </w:tr>
    </w:tbl>
    <w:p w14:paraId="76EACACC" w14:textId="77777777" w:rsidR="00BA699E" w:rsidRDefault="00BA699E" w:rsidP="00BA699E"/>
    <w:p w14:paraId="693830F4" w14:textId="552D986F" w:rsidR="00424C2E" w:rsidRDefault="00BA699E">
      <w:r>
        <w:br w:type="page"/>
      </w:r>
    </w:p>
    <w:p w14:paraId="3DAA6175" w14:textId="488B9D71" w:rsidR="00006877" w:rsidRDefault="00006877" w:rsidP="00006877">
      <w:pPr>
        <w:pStyle w:val="Heading1"/>
      </w:pPr>
      <w:r w:rsidRPr="00C71161">
        <w:lastRenderedPageBreak/>
        <w:t xml:space="preserve">Section </w:t>
      </w:r>
      <w:r w:rsidR="007B04E0">
        <w:t>5</w:t>
      </w:r>
      <w:r>
        <w:t>:</w:t>
      </w:r>
    </w:p>
    <w:p w14:paraId="4C6990A8" w14:textId="7E6CD03D" w:rsidR="00006877" w:rsidRDefault="00F0423B" w:rsidP="00006877">
      <w:r>
        <w:rPr>
          <w:rFonts w:asciiTheme="majorHAnsi" w:eastAsia="Times New Roman" w:hAnsiTheme="majorHAnsi" w:cstheme="majorBidi"/>
          <w:spacing w:val="10"/>
          <w:sz w:val="36"/>
          <w:szCs w:val="36"/>
          <w:lang w:eastAsia="en-GB" w:bidi="ar-SA"/>
        </w:rPr>
        <w:t>Design and implement algorithms</w:t>
      </w:r>
      <w:r w:rsidR="00006877">
        <w:rPr>
          <w:rFonts w:asciiTheme="majorHAnsi" w:eastAsia="Times New Roman" w:hAnsiTheme="majorHAnsi" w:cstheme="majorBidi"/>
          <w:spacing w:val="10"/>
          <w:sz w:val="36"/>
          <w:szCs w:val="36"/>
          <w:lang w:eastAsia="en-GB" w:bidi="ar-SA"/>
        </w:rPr>
        <w:t xml:space="preserve"> (</w:t>
      </w:r>
      <w:r>
        <w:rPr>
          <w:rFonts w:asciiTheme="majorHAnsi" w:eastAsia="Times New Roman" w:hAnsiTheme="majorHAnsi" w:cstheme="majorBidi"/>
          <w:spacing w:val="10"/>
          <w:sz w:val="36"/>
          <w:szCs w:val="36"/>
          <w:lang w:eastAsia="en-GB" w:bidi="ar-SA"/>
        </w:rPr>
        <w:t>SE3</w:t>
      </w:r>
      <w:r w:rsidR="008A45E5">
        <w:rPr>
          <w:rFonts w:asciiTheme="majorHAnsi" w:eastAsia="Times New Roman" w:hAnsiTheme="majorHAnsi" w:cstheme="majorBidi"/>
          <w:spacing w:val="10"/>
          <w:sz w:val="36"/>
          <w:szCs w:val="36"/>
          <w:lang w:eastAsia="en-GB" w:bidi="ar-SA"/>
        </w:rPr>
        <w:t>.</w:t>
      </w:r>
      <w:r>
        <w:rPr>
          <w:rFonts w:asciiTheme="majorHAnsi" w:eastAsia="Times New Roman" w:hAnsiTheme="majorHAnsi" w:cstheme="majorBidi"/>
          <w:spacing w:val="10"/>
          <w:sz w:val="36"/>
          <w:szCs w:val="36"/>
          <w:lang w:eastAsia="en-GB" w:bidi="ar-SA"/>
        </w:rPr>
        <w:t>3</w:t>
      </w:r>
      <w:r w:rsidR="00006877">
        <w:rPr>
          <w:rFonts w:asciiTheme="majorHAnsi" w:eastAsia="Times New Roman" w:hAnsiTheme="majorHAnsi" w:cstheme="majorBidi"/>
          <w:spacing w:val="10"/>
          <w:sz w:val="36"/>
          <w:szCs w:val="36"/>
          <w:lang w:eastAsia="en-GB" w:bidi="ar-SA"/>
        </w:rPr>
        <w:t xml:space="preserve">, </w:t>
      </w:r>
      <w:r>
        <w:rPr>
          <w:rFonts w:asciiTheme="majorHAnsi" w:eastAsia="Times New Roman" w:hAnsiTheme="majorHAnsi" w:cstheme="majorBidi"/>
          <w:spacing w:val="10"/>
          <w:sz w:val="36"/>
          <w:szCs w:val="36"/>
          <w:lang w:eastAsia="en-GB" w:bidi="ar-SA"/>
        </w:rPr>
        <w:t>10</w:t>
      </w:r>
      <w:r w:rsidR="00006877">
        <w:rPr>
          <w:rFonts w:asciiTheme="majorHAnsi" w:eastAsia="Times New Roman" w:hAnsiTheme="majorHAnsi" w:cstheme="majorBidi"/>
          <w:spacing w:val="10"/>
          <w:sz w:val="36"/>
          <w:szCs w:val="36"/>
          <w:lang w:eastAsia="en-GB" w:bidi="ar-SA"/>
        </w:rPr>
        <w:t xml:space="preserve"> marks) </w:t>
      </w:r>
    </w:p>
    <w:p w14:paraId="08DF5DFE" w14:textId="77777777" w:rsidR="00006877" w:rsidRDefault="00006877" w:rsidP="00006877">
      <w:pPr>
        <w:pStyle w:val="Heading3"/>
      </w:pPr>
      <w:r>
        <w:t>Scenario:</w:t>
      </w:r>
    </w:p>
    <w:p w14:paraId="2A2C1FBC" w14:textId="540CAC2E" w:rsidR="00D4252A" w:rsidRDefault="0068303A" w:rsidP="00006877">
      <w:r>
        <w:t>The implementation will be used in a highly parallel environment, with multiple threads</w:t>
      </w:r>
      <w:r w:rsidR="00D4252A">
        <w:t xml:space="preserve"> but low probability of collision</w:t>
      </w:r>
      <w:r>
        <w:t>.</w:t>
      </w:r>
      <w:r w:rsidR="00F0423B">
        <w:t xml:space="preserve"> </w:t>
      </w:r>
      <w:r w:rsidR="007B04E0">
        <w:t xml:space="preserve">In the task below, you will update your </w:t>
      </w:r>
      <w:r w:rsidR="00D4252A">
        <w:t>implementation of the hash</w:t>
      </w:r>
      <w:r w:rsidR="004E49C2">
        <w:t xml:space="preserve"> </w:t>
      </w:r>
      <w:r w:rsidR="00D4252A">
        <w:t>table that implements optimistic concurrency.</w:t>
      </w:r>
    </w:p>
    <w:p w14:paraId="4586E938" w14:textId="59C56E8F" w:rsidR="00006877" w:rsidRDefault="00006877" w:rsidP="00006877">
      <w:pPr>
        <w:pStyle w:val="Heading3"/>
      </w:pPr>
      <w:r>
        <w:t xml:space="preserve">Task: </w:t>
      </w:r>
    </w:p>
    <w:p w14:paraId="1F5CBF4A" w14:textId="3D1B62FE" w:rsidR="00CD37A7" w:rsidRDefault="00115C11" w:rsidP="00B74FA7">
      <w:pPr>
        <w:ind w:left="720"/>
      </w:pPr>
      <w:r w:rsidRPr="005B507B">
        <w:t>Create a copy of your implementations for this section so that you do not modify the work carried out for the previous tasks.</w:t>
      </w:r>
    </w:p>
    <w:p w14:paraId="5EB189CE" w14:textId="5F710331" w:rsidR="005B507B" w:rsidRDefault="005B507B" w:rsidP="00B74FA7">
      <w:pPr>
        <w:ind w:left="720"/>
      </w:pPr>
      <w:r>
        <w:t>Note: For the methods below to work, you need to make sure that the key and values are reference types</w:t>
      </w:r>
      <w:r w:rsidR="00F73EB8">
        <w:t xml:space="preserve"> or primitive types.</w:t>
      </w:r>
    </w:p>
    <w:p w14:paraId="6BB172CB" w14:textId="5BB764B8" w:rsidR="00B74FA7" w:rsidRDefault="00115C11" w:rsidP="00B74FA7">
      <w:pPr>
        <w:ind w:left="720"/>
      </w:pPr>
      <w:r>
        <w:t>You will need to</w:t>
      </w:r>
      <w:r w:rsidR="00CD37A7">
        <w:t xml:space="preserve"> update the counters used to store the number of elements as follows (1 mark)</w:t>
      </w:r>
      <w:r>
        <w:t>:</w:t>
      </w:r>
    </w:p>
    <w:p w14:paraId="4F12948E" w14:textId="767F8ADB" w:rsidR="00115C11" w:rsidRDefault="004E49C2" w:rsidP="00115C11">
      <w:pPr>
        <w:pStyle w:val="ListParagraph"/>
        <w:numPr>
          <w:ilvl w:val="0"/>
          <w:numId w:val="24"/>
        </w:numPr>
      </w:pPr>
      <w:r>
        <w:t xml:space="preserve">Add the volatile keyword to </w:t>
      </w:r>
      <w:r w:rsidR="00CD37A7">
        <w:t xml:space="preserve">each of </w:t>
      </w:r>
      <w:r w:rsidR="00115C11">
        <w:t>the counters</w:t>
      </w:r>
      <w:r>
        <w:t>;</w:t>
      </w:r>
    </w:p>
    <w:p w14:paraId="634150DF" w14:textId="22CBF5DC" w:rsidR="00CD37A7" w:rsidRDefault="004E49C2" w:rsidP="00115C11">
      <w:pPr>
        <w:pStyle w:val="ListParagraph"/>
        <w:numPr>
          <w:ilvl w:val="0"/>
          <w:numId w:val="24"/>
        </w:numPr>
      </w:pPr>
      <w:r>
        <w:t>Use Interlocked</w:t>
      </w:r>
      <w:r w:rsidR="00CD37A7">
        <w:t>.Increment and Interlocked.Decrement to increment or decrement the counters, instead of the usual code; and</w:t>
      </w:r>
    </w:p>
    <w:p w14:paraId="35830E0D" w14:textId="1968943E" w:rsidR="004E49C2" w:rsidRDefault="00CD37A7" w:rsidP="00115C11">
      <w:pPr>
        <w:pStyle w:val="ListParagraph"/>
        <w:numPr>
          <w:ilvl w:val="0"/>
          <w:numId w:val="24"/>
        </w:numPr>
      </w:pPr>
      <w:r>
        <w:t xml:space="preserve"> If necessary, use the Volatile.Read to read from the counters (this is useful if there are multiple read/write operations within the same method.</w:t>
      </w:r>
    </w:p>
    <w:p w14:paraId="5C0BC838" w14:textId="5E12E962" w:rsidR="00CD37A7" w:rsidRDefault="00CD37A7" w:rsidP="00CD37A7">
      <w:pPr>
        <w:ind w:left="720"/>
      </w:pPr>
      <w:r>
        <w:t>Note: You may wish to either update the existing code or create a class that turns the integer into a type that has atomic operations.</w:t>
      </w:r>
    </w:p>
    <w:p w14:paraId="6665C100" w14:textId="3ECA20DD" w:rsidR="005B507B" w:rsidRDefault="005B507B">
      <w:r>
        <w:br w:type="page"/>
      </w:r>
    </w:p>
    <w:p w14:paraId="3899A573" w14:textId="3F3600C8" w:rsidR="00CD37A7" w:rsidRDefault="00CD37A7" w:rsidP="00CD37A7">
      <w:pPr>
        <w:ind w:left="720"/>
      </w:pPr>
      <w:r>
        <w:lastRenderedPageBreak/>
        <w:t>Replace the original Linked List implementation with a custom Singly Linked List that:</w:t>
      </w:r>
    </w:p>
    <w:p w14:paraId="059E2315" w14:textId="1B6F2F17" w:rsidR="00CD37A7" w:rsidRDefault="00CD37A7" w:rsidP="00CD37A7">
      <w:pPr>
        <w:pStyle w:val="ListParagraph"/>
        <w:numPr>
          <w:ilvl w:val="0"/>
          <w:numId w:val="24"/>
        </w:numPr>
      </w:pPr>
      <w:r>
        <w:t>Has a ContainsKey operation which returns true whenever the key being searched appears in the Singly Linked List</w:t>
      </w:r>
      <w:r w:rsidR="005B507B">
        <w:t xml:space="preserve"> (0.5 marks)</w:t>
      </w:r>
      <w:r>
        <w:t>;</w:t>
      </w:r>
    </w:p>
    <w:p w14:paraId="69DDB39E" w14:textId="1B4C41A5" w:rsidR="005B507B" w:rsidRDefault="00CD37A7" w:rsidP="00CD37A7">
      <w:pPr>
        <w:pStyle w:val="ListParagraph"/>
        <w:numPr>
          <w:ilvl w:val="0"/>
          <w:numId w:val="24"/>
        </w:numPr>
      </w:pPr>
      <w:r>
        <w:t xml:space="preserve">Has an InsertFirst operation (used for the hash table Insert operation).  </w:t>
      </w:r>
      <w:r w:rsidR="005B507B">
        <w:t>T</w:t>
      </w:r>
      <w:r>
        <w:t>he Insert operation</w:t>
      </w:r>
      <w:r w:rsidR="005B507B">
        <w:t xml:space="preserve"> will work as follows (</w:t>
      </w:r>
      <w:r w:rsidR="00332E16">
        <w:t>4</w:t>
      </w:r>
      <w:r w:rsidR="005B507B">
        <w:t xml:space="preserve"> marks):</w:t>
      </w:r>
    </w:p>
    <w:p w14:paraId="4900A419" w14:textId="526E0D45" w:rsidR="005B507B" w:rsidRDefault="005B507B" w:rsidP="005B507B">
      <w:pPr>
        <w:pStyle w:val="ListParagraph"/>
        <w:numPr>
          <w:ilvl w:val="1"/>
          <w:numId w:val="24"/>
        </w:numPr>
      </w:pPr>
      <w:r>
        <w:t>Store a reference to the head of the linked list;</w:t>
      </w:r>
    </w:p>
    <w:p w14:paraId="52B8E912" w14:textId="5BAF56F8" w:rsidR="005B507B" w:rsidRDefault="005B507B" w:rsidP="005B507B">
      <w:pPr>
        <w:pStyle w:val="ListParagraph"/>
        <w:numPr>
          <w:ilvl w:val="1"/>
          <w:numId w:val="24"/>
        </w:numPr>
      </w:pPr>
      <w:r>
        <w:t>Create a linked list node with the key, value pair to be inserted. The next node of the new node should point towards the head of the linked list;</w:t>
      </w:r>
    </w:p>
    <w:p w14:paraId="6F383AE0" w14:textId="77777777" w:rsidR="005B507B" w:rsidRDefault="005B507B" w:rsidP="005B507B">
      <w:pPr>
        <w:pStyle w:val="ListParagraph"/>
        <w:numPr>
          <w:ilvl w:val="1"/>
          <w:numId w:val="24"/>
        </w:numPr>
      </w:pPr>
      <w:r>
        <w:t>Check whether the key is contained within the linked list;</w:t>
      </w:r>
    </w:p>
    <w:p w14:paraId="129F7270" w14:textId="77777777" w:rsidR="005B507B" w:rsidRDefault="005B507B" w:rsidP="005B507B">
      <w:pPr>
        <w:pStyle w:val="ListParagraph"/>
        <w:numPr>
          <w:ilvl w:val="1"/>
          <w:numId w:val="24"/>
        </w:numPr>
      </w:pPr>
      <w:r>
        <w:t>If the key is already stored within the linked list</w:t>
      </w:r>
      <w:r w:rsidR="00CD37A7">
        <w:t>,</w:t>
      </w:r>
      <w:r>
        <w:t xml:space="preserve"> the InsertFirst and the Insert operation will fail;</w:t>
      </w:r>
    </w:p>
    <w:p w14:paraId="51D21499" w14:textId="15F799C2" w:rsidR="005B507B" w:rsidRDefault="005B507B" w:rsidP="005B507B">
      <w:pPr>
        <w:pStyle w:val="ListParagraph"/>
        <w:numPr>
          <w:ilvl w:val="1"/>
          <w:numId w:val="24"/>
        </w:numPr>
      </w:pPr>
      <w:r>
        <w:t>If the key is not already stored within the linked list, use the Interlocked.CompareExchange to update the head of the linked list with the newly created node;</w:t>
      </w:r>
    </w:p>
    <w:p w14:paraId="05DD69FD" w14:textId="5DDAE1D2" w:rsidR="005B507B" w:rsidRDefault="005B507B" w:rsidP="005B507B">
      <w:pPr>
        <w:pStyle w:val="ListParagraph"/>
        <w:numPr>
          <w:ilvl w:val="1"/>
          <w:numId w:val="24"/>
        </w:numPr>
      </w:pPr>
      <w:r>
        <w:t>If the CompareExchange fails, the InsertFirst and the Insert operation will fail, otherwise the Insert First operation has succeeded; and</w:t>
      </w:r>
    </w:p>
    <w:p w14:paraId="47974D9C" w14:textId="72BB5693" w:rsidR="005B507B" w:rsidRDefault="005B507B" w:rsidP="00B21A1E">
      <w:pPr>
        <w:pStyle w:val="ListParagraph"/>
        <w:numPr>
          <w:ilvl w:val="1"/>
          <w:numId w:val="24"/>
        </w:numPr>
      </w:pPr>
      <w:r>
        <w:t>Increment the counters as appropriate.</w:t>
      </w:r>
      <w:r w:rsidR="00B21A1E">
        <w:t xml:space="preserve"> (Note that there is a moment where the element is added but the counter</w:t>
      </w:r>
      <w:r w:rsidR="00FB15EA">
        <w:t>s</w:t>
      </w:r>
      <w:r w:rsidR="00B21A1E">
        <w:t xml:space="preserve"> </w:t>
      </w:r>
      <w:r w:rsidR="00FB15EA">
        <w:t>are</w:t>
      </w:r>
      <w:r w:rsidR="00B21A1E">
        <w:t xml:space="preserve"> not yet incremented). </w:t>
      </w:r>
    </w:p>
    <w:p w14:paraId="7A2652F9" w14:textId="4F408AA0" w:rsidR="005B507B" w:rsidRDefault="005B507B" w:rsidP="005B507B">
      <w:pPr>
        <w:pStyle w:val="ListParagraph"/>
        <w:numPr>
          <w:ilvl w:val="0"/>
          <w:numId w:val="24"/>
        </w:numPr>
      </w:pPr>
      <w:r>
        <w:t>Has an UpdateValue operation (used for the hash table Update operation). The Update operation will work as follows (1.5 marks):</w:t>
      </w:r>
    </w:p>
    <w:p w14:paraId="7A12FBF4" w14:textId="14364A4B" w:rsidR="005B507B" w:rsidRDefault="005B507B" w:rsidP="005B507B">
      <w:pPr>
        <w:pStyle w:val="ListParagraph"/>
        <w:numPr>
          <w:ilvl w:val="1"/>
          <w:numId w:val="24"/>
        </w:numPr>
      </w:pPr>
      <w:r>
        <w:t>Check whether the key is contained within the linked list</w:t>
      </w:r>
      <w:r w:rsidR="00A51466">
        <w:t>. Obtain and store the value that belongs to the key using the Search</w:t>
      </w:r>
      <w:r>
        <w:t xml:space="preserve"> operation;</w:t>
      </w:r>
    </w:p>
    <w:p w14:paraId="4C88DEDC" w14:textId="0B06EACB" w:rsidR="005B507B" w:rsidRDefault="005B507B" w:rsidP="005B507B">
      <w:pPr>
        <w:pStyle w:val="ListParagraph"/>
        <w:numPr>
          <w:ilvl w:val="1"/>
          <w:numId w:val="24"/>
        </w:numPr>
      </w:pPr>
      <w:r>
        <w:t>If the key is not contained within the linked list, the UpdateValue and the Update operation will fail;</w:t>
      </w:r>
    </w:p>
    <w:p w14:paraId="236A17A2" w14:textId="2E063304" w:rsidR="005B507B" w:rsidRDefault="00A51466" w:rsidP="005B507B">
      <w:pPr>
        <w:pStyle w:val="ListParagraph"/>
        <w:numPr>
          <w:ilvl w:val="1"/>
          <w:numId w:val="24"/>
        </w:numPr>
      </w:pPr>
      <w:r>
        <w:t>Otherwise,</w:t>
      </w:r>
      <w:r w:rsidR="005B507B">
        <w:t xml:space="preserve"> find the node in the linked list </w:t>
      </w:r>
      <w:r>
        <w:t xml:space="preserve">with the matching </w:t>
      </w:r>
      <w:r w:rsidR="005B507B">
        <w:t>key;</w:t>
      </w:r>
    </w:p>
    <w:p w14:paraId="35CE282C" w14:textId="71AAFDAC" w:rsidR="005B507B" w:rsidRDefault="005B507B" w:rsidP="005B507B">
      <w:pPr>
        <w:pStyle w:val="ListParagraph"/>
        <w:numPr>
          <w:ilvl w:val="1"/>
          <w:numId w:val="24"/>
        </w:numPr>
      </w:pPr>
      <w:r>
        <w:t>Use the Interlocked.CompareExchange</w:t>
      </w:r>
      <w:r w:rsidR="00A51466">
        <w:t xml:space="preserve"> to replace the old value, while comparing it with the value obtained through the Search operation, with the new value.</w:t>
      </w:r>
    </w:p>
    <w:p w14:paraId="47D2ADAA" w14:textId="52BBBCF6" w:rsidR="00A51466" w:rsidRDefault="00A51466" w:rsidP="005B507B">
      <w:pPr>
        <w:pStyle w:val="ListParagraph"/>
        <w:numPr>
          <w:ilvl w:val="1"/>
          <w:numId w:val="24"/>
        </w:numPr>
      </w:pPr>
      <w:r>
        <w:t>If the CompareExchange fails, the UpdateValue and the Update operations will fail, otherwise they will succeed.</w:t>
      </w:r>
    </w:p>
    <w:p w14:paraId="4CC6E412" w14:textId="0BED53F8" w:rsidR="00CD37A7" w:rsidRDefault="00A51466" w:rsidP="00A51466">
      <w:pPr>
        <w:pStyle w:val="ListParagraph"/>
        <w:numPr>
          <w:ilvl w:val="0"/>
          <w:numId w:val="24"/>
        </w:numPr>
      </w:pPr>
      <w:r>
        <w:t>Has a DeleteKey operation (used for the hash table Delete operation). The Delete operation will work as follows (</w:t>
      </w:r>
      <w:r w:rsidR="00F87E62">
        <w:t>3</w:t>
      </w:r>
      <w:r>
        <w:t xml:space="preserve"> marks):</w:t>
      </w:r>
    </w:p>
    <w:p w14:paraId="0B5EAB7D" w14:textId="4983CA03" w:rsidR="00E91CC8" w:rsidRDefault="00E91CC8" w:rsidP="00E91CC8">
      <w:pPr>
        <w:pStyle w:val="ListParagraph"/>
        <w:numPr>
          <w:ilvl w:val="1"/>
          <w:numId w:val="24"/>
        </w:numPr>
      </w:pPr>
      <w:r>
        <w:lastRenderedPageBreak/>
        <w:t>Use a lock on the DeleteKey operation. Only a single thread may execute the DeleteKey operation to avoid interactions between threads that can cause issues. Make sure to release the lock after the method has terminated.</w:t>
      </w:r>
    </w:p>
    <w:p w14:paraId="405DD120" w14:textId="19D4A3A6" w:rsidR="00A51466" w:rsidRDefault="00A51466" w:rsidP="00A51466">
      <w:pPr>
        <w:pStyle w:val="ListParagraph"/>
        <w:numPr>
          <w:ilvl w:val="1"/>
          <w:numId w:val="24"/>
        </w:numPr>
      </w:pPr>
      <w:r>
        <w:t xml:space="preserve">Check whether the key is contained within the linked list. Find and store the reference to the node with the key being searched. The reference could be the link to the head of the list (if the key is the first item in the list) or the using the </w:t>
      </w:r>
      <w:r w:rsidR="00FB15EA">
        <w:t>next reference of the previous node</w:t>
      </w:r>
      <w:r>
        <w:t>;</w:t>
      </w:r>
    </w:p>
    <w:p w14:paraId="6A2C7C95" w14:textId="55A0B042" w:rsidR="00A51466" w:rsidRDefault="00A51466" w:rsidP="00A51466">
      <w:pPr>
        <w:pStyle w:val="ListParagraph"/>
        <w:numPr>
          <w:ilvl w:val="1"/>
          <w:numId w:val="24"/>
        </w:numPr>
      </w:pPr>
      <w:r>
        <w:t>If the key is not contained within the linked list, the DeleteKey and the Delete operation will fail;</w:t>
      </w:r>
    </w:p>
    <w:p w14:paraId="31AAF854" w14:textId="5DADA631" w:rsidR="00A51466" w:rsidRDefault="00A51466" w:rsidP="00A51466">
      <w:pPr>
        <w:pStyle w:val="ListParagraph"/>
        <w:numPr>
          <w:ilvl w:val="1"/>
          <w:numId w:val="24"/>
        </w:numPr>
      </w:pPr>
      <w:r>
        <w:t xml:space="preserve">Otherwise, find the reference to the </w:t>
      </w:r>
      <w:r w:rsidR="00FB15EA">
        <w:t xml:space="preserve">node after the </w:t>
      </w:r>
      <w:r w:rsidR="00E91CC8">
        <w:t>one</w:t>
      </w:r>
      <w:r w:rsidR="00FB15EA">
        <w:t xml:space="preserve"> to be deleted and use the Interlocked.CompareExchange to replace the reference to the node with the key being deleted, while comparing with the original reference found, with the reference to the node after the node being deleted.</w:t>
      </w:r>
    </w:p>
    <w:p w14:paraId="70FA5DE5" w14:textId="3BC7104C" w:rsidR="00FB15EA" w:rsidRDefault="00FB15EA" w:rsidP="00A51466">
      <w:pPr>
        <w:pStyle w:val="ListParagraph"/>
        <w:numPr>
          <w:ilvl w:val="1"/>
          <w:numId w:val="24"/>
        </w:numPr>
      </w:pPr>
      <w:r>
        <w:t>If the CompareExchange fails, the DeleteKey and the Delete operations will fail, otherwise they will succeed.</w:t>
      </w:r>
    </w:p>
    <w:p w14:paraId="1A35858A" w14:textId="17A57F4D" w:rsidR="00FB15EA" w:rsidRDefault="00FB15EA" w:rsidP="00FB15EA">
      <w:pPr>
        <w:pStyle w:val="ListParagraph"/>
        <w:numPr>
          <w:ilvl w:val="1"/>
          <w:numId w:val="24"/>
        </w:numPr>
      </w:pPr>
      <w:r>
        <w:t xml:space="preserve">Decrement the Count counter and increment the Collision counter as appropriate. (Note that there is a moment where the element is added but the counters are not yet incremented/decremented). </w:t>
      </w:r>
    </w:p>
    <w:p w14:paraId="0E1DDCE6" w14:textId="6926A094" w:rsidR="00FB15EA" w:rsidRDefault="00FB15EA" w:rsidP="00FB15EA">
      <w:r>
        <w:t xml:space="preserve">Note: Since there are moments when the Count and Collision counters are out of synchronisation, </w:t>
      </w:r>
      <w:r w:rsidR="00897941">
        <w:t>these values cannot be used to reliably make important decisions (such as whether the hash table is empty).</w:t>
      </w:r>
    </w:p>
    <w:p w14:paraId="4B8F7996" w14:textId="0FDE1CDC" w:rsidR="00897941" w:rsidRDefault="00897941" w:rsidP="00FB15EA">
      <w:r>
        <w:t>Note: The above methods are assuming that values cannot be added to the middle of the linked list. Adding this functionality can cause issues to the operations.</w:t>
      </w:r>
    </w:p>
    <w:p w14:paraId="710DF9E7" w14:textId="2CD25701" w:rsidR="00897941" w:rsidRDefault="00332E16" w:rsidP="00FB15EA">
      <w:r>
        <w:t xml:space="preserve">Note: </w:t>
      </w:r>
      <w:r w:rsidR="00897941">
        <w:t>The CompareExchange and the implementation described above can be vulnerable to the ABA problem.</w:t>
      </w:r>
      <w:r>
        <w:t xml:space="preserve"> More information and related work can be found in Section 7.</w:t>
      </w:r>
    </w:p>
    <w:p w14:paraId="7268CD4A" w14:textId="2668FFCB" w:rsidR="00413D45" w:rsidRDefault="00413D45" w:rsidP="00897941">
      <w:r>
        <w:t xml:space="preserve">IMPORTANT NOTE: The CompareExchange does not use the overloaded Equals operation for objects.  </w:t>
      </w:r>
      <w:r w:rsidR="002F1291">
        <w:t>Instead,</w:t>
      </w:r>
      <w:r>
        <w:t xml:space="preserve"> it only checks for reference equality!</w:t>
      </w:r>
    </w:p>
    <w:p w14:paraId="1F72F9A6" w14:textId="34084103" w:rsidR="00413D45" w:rsidRDefault="00413D45">
      <w:r>
        <w:br w:type="page"/>
      </w:r>
    </w:p>
    <w:p w14:paraId="091F544D" w14:textId="77777777" w:rsidR="00F3258F" w:rsidRDefault="00F3258F" w:rsidP="00006877">
      <w:pPr>
        <w:ind w:left="720"/>
      </w:pPr>
    </w:p>
    <w:tbl>
      <w:tblPr>
        <w:tblStyle w:val="GridTable41"/>
        <w:tblW w:w="0" w:type="auto"/>
        <w:tblLook w:val="04A0" w:firstRow="1" w:lastRow="0" w:firstColumn="1" w:lastColumn="0" w:noHBand="0" w:noVBand="1"/>
      </w:tblPr>
      <w:tblGrid>
        <w:gridCol w:w="2327"/>
        <w:gridCol w:w="1785"/>
        <w:gridCol w:w="1699"/>
        <w:gridCol w:w="1845"/>
        <w:gridCol w:w="1694"/>
      </w:tblGrid>
      <w:tr w:rsidR="00006877" w14:paraId="02C602B3" w14:textId="77777777" w:rsidTr="00F04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206FF991" w14:textId="77777777" w:rsidR="00006877" w:rsidRDefault="00006877" w:rsidP="002619A3">
            <w:r>
              <w:t>Grading guideline information</w:t>
            </w:r>
          </w:p>
        </w:tc>
      </w:tr>
      <w:tr w:rsidR="00006877" w14:paraId="12840F2F" w14:textId="77777777" w:rsidTr="00F0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01624A66" w14:textId="7997CC7B" w:rsidR="00006877" w:rsidRDefault="00F0423B" w:rsidP="002619A3">
            <w:r>
              <w:t>SE3.3</w:t>
            </w:r>
          </w:p>
        </w:tc>
        <w:tc>
          <w:tcPr>
            <w:tcW w:w="1785" w:type="dxa"/>
          </w:tcPr>
          <w:p w14:paraId="32CCD578" w14:textId="77777777" w:rsidR="00006877" w:rsidRDefault="00006877" w:rsidP="002619A3">
            <w:pPr>
              <w:cnfStyle w:val="000000100000" w:firstRow="0" w:lastRow="0" w:firstColumn="0" w:lastColumn="0" w:oddVBand="0" w:evenVBand="0" w:oddHBand="1" w:evenHBand="0" w:firstRowFirstColumn="0" w:firstRowLastColumn="0" w:lastRowFirstColumn="0" w:lastRowLastColumn="0"/>
            </w:pPr>
            <w:r>
              <w:t>Inadequate Work 0 marks</w:t>
            </w:r>
          </w:p>
        </w:tc>
        <w:tc>
          <w:tcPr>
            <w:tcW w:w="1699" w:type="dxa"/>
          </w:tcPr>
          <w:p w14:paraId="77261FB8" w14:textId="18AD5423" w:rsidR="00006877" w:rsidRDefault="0068303A" w:rsidP="002619A3">
            <w:pPr>
              <w:cnfStyle w:val="000000100000" w:firstRow="0" w:lastRow="0" w:firstColumn="0" w:lastColumn="0" w:oddVBand="0" w:evenVBand="0" w:oddHBand="1" w:evenHBand="0" w:firstRowFirstColumn="0" w:firstRowLastColumn="0" w:lastRowFirstColumn="0" w:lastRowLastColumn="0"/>
            </w:pPr>
            <w:r>
              <w:t>Inferior Work</w:t>
            </w:r>
            <w:r>
              <w:br/>
              <w:t>3 marks</w:t>
            </w:r>
          </w:p>
        </w:tc>
        <w:tc>
          <w:tcPr>
            <w:tcW w:w="1845" w:type="dxa"/>
          </w:tcPr>
          <w:p w14:paraId="0C9BDFAE" w14:textId="28327618" w:rsidR="00006877" w:rsidRDefault="00006877" w:rsidP="002619A3">
            <w:pPr>
              <w:cnfStyle w:val="000000100000" w:firstRow="0" w:lastRow="0" w:firstColumn="0" w:lastColumn="0" w:oddVBand="0" w:evenVBand="0" w:oddHBand="1" w:evenHBand="0" w:firstRowFirstColumn="0" w:firstRowLastColumn="0" w:lastRowFirstColumn="0" w:lastRowLastColumn="0"/>
            </w:pPr>
            <w:r>
              <w:t>Superior Work</w:t>
            </w:r>
            <w:r>
              <w:br/>
            </w:r>
            <w:r w:rsidR="00F0423B">
              <w:t>10</w:t>
            </w:r>
            <w:r>
              <w:t xml:space="preserve"> marks</w:t>
            </w:r>
          </w:p>
        </w:tc>
        <w:tc>
          <w:tcPr>
            <w:tcW w:w="1694" w:type="dxa"/>
          </w:tcPr>
          <w:p w14:paraId="52E0BB73" w14:textId="77777777" w:rsidR="00006877" w:rsidRDefault="00006877" w:rsidP="002619A3">
            <w:pPr>
              <w:cnfStyle w:val="000000100000" w:firstRow="0" w:lastRow="0" w:firstColumn="0" w:lastColumn="0" w:oddVBand="0" w:evenVBand="0" w:oddHBand="1" w:evenHBand="0" w:firstRowFirstColumn="0" w:firstRowLastColumn="0" w:lastRowFirstColumn="0" w:lastRowLastColumn="0"/>
            </w:pPr>
            <w:r>
              <w:t>Score Achievement</w:t>
            </w:r>
          </w:p>
        </w:tc>
      </w:tr>
      <w:tr w:rsidR="0068303A" w14:paraId="5D9451DC" w14:textId="77777777" w:rsidTr="00F0423B">
        <w:tc>
          <w:tcPr>
            <w:cnfStyle w:val="001000000000" w:firstRow="0" w:lastRow="0" w:firstColumn="1" w:lastColumn="0" w:oddVBand="0" w:evenVBand="0" w:oddHBand="0" w:evenHBand="0" w:firstRowFirstColumn="0" w:firstRowLastColumn="0" w:lastRowFirstColumn="0" w:lastRowLastColumn="0"/>
            <w:tcW w:w="2327" w:type="dxa"/>
          </w:tcPr>
          <w:p w14:paraId="6F4740D5" w14:textId="77777777" w:rsidR="00006877" w:rsidRDefault="00006877" w:rsidP="002619A3">
            <w:r>
              <w:rPr>
                <w:b w:val="0"/>
                <w:bCs w:val="0"/>
              </w:rPr>
              <w:t>Answer the questions above.</w:t>
            </w:r>
          </w:p>
        </w:tc>
        <w:tc>
          <w:tcPr>
            <w:tcW w:w="1785" w:type="dxa"/>
          </w:tcPr>
          <w:p w14:paraId="1B8F2584" w14:textId="77777777" w:rsidR="00006877" w:rsidRDefault="00006877" w:rsidP="002619A3">
            <w:pPr>
              <w:cnfStyle w:val="000000000000" w:firstRow="0" w:lastRow="0" w:firstColumn="0" w:lastColumn="0" w:oddVBand="0" w:evenVBand="0" w:oddHBand="0" w:evenHBand="0" w:firstRowFirstColumn="0" w:firstRowLastColumn="0" w:lastRowFirstColumn="0" w:lastRowLastColumn="0"/>
            </w:pPr>
            <w:r>
              <w:t>No implementation or implementation does not work.</w:t>
            </w:r>
          </w:p>
        </w:tc>
        <w:tc>
          <w:tcPr>
            <w:tcW w:w="1699" w:type="dxa"/>
          </w:tcPr>
          <w:p w14:paraId="5D9EEF6D" w14:textId="4F8C821E" w:rsidR="00006877" w:rsidRDefault="00006877" w:rsidP="002619A3">
            <w:pPr>
              <w:cnfStyle w:val="000000000000" w:firstRow="0" w:lastRow="0" w:firstColumn="0" w:lastColumn="0" w:oddVBand="0" w:evenVBand="0" w:oddHBand="0" w:evenHBand="0" w:firstRowFirstColumn="0" w:firstRowLastColumn="0" w:lastRowFirstColumn="0" w:lastRowLastColumn="0"/>
            </w:pPr>
          </w:p>
        </w:tc>
        <w:tc>
          <w:tcPr>
            <w:tcW w:w="1845" w:type="dxa"/>
          </w:tcPr>
          <w:p w14:paraId="35540476" w14:textId="74A2A2E3" w:rsidR="00006877" w:rsidRDefault="00006877" w:rsidP="002619A3">
            <w:pPr>
              <w:cnfStyle w:val="000000000000" w:firstRow="0" w:lastRow="0" w:firstColumn="0" w:lastColumn="0" w:oddVBand="0" w:evenVBand="0" w:oddHBand="0" w:evenHBand="0" w:firstRowFirstColumn="0" w:firstRowLastColumn="0" w:lastRowFirstColumn="0" w:lastRowLastColumn="0"/>
            </w:pPr>
            <w:r>
              <w:t>Well</w:t>
            </w:r>
            <w:r w:rsidR="00E91CC8">
              <w:t xml:space="preserve"> structured, well commented</w:t>
            </w:r>
            <w:r>
              <w:t>, working implementation.</w:t>
            </w:r>
          </w:p>
        </w:tc>
        <w:tc>
          <w:tcPr>
            <w:tcW w:w="1694" w:type="dxa"/>
          </w:tcPr>
          <w:p w14:paraId="733BF0DD" w14:textId="77777777" w:rsidR="00006877" w:rsidRDefault="00006877" w:rsidP="002619A3">
            <w:pPr>
              <w:cnfStyle w:val="000000000000" w:firstRow="0" w:lastRow="0" w:firstColumn="0" w:lastColumn="0" w:oddVBand="0" w:evenVBand="0" w:oddHBand="0" w:evenHBand="0" w:firstRowFirstColumn="0" w:firstRowLastColumn="0" w:lastRowFirstColumn="0" w:lastRowLastColumn="0"/>
            </w:pPr>
          </w:p>
        </w:tc>
      </w:tr>
    </w:tbl>
    <w:p w14:paraId="1E153D44" w14:textId="77777777" w:rsidR="00006877" w:rsidRDefault="00006877" w:rsidP="00006877">
      <w:pPr>
        <w:pStyle w:val="Heading3"/>
      </w:pPr>
    </w:p>
    <w:p w14:paraId="7F4568B7" w14:textId="7D4BF79C" w:rsidR="00332E16" w:rsidRDefault="0081458D">
      <w:r>
        <w:br w:type="page"/>
      </w:r>
    </w:p>
    <w:p w14:paraId="03B27A86" w14:textId="77777777" w:rsidR="00332E16" w:rsidRDefault="00332E16" w:rsidP="00332E16">
      <w:pPr>
        <w:pStyle w:val="Heading1"/>
      </w:pPr>
      <w:r w:rsidRPr="00C71161">
        <w:lastRenderedPageBreak/>
        <w:t xml:space="preserve">Section </w:t>
      </w:r>
      <w:r>
        <w:t>6:</w:t>
      </w:r>
    </w:p>
    <w:p w14:paraId="71130ACB" w14:textId="77777777" w:rsidR="00332E16" w:rsidRDefault="00332E16" w:rsidP="00332E16">
      <w:r>
        <w:rPr>
          <w:rFonts w:asciiTheme="majorHAnsi" w:eastAsia="Times New Roman" w:hAnsiTheme="majorHAnsi" w:cstheme="majorBidi"/>
          <w:spacing w:val="10"/>
          <w:sz w:val="36"/>
          <w:szCs w:val="36"/>
          <w:lang w:eastAsia="en-GB" w:bidi="ar-SA"/>
        </w:rPr>
        <w:t xml:space="preserve">Illustrate how an algorithm works for a given problem (KU4.1, 5 marks) </w:t>
      </w:r>
    </w:p>
    <w:p w14:paraId="0291FCB8" w14:textId="3325611F" w:rsidR="00332E16" w:rsidRDefault="00332E16" w:rsidP="00332E16">
      <w:r>
        <w:t xml:space="preserve">Implement unit tests to show that the </w:t>
      </w:r>
      <w:r w:rsidR="00E91CC8">
        <w:t xml:space="preserve">hash-table </w:t>
      </w:r>
      <w:r>
        <w:t xml:space="preserve">implemented </w:t>
      </w:r>
      <w:r w:rsidR="00E91CC8">
        <w:t xml:space="preserve">in Section 3 </w:t>
      </w:r>
      <w:r>
        <w:t>works properly:</w:t>
      </w:r>
    </w:p>
    <w:p w14:paraId="3598D2C5" w14:textId="77777777" w:rsidR="00332E16" w:rsidRDefault="00332E16" w:rsidP="00332E16">
      <w:r>
        <w:t>Implement a unit test for the Select method (1 mark).</w:t>
      </w:r>
    </w:p>
    <w:p w14:paraId="42DAA4B0" w14:textId="77777777" w:rsidR="00332E16" w:rsidRDefault="00332E16" w:rsidP="00332E16">
      <w:r>
        <w:t>Implement a unit test for the Insert method (1 mark).</w:t>
      </w:r>
    </w:p>
    <w:p w14:paraId="58ECCB9A" w14:textId="77777777" w:rsidR="00332E16" w:rsidRDefault="00332E16" w:rsidP="00332E16">
      <w:r>
        <w:t>Implement a unit test for the Update method (1 mark).</w:t>
      </w:r>
    </w:p>
    <w:p w14:paraId="0F4BC0B8" w14:textId="77777777" w:rsidR="00332E16" w:rsidRDefault="00332E16" w:rsidP="00332E16">
      <w:r>
        <w:t>Implement a unit test for the Delete method (1 mark).</w:t>
      </w:r>
    </w:p>
    <w:p w14:paraId="682D0A4A" w14:textId="77777777" w:rsidR="00332E16" w:rsidRDefault="00332E16" w:rsidP="00332E16"/>
    <w:p w14:paraId="22F0A29C" w14:textId="77777777" w:rsidR="00332E16" w:rsidRDefault="00332E16" w:rsidP="00332E16">
      <w:r>
        <w:t>Give screenshots of your code and unit test results (1 mark).</w:t>
      </w:r>
    </w:p>
    <w:p w14:paraId="049AF977" w14:textId="77777777" w:rsidR="00332E16" w:rsidRDefault="00332E16" w:rsidP="00332E16">
      <w:r>
        <w:t>Note: Unit tests must be correctly implemented and pass to obtain the relevant mark.</w:t>
      </w:r>
    </w:p>
    <w:p w14:paraId="486105F3" w14:textId="77777777" w:rsidR="00332E16" w:rsidRDefault="00332E16" w:rsidP="00332E16"/>
    <w:tbl>
      <w:tblPr>
        <w:tblStyle w:val="GridTable41"/>
        <w:tblW w:w="0" w:type="auto"/>
        <w:tblLook w:val="04A0" w:firstRow="1" w:lastRow="0" w:firstColumn="1" w:lastColumn="0" w:noHBand="0" w:noVBand="1"/>
      </w:tblPr>
      <w:tblGrid>
        <w:gridCol w:w="2327"/>
        <w:gridCol w:w="1785"/>
        <w:gridCol w:w="1699"/>
        <w:gridCol w:w="1845"/>
        <w:gridCol w:w="1694"/>
      </w:tblGrid>
      <w:tr w:rsidR="00332E16" w14:paraId="7A96E0F5" w14:textId="77777777" w:rsidTr="00685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4D2E0C33" w14:textId="77777777" w:rsidR="00332E16" w:rsidRDefault="00332E16" w:rsidP="00685A71">
            <w:r>
              <w:t>Grading guideline information</w:t>
            </w:r>
          </w:p>
        </w:tc>
      </w:tr>
      <w:tr w:rsidR="00332E16" w14:paraId="6D3477C1" w14:textId="77777777" w:rsidTr="00685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09410E71" w14:textId="77777777" w:rsidR="00332E16" w:rsidRDefault="00332E16" w:rsidP="00685A71">
            <w:r>
              <w:t>KU4.1</w:t>
            </w:r>
          </w:p>
        </w:tc>
        <w:tc>
          <w:tcPr>
            <w:tcW w:w="1785" w:type="dxa"/>
          </w:tcPr>
          <w:p w14:paraId="1FD3CD36" w14:textId="77777777" w:rsidR="00332E16" w:rsidRDefault="00332E16" w:rsidP="00685A71">
            <w:pPr>
              <w:cnfStyle w:val="000000100000" w:firstRow="0" w:lastRow="0" w:firstColumn="0" w:lastColumn="0" w:oddVBand="0" w:evenVBand="0" w:oddHBand="1" w:evenHBand="0" w:firstRowFirstColumn="0" w:firstRowLastColumn="0" w:lastRowFirstColumn="0" w:lastRowLastColumn="0"/>
            </w:pPr>
            <w:r>
              <w:t>Inadequate Work 0 marks</w:t>
            </w:r>
          </w:p>
        </w:tc>
        <w:tc>
          <w:tcPr>
            <w:tcW w:w="1699" w:type="dxa"/>
          </w:tcPr>
          <w:p w14:paraId="1B744106" w14:textId="77777777" w:rsidR="00332E16" w:rsidRDefault="00332E16" w:rsidP="00685A71">
            <w:pPr>
              <w:cnfStyle w:val="000000100000" w:firstRow="0" w:lastRow="0" w:firstColumn="0" w:lastColumn="0" w:oddVBand="0" w:evenVBand="0" w:oddHBand="1" w:evenHBand="0" w:firstRowFirstColumn="0" w:firstRowLastColumn="0" w:lastRowFirstColumn="0" w:lastRowLastColumn="0"/>
            </w:pPr>
          </w:p>
        </w:tc>
        <w:tc>
          <w:tcPr>
            <w:tcW w:w="1845" w:type="dxa"/>
          </w:tcPr>
          <w:p w14:paraId="55EF43B1" w14:textId="77777777" w:rsidR="00332E16" w:rsidRDefault="00332E16" w:rsidP="00685A71">
            <w:pPr>
              <w:cnfStyle w:val="000000100000" w:firstRow="0" w:lastRow="0" w:firstColumn="0" w:lastColumn="0" w:oddVBand="0" w:evenVBand="0" w:oddHBand="1" w:evenHBand="0" w:firstRowFirstColumn="0" w:firstRowLastColumn="0" w:lastRowFirstColumn="0" w:lastRowLastColumn="0"/>
            </w:pPr>
            <w:r>
              <w:t>Superior Work</w:t>
            </w:r>
            <w:r>
              <w:br/>
              <w:t>5 marks</w:t>
            </w:r>
          </w:p>
        </w:tc>
        <w:tc>
          <w:tcPr>
            <w:tcW w:w="1694" w:type="dxa"/>
          </w:tcPr>
          <w:p w14:paraId="5704C633" w14:textId="77777777" w:rsidR="00332E16" w:rsidRDefault="00332E16" w:rsidP="00685A71">
            <w:pPr>
              <w:cnfStyle w:val="000000100000" w:firstRow="0" w:lastRow="0" w:firstColumn="0" w:lastColumn="0" w:oddVBand="0" w:evenVBand="0" w:oddHBand="1" w:evenHBand="0" w:firstRowFirstColumn="0" w:firstRowLastColumn="0" w:lastRowFirstColumn="0" w:lastRowLastColumn="0"/>
            </w:pPr>
            <w:r>
              <w:t>Score Achievement</w:t>
            </w:r>
          </w:p>
        </w:tc>
      </w:tr>
      <w:tr w:rsidR="00332E16" w14:paraId="20F4976D" w14:textId="77777777" w:rsidTr="00685A71">
        <w:tc>
          <w:tcPr>
            <w:cnfStyle w:val="001000000000" w:firstRow="0" w:lastRow="0" w:firstColumn="1" w:lastColumn="0" w:oddVBand="0" w:evenVBand="0" w:oddHBand="0" w:evenHBand="0" w:firstRowFirstColumn="0" w:firstRowLastColumn="0" w:lastRowFirstColumn="0" w:lastRowLastColumn="0"/>
            <w:tcW w:w="2327" w:type="dxa"/>
          </w:tcPr>
          <w:p w14:paraId="10E3102A" w14:textId="77777777" w:rsidR="00332E16" w:rsidRDefault="00332E16" w:rsidP="00685A71">
            <w:r>
              <w:rPr>
                <w:b w:val="0"/>
                <w:bCs w:val="0"/>
              </w:rPr>
              <w:t>Answer the questions above.</w:t>
            </w:r>
          </w:p>
        </w:tc>
        <w:tc>
          <w:tcPr>
            <w:tcW w:w="1785" w:type="dxa"/>
          </w:tcPr>
          <w:p w14:paraId="71EFE835" w14:textId="77777777" w:rsidR="00332E16" w:rsidRDefault="00332E16" w:rsidP="00685A71">
            <w:pPr>
              <w:cnfStyle w:val="000000000000" w:firstRow="0" w:lastRow="0" w:firstColumn="0" w:lastColumn="0" w:oddVBand="0" w:evenVBand="0" w:oddHBand="0" w:evenHBand="0" w:firstRowFirstColumn="0" w:firstRowLastColumn="0" w:lastRowFirstColumn="0" w:lastRowLastColumn="0"/>
            </w:pPr>
            <w:r>
              <w:t>No implementation or implementation does not work.</w:t>
            </w:r>
          </w:p>
        </w:tc>
        <w:tc>
          <w:tcPr>
            <w:tcW w:w="1699" w:type="dxa"/>
          </w:tcPr>
          <w:p w14:paraId="1BAC2800" w14:textId="77777777" w:rsidR="00332E16" w:rsidRDefault="00332E16" w:rsidP="00685A71">
            <w:pPr>
              <w:cnfStyle w:val="000000000000" w:firstRow="0" w:lastRow="0" w:firstColumn="0" w:lastColumn="0" w:oddVBand="0" w:evenVBand="0" w:oddHBand="0" w:evenHBand="0" w:firstRowFirstColumn="0" w:firstRowLastColumn="0" w:lastRowFirstColumn="0" w:lastRowLastColumn="0"/>
            </w:pPr>
          </w:p>
        </w:tc>
        <w:tc>
          <w:tcPr>
            <w:tcW w:w="1845" w:type="dxa"/>
          </w:tcPr>
          <w:p w14:paraId="36874D76" w14:textId="77777777" w:rsidR="00332E16" w:rsidRDefault="00332E16" w:rsidP="00685A71">
            <w:pPr>
              <w:cnfStyle w:val="000000000000" w:firstRow="0" w:lastRow="0" w:firstColumn="0" w:lastColumn="0" w:oddVBand="0" w:evenVBand="0" w:oddHBand="0" w:evenHBand="0" w:firstRowFirstColumn="0" w:firstRowLastColumn="0" w:lastRowFirstColumn="0" w:lastRowLastColumn="0"/>
            </w:pPr>
            <w:r>
              <w:t>All unit tests are sound and work properly.</w:t>
            </w:r>
          </w:p>
        </w:tc>
        <w:tc>
          <w:tcPr>
            <w:tcW w:w="1694" w:type="dxa"/>
          </w:tcPr>
          <w:p w14:paraId="7FB369F3" w14:textId="77777777" w:rsidR="00332E16" w:rsidRDefault="00332E16" w:rsidP="00685A71">
            <w:pPr>
              <w:cnfStyle w:val="000000000000" w:firstRow="0" w:lastRow="0" w:firstColumn="0" w:lastColumn="0" w:oddVBand="0" w:evenVBand="0" w:oddHBand="0" w:evenHBand="0" w:firstRowFirstColumn="0" w:firstRowLastColumn="0" w:lastRowFirstColumn="0" w:lastRowLastColumn="0"/>
            </w:pPr>
          </w:p>
        </w:tc>
      </w:tr>
    </w:tbl>
    <w:p w14:paraId="6261E5B8" w14:textId="77777777" w:rsidR="00332E16" w:rsidRDefault="00332E16" w:rsidP="00332E16">
      <w:r>
        <w:br w:type="page"/>
      </w:r>
    </w:p>
    <w:p w14:paraId="60B6BBBA" w14:textId="77777777" w:rsidR="00332E16" w:rsidRDefault="00332E16" w:rsidP="00332E16">
      <w:pPr>
        <w:pStyle w:val="Heading1"/>
      </w:pPr>
      <w:r w:rsidRPr="00C71161">
        <w:lastRenderedPageBreak/>
        <w:t xml:space="preserve">Section </w:t>
      </w:r>
      <w:r>
        <w:t>7:</w:t>
      </w:r>
    </w:p>
    <w:p w14:paraId="5D4CC063" w14:textId="77777777" w:rsidR="00332E16" w:rsidRDefault="00332E16" w:rsidP="00332E16">
      <w:r>
        <w:rPr>
          <w:rFonts w:asciiTheme="majorHAnsi" w:eastAsia="Times New Roman" w:hAnsiTheme="majorHAnsi" w:cstheme="majorBidi"/>
          <w:spacing w:val="10"/>
          <w:sz w:val="36"/>
          <w:szCs w:val="36"/>
          <w:lang w:eastAsia="en-GB" w:bidi="ar-SA"/>
        </w:rPr>
        <w:t xml:space="preserve">Evaluate the correctness of an implemented solution to a given problem (SE4.3, 10 marks) </w:t>
      </w:r>
    </w:p>
    <w:p w14:paraId="40CA5017" w14:textId="673EAA52" w:rsidR="00332E16" w:rsidRDefault="00332E16" w:rsidP="00332E16">
      <w:r>
        <w:t>Describe the ABA problem, how it can affect the implementation given in Section 5 and describe solutions that can be applied to solve this problem (2 marks).</w:t>
      </w:r>
    </w:p>
    <w:p w14:paraId="647D6C6E" w14:textId="3643DB84" w:rsidR="00332E16" w:rsidRDefault="00332E16" w:rsidP="00332E16">
      <w:r>
        <w:t xml:space="preserve">Implement a </w:t>
      </w:r>
      <w:r w:rsidRPr="00D06E9C">
        <w:rPr>
          <w:i/>
          <w:iCs/>
        </w:rPr>
        <w:t>data-driven</w:t>
      </w:r>
      <w:r>
        <w:t xml:space="preserve"> unit tests to test the ABA problem and attempt to prove that issues related to the ABA problem exist when working in a multi-threaded environment.  The data can be generated randomly and the tests carried out must attempt to uncover issues related to the ABA problem in a multi-thread environment.</w:t>
      </w:r>
    </w:p>
    <w:p w14:paraId="3AB5A954" w14:textId="644916B7" w:rsidR="00332E16" w:rsidRDefault="00332E16" w:rsidP="00332E16">
      <w:r>
        <w:t>Create a method that generates data to be used for the hash table (2 marks).</w:t>
      </w:r>
    </w:p>
    <w:p w14:paraId="662DCE89" w14:textId="7132402F" w:rsidR="00332E16" w:rsidRDefault="00332E16" w:rsidP="00332E16">
      <w:r>
        <w:t>Create a method that uses the selected data to insert and delete the data in the hash table using a parallel method to try and force an ABA issue (</w:t>
      </w:r>
      <w:r w:rsidR="009B4353">
        <w:t>3</w:t>
      </w:r>
      <w:r>
        <w:t xml:space="preserve"> marks).</w:t>
      </w:r>
    </w:p>
    <w:p w14:paraId="06594181" w14:textId="17FDE21C" w:rsidR="00332E16" w:rsidRDefault="00332E16" w:rsidP="00332E16">
      <w:r>
        <w:t>Verify whether the hash table contains all the expected data (1 mark).</w:t>
      </w:r>
    </w:p>
    <w:p w14:paraId="29329C46" w14:textId="77777777" w:rsidR="00332E16" w:rsidRDefault="00332E16" w:rsidP="00332E16">
      <w:r>
        <w:t>Show screenshots of your testing code and test results (1 mark).</w:t>
      </w:r>
    </w:p>
    <w:p w14:paraId="15A1FBEE" w14:textId="0EA06ED1" w:rsidR="00332E16" w:rsidRDefault="00332E16" w:rsidP="00332E16">
      <w:r>
        <w:t>Describe your observations and draw conclusions from this observation (</w:t>
      </w:r>
      <w:r w:rsidR="009B4353">
        <w:t>1</w:t>
      </w:r>
      <w:r>
        <w:t xml:space="preserve"> mark).</w:t>
      </w:r>
    </w:p>
    <w:p w14:paraId="024A8C6B" w14:textId="2D195B2D" w:rsidR="00332E16" w:rsidRDefault="00332E16" w:rsidP="00332E16">
      <w:r>
        <w:t>Note: Unit tests must be correctly implemented to obtain the relevant mark.</w:t>
      </w:r>
    </w:p>
    <w:p w14:paraId="00F985C5" w14:textId="77777777" w:rsidR="00332E16" w:rsidRDefault="00332E16" w:rsidP="00332E16"/>
    <w:tbl>
      <w:tblPr>
        <w:tblStyle w:val="GridTable41"/>
        <w:tblW w:w="0" w:type="auto"/>
        <w:tblLook w:val="04A0" w:firstRow="1" w:lastRow="0" w:firstColumn="1" w:lastColumn="0" w:noHBand="0" w:noVBand="1"/>
      </w:tblPr>
      <w:tblGrid>
        <w:gridCol w:w="2327"/>
        <w:gridCol w:w="1785"/>
        <w:gridCol w:w="1699"/>
        <w:gridCol w:w="1845"/>
        <w:gridCol w:w="1694"/>
      </w:tblGrid>
      <w:tr w:rsidR="00332E16" w14:paraId="727761DD" w14:textId="77777777" w:rsidTr="00685A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7F8D8013" w14:textId="77777777" w:rsidR="00332E16" w:rsidRDefault="00332E16" w:rsidP="00685A71">
            <w:r>
              <w:t>Grading guideline information</w:t>
            </w:r>
          </w:p>
        </w:tc>
      </w:tr>
      <w:tr w:rsidR="00332E16" w14:paraId="460822FD" w14:textId="77777777" w:rsidTr="00685A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7" w:type="dxa"/>
          </w:tcPr>
          <w:p w14:paraId="68F249F4" w14:textId="77777777" w:rsidR="00332E16" w:rsidRDefault="00332E16" w:rsidP="00685A71">
            <w:r>
              <w:t>SE4.3</w:t>
            </w:r>
          </w:p>
        </w:tc>
        <w:tc>
          <w:tcPr>
            <w:tcW w:w="1785" w:type="dxa"/>
          </w:tcPr>
          <w:p w14:paraId="320BFA6C" w14:textId="77777777" w:rsidR="00332E16" w:rsidRDefault="00332E16" w:rsidP="00685A71">
            <w:pPr>
              <w:cnfStyle w:val="000000100000" w:firstRow="0" w:lastRow="0" w:firstColumn="0" w:lastColumn="0" w:oddVBand="0" w:evenVBand="0" w:oddHBand="1" w:evenHBand="0" w:firstRowFirstColumn="0" w:firstRowLastColumn="0" w:lastRowFirstColumn="0" w:lastRowLastColumn="0"/>
            </w:pPr>
            <w:r>
              <w:t>Inadequate Work 0 marks</w:t>
            </w:r>
          </w:p>
        </w:tc>
        <w:tc>
          <w:tcPr>
            <w:tcW w:w="1699" w:type="dxa"/>
          </w:tcPr>
          <w:p w14:paraId="1092C07A" w14:textId="77777777" w:rsidR="00332E16" w:rsidRDefault="00332E16" w:rsidP="00685A71">
            <w:pPr>
              <w:cnfStyle w:val="000000100000" w:firstRow="0" w:lastRow="0" w:firstColumn="0" w:lastColumn="0" w:oddVBand="0" w:evenVBand="0" w:oddHBand="1" w:evenHBand="0" w:firstRowFirstColumn="0" w:firstRowLastColumn="0" w:lastRowFirstColumn="0" w:lastRowLastColumn="0"/>
            </w:pPr>
          </w:p>
        </w:tc>
        <w:tc>
          <w:tcPr>
            <w:tcW w:w="1845" w:type="dxa"/>
          </w:tcPr>
          <w:p w14:paraId="68EEC77C" w14:textId="77777777" w:rsidR="00332E16" w:rsidRDefault="00332E16" w:rsidP="00685A71">
            <w:pPr>
              <w:cnfStyle w:val="000000100000" w:firstRow="0" w:lastRow="0" w:firstColumn="0" w:lastColumn="0" w:oddVBand="0" w:evenVBand="0" w:oddHBand="1" w:evenHBand="0" w:firstRowFirstColumn="0" w:firstRowLastColumn="0" w:lastRowFirstColumn="0" w:lastRowLastColumn="0"/>
            </w:pPr>
            <w:r>
              <w:t>Superior Work</w:t>
            </w:r>
            <w:r>
              <w:br/>
              <w:t>10 marks</w:t>
            </w:r>
          </w:p>
        </w:tc>
        <w:tc>
          <w:tcPr>
            <w:tcW w:w="1694" w:type="dxa"/>
          </w:tcPr>
          <w:p w14:paraId="2B67BE9C" w14:textId="77777777" w:rsidR="00332E16" w:rsidRDefault="00332E16" w:rsidP="00685A71">
            <w:pPr>
              <w:cnfStyle w:val="000000100000" w:firstRow="0" w:lastRow="0" w:firstColumn="0" w:lastColumn="0" w:oddVBand="0" w:evenVBand="0" w:oddHBand="1" w:evenHBand="0" w:firstRowFirstColumn="0" w:firstRowLastColumn="0" w:lastRowFirstColumn="0" w:lastRowLastColumn="0"/>
            </w:pPr>
            <w:r>
              <w:t>Score Achievement</w:t>
            </w:r>
          </w:p>
        </w:tc>
      </w:tr>
      <w:tr w:rsidR="00332E16" w14:paraId="312B082F" w14:textId="77777777" w:rsidTr="00685A71">
        <w:tc>
          <w:tcPr>
            <w:cnfStyle w:val="001000000000" w:firstRow="0" w:lastRow="0" w:firstColumn="1" w:lastColumn="0" w:oddVBand="0" w:evenVBand="0" w:oddHBand="0" w:evenHBand="0" w:firstRowFirstColumn="0" w:firstRowLastColumn="0" w:lastRowFirstColumn="0" w:lastRowLastColumn="0"/>
            <w:tcW w:w="2327" w:type="dxa"/>
          </w:tcPr>
          <w:p w14:paraId="41332637" w14:textId="77777777" w:rsidR="00332E16" w:rsidRDefault="00332E16" w:rsidP="00685A71">
            <w:r>
              <w:rPr>
                <w:b w:val="0"/>
                <w:bCs w:val="0"/>
              </w:rPr>
              <w:t>Answer the questions above.</w:t>
            </w:r>
          </w:p>
        </w:tc>
        <w:tc>
          <w:tcPr>
            <w:tcW w:w="1785" w:type="dxa"/>
          </w:tcPr>
          <w:p w14:paraId="624DF1CE" w14:textId="77777777" w:rsidR="00332E16" w:rsidRDefault="00332E16" w:rsidP="00685A71">
            <w:pPr>
              <w:cnfStyle w:val="000000000000" w:firstRow="0" w:lastRow="0" w:firstColumn="0" w:lastColumn="0" w:oddVBand="0" w:evenVBand="0" w:oddHBand="0" w:evenHBand="0" w:firstRowFirstColumn="0" w:firstRowLastColumn="0" w:lastRowFirstColumn="0" w:lastRowLastColumn="0"/>
            </w:pPr>
            <w:r>
              <w:t>No implementation or implementation does not work.</w:t>
            </w:r>
          </w:p>
        </w:tc>
        <w:tc>
          <w:tcPr>
            <w:tcW w:w="1699" w:type="dxa"/>
          </w:tcPr>
          <w:p w14:paraId="63426644" w14:textId="77777777" w:rsidR="00332E16" w:rsidRDefault="00332E16" w:rsidP="00685A71">
            <w:pPr>
              <w:cnfStyle w:val="000000000000" w:firstRow="0" w:lastRow="0" w:firstColumn="0" w:lastColumn="0" w:oddVBand="0" w:evenVBand="0" w:oddHBand="0" w:evenHBand="0" w:firstRowFirstColumn="0" w:firstRowLastColumn="0" w:lastRowFirstColumn="0" w:lastRowLastColumn="0"/>
            </w:pPr>
          </w:p>
        </w:tc>
        <w:tc>
          <w:tcPr>
            <w:tcW w:w="1845" w:type="dxa"/>
          </w:tcPr>
          <w:p w14:paraId="055A3744" w14:textId="1B092C26" w:rsidR="00332E16" w:rsidRDefault="00332E16" w:rsidP="00685A71">
            <w:pPr>
              <w:cnfStyle w:val="000000000000" w:firstRow="0" w:lastRow="0" w:firstColumn="0" w:lastColumn="0" w:oddVBand="0" w:evenVBand="0" w:oddHBand="0" w:evenHBand="0" w:firstRowFirstColumn="0" w:firstRowLastColumn="0" w:lastRowFirstColumn="0" w:lastRowLastColumn="0"/>
            </w:pPr>
            <w:r>
              <w:t>Unit tests is implemented properly and can detect issues in the implementation as described above.</w:t>
            </w:r>
          </w:p>
        </w:tc>
        <w:tc>
          <w:tcPr>
            <w:tcW w:w="1694" w:type="dxa"/>
          </w:tcPr>
          <w:p w14:paraId="7106E924" w14:textId="77777777" w:rsidR="00332E16" w:rsidRDefault="00332E16" w:rsidP="00685A71">
            <w:pPr>
              <w:cnfStyle w:val="000000000000" w:firstRow="0" w:lastRow="0" w:firstColumn="0" w:lastColumn="0" w:oddVBand="0" w:evenVBand="0" w:oddHBand="0" w:evenHBand="0" w:firstRowFirstColumn="0" w:firstRowLastColumn="0" w:lastRowFirstColumn="0" w:lastRowLastColumn="0"/>
            </w:pPr>
          </w:p>
        </w:tc>
      </w:tr>
    </w:tbl>
    <w:p w14:paraId="5AE5C186" w14:textId="77777777" w:rsidR="00332E16" w:rsidRDefault="00332E16" w:rsidP="00332E16">
      <w:r>
        <w:br w:type="page"/>
      </w:r>
    </w:p>
    <w:p w14:paraId="51BAF674" w14:textId="2EF67F04" w:rsidR="00707AC9" w:rsidRDefault="00707AC9" w:rsidP="00707AC9">
      <w:pPr>
        <w:rPr>
          <w:rFonts w:asciiTheme="majorHAnsi" w:eastAsia="Times New Roman" w:hAnsiTheme="majorHAnsi" w:cstheme="majorBidi"/>
          <w:spacing w:val="10"/>
          <w:sz w:val="36"/>
          <w:szCs w:val="36"/>
          <w:lang w:eastAsia="en-GB" w:bidi="ar-SA"/>
        </w:rPr>
      </w:pPr>
      <w:r>
        <w:rPr>
          <w:rFonts w:asciiTheme="majorHAnsi" w:eastAsia="Times New Roman" w:hAnsiTheme="majorHAnsi" w:cstheme="majorBidi"/>
          <w:spacing w:val="10"/>
          <w:sz w:val="36"/>
          <w:szCs w:val="36"/>
          <w:lang w:eastAsia="en-GB" w:bidi="ar-SA"/>
        </w:rPr>
        <w:lastRenderedPageBreak/>
        <w:t xml:space="preserve">Online </w:t>
      </w:r>
      <w:r w:rsidR="0030597D">
        <w:rPr>
          <w:rFonts w:asciiTheme="majorHAnsi" w:eastAsia="Times New Roman" w:hAnsiTheme="majorHAnsi" w:cstheme="majorBidi"/>
          <w:spacing w:val="10"/>
          <w:sz w:val="36"/>
          <w:szCs w:val="36"/>
          <w:lang w:eastAsia="en-GB" w:bidi="ar-SA"/>
        </w:rPr>
        <w:t>multiple choice</w:t>
      </w:r>
    </w:p>
    <w:p w14:paraId="2F44E4C3" w14:textId="6A0D4BC2" w:rsidR="00707AC9" w:rsidRDefault="00707AC9" w:rsidP="0070178E">
      <w:pPr>
        <w:pStyle w:val="NormalWeb"/>
      </w:pPr>
      <w:r>
        <w:rPr>
          <w:rFonts w:ascii="Calibri" w:hAnsi="Calibri" w:cs="Calibri"/>
          <w:color w:val="000000"/>
        </w:rPr>
        <w:t>KU1</w:t>
      </w:r>
      <w:r w:rsidR="0070178E">
        <w:rPr>
          <w:rFonts w:ascii="Calibri" w:hAnsi="Calibri" w:cs="Calibri"/>
          <w:color w:val="000000"/>
        </w:rPr>
        <w:t>.1</w:t>
      </w:r>
      <w:r>
        <w:rPr>
          <w:rFonts w:ascii="Calibri" w:hAnsi="Calibri" w:cs="Calibri"/>
          <w:color w:val="000000"/>
        </w:rPr>
        <w:t xml:space="preserve"> is assessed through </w:t>
      </w:r>
      <w:r w:rsidR="0030597D">
        <w:rPr>
          <w:rFonts w:ascii="Calibri" w:hAnsi="Calibri" w:cs="Calibri"/>
          <w:color w:val="000000"/>
        </w:rPr>
        <w:t>online multiple choice</w:t>
      </w:r>
      <w:r>
        <w:rPr>
          <w:rFonts w:ascii="Calibri" w:hAnsi="Calibri" w:cs="Calibri"/>
          <w:color w:val="000000"/>
        </w:rPr>
        <w:t xml:space="preserve"> on Moodle.</w:t>
      </w:r>
    </w:p>
    <w:tbl>
      <w:tblPr>
        <w:tblStyle w:val="GridTable41"/>
        <w:tblW w:w="0" w:type="auto"/>
        <w:tblLook w:val="04A0" w:firstRow="1" w:lastRow="0" w:firstColumn="1" w:lastColumn="0" w:noHBand="0" w:noVBand="1"/>
      </w:tblPr>
      <w:tblGrid>
        <w:gridCol w:w="2537"/>
        <w:gridCol w:w="1719"/>
        <w:gridCol w:w="1661"/>
        <w:gridCol w:w="1704"/>
        <w:gridCol w:w="1729"/>
      </w:tblGrid>
      <w:tr w:rsidR="00707AC9" w14:paraId="4C082415" w14:textId="77777777" w:rsidTr="009544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Pr>
          <w:p w14:paraId="0108DCB8" w14:textId="77777777" w:rsidR="00707AC9" w:rsidRDefault="00707AC9" w:rsidP="009544E7">
            <w:r>
              <w:t>Grading guideline information</w:t>
            </w:r>
          </w:p>
        </w:tc>
      </w:tr>
      <w:tr w:rsidR="00707AC9" w14:paraId="5AD6AC5D" w14:textId="77777777" w:rsidTr="009544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6F5D1E08" w14:textId="2C2DB7EF" w:rsidR="00707AC9" w:rsidRDefault="00707AC9" w:rsidP="009544E7">
            <w:r>
              <w:t>KU1</w:t>
            </w:r>
            <w:r w:rsidR="0070178E">
              <w:t>.1</w:t>
            </w:r>
          </w:p>
        </w:tc>
        <w:tc>
          <w:tcPr>
            <w:tcW w:w="1741" w:type="dxa"/>
          </w:tcPr>
          <w:p w14:paraId="62560D7E" w14:textId="77777777" w:rsidR="00707AC9" w:rsidRDefault="00707AC9" w:rsidP="009544E7">
            <w:pPr>
              <w:cnfStyle w:val="000000100000" w:firstRow="0" w:lastRow="0" w:firstColumn="0" w:lastColumn="0" w:oddVBand="0" w:evenVBand="0" w:oddHBand="1" w:evenHBand="0" w:firstRowFirstColumn="0" w:firstRowLastColumn="0" w:lastRowFirstColumn="0" w:lastRowLastColumn="0"/>
            </w:pPr>
            <w:r>
              <w:t>Inadequate Work 0 marks</w:t>
            </w:r>
          </w:p>
        </w:tc>
        <w:tc>
          <w:tcPr>
            <w:tcW w:w="1741" w:type="dxa"/>
          </w:tcPr>
          <w:p w14:paraId="1A508CE4" w14:textId="77777777" w:rsidR="00707AC9" w:rsidRDefault="00707AC9" w:rsidP="009544E7">
            <w:pPr>
              <w:cnfStyle w:val="000000100000" w:firstRow="0" w:lastRow="0" w:firstColumn="0" w:lastColumn="0" w:oddVBand="0" w:evenVBand="0" w:oddHBand="1" w:evenHBand="0" w:firstRowFirstColumn="0" w:firstRowLastColumn="0" w:lastRowFirstColumn="0" w:lastRowLastColumn="0"/>
            </w:pPr>
          </w:p>
        </w:tc>
        <w:tc>
          <w:tcPr>
            <w:tcW w:w="1740" w:type="dxa"/>
          </w:tcPr>
          <w:p w14:paraId="1F39D2CF" w14:textId="77777777" w:rsidR="00707AC9" w:rsidRDefault="00707AC9" w:rsidP="009544E7">
            <w:pPr>
              <w:cnfStyle w:val="000000100000" w:firstRow="0" w:lastRow="0" w:firstColumn="0" w:lastColumn="0" w:oddVBand="0" w:evenVBand="0" w:oddHBand="1" w:evenHBand="0" w:firstRowFirstColumn="0" w:firstRowLastColumn="0" w:lastRowFirstColumn="0" w:lastRowLastColumn="0"/>
            </w:pPr>
            <w:r>
              <w:t>Superior Work</w:t>
            </w:r>
            <w:r>
              <w:br/>
              <w:t>5 marks</w:t>
            </w:r>
          </w:p>
        </w:tc>
        <w:tc>
          <w:tcPr>
            <w:tcW w:w="1741" w:type="dxa"/>
          </w:tcPr>
          <w:p w14:paraId="085909B9" w14:textId="77777777" w:rsidR="00707AC9" w:rsidRDefault="00707AC9" w:rsidP="009544E7">
            <w:pPr>
              <w:cnfStyle w:val="000000100000" w:firstRow="0" w:lastRow="0" w:firstColumn="0" w:lastColumn="0" w:oddVBand="0" w:evenVBand="0" w:oddHBand="1" w:evenHBand="0" w:firstRowFirstColumn="0" w:firstRowLastColumn="0" w:lastRowFirstColumn="0" w:lastRowLastColumn="0"/>
            </w:pPr>
            <w:r>
              <w:t>Score Achievement</w:t>
            </w:r>
          </w:p>
        </w:tc>
      </w:tr>
      <w:tr w:rsidR="00707AC9" w14:paraId="22EAE7C7" w14:textId="77777777" w:rsidTr="009544E7">
        <w:tc>
          <w:tcPr>
            <w:cnfStyle w:val="001000000000" w:firstRow="0" w:lastRow="0" w:firstColumn="1" w:lastColumn="0" w:oddVBand="0" w:evenVBand="0" w:oddHBand="0" w:evenHBand="0" w:firstRowFirstColumn="0" w:firstRowLastColumn="0" w:lastRowFirstColumn="0" w:lastRowLastColumn="0"/>
            <w:tcW w:w="2613" w:type="dxa"/>
          </w:tcPr>
          <w:p w14:paraId="789F416D" w14:textId="71BD15F8" w:rsidR="00707AC9" w:rsidRDefault="00707AC9" w:rsidP="009544E7">
            <w:r>
              <w:rPr>
                <w:b w:val="0"/>
                <w:bCs w:val="0"/>
              </w:rPr>
              <w:t xml:space="preserve">Answer questions on the Moodle </w:t>
            </w:r>
            <w:r w:rsidR="00464974">
              <w:rPr>
                <w:b w:val="0"/>
                <w:bCs w:val="0"/>
              </w:rPr>
              <w:t>multiple choice section</w:t>
            </w:r>
            <w:r>
              <w:rPr>
                <w:b w:val="0"/>
                <w:bCs w:val="0"/>
              </w:rPr>
              <w:t>.</w:t>
            </w:r>
          </w:p>
        </w:tc>
        <w:tc>
          <w:tcPr>
            <w:tcW w:w="1741" w:type="dxa"/>
          </w:tcPr>
          <w:p w14:paraId="109DE40B" w14:textId="77777777" w:rsidR="00707AC9" w:rsidRDefault="00707AC9" w:rsidP="009544E7">
            <w:pPr>
              <w:cnfStyle w:val="000000000000" w:firstRow="0" w:lastRow="0" w:firstColumn="0" w:lastColumn="0" w:oddVBand="0" w:evenVBand="0" w:oddHBand="0" w:evenHBand="0" w:firstRowFirstColumn="0" w:firstRowLastColumn="0" w:lastRowFirstColumn="0" w:lastRowLastColumn="0"/>
            </w:pPr>
          </w:p>
        </w:tc>
        <w:tc>
          <w:tcPr>
            <w:tcW w:w="1741" w:type="dxa"/>
          </w:tcPr>
          <w:p w14:paraId="14422DC6" w14:textId="77777777" w:rsidR="00707AC9" w:rsidRDefault="00707AC9" w:rsidP="009544E7">
            <w:pPr>
              <w:cnfStyle w:val="000000000000" w:firstRow="0" w:lastRow="0" w:firstColumn="0" w:lastColumn="0" w:oddVBand="0" w:evenVBand="0" w:oddHBand="0" w:evenHBand="0" w:firstRowFirstColumn="0" w:firstRowLastColumn="0" w:lastRowFirstColumn="0" w:lastRowLastColumn="0"/>
            </w:pPr>
          </w:p>
        </w:tc>
        <w:tc>
          <w:tcPr>
            <w:tcW w:w="1740" w:type="dxa"/>
          </w:tcPr>
          <w:p w14:paraId="49E2CC1C" w14:textId="77777777" w:rsidR="00707AC9" w:rsidRDefault="00707AC9" w:rsidP="009544E7">
            <w:pPr>
              <w:cnfStyle w:val="000000000000" w:firstRow="0" w:lastRow="0" w:firstColumn="0" w:lastColumn="0" w:oddVBand="0" w:evenVBand="0" w:oddHBand="0" w:evenHBand="0" w:firstRowFirstColumn="0" w:firstRowLastColumn="0" w:lastRowFirstColumn="0" w:lastRowLastColumn="0"/>
            </w:pPr>
          </w:p>
        </w:tc>
        <w:tc>
          <w:tcPr>
            <w:tcW w:w="1741" w:type="dxa"/>
          </w:tcPr>
          <w:p w14:paraId="1CBD3D71" w14:textId="77777777" w:rsidR="00707AC9" w:rsidRDefault="00707AC9" w:rsidP="009544E7">
            <w:pPr>
              <w:cnfStyle w:val="000000000000" w:firstRow="0" w:lastRow="0" w:firstColumn="0" w:lastColumn="0" w:oddVBand="0" w:evenVBand="0" w:oddHBand="0" w:evenHBand="0" w:firstRowFirstColumn="0" w:firstRowLastColumn="0" w:lastRowFirstColumn="0" w:lastRowLastColumn="0"/>
            </w:pPr>
          </w:p>
        </w:tc>
      </w:tr>
    </w:tbl>
    <w:p w14:paraId="3B42FBD0" w14:textId="1B2032A9" w:rsidR="0070178E" w:rsidRDefault="0070178E" w:rsidP="0070178E">
      <w:pPr>
        <w:pStyle w:val="NormalWeb"/>
      </w:pPr>
      <w:r>
        <w:rPr>
          <w:rFonts w:ascii="Calibri" w:hAnsi="Calibri" w:cs="Calibri"/>
          <w:color w:val="000000"/>
        </w:rPr>
        <w:t>KU1.2 is assessed through online multiple choice on Moodle.</w:t>
      </w:r>
    </w:p>
    <w:tbl>
      <w:tblPr>
        <w:tblStyle w:val="GridTable41"/>
        <w:tblW w:w="0" w:type="auto"/>
        <w:tblLook w:val="04A0" w:firstRow="1" w:lastRow="0" w:firstColumn="1" w:lastColumn="0" w:noHBand="0" w:noVBand="1"/>
      </w:tblPr>
      <w:tblGrid>
        <w:gridCol w:w="2537"/>
        <w:gridCol w:w="1719"/>
        <w:gridCol w:w="1661"/>
        <w:gridCol w:w="1704"/>
        <w:gridCol w:w="1729"/>
      </w:tblGrid>
      <w:tr w:rsidR="0070178E" w14:paraId="416DD439" w14:textId="77777777" w:rsidTr="00F91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Pr>
          <w:p w14:paraId="13C32BA3" w14:textId="77777777" w:rsidR="0070178E" w:rsidRDefault="0070178E" w:rsidP="00F91B3D">
            <w:r>
              <w:t>Grading guideline information</w:t>
            </w:r>
          </w:p>
        </w:tc>
      </w:tr>
      <w:tr w:rsidR="0070178E" w14:paraId="1A753ADB" w14:textId="77777777" w:rsidTr="00F9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2D73578A" w14:textId="31B17885" w:rsidR="0070178E" w:rsidRDefault="0070178E" w:rsidP="00F91B3D">
            <w:r>
              <w:t>KU1.2</w:t>
            </w:r>
          </w:p>
        </w:tc>
        <w:tc>
          <w:tcPr>
            <w:tcW w:w="1741" w:type="dxa"/>
          </w:tcPr>
          <w:p w14:paraId="3CF211E4" w14:textId="77777777" w:rsidR="0070178E" w:rsidRDefault="0070178E" w:rsidP="00F91B3D">
            <w:pPr>
              <w:cnfStyle w:val="000000100000" w:firstRow="0" w:lastRow="0" w:firstColumn="0" w:lastColumn="0" w:oddVBand="0" w:evenVBand="0" w:oddHBand="1" w:evenHBand="0" w:firstRowFirstColumn="0" w:firstRowLastColumn="0" w:lastRowFirstColumn="0" w:lastRowLastColumn="0"/>
            </w:pPr>
            <w:r>
              <w:t>Inadequate Work 0 marks</w:t>
            </w:r>
          </w:p>
        </w:tc>
        <w:tc>
          <w:tcPr>
            <w:tcW w:w="1741" w:type="dxa"/>
          </w:tcPr>
          <w:p w14:paraId="2DA5199E" w14:textId="77777777" w:rsidR="0070178E" w:rsidRDefault="0070178E" w:rsidP="00F91B3D">
            <w:pPr>
              <w:cnfStyle w:val="000000100000" w:firstRow="0" w:lastRow="0" w:firstColumn="0" w:lastColumn="0" w:oddVBand="0" w:evenVBand="0" w:oddHBand="1" w:evenHBand="0" w:firstRowFirstColumn="0" w:firstRowLastColumn="0" w:lastRowFirstColumn="0" w:lastRowLastColumn="0"/>
            </w:pPr>
          </w:p>
        </w:tc>
        <w:tc>
          <w:tcPr>
            <w:tcW w:w="1740" w:type="dxa"/>
          </w:tcPr>
          <w:p w14:paraId="31D4884F" w14:textId="77777777" w:rsidR="0070178E" w:rsidRDefault="0070178E" w:rsidP="00F91B3D">
            <w:pPr>
              <w:cnfStyle w:val="000000100000" w:firstRow="0" w:lastRow="0" w:firstColumn="0" w:lastColumn="0" w:oddVBand="0" w:evenVBand="0" w:oddHBand="1" w:evenHBand="0" w:firstRowFirstColumn="0" w:firstRowLastColumn="0" w:lastRowFirstColumn="0" w:lastRowLastColumn="0"/>
            </w:pPr>
            <w:r>
              <w:t>Superior Work</w:t>
            </w:r>
            <w:r>
              <w:br/>
              <w:t>5 marks</w:t>
            </w:r>
          </w:p>
        </w:tc>
        <w:tc>
          <w:tcPr>
            <w:tcW w:w="1741" w:type="dxa"/>
          </w:tcPr>
          <w:p w14:paraId="417E043C" w14:textId="77777777" w:rsidR="0070178E" w:rsidRDefault="0070178E" w:rsidP="00F91B3D">
            <w:pPr>
              <w:cnfStyle w:val="000000100000" w:firstRow="0" w:lastRow="0" w:firstColumn="0" w:lastColumn="0" w:oddVBand="0" w:evenVBand="0" w:oddHBand="1" w:evenHBand="0" w:firstRowFirstColumn="0" w:firstRowLastColumn="0" w:lastRowFirstColumn="0" w:lastRowLastColumn="0"/>
            </w:pPr>
            <w:r>
              <w:t>Score Achievement</w:t>
            </w:r>
          </w:p>
        </w:tc>
      </w:tr>
      <w:tr w:rsidR="0070178E" w14:paraId="0C42B892" w14:textId="77777777" w:rsidTr="00F91B3D">
        <w:tc>
          <w:tcPr>
            <w:cnfStyle w:val="001000000000" w:firstRow="0" w:lastRow="0" w:firstColumn="1" w:lastColumn="0" w:oddVBand="0" w:evenVBand="0" w:oddHBand="0" w:evenHBand="0" w:firstRowFirstColumn="0" w:firstRowLastColumn="0" w:lastRowFirstColumn="0" w:lastRowLastColumn="0"/>
            <w:tcW w:w="2613" w:type="dxa"/>
          </w:tcPr>
          <w:p w14:paraId="1E5F9ADC" w14:textId="77777777" w:rsidR="0070178E" w:rsidRDefault="0070178E" w:rsidP="00F91B3D">
            <w:r>
              <w:rPr>
                <w:b w:val="0"/>
                <w:bCs w:val="0"/>
              </w:rPr>
              <w:t>Answer questions on the Moodle multiple choice section.</w:t>
            </w:r>
          </w:p>
        </w:tc>
        <w:tc>
          <w:tcPr>
            <w:tcW w:w="1741" w:type="dxa"/>
          </w:tcPr>
          <w:p w14:paraId="54C49F58" w14:textId="77777777" w:rsidR="0070178E" w:rsidRDefault="0070178E" w:rsidP="00F91B3D">
            <w:pPr>
              <w:cnfStyle w:val="000000000000" w:firstRow="0" w:lastRow="0" w:firstColumn="0" w:lastColumn="0" w:oddVBand="0" w:evenVBand="0" w:oddHBand="0" w:evenHBand="0" w:firstRowFirstColumn="0" w:firstRowLastColumn="0" w:lastRowFirstColumn="0" w:lastRowLastColumn="0"/>
            </w:pPr>
          </w:p>
        </w:tc>
        <w:tc>
          <w:tcPr>
            <w:tcW w:w="1741" w:type="dxa"/>
          </w:tcPr>
          <w:p w14:paraId="1621E05E" w14:textId="77777777" w:rsidR="0070178E" w:rsidRDefault="0070178E" w:rsidP="00F91B3D">
            <w:pPr>
              <w:cnfStyle w:val="000000000000" w:firstRow="0" w:lastRow="0" w:firstColumn="0" w:lastColumn="0" w:oddVBand="0" w:evenVBand="0" w:oddHBand="0" w:evenHBand="0" w:firstRowFirstColumn="0" w:firstRowLastColumn="0" w:lastRowFirstColumn="0" w:lastRowLastColumn="0"/>
            </w:pPr>
          </w:p>
        </w:tc>
        <w:tc>
          <w:tcPr>
            <w:tcW w:w="1740" w:type="dxa"/>
          </w:tcPr>
          <w:p w14:paraId="2CA9311E" w14:textId="77777777" w:rsidR="0070178E" w:rsidRDefault="0070178E" w:rsidP="00F91B3D">
            <w:pPr>
              <w:cnfStyle w:val="000000000000" w:firstRow="0" w:lastRow="0" w:firstColumn="0" w:lastColumn="0" w:oddVBand="0" w:evenVBand="0" w:oddHBand="0" w:evenHBand="0" w:firstRowFirstColumn="0" w:firstRowLastColumn="0" w:lastRowFirstColumn="0" w:lastRowLastColumn="0"/>
            </w:pPr>
          </w:p>
        </w:tc>
        <w:tc>
          <w:tcPr>
            <w:tcW w:w="1741" w:type="dxa"/>
          </w:tcPr>
          <w:p w14:paraId="71CE23DD" w14:textId="77777777" w:rsidR="0070178E" w:rsidRDefault="0070178E" w:rsidP="00F91B3D">
            <w:pPr>
              <w:cnfStyle w:val="000000000000" w:firstRow="0" w:lastRow="0" w:firstColumn="0" w:lastColumn="0" w:oddVBand="0" w:evenVBand="0" w:oddHBand="0" w:evenHBand="0" w:firstRowFirstColumn="0" w:firstRowLastColumn="0" w:lastRowFirstColumn="0" w:lastRowLastColumn="0"/>
            </w:pPr>
          </w:p>
        </w:tc>
      </w:tr>
    </w:tbl>
    <w:p w14:paraId="529D87F1" w14:textId="3D44476D" w:rsidR="0070178E" w:rsidRDefault="0070178E" w:rsidP="0070178E">
      <w:pPr>
        <w:pStyle w:val="NormalWeb"/>
      </w:pPr>
      <w:r>
        <w:rPr>
          <w:rFonts w:ascii="Calibri" w:hAnsi="Calibri" w:cs="Calibri"/>
          <w:color w:val="000000"/>
        </w:rPr>
        <w:t>KU2.1 is assessed through online multiple choice on Moodle.</w:t>
      </w:r>
    </w:p>
    <w:tbl>
      <w:tblPr>
        <w:tblStyle w:val="GridTable41"/>
        <w:tblW w:w="0" w:type="auto"/>
        <w:tblLook w:val="04A0" w:firstRow="1" w:lastRow="0" w:firstColumn="1" w:lastColumn="0" w:noHBand="0" w:noVBand="1"/>
      </w:tblPr>
      <w:tblGrid>
        <w:gridCol w:w="2537"/>
        <w:gridCol w:w="1719"/>
        <w:gridCol w:w="1661"/>
        <w:gridCol w:w="1704"/>
        <w:gridCol w:w="1729"/>
      </w:tblGrid>
      <w:tr w:rsidR="0070178E" w14:paraId="22BBB595" w14:textId="77777777" w:rsidTr="00F91B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5"/>
          </w:tcPr>
          <w:p w14:paraId="0074FA87" w14:textId="77777777" w:rsidR="0070178E" w:rsidRDefault="0070178E" w:rsidP="00F91B3D">
            <w:r>
              <w:t>Grading guideline information</w:t>
            </w:r>
          </w:p>
        </w:tc>
      </w:tr>
      <w:tr w:rsidR="0070178E" w14:paraId="654AE1C2" w14:textId="77777777" w:rsidTr="00F91B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3" w:type="dxa"/>
          </w:tcPr>
          <w:p w14:paraId="1631D2E0" w14:textId="2B9923FA" w:rsidR="0070178E" w:rsidRDefault="0070178E" w:rsidP="00F91B3D">
            <w:r>
              <w:t>KU2.1</w:t>
            </w:r>
          </w:p>
        </w:tc>
        <w:tc>
          <w:tcPr>
            <w:tcW w:w="1741" w:type="dxa"/>
          </w:tcPr>
          <w:p w14:paraId="10738DC4" w14:textId="77777777" w:rsidR="0070178E" w:rsidRDefault="0070178E" w:rsidP="00F91B3D">
            <w:pPr>
              <w:cnfStyle w:val="000000100000" w:firstRow="0" w:lastRow="0" w:firstColumn="0" w:lastColumn="0" w:oddVBand="0" w:evenVBand="0" w:oddHBand="1" w:evenHBand="0" w:firstRowFirstColumn="0" w:firstRowLastColumn="0" w:lastRowFirstColumn="0" w:lastRowLastColumn="0"/>
            </w:pPr>
            <w:r>
              <w:t>Inadequate Work 0 marks</w:t>
            </w:r>
          </w:p>
        </w:tc>
        <w:tc>
          <w:tcPr>
            <w:tcW w:w="1741" w:type="dxa"/>
          </w:tcPr>
          <w:p w14:paraId="3C1264BE" w14:textId="77777777" w:rsidR="0070178E" w:rsidRDefault="0070178E" w:rsidP="00F91B3D">
            <w:pPr>
              <w:cnfStyle w:val="000000100000" w:firstRow="0" w:lastRow="0" w:firstColumn="0" w:lastColumn="0" w:oddVBand="0" w:evenVBand="0" w:oddHBand="1" w:evenHBand="0" w:firstRowFirstColumn="0" w:firstRowLastColumn="0" w:lastRowFirstColumn="0" w:lastRowLastColumn="0"/>
            </w:pPr>
          </w:p>
        </w:tc>
        <w:tc>
          <w:tcPr>
            <w:tcW w:w="1740" w:type="dxa"/>
          </w:tcPr>
          <w:p w14:paraId="28AFA8A0" w14:textId="77777777" w:rsidR="0070178E" w:rsidRDefault="0070178E" w:rsidP="00F91B3D">
            <w:pPr>
              <w:cnfStyle w:val="000000100000" w:firstRow="0" w:lastRow="0" w:firstColumn="0" w:lastColumn="0" w:oddVBand="0" w:evenVBand="0" w:oddHBand="1" w:evenHBand="0" w:firstRowFirstColumn="0" w:firstRowLastColumn="0" w:lastRowFirstColumn="0" w:lastRowLastColumn="0"/>
            </w:pPr>
            <w:r>
              <w:t>Superior Work</w:t>
            </w:r>
            <w:r>
              <w:br/>
              <w:t>5 marks</w:t>
            </w:r>
          </w:p>
        </w:tc>
        <w:tc>
          <w:tcPr>
            <w:tcW w:w="1741" w:type="dxa"/>
          </w:tcPr>
          <w:p w14:paraId="75E4CAF4" w14:textId="77777777" w:rsidR="0070178E" w:rsidRDefault="0070178E" w:rsidP="00F91B3D">
            <w:pPr>
              <w:cnfStyle w:val="000000100000" w:firstRow="0" w:lastRow="0" w:firstColumn="0" w:lastColumn="0" w:oddVBand="0" w:evenVBand="0" w:oddHBand="1" w:evenHBand="0" w:firstRowFirstColumn="0" w:firstRowLastColumn="0" w:lastRowFirstColumn="0" w:lastRowLastColumn="0"/>
            </w:pPr>
            <w:r>
              <w:t>Score Achievement</w:t>
            </w:r>
          </w:p>
        </w:tc>
      </w:tr>
      <w:tr w:rsidR="0070178E" w14:paraId="69975F07" w14:textId="77777777" w:rsidTr="00F91B3D">
        <w:tc>
          <w:tcPr>
            <w:cnfStyle w:val="001000000000" w:firstRow="0" w:lastRow="0" w:firstColumn="1" w:lastColumn="0" w:oddVBand="0" w:evenVBand="0" w:oddHBand="0" w:evenHBand="0" w:firstRowFirstColumn="0" w:firstRowLastColumn="0" w:lastRowFirstColumn="0" w:lastRowLastColumn="0"/>
            <w:tcW w:w="2613" w:type="dxa"/>
          </w:tcPr>
          <w:p w14:paraId="04C3B7B5" w14:textId="77777777" w:rsidR="0070178E" w:rsidRDefault="0070178E" w:rsidP="00F91B3D">
            <w:r>
              <w:rPr>
                <w:b w:val="0"/>
                <w:bCs w:val="0"/>
              </w:rPr>
              <w:t>Answer questions on the Moodle multiple choice section.</w:t>
            </w:r>
          </w:p>
        </w:tc>
        <w:tc>
          <w:tcPr>
            <w:tcW w:w="1741" w:type="dxa"/>
          </w:tcPr>
          <w:p w14:paraId="636B4144" w14:textId="77777777" w:rsidR="0070178E" w:rsidRDefault="0070178E" w:rsidP="00F91B3D">
            <w:pPr>
              <w:cnfStyle w:val="000000000000" w:firstRow="0" w:lastRow="0" w:firstColumn="0" w:lastColumn="0" w:oddVBand="0" w:evenVBand="0" w:oddHBand="0" w:evenHBand="0" w:firstRowFirstColumn="0" w:firstRowLastColumn="0" w:lastRowFirstColumn="0" w:lastRowLastColumn="0"/>
            </w:pPr>
          </w:p>
        </w:tc>
        <w:tc>
          <w:tcPr>
            <w:tcW w:w="1741" w:type="dxa"/>
          </w:tcPr>
          <w:p w14:paraId="24B3B57B" w14:textId="77777777" w:rsidR="0070178E" w:rsidRDefault="0070178E" w:rsidP="00F91B3D">
            <w:pPr>
              <w:cnfStyle w:val="000000000000" w:firstRow="0" w:lastRow="0" w:firstColumn="0" w:lastColumn="0" w:oddVBand="0" w:evenVBand="0" w:oddHBand="0" w:evenHBand="0" w:firstRowFirstColumn="0" w:firstRowLastColumn="0" w:lastRowFirstColumn="0" w:lastRowLastColumn="0"/>
            </w:pPr>
          </w:p>
        </w:tc>
        <w:tc>
          <w:tcPr>
            <w:tcW w:w="1740" w:type="dxa"/>
          </w:tcPr>
          <w:p w14:paraId="1D45F91E" w14:textId="77777777" w:rsidR="0070178E" w:rsidRDefault="0070178E" w:rsidP="00F91B3D">
            <w:pPr>
              <w:cnfStyle w:val="000000000000" w:firstRow="0" w:lastRow="0" w:firstColumn="0" w:lastColumn="0" w:oddVBand="0" w:evenVBand="0" w:oddHBand="0" w:evenHBand="0" w:firstRowFirstColumn="0" w:firstRowLastColumn="0" w:lastRowFirstColumn="0" w:lastRowLastColumn="0"/>
            </w:pPr>
          </w:p>
        </w:tc>
        <w:tc>
          <w:tcPr>
            <w:tcW w:w="1741" w:type="dxa"/>
          </w:tcPr>
          <w:p w14:paraId="2072A7AD" w14:textId="77777777" w:rsidR="0070178E" w:rsidRDefault="0070178E" w:rsidP="00F91B3D">
            <w:pPr>
              <w:cnfStyle w:val="000000000000" w:firstRow="0" w:lastRow="0" w:firstColumn="0" w:lastColumn="0" w:oddVBand="0" w:evenVBand="0" w:oddHBand="0" w:evenHBand="0" w:firstRowFirstColumn="0" w:firstRowLastColumn="0" w:lastRowFirstColumn="0" w:lastRowLastColumn="0"/>
            </w:pPr>
          </w:p>
        </w:tc>
      </w:tr>
    </w:tbl>
    <w:p w14:paraId="60D16F76" w14:textId="77777777" w:rsidR="0070178E" w:rsidRDefault="0070178E" w:rsidP="0070178E">
      <w:pPr>
        <w:rPr>
          <w:rFonts w:ascii="Calibri" w:hAnsi="Calibri" w:cs="Calibri"/>
          <w:color w:val="000000"/>
        </w:rPr>
      </w:pPr>
    </w:p>
    <w:sectPr w:rsidR="0070178E" w:rsidSect="004A44EE">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2F0D" w14:textId="77777777" w:rsidR="00A401B1" w:rsidRDefault="00A401B1" w:rsidP="008801C7">
      <w:r>
        <w:separator/>
      </w:r>
    </w:p>
    <w:p w14:paraId="0C8FDB4B" w14:textId="77777777" w:rsidR="00A401B1" w:rsidRDefault="00A401B1" w:rsidP="008801C7"/>
    <w:p w14:paraId="05DC905C" w14:textId="77777777" w:rsidR="00A401B1" w:rsidRDefault="00A401B1" w:rsidP="008801C7"/>
  </w:endnote>
  <w:endnote w:type="continuationSeparator" w:id="0">
    <w:p w14:paraId="43573DDB" w14:textId="77777777" w:rsidR="00A401B1" w:rsidRDefault="00A401B1" w:rsidP="008801C7">
      <w:r>
        <w:continuationSeparator/>
      </w:r>
    </w:p>
    <w:p w14:paraId="04ECCF4E" w14:textId="77777777" w:rsidR="00A401B1" w:rsidRDefault="00A401B1" w:rsidP="008801C7"/>
    <w:p w14:paraId="0BD9A786" w14:textId="77777777" w:rsidR="00A401B1" w:rsidRDefault="00A401B1" w:rsidP="008801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B61F" w14:textId="1B40587E" w:rsidR="008D725D" w:rsidRDefault="008D725D" w:rsidP="003C30E6">
    <w:pPr>
      <w:pStyle w:val="Footer"/>
      <w:tabs>
        <w:tab w:val="clear" w:pos="9360"/>
      </w:tabs>
      <w:ind w:left="-709"/>
    </w:pPr>
    <w:r>
      <w:t>20</w:t>
    </w:r>
    <w:r w:rsidR="00424C2E">
      <w:t>2</w:t>
    </w:r>
    <w:r w:rsidR="00E54A1C">
      <w:t>2</w:t>
    </w:r>
    <w:r w:rsidR="008C08A8">
      <w:t xml:space="preserve"> – 20</w:t>
    </w:r>
    <w:r w:rsidR="00424C2E">
      <w:t>2</w:t>
    </w:r>
    <w:r w:rsidR="00E54A1C">
      <w:t>3</w:t>
    </w:r>
    <w:r>
      <w:tab/>
      <w:t xml:space="preserve"> Data Structures and Algorithms II</w:t>
    </w:r>
    <w:r>
      <w:tab/>
    </w:r>
    <w:r>
      <w:tab/>
    </w:r>
    <w:r>
      <w:tab/>
    </w:r>
    <w:r>
      <w:tab/>
    </w:r>
    <w:r>
      <w:fldChar w:fldCharType="begin"/>
    </w:r>
    <w:r>
      <w:instrText xml:space="preserve"> PAGE   \* MERGEFORMAT </w:instrText>
    </w:r>
    <w:r>
      <w:fldChar w:fldCharType="separate"/>
    </w:r>
    <w:r w:rsidR="00657CEB">
      <w:rPr>
        <w:noProof/>
      </w:rPr>
      <w:t>16</w:t>
    </w:r>
    <w:r>
      <w:rPr>
        <w:noProof/>
      </w:rPr>
      <w:fldChar w:fldCharType="end"/>
    </w:r>
  </w:p>
  <w:p w14:paraId="2DE3B620" w14:textId="77777777" w:rsidR="008D725D" w:rsidRDefault="008D725D" w:rsidP="008801C7"/>
  <w:p w14:paraId="2DE3B621" w14:textId="77777777" w:rsidR="008D725D" w:rsidRDefault="008D725D" w:rsidP="008801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84C6A" w14:textId="77777777" w:rsidR="00A401B1" w:rsidRDefault="00A401B1" w:rsidP="008801C7">
      <w:r>
        <w:separator/>
      </w:r>
    </w:p>
    <w:p w14:paraId="26F83D60" w14:textId="77777777" w:rsidR="00A401B1" w:rsidRDefault="00A401B1" w:rsidP="008801C7"/>
    <w:p w14:paraId="1C57658F" w14:textId="77777777" w:rsidR="00A401B1" w:rsidRDefault="00A401B1" w:rsidP="008801C7"/>
  </w:footnote>
  <w:footnote w:type="continuationSeparator" w:id="0">
    <w:p w14:paraId="28BF3F86" w14:textId="77777777" w:rsidR="00A401B1" w:rsidRDefault="00A401B1" w:rsidP="008801C7">
      <w:r>
        <w:continuationSeparator/>
      </w:r>
    </w:p>
    <w:p w14:paraId="4BF4D2F1" w14:textId="77777777" w:rsidR="00A401B1" w:rsidRDefault="00A401B1" w:rsidP="008801C7"/>
    <w:p w14:paraId="0A4D4A89" w14:textId="77777777" w:rsidR="00A401B1" w:rsidRDefault="00A401B1" w:rsidP="008801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5BBDA" w14:textId="36A0D6E4" w:rsidR="008D725D" w:rsidRDefault="008D725D" w:rsidP="006D366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D8B"/>
    <w:multiLevelType w:val="hybridMultilevel"/>
    <w:tmpl w:val="284C66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450662"/>
    <w:multiLevelType w:val="hybridMultilevel"/>
    <w:tmpl w:val="353A3D30"/>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2" w15:restartNumberingAfterBreak="0">
    <w:nsid w:val="081424BA"/>
    <w:multiLevelType w:val="hybridMultilevel"/>
    <w:tmpl w:val="D3F0595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55723"/>
    <w:multiLevelType w:val="hybridMultilevel"/>
    <w:tmpl w:val="C3563E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C80F43"/>
    <w:multiLevelType w:val="hybridMultilevel"/>
    <w:tmpl w:val="258E009A"/>
    <w:lvl w:ilvl="0" w:tplc="672A55E2">
      <w:start w:val="1"/>
      <w:numFmt w:val="bullet"/>
      <w:pStyle w:val="SectionRequirements"/>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CB623B7"/>
    <w:multiLevelType w:val="hybridMultilevel"/>
    <w:tmpl w:val="C41AD6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1D2145"/>
    <w:multiLevelType w:val="hybridMultilevel"/>
    <w:tmpl w:val="F25E9B1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E0A09FC"/>
    <w:multiLevelType w:val="hybridMultilevel"/>
    <w:tmpl w:val="370A0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77ADE"/>
    <w:multiLevelType w:val="hybridMultilevel"/>
    <w:tmpl w:val="04045BB6"/>
    <w:lvl w:ilvl="0" w:tplc="D4AEA2AC">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1F44B38"/>
    <w:multiLevelType w:val="hybridMultilevel"/>
    <w:tmpl w:val="249A70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8C2B60"/>
    <w:multiLevelType w:val="hybridMultilevel"/>
    <w:tmpl w:val="354E5694"/>
    <w:lvl w:ilvl="0" w:tplc="45D2F73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start w:val="1"/>
      <w:numFmt w:val="bullet"/>
      <w:lvlText w:val="o"/>
      <w:lvlJc w:val="left"/>
      <w:pPr>
        <w:ind w:left="1133" w:hanging="360"/>
      </w:pPr>
      <w:rPr>
        <w:rFonts w:ascii="Courier New" w:hAnsi="Courier New" w:cs="Courier New" w:hint="default"/>
      </w:rPr>
    </w:lvl>
    <w:lvl w:ilvl="2" w:tplc="08090005">
      <w:start w:val="1"/>
      <w:numFmt w:val="bullet"/>
      <w:lvlText w:val=""/>
      <w:lvlJc w:val="left"/>
      <w:pPr>
        <w:ind w:left="1853" w:hanging="360"/>
      </w:pPr>
      <w:rPr>
        <w:rFonts w:ascii="Wingdings" w:hAnsi="Wingdings" w:hint="default"/>
      </w:rPr>
    </w:lvl>
    <w:lvl w:ilvl="3" w:tplc="08090001">
      <w:start w:val="1"/>
      <w:numFmt w:val="bullet"/>
      <w:lvlText w:val=""/>
      <w:lvlJc w:val="left"/>
      <w:pPr>
        <w:ind w:left="2573" w:hanging="360"/>
      </w:pPr>
      <w:rPr>
        <w:rFonts w:ascii="Symbol" w:hAnsi="Symbol" w:hint="default"/>
      </w:rPr>
    </w:lvl>
    <w:lvl w:ilvl="4" w:tplc="08090003">
      <w:start w:val="1"/>
      <w:numFmt w:val="bullet"/>
      <w:lvlText w:val="o"/>
      <w:lvlJc w:val="left"/>
      <w:pPr>
        <w:ind w:left="3293" w:hanging="360"/>
      </w:pPr>
      <w:rPr>
        <w:rFonts w:ascii="Courier New" w:hAnsi="Courier New" w:cs="Courier New" w:hint="default"/>
      </w:rPr>
    </w:lvl>
    <w:lvl w:ilvl="5" w:tplc="08090005">
      <w:start w:val="1"/>
      <w:numFmt w:val="bullet"/>
      <w:lvlText w:val=""/>
      <w:lvlJc w:val="left"/>
      <w:pPr>
        <w:ind w:left="4013" w:hanging="360"/>
      </w:pPr>
      <w:rPr>
        <w:rFonts w:ascii="Wingdings" w:hAnsi="Wingdings" w:hint="default"/>
      </w:rPr>
    </w:lvl>
    <w:lvl w:ilvl="6" w:tplc="08090001">
      <w:start w:val="1"/>
      <w:numFmt w:val="bullet"/>
      <w:lvlText w:val=""/>
      <w:lvlJc w:val="left"/>
      <w:pPr>
        <w:ind w:left="4733" w:hanging="360"/>
      </w:pPr>
      <w:rPr>
        <w:rFonts w:ascii="Symbol" w:hAnsi="Symbol" w:hint="default"/>
      </w:rPr>
    </w:lvl>
    <w:lvl w:ilvl="7" w:tplc="08090003">
      <w:start w:val="1"/>
      <w:numFmt w:val="bullet"/>
      <w:lvlText w:val="o"/>
      <w:lvlJc w:val="left"/>
      <w:pPr>
        <w:ind w:left="5453" w:hanging="360"/>
      </w:pPr>
      <w:rPr>
        <w:rFonts w:ascii="Courier New" w:hAnsi="Courier New" w:cs="Courier New" w:hint="default"/>
      </w:rPr>
    </w:lvl>
    <w:lvl w:ilvl="8" w:tplc="08090005">
      <w:start w:val="1"/>
      <w:numFmt w:val="bullet"/>
      <w:lvlText w:val=""/>
      <w:lvlJc w:val="left"/>
      <w:pPr>
        <w:ind w:left="6173" w:hanging="360"/>
      </w:pPr>
      <w:rPr>
        <w:rFonts w:ascii="Wingdings" w:hAnsi="Wingdings" w:hint="default"/>
      </w:rPr>
    </w:lvl>
  </w:abstractNum>
  <w:abstractNum w:abstractNumId="12" w15:restartNumberingAfterBreak="0">
    <w:nsid w:val="37283FAE"/>
    <w:multiLevelType w:val="hybridMultilevel"/>
    <w:tmpl w:val="F72AC936"/>
    <w:lvl w:ilvl="0" w:tplc="C3FC4A6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99371AD"/>
    <w:multiLevelType w:val="hybridMultilevel"/>
    <w:tmpl w:val="BA166B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EB603A7"/>
    <w:multiLevelType w:val="hybridMultilevel"/>
    <w:tmpl w:val="027CA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F91691E"/>
    <w:multiLevelType w:val="hybridMultilevel"/>
    <w:tmpl w:val="354E5694"/>
    <w:lvl w:ilvl="0" w:tplc="45D2F73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2BE4695"/>
    <w:multiLevelType w:val="hybridMultilevel"/>
    <w:tmpl w:val="A81CAC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B420F3"/>
    <w:multiLevelType w:val="hybridMultilevel"/>
    <w:tmpl w:val="A942F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761301"/>
    <w:multiLevelType w:val="hybridMultilevel"/>
    <w:tmpl w:val="2E5E5784"/>
    <w:lvl w:ilvl="0" w:tplc="D4AEA2AC">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16E2749"/>
    <w:multiLevelType w:val="hybridMultilevel"/>
    <w:tmpl w:val="A04C19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45212"/>
    <w:multiLevelType w:val="hybridMultilevel"/>
    <w:tmpl w:val="249A70A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6E23D69"/>
    <w:multiLevelType w:val="hybridMultilevel"/>
    <w:tmpl w:val="43C08730"/>
    <w:lvl w:ilvl="0" w:tplc="D4AEA2AC">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CE67CE8"/>
    <w:multiLevelType w:val="hybridMultilevel"/>
    <w:tmpl w:val="F72AC936"/>
    <w:lvl w:ilvl="0" w:tplc="C3FC4A6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6DA522E0"/>
    <w:multiLevelType w:val="hybridMultilevel"/>
    <w:tmpl w:val="44D4F96C"/>
    <w:lvl w:ilvl="0" w:tplc="2BFA958C">
      <w:start w:val="1"/>
      <w:numFmt w:val="bullet"/>
      <w:lvlText w:val=""/>
      <w:lvlJc w:val="left"/>
      <w:pPr>
        <w:ind w:left="720" w:hanging="360"/>
      </w:pPr>
      <w:rPr>
        <w:rFonts w:ascii="Symbol" w:hAnsi="Symbol" w:hint="default"/>
        <w:b w:val="0"/>
        <w:bC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076C29"/>
    <w:multiLevelType w:val="hybridMultilevel"/>
    <w:tmpl w:val="92B263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5681417">
    <w:abstractNumId w:val="23"/>
  </w:num>
  <w:num w:numId="2" w16cid:durableId="536967270">
    <w:abstractNumId w:val="4"/>
  </w:num>
  <w:num w:numId="3" w16cid:durableId="1798839830">
    <w:abstractNumId w:val="3"/>
  </w:num>
  <w:num w:numId="4" w16cid:durableId="2058240471">
    <w:abstractNumId w:val="9"/>
  </w:num>
  <w:num w:numId="5" w16cid:durableId="397099051">
    <w:abstractNumId w:val="2"/>
  </w:num>
  <w:num w:numId="6" w16cid:durableId="125664198">
    <w:abstractNumId w:val="20"/>
  </w:num>
  <w:num w:numId="7" w16cid:durableId="567498726">
    <w:abstractNumId w:val="19"/>
  </w:num>
  <w:num w:numId="8" w16cid:durableId="45297291">
    <w:abstractNumId w:val="16"/>
  </w:num>
  <w:num w:numId="9" w16cid:durableId="2023509312">
    <w:abstractNumId w:val="7"/>
  </w:num>
  <w:num w:numId="10" w16cid:durableId="1610619525">
    <w:abstractNumId w:val="24"/>
  </w:num>
  <w:num w:numId="11" w16cid:durableId="949702331">
    <w:abstractNumId w:val="18"/>
  </w:num>
  <w:num w:numId="12" w16cid:durableId="1801917142">
    <w:abstractNumId w:val="22"/>
  </w:num>
  <w:num w:numId="13" w16cid:durableId="234434128">
    <w:abstractNumId w:val="12"/>
  </w:num>
  <w:num w:numId="14" w16cid:durableId="611207614">
    <w:abstractNumId w:val="21"/>
  </w:num>
  <w:num w:numId="15" w16cid:durableId="545483368">
    <w:abstractNumId w:val="8"/>
  </w:num>
  <w:num w:numId="16" w16cid:durableId="1258446429">
    <w:abstractNumId w:val="10"/>
  </w:num>
  <w:num w:numId="17" w16cid:durableId="2092191333">
    <w:abstractNumId w:val="11"/>
  </w:num>
  <w:num w:numId="18" w16cid:durableId="2036540843">
    <w:abstractNumId w:val="1"/>
  </w:num>
  <w:num w:numId="19" w16cid:durableId="1969697557">
    <w:abstractNumId w:val="15"/>
  </w:num>
  <w:num w:numId="20" w16cid:durableId="39788969">
    <w:abstractNumId w:val="5"/>
  </w:num>
  <w:num w:numId="21" w16cid:durableId="2096972568">
    <w:abstractNumId w:val="13"/>
  </w:num>
  <w:num w:numId="22" w16cid:durableId="920482550">
    <w:abstractNumId w:val="17"/>
  </w:num>
  <w:num w:numId="23" w16cid:durableId="1860584498">
    <w:abstractNumId w:val="14"/>
  </w:num>
  <w:num w:numId="24" w16cid:durableId="949046432">
    <w:abstractNumId w:val="6"/>
  </w:num>
  <w:num w:numId="25" w16cid:durableId="70236584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193"/>
    <w:rsid w:val="0000057E"/>
    <w:rsid w:val="000026A3"/>
    <w:rsid w:val="000030B7"/>
    <w:rsid w:val="00006877"/>
    <w:rsid w:val="00006E70"/>
    <w:rsid w:val="0001346E"/>
    <w:rsid w:val="00030C46"/>
    <w:rsid w:val="000312BC"/>
    <w:rsid w:val="00031EB6"/>
    <w:rsid w:val="000350D7"/>
    <w:rsid w:val="00040877"/>
    <w:rsid w:val="00053B29"/>
    <w:rsid w:val="00064441"/>
    <w:rsid w:val="00070B55"/>
    <w:rsid w:val="00071088"/>
    <w:rsid w:val="00074453"/>
    <w:rsid w:val="00080FAF"/>
    <w:rsid w:val="00091259"/>
    <w:rsid w:val="00094385"/>
    <w:rsid w:val="00096B84"/>
    <w:rsid w:val="000A1F5F"/>
    <w:rsid w:val="000A253C"/>
    <w:rsid w:val="000A6177"/>
    <w:rsid w:val="000B1E7A"/>
    <w:rsid w:val="000B255F"/>
    <w:rsid w:val="000B396E"/>
    <w:rsid w:val="000B4E69"/>
    <w:rsid w:val="000B7FC0"/>
    <w:rsid w:val="000C23A1"/>
    <w:rsid w:val="000C5D5C"/>
    <w:rsid w:val="000E2F98"/>
    <w:rsid w:val="000E6472"/>
    <w:rsid w:val="000E7D08"/>
    <w:rsid w:val="000F0DC3"/>
    <w:rsid w:val="000F585D"/>
    <w:rsid w:val="000F6500"/>
    <w:rsid w:val="001036D1"/>
    <w:rsid w:val="00106703"/>
    <w:rsid w:val="00111AE8"/>
    <w:rsid w:val="00115C11"/>
    <w:rsid w:val="00117761"/>
    <w:rsid w:val="00117987"/>
    <w:rsid w:val="00120BA1"/>
    <w:rsid w:val="00123825"/>
    <w:rsid w:val="00130C16"/>
    <w:rsid w:val="0013407F"/>
    <w:rsid w:val="00147CA8"/>
    <w:rsid w:val="00150684"/>
    <w:rsid w:val="00153B11"/>
    <w:rsid w:val="00157723"/>
    <w:rsid w:val="00164A2D"/>
    <w:rsid w:val="00167D36"/>
    <w:rsid w:val="00170E72"/>
    <w:rsid w:val="00173947"/>
    <w:rsid w:val="00175077"/>
    <w:rsid w:val="001760A6"/>
    <w:rsid w:val="00176DBC"/>
    <w:rsid w:val="001809F5"/>
    <w:rsid w:val="00185EC6"/>
    <w:rsid w:val="00191279"/>
    <w:rsid w:val="00191F66"/>
    <w:rsid w:val="001A56C5"/>
    <w:rsid w:val="001A5DC7"/>
    <w:rsid w:val="001B0128"/>
    <w:rsid w:val="001B1CBF"/>
    <w:rsid w:val="001B3FE2"/>
    <w:rsid w:val="001D10C2"/>
    <w:rsid w:val="001D119C"/>
    <w:rsid w:val="001D163B"/>
    <w:rsid w:val="001D6BF1"/>
    <w:rsid w:val="001E4C18"/>
    <w:rsid w:val="001E7364"/>
    <w:rsid w:val="001F4DB2"/>
    <w:rsid w:val="001F7C5F"/>
    <w:rsid w:val="00203116"/>
    <w:rsid w:val="0020347B"/>
    <w:rsid w:val="00206A31"/>
    <w:rsid w:val="00206DAC"/>
    <w:rsid w:val="002126B8"/>
    <w:rsid w:val="00212AAA"/>
    <w:rsid w:val="002143DB"/>
    <w:rsid w:val="00214D08"/>
    <w:rsid w:val="00220B3A"/>
    <w:rsid w:val="002275B2"/>
    <w:rsid w:val="002277BD"/>
    <w:rsid w:val="002301D5"/>
    <w:rsid w:val="002304A0"/>
    <w:rsid w:val="00237323"/>
    <w:rsid w:val="00241340"/>
    <w:rsid w:val="00250EDA"/>
    <w:rsid w:val="00254162"/>
    <w:rsid w:val="002552C5"/>
    <w:rsid w:val="00262C56"/>
    <w:rsid w:val="00263A27"/>
    <w:rsid w:val="002711DC"/>
    <w:rsid w:val="00295102"/>
    <w:rsid w:val="002A4D14"/>
    <w:rsid w:val="002A632A"/>
    <w:rsid w:val="002A7047"/>
    <w:rsid w:val="002B494A"/>
    <w:rsid w:val="002C086C"/>
    <w:rsid w:val="002D081B"/>
    <w:rsid w:val="002D589C"/>
    <w:rsid w:val="002D6E16"/>
    <w:rsid w:val="002F0B93"/>
    <w:rsid w:val="002F0CE0"/>
    <w:rsid w:val="002F1291"/>
    <w:rsid w:val="00300156"/>
    <w:rsid w:val="00304076"/>
    <w:rsid w:val="0030597D"/>
    <w:rsid w:val="00306414"/>
    <w:rsid w:val="003072B0"/>
    <w:rsid w:val="00320515"/>
    <w:rsid w:val="00321E54"/>
    <w:rsid w:val="00332E16"/>
    <w:rsid w:val="00332FB3"/>
    <w:rsid w:val="00333775"/>
    <w:rsid w:val="00342B09"/>
    <w:rsid w:val="00342B28"/>
    <w:rsid w:val="00342DB7"/>
    <w:rsid w:val="0034492C"/>
    <w:rsid w:val="00350210"/>
    <w:rsid w:val="00350EC5"/>
    <w:rsid w:val="00351DE0"/>
    <w:rsid w:val="00352877"/>
    <w:rsid w:val="00352A7E"/>
    <w:rsid w:val="00354250"/>
    <w:rsid w:val="0035783A"/>
    <w:rsid w:val="00365C50"/>
    <w:rsid w:val="003727C0"/>
    <w:rsid w:val="0039195E"/>
    <w:rsid w:val="00392414"/>
    <w:rsid w:val="0039364D"/>
    <w:rsid w:val="003A0F3E"/>
    <w:rsid w:val="003A15BA"/>
    <w:rsid w:val="003A517F"/>
    <w:rsid w:val="003A7130"/>
    <w:rsid w:val="003B0B0D"/>
    <w:rsid w:val="003B7C2B"/>
    <w:rsid w:val="003B7D7E"/>
    <w:rsid w:val="003C30E6"/>
    <w:rsid w:val="003C317B"/>
    <w:rsid w:val="003C72C0"/>
    <w:rsid w:val="003D01CC"/>
    <w:rsid w:val="003D2A38"/>
    <w:rsid w:val="003D74EB"/>
    <w:rsid w:val="003E49E1"/>
    <w:rsid w:val="003E49F4"/>
    <w:rsid w:val="003E5FBC"/>
    <w:rsid w:val="003E77EB"/>
    <w:rsid w:val="003F3CE7"/>
    <w:rsid w:val="003F5BE9"/>
    <w:rsid w:val="00402783"/>
    <w:rsid w:val="00413A4B"/>
    <w:rsid w:val="00413D45"/>
    <w:rsid w:val="0041597D"/>
    <w:rsid w:val="00417769"/>
    <w:rsid w:val="004177AE"/>
    <w:rsid w:val="00417D32"/>
    <w:rsid w:val="00422A3D"/>
    <w:rsid w:val="00424C2E"/>
    <w:rsid w:val="00427843"/>
    <w:rsid w:val="0043247D"/>
    <w:rsid w:val="0043481B"/>
    <w:rsid w:val="00443F75"/>
    <w:rsid w:val="004515FD"/>
    <w:rsid w:val="00454C67"/>
    <w:rsid w:val="00460D63"/>
    <w:rsid w:val="00464974"/>
    <w:rsid w:val="00472537"/>
    <w:rsid w:val="00482193"/>
    <w:rsid w:val="00482A4E"/>
    <w:rsid w:val="004846F2"/>
    <w:rsid w:val="004879AD"/>
    <w:rsid w:val="004938BC"/>
    <w:rsid w:val="0049542E"/>
    <w:rsid w:val="004A0EA1"/>
    <w:rsid w:val="004A0F88"/>
    <w:rsid w:val="004A1E3C"/>
    <w:rsid w:val="004A2712"/>
    <w:rsid w:val="004A44EE"/>
    <w:rsid w:val="004B094E"/>
    <w:rsid w:val="004B4CE5"/>
    <w:rsid w:val="004C4A84"/>
    <w:rsid w:val="004C7133"/>
    <w:rsid w:val="004D237C"/>
    <w:rsid w:val="004D2BFD"/>
    <w:rsid w:val="004D40EF"/>
    <w:rsid w:val="004E03A2"/>
    <w:rsid w:val="004E2124"/>
    <w:rsid w:val="004E498B"/>
    <w:rsid w:val="004E49C2"/>
    <w:rsid w:val="004F0B48"/>
    <w:rsid w:val="004F2AD1"/>
    <w:rsid w:val="004F45F6"/>
    <w:rsid w:val="005016AD"/>
    <w:rsid w:val="00506FA1"/>
    <w:rsid w:val="00510A51"/>
    <w:rsid w:val="00510EA6"/>
    <w:rsid w:val="00512ACC"/>
    <w:rsid w:val="00513B98"/>
    <w:rsid w:val="00514D03"/>
    <w:rsid w:val="00516842"/>
    <w:rsid w:val="00541FAC"/>
    <w:rsid w:val="00542DC1"/>
    <w:rsid w:val="00545854"/>
    <w:rsid w:val="00547414"/>
    <w:rsid w:val="00553530"/>
    <w:rsid w:val="00556CE1"/>
    <w:rsid w:val="00560D1E"/>
    <w:rsid w:val="00566714"/>
    <w:rsid w:val="00567D94"/>
    <w:rsid w:val="00570FC2"/>
    <w:rsid w:val="00580DA6"/>
    <w:rsid w:val="00580E55"/>
    <w:rsid w:val="005821A7"/>
    <w:rsid w:val="0058222C"/>
    <w:rsid w:val="00592E99"/>
    <w:rsid w:val="0059746D"/>
    <w:rsid w:val="005A62BB"/>
    <w:rsid w:val="005B507B"/>
    <w:rsid w:val="005C4811"/>
    <w:rsid w:val="005D481B"/>
    <w:rsid w:val="005D77E2"/>
    <w:rsid w:val="005E222F"/>
    <w:rsid w:val="005E5C1C"/>
    <w:rsid w:val="005E6505"/>
    <w:rsid w:val="005F45DE"/>
    <w:rsid w:val="005F687D"/>
    <w:rsid w:val="005F6B41"/>
    <w:rsid w:val="00606F9C"/>
    <w:rsid w:val="00607077"/>
    <w:rsid w:val="00611D32"/>
    <w:rsid w:val="006131C1"/>
    <w:rsid w:val="0061401C"/>
    <w:rsid w:val="00631255"/>
    <w:rsid w:val="00632AF2"/>
    <w:rsid w:val="00632F68"/>
    <w:rsid w:val="00636F01"/>
    <w:rsid w:val="00643ABF"/>
    <w:rsid w:val="00655498"/>
    <w:rsid w:val="00657CEB"/>
    <w:rsid w:val="00664CAA"/>
    <w:rsid w:val="00667DB3"/>
    <w:rsid w:val="00674610"/>
    <w:rsid w:val="00674865"/>
    <w:rsid w:val="0068303A"/>
    <w:rsid w:val="00683100"/>
    <w:rsid w:val="0069066D"/>
    <w:rsid w:val="006949DA"/>
    <w:rsid w:val="006950BB"/>
    <w:rsid w:val="00695606"/>
    <w:rsid w:val="00695BD5"/>
    <w:rsid w:val="006A2E90"/>
    <w:rsid w:val="006A3CC2"/>
    <w:rsid w:val="006A7D6B"/>
    <w:rsid w:val="006B6B7C"/>
    <w:rsid w:val="006C0B03"/>
    <w:rsid w:val="006D366E"/>
    <w:rsid w:val="006D752B"/>
    <w:rsid w:val="006E2AA8"/>
    <w:rsid w:val="006F64CC"/>
    <w:rsid w:val="0070178E"/>
    <w:rsid w:val="00707AC9"/>
    <w:rsid w:val="00707B5D"/>
    <w:rsid w:val="00711506"/>
    <w:rsid w:val="00711F6C"/>
    <w:rsid w:val="007128F2"/>
    <w:rsid w:val="007131CC"/>
    <w:rsid w:val="00715D94"/>
    <w:rsid w:val="007160AA"/>
    <w:rsid w:val="007176F5"/>
    <w:rsid w:val="00722F22"/>
    <w:rsid w:val="00731493"/>
    <w:rsid w:val="00733874"/>
    <w:rsid w:val="007555F0"/>
    <w:rsid w:val="007574E9"/>
    <w:rsid w:val="007577D0"/>
    <w:rsid w:val="00760034"/>
    <w:rsid w:val="007606AD"/>
    <w:rsid w:val="00765A36"/>
    <w:rsid w:val="00765CDA"/>
    <w:rsid w:val="007665DF"/>
    <w:rsid w:val="007666E3"/>
    <w:rsid w:val="00770123"/>
    <w:rsid w:val="0077372B"/>
    <w:rsid w:val="00774F0D"/>
    <w:rsid w:val="007856C3"/>
    <w:rsid w:val="00795DD1"/>
    <w:rsid w:val="007A0577"/>
    <w:rsid w:val="007A0DA5"/>
    <w:rsid w:val="007A1CB1"/>
    <w:rsid w:val="007A7BDD"/>
    <w:rsid w:val="007B04E0"/>
    <w:rsid w:val="007B06B2"/>
    <w:rsid w:val="007B0A31"/>
    <w:rsid w:val="007B29AD"/>
    <w:rsid w:val="007B4B45"/>
    <w:rsid w:val="007C161B"/>
    <w:rsid w:val="007C2D54"/>
    <w:rsid w:val="007C5C2F"/>
    <w:rsid w:val="007D0B82"/>
    <w:rsid w:val="007E0CB6"/>
    <w:rsid w:val="007E1948"/>
    <w:rsid w:val="00800BAE"/>
    <w:rsid w:val="00801ADE"/>
    <w:rsid w:val="0080365A"/>
    <w:rsid w:val="00803FC2"/>
    <w:rsid w:val="008060D3"/>
    <w:rsid w:val="00810223"/>
    <w:rsid w:val="0081458D"/>
    <w:rsid w:val="008209E6"/>
    <w:rsid w:val="008214BA"/>
    <w:rsid w:val="008244DC"/>
    <w:rsid w:val="00831A72"/>
    <w:rsid w:val="00837AEE"/>
    <w:rsid w:val="00843850"/>
    <w:rsid w:val="00846896"/>
    <w:rsid w:val="0085316D"/>
    <w:rsid w:val="00855A33"/>
    <w:rsid w:val="00864945"/>
    <w:rsid w:val="00866643"/>
    <w:rsid w:val="008702D8"/>
    <w:rsid w:val="00871220"/>
    <w:rsid w:val="00874B4C"/>
    <w:rsid w:val="008801C7"/>
    <w:rsid w:val="00884DF3"/>
    <w:rsid w:val="00891577"/>
    <w:rsid w:val="00893E57"/>
    <w:rsid w:val="0089424E"/>
    <w:rsid w:val="00897358"/>
    <w:rsid w:val="00897941"/>
    <w:rsid w:val="008A1B8A"/>
    <w:rsid w:val="008A45E5"/>
    <w:rsid w:val="008B2AD9"/>
    <w:rsid w:val="008B3B6C"/>
    <w:rsid w:val="008B6FB6"/>
    <w:rsid w:val="008C08A8"/>
    <w:rsid w:val="008C424F"/>
    <w:rsid w:val="008D0EA5"/>
    <w:rsid w:val="008D3AB7"/>
    <w:rsid w:val="008D5C51"/>
    <w:rsid w:val="008D725D"/>
    <w:rsid w:val="008D7722"/>
    <w:rsid w:val="008E190A"/>
    <w:rsid w:val="008F0C42"/>
    <w:rsid w:val="00900E9C"/>
    <w:rsid w:val="009055B0"/>
    <w:rsid w:val="00907E22"/>
    <w:rsid w:val="00922365"/>
    <w:rsid w:val="00944665"/>
    <w:rsid w:val="00953AB4"/>
    <w:rsid w:val="0095773A"/>
    <w:rsid w:val="009614DD"/>
    <w:rsid w:val="00966AE6"/>
    <w:rsid w:val="00974B96"/>
    <w:rsid w:val="009768B6"/>
    <w:rsid w:val="00980791"/>
    <w:rsid w:val="00982400"/>
    <w:rsid w:val="009850E4"/>
    <w:rsid w:val="009872CE"/>
    <w:rsid w:val="00987372"/>
    <w:rsid w:val="00993E55"/>
    <w:rsid w:val="00996C50"/>
    <w:rsid w:val="009A4CCF"/>
    <w:rsid w:val="009A4FD8"/>
    <w:rsid w:val="009A7E17"/>
    <w:rsid w:val="009B1E75"/>
    <w:rsid w:val="009B226C"/>
    <w:rsid w:val="009B4353"/>
    <w:rsid w:val="009B4CE2"/>
    <w:rsid w:val="009B50DC"/>
    <w:rsid w:val="009B698C"/>
    <w:rsid w:val="009C3BD6"/>
    <w:rsid w:val="009C67E5"/>
    <w:rsid w:val="009D244F"/>
    <w:rsid w:val="009D5DBB"/>
    <w:rsid w:val="009F7388"/>
    <w:rsid w:val="00A024A2"/>
    <w:rsid w:val="00A05F21"/>
    <w:rsid w:val="00A07231"/>
    <w:rsid w:val="00A16537"/>
    <w:rsid w:val="00A22106"/>
    <w:rsid w:val="00A2380F"/>
    <w:rsid w:val="00A275A6"/>
    <w:rsid w:val="00A36EDA"/>
    <w:rsid w:val="00A40173"/>
    <w:rsid w:val="00A401B1"/>
    <w:rsid w:val="00A4112B"/>
    <w:rsid w:val="00A51466"/>
    <w:rsid w:val="00A62587"/>
    <w:rsid w:val="00A65B59"/>
    <w:rsid w:val="00A7055D"/>
    <w:rsid w:val="00A73BC7"/>
    <w:rsid w:val="00A82815"/>
    <w:rsid w:val="00A841E4"/>
    <w:rsid w:val="00A874AE"/>
    <w:rsid w:val="00A87965"/>
    <w:rsid w:val="00A95185"/>
    <w:rsid w:val="00AB2E53"/>
    <w:rsid w:val="00AB4D29"/>
    <w:rsid w:val="00AB7D5A"/>
    <w:rsid w:val="00AC6108"/>
    <w:rsid w:val="00AD4EA4"/>
    <w:rsid w:val="00AE05C6"/>
    <w:rsid w:val="00AE3330"/>
    <w:rsid w:val="00AE35FE"/>
    <w:rsid w:val="00AE6850"/>
    <w:rsid w:val="00AE7EF3"/>
    <w:rsid w:val="00AF042E"/>
    <w:rsid w:val="00AF4407"/>
    <w:rsid w:val="00B045F8"/>
    <w:rsid w:val="00B07E26"/>
    <w:rsid w:val="00B14A7B"/>
    <w:rsid w:val="00B21A1E"/>
    <w:rsid w:val="00B24DB2"/>
    <w:rsid w:val="00B2516D"/>
    <w:rsid w:val="00B33E91"/>
    <w:rsid w:val="00B3545D"/>
    <w:rsid w:val="00B37ADC"/>
    <w:rsid w:val="00B37BF7"/>
    <w:rsid w:val="00B42D23"/>
    <w:rsid w:val="00B43647"/>
    <w:rsid w:val="00B506A9"/>
    <w:rsid w:val="00B565F4"/>
    <w:rsid w:val="00B62E9B"/>
    <w:rsid w:val="00B65F59"/>
    <w:rsid w:val="00B66F2B"/>
    <w:rsid w:val="00B74FA7"/>
    <w:rsid w:val="00B81E7F"/>
    <w:rsid w:val="00BA699E"/>
    <w:rsid w:val="00BB1E0E"/>
    <w:rsid w:val="00BC18C3"/>
    <w:rsid w:val="00BC1FC1"/>
    <w:rsid w:val="00BC22CC"/>
    <w:rsid w:val="00BC38D2"/>
    <w:rsid w:val="00BC5ACB"/>
    <w:rsid w:val="00BD4812"/>
    <w:rsid w:val="00BD4E70"/>
    <w:rsid w:val="00BE1204"/>
    <w:rsid w:val="00BE1DCC"/>
    <w:rsid w:val="00BE630D"/>
    <w:rsid w:val="00BF63C1"/>
    <w:rsid w:val="00C01EA6"/>
    <w:rsid w:val="00C1090E"/>
    <w:rsid w:val="00C1128B"/>
    <w:rsid w:val="00C14792"/>
    <w:rsid w:val="00C22B74"/>
    <w:rsid w:val="00C4107A"/>
    <w:rsid w:val="00C4125A"/>
    <w:rsid w:val="00C41A5B"/>
    <w:rsid w:val="00C43F00"/>
    <w:rsid w:val="00C53189"/>
    <w:rsid w:val="00C631B9"/>
    <w:rsid w:val="00C64FC4"/>
    <w:rsid w:val="00C71161"/>
    <w:rsid w:val="00C72407"/>
    <w:rsid w:val="00C72EFB"/>
    <w:rsid w:val="00C734F5"/>
    <w:rsid w:val="00C93401"/>
    <w:rsid w:val="00C9480F"/>
    <w:rsid w:val="00CA00C8"/>
    <w:rsid w:val="00CA152B"/>
    <w:rsid w:val="00CA7BF1"/>
    <w:rsid w:val="00CB0542"/>
    <w:rsid w:val="00CB3707"/>
    <w:rsid w:val="00CC3F95"/>
    <w:rsid w:val="00CC68FD"/>
    <w:rsid w:val="00CC7116"/>
    <w:rsid w:val="00CD239A"/>
    <w:rsid w:val="00CD37A7"/>
    <w:rsid w:val="00CD6810"/>
    <w:rsid w:val="00CD7820"/>
    <w:rsid w:val="00CE109B"/>
    <w:rsid w:val="00CE4909"/>
    <w:rsid w:val="00CE7C11"/>
    <w:rsid w:val="00D01595"/>
    <w:rsid w:val="00D03F5A"/>
    <w:rsid w:val="00D05952"/>
    <w:rsid w:val="00D15428"/>
    <w:rsid w:val="00D16A90"/>
    <w:rsid w:val="00D16C46"/>
    <w:rsid w:val="00D26272"/>
    <w:rsid w:val="00D27A56"/>
    <w:rsid w:val="00D32357"/>
    <w:rsid w:val="00D36EBF"/>
    <w:rsid w:val="00D41027"/>
    <w:rsid w:val="00D42467"/>
    <w:rsid w:val="00D4252A"/>
    <w:rsid w:val="00D505C0"/>
    <w:rsid w:val="00D55922"/>
    <w:rsid w:val="00D5739D"/>
    <w:rsid w:val="00D611BE"/>
    <w:rsid w:val="00D8079B"/>
    <w:rsid w:val="00D843B9"/>
    <w:rsid w:val="00D869E5"/>
    <w:rsid w:val="00D906D3"/>
    <w:rsid w:val="00D91E5F"/>
    <w:rsid w:val="00D93075"/>
    <w:rsid w:val="00DA7209"/>
    <w:rsid w:val="00DB3D86"/>
    <w:rsid w:val="00DB6DBB"/>
    <w:rsid w:val="00DB7575"/>
    <w:rsid w:val="00DB7B4E"/>
    <w:rsid w:val="00DC3195"/>
    <w:rsid w:val="00DC71CD"/>
    <w:rsid w:val="00DE1DEB"/>
    <w:rsid w:val="00DE20AC"/>
    <w:rsid w:val="00DE3B09"/>
    <w:rsid w:val="00DF16DA"/>
    <w:rsid w:val="00DF1DA8"/>
    <w:rsid w:val="00DF7E9B"/>
    <w:rsid w:val="00E053C6"/>
    <w:rsid w:val="00E071F0"/>
    <w:rsid w:val="00E22577"/>
    <w:rsid w:val="00E23C17"/>
    <w:rsid w:val="00E26351"/>
    <w:rsid w:val="00E273E2"/>
    <w:rsid w:val="00E30875"/>
    <w:rsid w:val="00E35A11"/>
    <w:rsid w:val="00E47661"/>
    <w:rsid w:val="00E514A2"/>
    <w:rsid w:val="00E51532"/>
    <w:rsid w:val="00E54A1C"/>
    <w:rsid w:val="00E67B95"/>
    <w:rsid w:val="00E67F59"/>
    <w:rsid w:val="00E717E2"/>
    <w:rsid w:val="00E76151"/>
    <w:rsid w:val="00E846E3"/>
    <w:rsid w:val="00E85D1B"/>
    <w:rsid w:val="00E8606A"/>
    <w:rsid w:val="00E87C7A"/>
    <w:rsid w:val="00E9196C"/>
    <w:rsid w:val="00E91ABD"/>
    <w:rsid w:val="00E91CC8"/>
    <w:rsid w:val="00E937E5"/>
    <w:rsid w:val="00E971C5"/>
    <w:rsid w:val="00E97AE4"/>
    <w:rsid w:val="00EA49F1"/>
    <w:rsid w:val="00EB5799"/>
    <w:rsid w:val="00EC1C0B"/>
    <w:rsid w:val="00EC1FBD"/>
    <w:rsid w:val="00ED1B94"/>
    <w:rsid w:val="00ED24F7"/>
    <w:rsid w:val="00ED731C"/>
    <w:rsid w:val="00ED7819"/>
    <w:rsid w:val="00EE1918"/>
    <w:rsid w:val="00EF02AB"/>
    <w:rsid w:val="00EF7803"/>
    <w:rsid w:val="00F0423B"/>
    <w:rsid w:val="00F0542F"/>
    <w:rsid w:val="00F07765"/>
    <w:rsid w:val="00F205BC"/>
    <w:rsid w:val="00F264CF"/>
    <w:rsid w:val="00F3258F"/>
    <w:rsid w:val="00F36A33"/>
    <w:rsid w:val="00F422DF"/>
    <w:rsid w:val="00F50DF6"/>
    <w:rsid w:val="00F56655"/>
    <w:rsid w:val="00F57A2A"/>
    <w:rsid w:val="00F66F06"/>
    <w:rsid w:val="00F73EB8"/>
    <w:rsid w:val="00F8040E"/>
    <w:rsid w:val="00F85B7E"/>
    <w:rsid w:val="00F87E62"/>
    <w:rsid w:val="00F92655"/>
    <w:rsid w:val="00F93F5A"/>
    <w:rsid w:val="00F963AF"/>
    <w:rsid w:val="00F97572"/>
    <w:rsid w:val="00FA1BCC"/>
    <w:rsid w:val="00FA38B5"/>
    <w:rsid w:val="00FA5282"/>
    <w:rsid w:val="00FB15EA"/>
    <w:rsid w:val="00FB4339"/>
    <w:rsid w:val="00FC61C1"/>
    <w:rsid w:val="00FE6B07"/>
    <w:rsid w:val="00FE6E7F"/>
    <w:rsid w:val="00FF3695"/>
    <w:rsid w:val="00FF5401"/>
    <w:rsid w:val="00FF719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E3B480"/>
  <w15:docId w15:val="{A8989714-05F6-4070-AF04-F0C763C4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en-US"/>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1C7"/>
    <w:rPr>
      <w:sz w:val="24"/>
      <w:lang w:val="en-GB"/>
    </w:rPr>
  </w:style>
  <w:style w:type="paragraph" w:styleId="Heading1">
    <w:name w:val="heading 1"/>
    <w:aliases w:val="Section Heading"/>
    <w:basedOn w:val="Normal"/>
    <w:next w:val="Normal"/>
    <w:link w:val="Heading1Char"/>
    <w:uiPriority w:val="9"/>
    <w:qFormat/>
    <w:rsid w:val="00BC18C3"/>
    <w:pPr>
      <w:keepNext/>
      <w:keepLines/>
      <w:pBdr>
        <w:left w:val="single" w:sz="12" w:space="12" w:color="C0504D" w:themeColor="accent2"/>
      </w:pBdr>
      <w:spacing w:before="80" w:after="80" w:line="240" w:lineRule="auto"/>
      <w:outlineLvl w:val="0"/>
    </w:pPr>
    <w:rPr>
      <w:rFonts w:asciiTheme="majorHAnsi" w:eastAsia="Times New Roman" w:hAnsiTheme="majorHAnsi" w:cstheme="majorBidi"/>
      <w:spacing w:val="10"/>
      <w:sz w:val="36"/>
      <w:szCs w:val="36"/>
      <w:lang w:eastAsia="en-GB" w:bidi="ar-SA"/>
    </w:rPr>
  </w:style>
  <w:style w:type="paragraph" w:styleId="Heading2">
    <w:name w:val="heading 2"/>
    <w:basedOn w:val="Normal"/>
    <w:next w:val="Normal"/>
    <w:link w:val="Heading2Char"/>
    <w:uiPriority w:val="9"/>
    <w:unhideWhenUsed/>
    <w:qFormat/>
    <w:rsid w:val="00A65B59"/>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DC3195"/>
    <w:pPr>
      <w:keepNext/>
      <w:keepLines/>
      <w:spacing w:before="80" w:after="0" w:line="240" w:lineRule="auto"/>
      <w:outlineLvl w:val="2"/>
    </w:pPr>
    <w:rPr>
      <w:rFonts w:asciiTheme="majorHAnsi" w:eastAsiaTheme="majorEastAsia" w:hAnsiTheme="majorHAnsi" w:cstheme="majorBidi"/>
      <w:sz w:val="28"/>
      <w:szCs w:val="28"/>
    </w:rPr>
  </w:style>
  <w:style w:type="paragraph" w:styleId="Heading4">
    <w:name w:val="heading 4"/>
    <w:basedOn w:val="Normal"/>
    <w:next w:val="Normal"/>
    <w:link w:val="Heading4Char"/>
    <w:uiPriority w:val="9"/>
    <w:semiHidden/>
    <w:unhideWhenUsed/>
    <w:qFormat/>
    <w:rsid w:val="00A65B59"/>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A65B59"/>
    <w:pPr>
      <w:keepNext/>
      <w:keepLines/>
      <w:spacing w:before="80" w:after="0" w:line="240" w:lineRule="auto"/>
      <w:outlineLvl w:val="4"/>
    </w:pPr>
    <w:rPr>
      <w:rFonts w:asciiTheme="majorHAnsi" w:eastAsiaTheme="majorEastAsia" w:hAnsiTheme="majorHAnsi" w:cstheme="majorBidi"/>
      <w:szCs w:val="24"/>
    </w:rPr>
  </w:style>
  <w:style w:type="paragraph" w:styleId="Heading6">
    <w:name w:val="heading 6"/>
    <w:basedOn w:val="Normal"/>
    <w:next w:val="Normal"/>
    <w:link w:val="Heading6Char"/>
    <w:uiPriority w:val="9"/>
    <w:semiHidden/>
    <w:unhideWhenUsed/>
    <w:qFormat/>
    <w:rsid w:val="00A65B59"/>
    <w:pPr>
      <w:keepNext/>
      <w:keepLines/>
      <w:spacing w:before="80" w:after="0" w:line="240" w:lineRule="auto"/>
      <w:outlineLvl w:val="5"/>
    </w:pPr>
    <w:rPr>
      <w:rFonts w:asciiTheme="majorHAnsi" w:eastAsiaTheme="majorEastAsia" w:hAnsiTheme="majorHAnsi" w:cstheme="majorBidi"/>
      <w:i/>
      <w:iCs/>
      <w:szCs w:val="24"/>
    </w:rPr>
  </w:style>
  <w:style w:type="paragraph" w:styleId="Heading7">
    <w:name w:val="heading 7"/>
    <w:basedOn w:val="Normal"/>
    <w:next w:val="Normal"/>
    <w:link w:val="Heading7Char"/>
    <w:uiPriority w:val="9"/>
    <w:semiHidden/>
    <w:unhideWhenUsed/>
    <w:qFormat/>
    <w:rsid w:val="00A65B59"/>
    <w:pPr>
      <w:keepNext/>
      <w:keepLines/>
      <w:spacing w:before="80" w:after="0" w:line="240" w:lineRule="auto"/>
      <w:outlineLvl w:val="6"/>
    </w:pPr>
    <w:rPr>
      <w:rFonts w:asciiTheme="majorHAnsi" w:eastAsiaTheme="majorEastAsia" w:hAnsiTheme="majorHAnsi" w:cstheme="majorBidi"/>
      <w:color w:val="595959" w:themeColor="text1" w:themeTint="A6"/>
      <w:szCs w:val="24"/>
    </w:rPr>
  </w:style>
  <w:style w:type="paragraph" w:styleId="Heading8">
    <w:name w:val="heading 8"/>
    <w:basedOn w:val="Normal"/>
    <w:next w:val="Normal"/>
    <w:link w:val="Heading8Char"/>
    <w:uiPriority w:val="9"/>
    <w:semiHidden/>
    <w:unhideWhenUsed/>
    <w:qFormat/>
    <w:rsid w:val="00A65B59"/>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A65B59"/>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18C3"/>
    <w:pPr>
      <w:spacing w:after="0" w:line="240" w:lineRule="auto"/>
      <w:contextualSpacing/>
    </w:pPr>
    <w:rPr>
      <w:rFonts w:asciiTheme="majorHAnsi" w:eastAsiaTheme="majorEastAsia" w:hAnsiTheme="majorHAnsi" w:cstheme="majorBidi"/>
      <w:spacing w:val="10"/>
      <w:sz w:val="76"/>
      <w:szCs w:val="76"/>
    </w:rPr>
  </w:style>
  <w:style w:type="character" w:customStyle="1" w:styleId="TitleChar">
    <w:name w:val="Title Char"/>
    <w:basedOn w:val="DefaultParagraphFont"/>
    <w:link w:val="Title"/>
    <w:uiPriority w:val="10"/>
    <w:rsid w:val="00BC18C3"/>
    <w:rPr>
      <w:rFonts w:asciiTheme="majorHAnsi" w:eastAsiaTheme="majorEastAsia" w:hAnsiTheme="majorHAnsi" w:cstheme="majorBidi"/>
      <w:spacing w:val="10"/>
      <w:sz w:val="76"/>
      <w:szCs w:val="76"/>
    </w:rPr>
  </w:style>
  <w:style w:type="paragraph" w:styleId="Subtitle">
    <w:name w:val="Subtitle"/>
    <w:basedOn w:val="Normal"/>
    <w:next w:val="Normal"/>
    <w:link w:val="SubtitleChar"/>
    <w:uiPriority w:val="11"/>
    <w:qFormat/>
    <w:rsid w:val="00A65B59"/>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A65B59"/>
    <w:rPr>
      <w:color w:val="000000" w:themeColor="text1"/>
      <w:sz w:val="24"/>
      <w:szCs w:val="24"/>
    </w:rPr>
  </w:style>
  <w:style w:type="paragraph" w:styleId="ListParagraph">
    <w:name w:val="List Paragraph"/>
    <w:basedOn w:val="Normal"/>
    <w:uiPriority w:val="34"/>
    <w:qFormat/>
    <w:rsid w:val="00333775"/>
    <w:pPr>
      <w:ind w:left="720"/>
      <w:contextualSpacing/>
    </w:pPr>
  </w:style>
  <w:style w:type="table" w:styleId="TableGrid">
    <w:name w:val="Table Grid"/>
    <w:basedOn w:val="TableNormal"/>
    <w:uiPriority w:val="99"/>
    <w:rsid w:val="00482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71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1C5"/>
    <w:rPr>
      <w:rFonts w:ascii="Tahoma" w:hAnsi="Tahoma" w:cs="Tahoma"/>
      <w:sz w:val="16"/>
      <w:szCs w:val="16"/>
    </w:rPr>
  </w:style>
  <w:style w:type="character" w:customStyle="1" w:styleId="Heading1Char">
    <w:name w:val="Heading 1 Char"/>
    <w:aliases w:val="Section Heading Char"/>
    <w:basedOn w:val="DefaultParagraphFont"/>
    <w:link w:val="Heading1"/>
    <w:uiPriority w:val="9"/>
    <w:rsid w:val="00BC18C3"/>
    <w:rPr>
      <w:rFonts w:asciiTheme="majorHAnsi" w:eastAsia="Times New Roman" w:hAnsiTheme="majorHAnsi" w:cstheme="majorBidi"/>
      <w:spacing w:val="10"/>
      <w:sz w:val="36"/>
      <w:szCs w:val="36"/>
      <w:lang w:val="en-GB" w:eastAsia="en-GB" w:bidi="ar-SA"/>
    </w:rPr>
  </w:style>
  <w:style w:type="character" w:styleId="PlaceholderText">
    <w:name w:val="Placeholder Text"/>
    <w:basedOn w:val="DefaultParagraphFont"/>
    <w:uiPriority w:val="99"/>
    <w:semiHidden/>
    <w:rsid w:val="00EA49F1"/>
    <w:rPr>
      <w:color w:val="808080"/>
    </w:rPr>
  </w:style>
  <w:style w:type="character" w:customStyle="1" w:styleId="Heading2Char">
    <w:name w:val="Heading 2 Char"/>
    <w:basedOn w:val="DefaultParagraphFont"/>
    <w:link w:val="Heading2"/>
    <w:uiPriority w:val="9"/>
    <w:rsid w:val="00A65B59"/>
    <w:rPr>
      <w:rFonts w:asciiTheme="majorHAnsi" w:eastAsiaTheme="majorEastAsia" w:hAnsiTheme="majorHAnsi" w:cstheme="majorBidi"/>
      <w:sz w:val="36"/>
      <w:szCs w:val="36"/>
    </w:rPr>
  </w:style>
  <w:style w:type="paragraph" w:styleId="Header">
    <w:name w:val="header"/>
    <w:basedOn w:val="Normal"/>
    <w:link w:val="HeaderChar"/>
    <w:uiPriority w:val="99"/>
    <w:unhideWhenUsed/>
    <w:rsid w:val="001A5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DC7"/>
  </w:style>
  <w:style w:type="paragraph" w:styleId="Footer">
    <w:name w:val="footer"/>
    <w:basedOn w:val="Normal"/>
    <w:link w:val="FooterChar"/>
    <w:uiPriority w:val="99"/>
    <w:unhideWhenUsed/>
    <w:rsid w:val="001A5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DC7"/>
  </w:style>
  <w:style w:type="character" w:customStyle="1" w:styleId="Heading3Char">
    <w:name w:val="Heading 3 Char"/>
    <w:basedOn w:val="DefaultParagraphFont"/>
    <w:link w:val="Heading3"/>
    <w:uiPriority w:val="9"/>
    <w:rsid w:val="00DC3195"/>
    <w:rPr>
      <w:rFonts w:asciiTheme="majorHAnsi" w:eastAsiaTheme="majorEastAsia" w:hAnsiTheme="majorHAnsi" w:cstheme="majorBidi"/>
      <w:sz w:val="28"/>
      <w:szCs w:val="28"/>
    </w:rPr>
  </w:style>
  <w:style w:type="character" w:customStyle="1" w:styleId="Heading4Char">
    <w:name w:val="Heading 4 Char"/>
    <w:basedOn w:val="DefaultParagraphFont"/>
    <w:link w:val="Heading4"/>
    <w:uiPriority w:val="9"/>
    <w:semiHidden/>
    <w:rsid w:val="00A65B59"/>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A65B59"/>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A65B59"/>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A65B59"/>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65B59"/>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A65B59"/>
    <w:rPr>
      <w:rFonts w:asciiTheme="majorHAnsi" w:eastAsiaTheme="majorEastAsia" w:hAnsiTheme="majorHAnsi" w:cstheme="majorBidi"/>
      <w:i/>
      <w:iCs/>
      <w:caps/>
    </w:rPr>
  </w:style>
  <w:style w:type="paragraph" w:styleId="Caption">
    <w:name w:val="caption"/>
    <w:basedOn w:val="Normal"/>
    <w:next w:val="Normal"/>
    <w:uiPriority w:val="35"/>
    <w:unhideWhenUsed/>
    <w:qFormat/>
    <w:rsid w:val="00A65B59"/>
    <w:pPr>
      <w:spacing w:line="240" w:lineRule="auto"/>
    </w:pPr>
    <w:rPr>
      <w:b/>
      <w:bCs/>
      <w:color w:val="C0504D" w:themeColor="accent2"/>
      <w:spacing w:val="10"/>
      <w:sz w:val="16"/>
      <w:szCs w:val="16"/>
    </w:rPr>
  </w:style>
  <w:style w:type="character" w:styleId="Strong">
    <w:name w:val="Strong"/>
    <w:basedOn w:val="DefaultParagraphFont"/>
    <w:uiPriority w:val="22"/>
    <w:qFormat/>
    <w:rsid w:val="00A65B59"/>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A65B59"/>
    <w:rPr>
      <w:rFonts w:asciiTheme="minorHAnsi" w:eastAsiaTheme="minorEastAsia" w:hAnsiTheme="minorHAnsi" w:cstheme="minorBidi"/>
      <w:i/>
      <w:iCs/>
      <w:color w:val="943634" w:themeColor="accent2" w:themeShade="BF"/>
      <w:sz w:val="20"/>
      <w:szCs w:val="20"/>
    </w:rPr>
  </w:style>
  <w:style w:type="paragraph" w:styleId="NoSpacing">
    <w:name w:val="No Spacing"/>
    <w:link w:val="NoSpacingChar"/>
    <w:uiPriority w:val="1"/>
    <w:qFormat/>
    <w:rsid w:val="00A65B59"/>
    <w:pPr>
      <w:spacing w:after="0" w:line="240" w:lineRule="auto"/>
    </w:pPr>
  </w:style>
  <w:style w:type="character" w:customStyle="1" w:styleId="NoSpacingChar">
    <w:name w:val="No Spacing Char"/>
    <w:basedOn w:val="DefaultParagraphFont"/>
    <w:link w:val="NoSpacing"/>
    <w:uiPriority w:val="1"/>
    <w:rsid w:val="00333775"/>
  </w:style>
  <w:style w:type="paragraph" w:styleId="Quote">
    <w:name w:val="Quote"/>
    <w:basedOn w:val="Normal"/>
    <w:next w:val="Normal"/>
    <w:link w:val="QuoteChar"/>
    <w:uiPriority w:val="29"/>
    <w:qFormat/>
    <w:rsid w:val="00A65B59"/>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A65B59"/>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65B59"/>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A65B59"/>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A65B59"/>
    <w:rPr>
      <w:i/>
      <w:iCs/>
      <w:color w:val="auto"/>
    </w:rPr>
  </w:style>
  <w:style w:type="character" w:styleId="IntenseEmphasis">
    <w:name w:val="Intense Emphasis"/>
    <w:basedOn w:val="DefaultParagraphFont"/>
    <w:uiPriority w:val="21"/>
    <w:qFormat/>
    <w:rsid w:val="00A65B59"/>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A65B5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65B5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65B59"/>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A65B59"/>
    <w:pPr>
      <w:outlineLvl w:val="9"/>
    </w:pPr>
  </w:style>
  <w:style w:type="paragraph" w:customStyle="1" w:styleId="SectionRequirements">
    <w:name w:val="SectionRequirements"/>
    <w:basedOn w:val="Heading1"/>
    <w:link w:val="SectionRequirementsChar"/>
    <w:rsid w:val="00AE6850"/>
    <w:pPr>
      <w:numPr>
        <w:numId w:val="2"/>
      </w:numPr>
      <w:spacing w:before="120" w:after="240"/>
      <w:ind w:left="0" w:firstLine="170"/>
    </w:pPr>
    <w:rPr>
      <w:spacing w:val="0"/>
      <w:sz w:val="24"/>
    </w:rPr>
  </w:style>
  <w:style w:type="paragraph" w:styleId="HTMLPreformatted">
    <w:name w:val="HTML Preformatted"/>
    <w:basedOn w:val="Normal"/>
    <w:link w:val="HTMLPreformattedChar"/>
    <w:uiPriority w:val="99"/>
    <w:semiHidden/>
    <w:unhideWhenUsed/>
    <w:rsid w:val="00175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GB" w:bidi="ar-SA"/>
    </w:rPr>
  </w:style>
  <w:style w:type="character" w:customStyle="1" w:styleId="SectionRequirementsChar">
    <w:name w:val="SectionRequirements Char"/>
    <w:basedOn w:val="Heading1Char"/>
    <w:link w:val="SectionRequirements"/>
    <w:rsid w:val="00AE6850"/>
    <w:rPr>
      <w:rFonts w:asciiTheme="majorHAnsi" w:eastAsia="Times New Roman" w:hAnsiTheme="majorHAnsi" w:cstheme="majorBidi"/>
      <w:spacing w:val="10"/>
      <w:sz w:val="24"/>
      <w:szCs w:val="36"/>
      <w:lang w:val="en-GB" w:eastAsia="en-GB" w:bidi="ar-SA"/>
    </w:rPr>
  </w:style>
  <w:style w:type="character" w:customStyle="1" w:styleId="HTMLPreformattedChar">
    <w:name w:val="HTML Preformatted Char"/>
    <w:basedOn w:val="DefaultParagraphFont"/>
    <w:link w:val="HTMLPreformatted"/>
    <w:uiPriority w:val="99"/>
    <w:semiHidden/>
    <w:rsid w:val="00175077"/>
    <w:rPr>
      <w:rFonts w:ascii="Courier New" w:eastAsia="Times New Roman" w:hAnsi="Courier New" w:cs="Courier New"/>
      <w:sz w:val="20"/>
      <w:szCs w:val="20"/>
      <w:lang w:val="en-GB" w:eastAsia="en-GB" w:bidi="ar-SA"/>
    </w:rPr>
  </w:style>
  <w:style w:type="character" w:customStyle="1" w:styleId="kw1">
    <w:name w:val="kw1"/>
    <w:basedOn w:val="DefaultParagraphFont"/>
    <w:rsid w:val="00175077"/>
  </w:style>
  <w:style w:type="character" w:customStyle="1" w:styleId="br0">
    <w:name w:val="br0"/>
    <w:basedOn w:val="DefaultParagraphFont"/>
    <w:rsid w:val="00175077"/>
  </w:style>
  <w:style w:type="character" w:customStyle="1" w:styleId="sy0">
    <w:name w:val="sy0"/>
    <w:basedOn w:val="DefaultParagraphFont"/>
    <w:rsid w:val="00175077"/>
  </w:style>
  <w:style w:type="character" w:customStyle="1" w:styleId="kw2">
    <w:name w:val="kw2"/>
    <w:basedOn w:val="DefaultParagraphFont"/>
    <w:rsid w:val="00175077"/>
  </w:style>
  <w:style w:type="character" w:customStyle="1" w:styleId="co1">
    <w:name w:val="co1"/>
    <w:basedOn w:val="DefaultParagraphFont"/>
    <w:rsid w:val="00175077"/>
  </w:style>
  <w:style w:type="character" w:customStyle="1" w:styleId="nu0">
    <w:name w:val="nu0"/>
    <w:basedOn w:val="DefaultParagraphFont"/>
    <w:rsid w:val="00175077"/>
  </w:style>
  <w:style w:type="character" w:customStyle="1" w:styleId="comulti">
    <w:name w:val="comulti"/>
    <w:basedOn w:val="DefaultParagraphFont"/>
    <w:rsid w:val="00D16A90"/>
  </w:style>
  <w:style w:type="paragraph" w:customStyle="1" w:styleId="Program">
    <w:name w:val="Program"/>
    <w:basedOn w:val="Normal"/>
    <w:link w:val="ProgramChar"/>
    <w:qFormat/>
    <w:rsid w:val="00F80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pPr>
    <w:rPr>
      <w:rFonts w:ascii="Courier New" w:eastAsia="Times New Roman" w:hAnsi="Courier New" w:cs="Courier New"/>
      <w:color w:val="000000"/>
      <w:szCs w:val="22"/>
      <w:lang w:eastAsia="en-GB" w:bidi="ar-SA"/>
    </w:rPr>
  </w:style>
  <w:style w:type="character" w:customStyle="1" w:styleId="ProgramChar">
    <w:name w:val="Program Char"/>
    <w:basedOn w:val="DefaultParagraphFont"/>
    <w:link w:val="Program"/>
    <w:rsid w:val="00F8040E"/>
    <w:rPr>
      <w:rFonts w:ascii="Courier New" w:eastAsia="Times New Roman" w:hAnsi="Courier New" w:cs="Courier New"/>
      <w:color w:val="000000"/>
      <w:sz w:val="24"/>
      <w:lang w:val="en-GB" w:eastAsia="en-GB" w:bidi="ar-SA"/>
    </w:rPr>
  </w:style>
  <w:style w:type="character" w:styleId="Hyperlink">
    <w:name w:val="Hyperlink"/>
    <w:basedOn w:val="DefaultParagraphFont"/>
    <w:uiPriority w:val="99"/>
    <w:unhideWhenUsed/>
    <w:rsid w:val="001B1CBF"/>
    <w:rPr>
      <w:color w:val="0000FF" w:themeColor="hyperlink"/>
      <w:u w:val="single"/>
    </w:rPr>
  </w:style>
  <w:style w:type="paragraph" w:styleId="NormalWeb">
    <w:name w:val="Normal (Web)"/>
    <w:basedOn w:val="Normal"/>
    <w:uiPriority w:val="99"/>
    <w:unhideWhenUsed/>
    <w:rsid w:val="00CC7116"/>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apple-converted-space">
    <w:name w:val="apple-converted-space"/>
    <w:basedOn w:val="DefaultParagraphFont"/>
    <w:rsid w:val="00CC7116"/>
  </w:style>
  <w:style w:type="character" w:customStyle="1" w:styleId="texhtml">
    <w:name w:val="texhtml"/>
    <w:basedOn w:val="DefaultParagraphFont"/>
    <w:rsid w:val="00CC7116"/>
  </w:style>
  <w:style w:type="table" w:customStyle="1" w:styleId="GridTable41">
    <w:name w:val="Grid Table 41"/>
    <w:basedOn w:val="TableNormal"/>
    <w:uiPriority w:val="49"/>
    <w:rsid w:val="008801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99"/>
    <w:rsid w:val="008B3B6C"/>
    <w:pPr>
      <w:spacing w:after="0" w:line="240" w:lineRule="auto"/>
    </w:pPr>
    <w:rPr>
      <w:rFonts w:ascii="Arial" w:eastAsia="Times New Roman" w:hAnsi="Arial" w:cs="Arial"/>
      <w:sz w:val="22"/>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character" w:customStyle="1" w:styleId="UnresolvedMention1">
    <w:name w:val="Unresolved Mention1"/>
    <w:basedOn w:val="DefaultParagraphFont"/>
    <w:uiPriority w:val="99"/>
    <w:semiHidden/>
    <w:unhideWhenUsed/>
    <w:rsid w:val="00B81E7F"/>
    <w:rPr>
      <w:color w:val="605E5C"/>
      <w:shd w:val="clear" w:color="auto" w:fill="E1DFDD"/>
    </w:rPr>
  </w:style>
  <w:style w:type="paragraph" w:customStyle="1" w:styleId="TableParagraph">
    <w:name w:val="Table Paragraph"/>
    <w:basedOn w:val="Normal"/>
    <w:uiPriority w:val="1"/>
    <w:qFormat/>
    <w:rsid w:val="002552C5"/>
    <w:pPr>
      <w:widowControl w:val="0"/>
      <w:autoSpaceDE w:val="0"/>
      <w:autoSpaceDN w:val="0"/>
      <w:adjustRightInd w:val="0"/>
      <w:spacing w:after="0" w:line="240" w:lineRule="auto"/>
    </w:pPr>
    <w:rPr>
      <w:rFonts w:ascii="Times New Roman" w:hAnsi="Times New Roman" w:cs="Times New Roman"/>
      <w:szCs w:val="24"/>
      <w:lang w:val="en-US" w:bidi="ar-SA"/>
    </w:rPr>
  </w:style>
  <w:style w:type="character" w:styleId="CommentReference">
    <w:name w:val="annotation reference"/>
    <w:basedOn w:val="DefaultParagraphFont"/>
    <w:uiPriority w:val="99"/>
    <w:semiHidden/>
    <w:unhideWhenUsed/>
    <w:rsid w:val="00C1090E"/>
    <w:rPr>
      <w:sz w:val="16"/>
      <w:szCs w:val="16"/>
    </w:rPr>
  </w:style>
  <w:style w:type="paragraph" w:styleId="CommentText">
    <w:name w:val="annotation text"/>
    <w:basedOn w:val="Normal"/>
    <w:link w:val="CommentTextChar"/>
    <w:uiPriority w:val="99"/>
    <w:unhideWhenUsed/>
    <w:rsid w:val="00C1090E"/>
    <w:pPr>
      <w:spacing w:line="240" w:lineRule="auto"/>
    </w:pPr>
    <w:rPr>
      <w:sz w:val="20"/>
      <w:szCs w:val="20"/>
    </w:rPr>
  </w:style>
  <w:style w:type="character" w:customStyle="1" w:styleId="CommentTextChar">
    <w:name w:val="Comment Text Char"/>
    <w:basedOn w:val="DefaultParagraphFont"/>
    <w:link w:val="CommentText"/>
    <w:uiPriority w:val="99"/>
    <w:rsid w:val="00C1090E"/>
    <w:rPr>
      <w:sz w:val="20"/>
      <w:szCs w:val="20"/>
      <w:lang w:val="en-GB"/>
    </w:rPr>
  </w:style>
  <w:style w:type="paragraph" w:styleId="CommentSubject">
    <w:name w:val="annotation subject"/>
    <w:basedOn w:val="CommentText"/>
    <w:next w:val="CommentText"/>
    <w:link w:val="CommentSubjectChar"/>
    <w:uiPriority w:val="99"/>
    <w:semiHidden/>
    <w:unhideWhenUsed/>
    <w:rsid w:val="00C1090E"/>
    <w:rPr>
      <w:b/>
      <w:bCs/>
    </w:rPr>
  </w:style>
  <w:style w:type="character" w:customStyle="1" w:styleId="CommentSubjectChar">
    <w:name w:val="Comment Subject Char"/>
    <w:basedOn w:val="CommentTextChar"/>
    <w:link w:val="CommentSubject"/>
    <w:uiPriority w:val="99"/>
    <w:semiHidden/>
    <w:rsid w:val="00C1090E"/>
    <w:rPr>
      <w:b/>
      <w:bCs/>
      <w:sz w:val="20"/>
      <w:szCs w:val="20"/>
      <w:lang w:val="en-GB"/>
    </w:rPr>
  </w:style>
  <w:style w:type="paragraph" w:styleId="FootnoteText">
    <w:name w:val="footnote text"/>
    <w:basedOn w:val="Normal"/>
    <w:link w:val="FootnoteTextChar"/>
    <w:uiPriority w:val="99"/>
    <w:semiHidden/>
    <w:unhideWhenUsed/>
    <w:rsid w:val="00FB15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15EA"/>
    <w:rPr>
      <w:sz w:val="20"/>
      <w:szCs w:val="20"/>
      <w:lang w:val="en-GB"/>
    </w:rPr>
  </w:style>
  <w:style w:type="character" w:styleId="FootnoteReference">
    <w:name w:val="footnote reference"/>
    <w:basedOn w:val="DefaultParagraphFont"/>
    <w:uiPriority w:val="99"/>
    <w:semiHidden/>
    <w:unhideWhenUsed/>
    <w:rsid w:val="00FB15E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62976">
      <w:bodyDiv w:val="1"/>
      <w:marLeft w:val="0"/>
      <w:marRight w:val="0"/>
      <w:marTop w:val="0"/>
      <w:marBottom w:val="0"/>
      <w:divBdr>
        <w:top w:val="none" w:sz="0" w:space="0" w:color="auto"/>
        <w:left w:val="none" w:sz="0" w:space="0" w:color="auto"/>
        <w:bottom w:val="none" w:sz="0" w:space="0" w:color="auto"/>
        <w:right w:val="none" w:sz="0" w:space="0" w:color="auto"/>
      </w:divBdr>
    </w:div>
    <w:div w:id="172450855">
      <w:bodyDiv w:val="1"/>
      <w:marLeft w:val="0"/>
      <w:marRight w:val="0"/>
      <w:marTop w:val="0"/>
      <w:marBottom w:val="0"/>
      <w:divBdr>
        <w:top w:val="none" w:sz="0" w:space="0" w:color="auto"/>
        <w:left w:val="none" w:sz="0" w:space="0" w:color="auto"/>
        <w:bottom w:val="none" w:sz="0" w:space="0" w:color="auto"/>
        <w:right w:val="none" w:sz="0" w:space="0" w:color="auto"/>
      </w:divBdr>
    </w:div>
    <w:div w:id="419184264">
      <w:bodyDiv w:val="1"/>
      <w:marLeft w:val="0"/>
      <w:marRight w:val="0"/>
      <w:marTop w:val="0"/>
      <w:marBottom w:val="0"/>
      <w:divBdr>
        <w:top w:val="none" w:sz="0" w:space="0" w:color="auto"/>
        <w:left w:val="none" w:sz="0" w:space="0" w:color="auto"/>
        <w:bottom w:val="none" w:sz="0" w:space="0" w:color="auto"/>
        <w:right w:val="none" w:sz="0" w:space="0" w:color="auto"/>
      </w:divBdr>
    </w:div>
    <w:div w:id="455492721">
      <w:bodyDiv w:val="1"/>
      <w:marLeft w:val="0"/>
      <w:marRight w:val="0"/>
      <w:marTop w:val="0"/>
      <w:marBottom w:val="0"/>
      <w:divBdr>
        <w:top w:val="none" w:sz="0" w:space="0" w:color="auto"/>
        <w:left w:val="none" w:sz="0" w:space="0" w:color="auto"/>
        <w:bottom w:val="none" w:sz="0" w:space="0" w:color="auto"/>
        <w:right w:val="none" w:sz="0" w:space="0" w:color="auto"/>
      </w:divBdr>
    </w:div>
    <w:div w:id="622927958">
      <w:bodyDiv w:val="1"/>
      <w:marLeft w:val="0"/>
      <w:marRight w:val="0"/>
      <w:marTop w:val="0"/>
      <w:marBottom w:val="0"/>
      <w:divBdr>
        <w:top w:val="none" w:sz="0" w:space="0" w:color="auto"/>
        <w:left w:val="none" w:sz="0" w:space="0" w:color="auto"/>
        <w:bottom w:val="none" w:sz="0" w:space="0" w:color="auto"/>
        <w:right w:val="none" w:sz="0" w:space="0" w:color="auto"/>
      </w:divBdr>
    </w:div>
    <w:div w:id="1229223240">
      <w:bodyDiv w:val="1"/>
      <w:marLeft w:val="0"/>
      <w:marRight w:val="0"/>
      <w:marTop w:val="0"/>
      <w:marBottom w:val="0"/>
      <w:divBdr>
        <w:top w:val="none" w:sz="0" w:space="0" w:color="auto"/>
        <w:left w:val="none" w:sz="0" w:space="0" w:color="auto"/>
        <w:bottom w:val="none" w:sz="0" w:space="0" w:color="auto"/>
        <w:right w:val="none" w:sz="0" w:space="0" w:color="auto"/>
      </w:divBdr>
    </w:div>
    <w:div w:id="1307932843">
      <w:bodyDiv w:val="1"/>
      <w:marLeft w:val="0"/>
      <w:marRight w:val="0"/>
      <w:marTop w:val="0"/>
      <w:marBottom w:val="0"/>
      <w:divBdr>
        <w:top w:val="none" w:sz="0" w:space="0" w:color="auto"/>
        <w:left w:val="none" w:sz="0" w:space="0" w:color="auto"/>
        <w:bottom w:val="none" w:sz="0" w:space="0" w:color="auto"/>
        <w:right w:val="none" w:sz="0" w:space="0" w:color="auto"/>
      </w:divBdr>
    </w:div>
    <w:div w:id="1311713696">
      <w:bodyDiv w:val="1"/>
      <w:marLeft w:val="0"/>
      <w:marRight w:val="0"/>
      <w:marTop w:val="0"/>
      <w:marBottom w:val="0"/>
      <w:divBdr>
        <w:top w:val="none" w:sz="0" w:space="0" w:color="auto"/>
        <w:left w:val="none" w:sz="0" w:space="0" w:color="auto"/>
        <w:bottom w:val="none" w:sz="0" w:space="0" w:color="auto"/>
        <w:right w:val="none" w:sz="0" w:space="0" w:color="auto"/>
      </w:divBdr>
    </w:div>
    <w:div w:id="1315529267">
      <w:bodyDiv w:val="1"/>
      <w:marLeft w:val="0"/>
      <w:marRight w:val="0"/>
      <w:marTop w:val="0"/>
      <w:marBottom w:val="0"/>
      <w:divBdr>
        <w:top w:val="none" w:sz="0" w:space="0" w:color="auto"/>
        <w:left w:val="none" w:sz="0" w:space="0" w:color="auto"/>
        <w:bottom w:val="none" w:sz="0" w:space="0" w:color="auto"/>
        <w:right w:val="none" w:sz="0" w:space="0" w:color="auto"/>
      </w:divBdr>
    </w:div>
    <w:div w:id="1361735920">
      <w:bodyDiv w:val="1"/>
      <w:marLeft w:val="0"/>
      <w:marRight w:val="0"/>
      <w:marTop w:val="0"/>
      <w:marBottom w:val="0"/>
      <w:divBdr>
        <w:top w:val="none" w:sz="0" w:space="0" w:color="auto"/>
        <w:left w:val="none" w:sz="0" w:space="0" w:color="auto"/>
        <w:bottom w:val="none" w:sz="0" w:space="0" w:color="auto"/>
        <w:right w:val="none" w:sz="0" w:space="0" w:color="auto"/>
      </w:divBdr>
    </w:div>
    <w:div w:id="1435787041">
      <w:bodyDiv w:val="1"/>
      <w:marLeft w:val="0"/>
      <w:marRight w:val="0"/>
      <w:marTop w:val="0"/>
      <w:marBottom w:val="0"/>
      <w:divBdr>
        <w:top w:val="none" w:sz="0" w:space="0" w:color="auto"/>
        <w:left w:val="none" w:sz="0" w:space="0" w:color="auto"/>
        <w:bottom w:val="none" w:sz="0" w:space="0" w:color="auto"/>
        <w:right w:val="none" w:sz="0" w:space="0" w:color="auto"/>
      </w:divBdr>
    </w:div>
    <w:div w:id="20372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0F248E-C125-489F-903B-B64D7D42C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2361</Words>
  <Characters>13462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IICT</Company>
  <LinksUpToDate>false</LinksUpToDate>
  <CharactersWithSpaces>15792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David Debono</cp:lastModifiedBy>
  <cp:revision>19</cp:revision>
  <cp:lastPrinted>2014-02-24T12:26:00Z</cp:lastPrinted>
  <dcterms:created xsi:type="dcterms:W3CDTF">2022-10-22T21:57:00Z</dcterms:created>
  <dcterms:modified xsi:type="dcterms:W3CDTF">2022-11-08T19:00:00Z</dcterms:modified>
</cp:coreProperties>
</file>