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437C6" w14:textId="77777777" w:rsidR="000D3456" w:rsidRDefault="00705E1D">
      <w:r>
        <w:rPr>
          <w:noProof/>
          <w:lang w:val="en-US"/>
        </w:rPr>
        <w:drawing>
          <wp:inline distT="0" distB="0" distL="0" distR="0" wp14:anchorId="4B60EE38" wp14:editId="609FA5A5">
            <wp:extent cx="5760720" cy="3162935"/>
            <wp:effectExtent l="19050" t="19050" r="1143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C6127" w14:textId="77777777" w:rsidR="001E1559" w:rsidRDefault="001E1559">
      <w:pPr>
        <w:rPr>
          <w:b/>
        </w:rPr>
      </w:pPr>
      <w:r>
        <w:rPr>
          <w:b/>
        </w:rPr>
        <w:t>Създайте показаната страница, като използвате предоставените ви текстове.</w:t>
      </w:r>
    </w:p>
    <w:p w14:paraId="0F17CDD1" w14:textId="77777777" w:rsidR="00D9326B" w:rsidRPr="00920B39" w:rsidRDefault="00382607">
      <w:pPr>
        <w:rPr>
          <w:b/>
        </w:rPr>
      </w:pPr>
      <w:r w:rsidRPr="00920B39">
        <w:rPr>
          <w:b/>
        </w:rPr>
        <w:t>Упътване за файла със съдържанието на страницата</w:t>
      </w:r>
    </w:p>
    <w:p w14:paraId="1F3F8AB1" w14:textId="77777777" w:rsidR="00382607" w:rsidRDefault="00382607" w:rsidP="00920B39">
      <w:pPr>
        <w:pStyle w:val="a3"/>
        <w:numPr>
          <w:ilvl w:val="0"/>
          <w:numId w:val="2"/>
        </w:numPr>
      </w:pPr>
      <w:r w:rsidRPr="00421B00">
        <w:rPr>
          <w:i/>
        </w:rPr>
        <w:t>Планини</w:t>
      </w:r>
      <w:r>
        <w:t xml:space="preserve"> – заглавие в таба</w:t>
      </w:r>
    </w:p>
    <w:p w14:paraId="63B871E1" w14:textId="77777777" w:rsidR="00382607" w:rsidRDefault="00382607" w:rsidP="00920B39">
      <w:pPr>
        <w:pStyle w:val="a3"/>
        <w:numPr>
          <w:ilvl w:val="0"/>
          <w:numId w:val="2"/>
        </w:numPr>
      </w:pPr>
      <w:r w:rsidRPr="00421B00">
        <w:rPr>
          <w:i/>
        </w:rPr>
        <w:t>Планини в България</w:t>
      </w:r>
      <w:r>
        <w:t xml:space="preserve"> – заглавие от първо ниво</w:t>
      </w:r>
    </w:p>
    <w:p w14:paraId="35F5ACD1" w14:textId="77777777" w:rsidR="00382607" w:rsidRDefault="00382607" w:rsidP="00920B39">
      <w:pPr>
        <w:pStyle w:val="a3"/>
        <w:numPr>
          <w:ilvl w:val="0"/>
          <w:numId w:val="2"/>
        </w:numPr>
      </w:pPr>
      <w:r>
        <w:t xml:space="preserve">Секция с 2 параграфа </w:t>
      </w:r>
      <w:r w:rsidRPr="00421B00">
        <w:t>/</w:t>
      </w:r>
      <w:r w:rsidRPr="00421B00">
        <w:rPr>
          <w:b/>
          <w:lang w:val="en-US"/>
        </w:rPr>
        <w:t>&lt;section&gt;</w:t>
      </w:r>
      <w:r w:rsidRPr="00421B00">
        <w:t>/</w:t>
      </w:r>
    </w:p>
    <w:p w14:paraId="2CF38CDE" w14:textId="77777777" w:rsidR="00382607" w:rsidRPr="00920B39" w:rsidRDefault="00382607" w:rsidP="00920B39">
      <w:pPr>
        <w:pStyle w:val="a3"/>
        <w:numPr>
          <w:ilvl w:val="0"/>
          <w:numId w:val="2"/>
        </w:numPr>
        <w:rPr>
          <w:lang w:val="en-US"/>
        </w:rPr>
      </w:pPr>
      <w:r>
        <w:t>Втора секция с 3 статии в нея – за трите планини</w:t>
      </w:r>
      <w:r w:rsidRPr="00421B00">
        <w:rPr>
          <w:lang w:val="en-US"/>
        </w:rPr>
        <w:t xml:space="preserve"> /</w:t>
      </w:r>
      <w:r w:rsidRPr="00421B00">
        <w:rPr>
          <w:b/>
          <w:lang w:val="en-US"/>
        </w:rPr>
        <w:t>article</w:t>
      </w:r>
      <w:r w:rsidRPr="00421B00">
        <w:rPr>
          <w:lang w:val="en-US"/>
        </w:rPr>
        <w:t>/</w:t>
      </w:r>
    </w:p>
    <w:p w14:paraId="166FEA4E" w14:textId="77777777" w:rsidR="00382607" w:rsidRDefault="00382607" w:rsidP="00920B39">
      <w:pPr>
        <w:pStyle w:val="a3"/>
        <w:numPr>
          <w:ilvl w:val="0"/>
          <w:numId w:val="2"/>
        </w:numPr>
      </w:pPr>
      <w:r>
        <w:t>Във</w:t>
      </w:r>
      <w:r w:rsidRPr="00920B39">
        <w:rPr>
          <w:lang w:val="en-US"/>
        </w:rPr>
        <w:t xml:space="preserve"> </w:t>
      </w:r>
      <w:r>
        <w:t>всяка статия името на планината е заглавие от ниво 2, а текстът е параграф</w:t>
      </w:r>
    </w:p>
    <w:p w14:paraId="5E7C7B04" w14:textId="77777777" w:rsidR="00920B39" w:rsidRDefault="00920B39" w:rsidP="00920B39">
      <w:pPr>
        <w:pStyle w:val="a3"/>
        <w:numPr>
          <w:ilvl w:val="0"/>
          <w:numId w:val="2"/>
        </w:numPr>
      </w:pPr>
      <w:r>
        <w:t xml:space="preserve">Използвайте тагове </w:t>
      </w:r>
      <w:r w:rsidRPr="00421B00">
        <w:rPr>
          <w:b/>
          <w:lang w:val="en-US"/>
        </w:rPr>
        <w:t>&lt;span&gt;</w:t>
      </w:r>
      <w:r>
        <w:t xml:space="preserve"> за ограждане на имената на планините, които после ще удебелявате.</w:t>
      </w:r>
    </w:p>
    <w:p w14:paraId="688829A2" w14:textId="77777777" w:rsidR="00705E1D" w:rsidRDefault="00705E1D" w:rsidP="00920B39">
      <w:pPr>
        <w:pStyle w:val="a3"/>
        <w:numPr>
          <w:ilvl w:val="0"/>
          <w:numId w:val="2"/>
        </w:numPr>
      </w:pPr>
      <w:r>
        <w:t>Под параграфите вмъкнете снимки</w:t>
      </w:r>
    </w:p>
    <w:p w14:paraId="4AB21C3E" w14:textId="77777777" w:rsidR="003C4F10" w:rsidRPr="00095192" w:rsidRDefault="003C4F10" w:rsidP="003C4F10">
      <w:pPr>
        <w:rPr>
          <w:b/>
        </w:rPr>
      </w:pPr>
      <w:r w:rsidRPr="00095192">
        <w:rPr>
          <w:b/>
        </w:rPr>
        <w:t>Резултат преди стилизирането:</w:t>
      </w:r>
    </w:p>
    <w:p w14:paraId="2DF2620C" w14:textId="77777777" w:rsidR="00382607" w:rsidRDefault="00705E1D">
      <w:r>
        <w:rPr>
          <w:noProof/>
          <w:lang w:val="en-US"/>
        </w:rPr>
        <w:drawing>
          <wp:inline distT="0" distB="0" distL="0" distR="0" wp14:anchorId="67A299D5" wp14:editId="63F479FC">
            <wp:extent cx="4884420" cy="3538405"/>
            <wp:effectExtent l="19050" t="19050" r="1143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1230" cy="3543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832F0" w14:textId="77777777" w:rsidR="00382607" w:rsidRPr="00920B39" w:rsidRDefault="00382607">
      <w:pPr>
        <w:rPr>
          <w:b/>
        </w:rPr>
      </w:pPr>
      <w:r w:rsidRPr="00920B39">
        <w:rPr>
          <w:b/>
        </w:rPr>
        <w:lastRenderedPageBreak/>
        <w:t>Указания за стилизиране</w:t>
      </w:r>
    </w:p>
    <w:p w14:paraId="3DB6ED17" w14:textId="77777777" w:rsidR="00382607" w:rsidRPr="000D3456" w:rsidRDefault="000D3456" w:rsidP="00920B39">
      <w:pPr>
        <w:pStyle w:val="a3"/>
        <w:numPr>
          <w:ilvl w:val="0"/>
          <w:numId w:val="1"/>
        </w:numPr>
      </w:pPr>
      <w:r>
        <w:t xml:space="preserve">За тага </w:t>
      </w:r>
      <w:r w:rsidRPr="00920B39">
        <w:rPr>
          <w:lang w:val="en-US"/>
        </w:rPr>
        <w:t>body</w:t>
      </w:r>
      <w:r>
        <w:t xml:space="preserve"> направете ширината да заема 80% от екрана и съдържанието да се разположи в средата с равни празни разстояния от двете страни. Използвайте правилото:  </w:t>
      </w:r>
      <w:r w:rsidRPr="00920B39">
        <w:rPr>
          <w:b/>
        </w:rPr>
        <w:t>margin: 0 auto;</w:t>
      </w:r>
    </w:p>
    <w:p w14:paraId="2DB26545" w14:textId="77777777" w:rsidR="00382607" w:rsidRPr="00920B39" w:rsidRDefault="000D3456" w:rsidP="00920B39">
      <w:pPr>
        <w:pStyle w:val="a3"/>
        <w:numPr>
          <w:ilvl w:val="0"/>
          <w:numId w:val="1"/>
        </w:numPr>
        <w:rPr>
          <w:lang w:val="en-US"/>
        </w:rPr>
      </w:pPr>
      <w:r>
        <w:t>Всички заглавия да бъдат центрирани</w:t>
      </w:r>
      <w:r w:rsidR="00884589" w:rsidRPr="00920B39">
        <w:rPr>
          <w:lang w:val="en-US"/>
        </w:rPr>
        <w:t xml:space="preserve"> и </w:t>
      </w:r>
      <w:proofErr w:type="spellStart"/>
      <w:r w:rsidR="00884589" w:rsidRPr="00920B39">
        <w:rPr>
          <w:lang w:val="en-US"/>
        </w:rPr>
        <w:t>тъмнозелени</w:t>
      </w:r>
      <w:proofErr w:type="spellEnd"/>
      <w:r w:rsidR="00884589" w:rsidRPr="00920B39">
        <w:rPr>
          <w:lang w:val="en-US"/>
        </w:rPr>
        <w:t xml:space="preserve"> </w:t>
      </w:r>
      <w:proofErr w:type="spellStart"/>
      <w:r w:rsidR="00884589" w:rsidRPr="00920B39">
        <w:rPr>
          <w:lang w:val="en-US"/>
        </w:rPr>
        <w:t>на</w:t>
      </w:r>
      <w:proofErr w:type="spellEnd"/>
      <w:r w:rsidR="00884589" w:rsidRPr="00920B39">
        <w:rPr>
          <w:lang w:val="en-US"/>
        </w:rPr>
        <w:t xml:space="preserve"> </w:t>
      </w:r>
      <w:proofErr w:type="spellStart"/>
      <w:r w:rsidR="00884589" w:rsidRPr="00920B39">
        <w:rPr>
          <w:lang w:val="en-US"/>
        </w:rPr>
        <w:t>цвят</w:t>
      </w:r>
      <w:proofErr w:type="spellEnd"/>
    </w:p>
    <w:p w14:paraId="2FE3E0B5" w14:textId="77777777" w:rsidR="000D3456" w:rsidRDefault="000D3456" w:rsidP="00920B39">
      <w:pPr>
        <w:pStyle w:val="a3"/>
        <w:numPr>
          <w:ilvl w:val="0"/>
          <w:numId w:val="1"/>
        </w:numPr>
      </w:pPr>
      <w:r>
        <w:t>Всички параграфи да бъдат двустранно подравнени</w:t>
      </w:r>
    </w:p>
    <w:p w14:paraId="54305505" w14:textId="77777777" w:rsidR="00991101" w:rsidRPr="00920B39" w:rsidRDefault="00991101" w:rsidP="00920B39">
      <w:pPr>
        <w:pStyle w:val="a3"/>
        <w:numPr>
          <w:ilvl w:val="0"/>
          <w:numId w:val="1"/>
        </w:numPr>
        <w:rPr>
          <w:lang w:val="en-US"/>
        </w:rPr>
      </w:pPr>
      <w:r>
        <w:t xml:space="preserve">Статиите да заемат 30% от предоставената им ширина и да се разполагат една до друга. </w:t>
      </w:r>
      <w:r w:rsidR="00884589">
        <w:t>Статиите да имат светлозелен фон и тъмнозелена рамка с ширина 2</w:t>
      </w:r>
      <w:proofErr w:type="spellStart"/>
      <w:r w:rsidR="00884589" w:rsidRPr="00920B39">
        <w:rPr>
          <w:lang w:val="en-US"/>
        </w:rPr>
        <w:t>px</w:t>
      </w:r>
      <w:proofErr w:type="spellEnd"/>
      <w:r w:rsidR="00884589" w:rsidRPr="00920B39">
        <w:rPr>
          <w:lang w:val="en-US"/>
        </w:rPr>
        <w:t xml:space="preserve">. </w:t>
      </w:r>
      <w:r w:rsidR="00884589">
        <w:t xml:space="preserve"> Отстоянието на текста от рамката на статията да бъде 10</w:t>
      </w:r>
      <w:proofErr w:type="spellStart"/>
      <w:r w:rsidR="00884589" w:rsidRPr="00920B39">
        <w:rPr>
          <w:lang w:val="en-US"/>
        </w:rPr>
        <w:t>px</w:t>
      </w:r>
      <w:proofErr w:type="spellEnd"/>
      <w:r w:rsidR="00884589" w:rsidRPr="00F111CD">
        <w:rPr>
          <w:b/>
          <w:bCs/>
        </w:rPr>
        <w:t>. Височината на заемания от</w:t>
      </w:r>
      <w:r w:rsidR="00FB7300" w:rsidRPr="00F111CD">
        <w:rPr>
          <w:b/>
          <w:bCs/>
        </w:rPr>
        <w:t xml:space="preserve"> статията правоъгълник да бъде 4</w:t>
      </w:r>
      <w:r w:rsidR="00FB7300" w:rsidRPr="00F111CD">
        <w:rPr>
          <w:b/>
          <w:bCs/>
          <w:lang w:val="en-GB"/>
        </w:rPr>
        <w:t>5</w:t>
      </w:r>
      <w:r w:rsidR="00884589" w:rsidRPr="00F111CD">
        <w:rPr>
          <w:b/>
          <w:bCs/>
        </w:rPr>
        <w:t>0</w:t>
      </w:r>
      <w:proofErr w:type="spellStart"/>
      <w:r w:rsidR="00884589" w:rsidRPr="00F111CD">
        <w:rPr>
          <w:b/>
          <w:bCs/>
          <w:lang w:val="en-US"/>
        </w:rPr>
        <w:t>px</w:t>
      </w:r>
      <w:proofErr w:type="spellEnd"/>
      <w:r w:rsidR="00CB26E7" w:rsidRPr="00F111CD">
        <w:rPr>
          <w:b/>
          <w:bCs/>
        </w:rPr>
        <w:t>,</w:t>
      </w:r>
      <w:r w:rsidR="00CB26E7">
        <w:t xml:space="preserve"> а всичко в него да бъде</w:t>
      </w:r>
      <w:r w:rsidR="00884589">
        <w:t xml:space="preserve"> вертикално подравнено в горната част. </w:t>
      </w:r>
      <w:r w:rsidR="00884589" w:rsidRPr="00920B39">
        <w:rPr>
          <w:lang w:val="en-US"/>
        </w:rPr>
        <w:t>/</w:t>
      </w:r>
      <w:r w:rsidR="00884589" w:rsidRPr="00920B39">
        <w:rPr>
          <w:b/>
          <w:lang w:val="en-US"/>
        </w:rPr>
        <w:t>vertical-align: top;</w:t>
      </w:r>
      <w:r w:rsidR="00884589" w:rsidRPr="00920B39">
        <w:rPr>
          <w:lang w:val="en-US"/>
        </w:rPr>
        <w:t>/</w:t>
      </w:r>
    </w:p>
    <w:p w14:paraId="5D3A95C7" w14:textId="77777777" w:rsidR="00884589" w:rsidRDefault="00920B39" w:rsidP="00920B39">
      <w:pPr>
        <w:pStyle w:val="a3"/>
        <w:numPr>
          <w:ilvl w:val="0"/>
          <w:numId w:val="1"/>
        </w:numPr>
      </w:pPr>
      <w:r>
        <w:t xml:space="preserve">В </w:t>
      </w:r>
      <w:r w:rsidRPr="00920B39">
        <w:rPr>
          <w:lang w:val="en-US"/>
        </w:rPr>
        <w:t>HTML</w:t>
      </w:r>
      <w:r>
        <w:t xml:space="preserve"> файла добавете атрибут клас за </w:t>
      </w:r>
      <w:r w:rsidR="00106971">
        <w:t>параграфите в статиите</w:t>
      </w:r>
      <w:r w:rsidR="00BA5AE6">
        <w:rPr>
          <w:lang w:val="en-GB"/>
        </w:rPr>
        <w:t xml:space="preserve"> /</w:t>
      </w:r>
      <w:proofErr w:type="spellStart"/>
      <w:r w:rsidR="00BA5AE6">
        <w:t>напремер</w:t>
      </w:r>
      <w:proofErr w:type="spellEnd"/>
      <w:r w:rsidR="00BA5AE6">
        <w:t xml:space="preserve"> </w:t>
      </w:r>
      <w:r w:rsidR="00BA5AE6" w:rsidRPr="00BA5AE6">
        <w:rPr>
          <w:b/>
          <w:lang w:val="en-GB"/>
        </w:rPr>
        <w:t>class=”text-pl”</w:t>
      </w:r>
      <w:r w:rsidR="00BA5AE6">
        <w:rPr>
          <w:lang w:val="en-GB"/>
        </w:rPr>
        <w:t>/</w:t>
      </w:r>
      <w:r>
        <w:t>.</w:t>
      </w:r>
      <w:r w:rsidR="00106971">
        <w:t xml:space="preserve"> Направете височината на кутията с параграфите </w:t>
      </w:r>
      <w:r w:rsidR="00106971">
        <w:rPr>
          <w:lang w:val="en-GB"/>
        </w:rPr>
        <w:t>170px</w:t>
      </w:r>
    </w:p>
    <w:p w14:paraId="2B90E1E4" w14:textId="77777777" w:rsidR="00920B39" w:rsidRPr="00920B39" w:rsidRDefault="00920B39" w:rsidP="00920B39">
      <w:pPr>
        <w:pStyle w:val="a3"/>
        <w:numPr>
          <w:ilvl w:val="0"/>
          <w:numId w:val="1"/>
        </w:numPr>
        <w:rPr>
          <w:b/>
        </w:rPr>
      </w:pPr>
      <w:r>
        <w:t xml:space="preserve">Направете съдържанието на секциите центрирано чрез </w:t>
      </w:r>
      <w:r w:rsidRPr="00920B39">
        <w:rPr>
          <w:b/>
        </w:rPr>
        <w:t>text-align: center;</w:t>
      </w:r>
    </w:p>
    <w:p w14:paraId="70369F33" w14:textId="77777777" w:rsidR="00920B39" w:rsidRPr="00920B39" w:rsidRDefault="00920B39" w:rsidP="00920B39">
      <w:r>
        <w:rPr>
          <w:b/>
        </w:rPr>
        <w:t>При правилна работа ще получите близък до показания изглед на страницата.</w:t>
      </w:r>
    </w:p>
    <w:p w14:paraId="7A864A48" w14:textId="77777777" w:rsidR="00920B39" w:rsidRPr="00920B39" w:rsidRDefault="00920B39" w:rsidP="00920B39"/>
    <w:p w14:paraId="0CDC9595" w14:textId="77777777" w:rsidR="00884589" w:rsidRPr="00884589" w:rsidRDefault="00884589">
      <w:pPr>
        <w:rPr>
          <w:lang w:val="en-US"/>
        </w:rPr>
      </w:pPr>
    </w:p>
    <w:p w14:paraId="05633E7D" w14:textId="77777777" w:rsidR="000D3456" w:rsidRPr="00382607" w:rsidRDefault="000D3456"/>
    <w:sectPr w:rsidR="000D3456" w:rsidRPr="00382607" w:rsidSect="00F5511A">
      <w:pgSz w:w="11906" w:h="16838"/>
      <w:pgMar w:top="851" w:right="991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03634"/>
    <w:multiLevelType w:val="hybridMultilevel"/>
    <w:tmpl w:val="3F529F0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57667D"/>
    <w:multiLevelType w:val="hybridMultilevel"/>
    <w:tmpl w:val="4A04EF3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46789">
    <w:abstractNumId w:val="1"/>
  </w:num>
  <w:num w:numId="2" w16cid:durableId="299268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607"/>
    <w:rsid w:val="000565C8"/>
    <w:rsid w:val="00095192"/>
    <w:rsid w:val="000D3456"/>
    <w:rsid w:val="00106971"/>
    <w:rsid w:val="001E1559"/>
    <w:rsid w:val="00382607"/>
    <w:rsid w:val="003C4F10"/>
    <w:rsid w:val="00421B00"/>
    <w:rsid w:val="00705E1D"/>
    <w:rsid w:val="00884589"/>
    <w:rsid w:val="00920B39"/>
    <w:rsid w:val="00991101"/>
    <w:rsid w:val="00BA5AE6"/>
    <w:rsid w:val="00BD6571"/>
    <w:rsid w:val="00BF2863"/>
    <w:rsid w:val="00CB26E7"/>
    <w:rsid w:val="00D9326B"/>
    <w:rsid w:val="00F111CD"/>
    <w:rsid w:val="00F5511A"/>
    <w:rsid w:val="00FB7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21C7C"/>
  <w15:chartTrackingRefBased/>
  <w15:docId w15:val="{73298AF1-21F6-4341-A9B3-EEF8F792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B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Rumi</dc:creator>
  <cp:keywords/>
  <dc:description/>
  <cp:lastModifiedBy>Виктория Христова</cp:lastModifiedBy>
  <cp:revision>15</cp:revision>
  <dcterms:created xsi:type="dcterms:W3CDTF">2020-05-27T14:18:00Z</dcterms:created>
  <dcterms:modified xsi:type="dcterms:W3CDTF">2022-11-16T15:14:00Z</dcterms:modified>
</cp:coreProperties>
</file>