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6D94682" wp14:paraId="034F0A7A" wp14:textId="69A58280">
      <w:pPr>
        <w:pStyle w:val="Heading4"/>
        <w:shd w:val="clear" w:color="auto" w:fill="FFFFFF" w:themeFill="background1"/>
        <w:spacing w:before="0" w:beforeAutospacing="off" w:after="0" w:afterAutospacing="off" w:line="450" w:lineRule="auto"/>
      </w:pPr>
      <w:r w:rsidRPr="70965FBD" w:rsidR="3928B6B3">
        <w:rPr>
          <w:rFonts w:ascii="Aptos" w:hAnsi="Aptos" w:eastAsia="Aptos" w:cs="Aptos"/>
          <w:b w:val="1"/>
          <w:bCs w:val="1"/>
          <w:i w:val="0"/>
          <w:iCs w:val="0"/>
          <w:caps w:val="0"/>
          <w:smallCaps w:val="0"/>
          <w:noProof w:val="0"/>
          <w:sz w:val="33"/>
          <w:szCs w:val="33"/>
          <w:lang w:val="en-US"/>
        </w:rPr>
        <w:t>Task 4</w:t>
      </w:r>
      <w:r w:rsidRPr="70965FBD" w:rsidR="3928B6B3">
        <w:rPr>
          <w:rFonts w:ascii="Aptos" w:hAnsi="Aptos" w:eastAsia="" w:cs="" w:asciiTheme="minorAscii" w:hAnsiTheme="minorAscii" w:eastAsiaTheme="majorEastAsia" w:cstheme="majorBidi"/>
          <w:b w:val="1"/>
          <w:bCs w:val="1"/>
          <w:i w:val="0"/>
          <w:iCs w:val="0"/>
          <w:caps w:val="0"/>
          <w:smallCaps w:val="0"/>
          <w:color w:val="0F4761" w:themeColor="accent1" w:themeTint="FF" w:themeShade="BF"/>
          <w:sz w:val="33"/>
          <w:szCs w:val="33"/>
          <w:lang w:eastAsia="ja-JP" w:bidi="ar-SA"/>
        </w:rPr>
        <w:t xml:space="preserve">  - </w:t>
      </w:r>
      <w:r w:rsidRPr="70965FBD" w:rsidR="67EA825A">
        <w:rPr>
          <w:rFonts w:ascii="Aptos" w:hAnsi="Aptos" w:eastAsia="" w:cs="" w:asciiTheme="minorAscii" w:hAnsiTheme="minorAscii" w:eastAsiaTheme="majorEastAsia" w:cstheme="majorBidi"/>
          <w:b w:val="1"/>
          <w:bCs w:val="1"/>
          <w:i w:val="0"/>
          <w:iCs w:val="0"/>
          <w:caps w:val="0"/>
          <w:smallCaps w:val="0"/>
          <w:color w:val="0F4761" w:themeColor="accent1" w:themeTint="FF" w:themeShade="BF"/>
          <w:sz w:val="33"/>
          <w:szCs w:val="33"/>
          <w:lang w:eastAsia="ja-JP" w:bidi="ar-SA"/>
        </w:rPr>
        <w:t>HW</w:t>
      </w:r>
      <w:r w:rsidRPr="70965FBD" w:rsidR="67EA825A">
        <w:rPr>
          <w:rFonts w:ascii="Aptos" w:hAnsi="Aptos" w:eastAsia="Aptos" w:cs="Aptos"/>
          <w:b w:val="1"/>
          <w:bCs w:val="1"/>
          <w:i w:val="0"/>
          <w:iCs w:val="0"/>
          <w:caps w:val="0"/>
          <w:smallCaps w:val="0"/>
          <w:noProof w:val="0"/>
          <w:sz w:val="33"/>
          <w:szCs w:val="33"/>
          <w:lang w:val="en-US"/>
        </w:rPr>
        <w:t>: creating and managing roles</w:t>
      </w:r>
      <w:r w:rsidRPr="70965FBD" w:rsidR="6BEFF43B">
        <w:rPr>
          <w:rFonts w:ascii="Aptos" w:hAnsi="Aptos" w:eastAsia="Aptos" w:cs="Aptos"/>
          <w:b w:val="1"/>
          <w:bCs w:val="1"/>
          <w:i w:val="0"/>
          <w:iCs w:val="0"/>
          <w:caps w:val="0"/>
          <w:smallCaps w:val="0"/>
          <w:noProof w:val="0"/>
          <w:sz w:val="33"/>
          <w:szCs w:val="33"/>
          <w:lang w:val="en-US"/>
        </w:rPr>
        <w:t xml:space="preserve"> </w:t>
      </w:r>
    </w:p>
    <w:p xmlns:wp14="http://schemas.microsoft.com/office/word/2010/wordml" w:rsidP="26D94682" wp14:paraId="2E128775" wp14:textId="034FB51F">
      <w:pPr>
        <w:pStyle w:val="Normal"/>
        <w:rPr>
          <w:noProof w:val="0"/>
          <w:lang w:val="en-US"/>
        </w:rPr>
      </w:pPr>
    </w:p>
    <w:p xmlns:wp14="http://schemas.microsoft.com/office/word/2010/wordml" w:rsidP="1C94F5DB" wp14:paraId="1B68E412" wp14:textId="00491A2E">
      <w:pPr>
        <w:pStyle w:val="Normal"/>
        <w:rPr>
          <w:b w:val="1"/>
          <w:bCs w:val="1"/>
          <w:noProof w:val="0"/>
          <w:lang w:val="en-US"/>
        </w:rPr>
      </w:pPr>
      <w:r w:rsidRPr="1C94F5DB" w:rsidR="26D94682">
        <w:rPr>
          <w:b w:val="1"/>
          <w:bCs w:val="1"/>
          <w:noProof w:val="0"/>
          <w:lang w:val="en-US"/>
        </w:rPr>
        <w:t xml:space="preserve">1. </w:t>
      </w:r>
      <w:r w:rsidRPr="1C94F5DB" w:rsidR="3588CBA5">
        <w:rPr>
          <w:b w:val="1"/>
          <w:bCs w:val="1"/>
          <w:noProof w:val="0"/>
          <w:lang w:val="en-US"/>
        </w:rPr>
        <w:t>How can one restrict access to certain columns of a database table?</w:t>
      </w:r>
    </w:p>
    <w:p w:rsidR="3C47D77B" w:rsidP="70965FBD" w:rsidRDefault="3C47D77B" w14:paraId="2AA330AF" w14:textId="0D3DDB83">
      <w:pPr>
        <w:pStyle w:val="Normal"/>
        <w:spacing w:before="240" w:beforeAutospacing="off" w:after="240" w:afterAutospacing="off"/>
        <w:rPr>
          <w:rFonts w:ascii="Aptos" w:hAnsi="Aptos" w:eastAsia="Aptos" w:cs="Aptos"/>
          <w:noProof w:val="0"/>
          <w:sz w:val="24"/>
          <w:szCs w:val="24"/>
          <w:lang w:val="en-US"/>
        </w:rPr>
      </w:pPr>
      <w:r w:rsidRPr="70965FBD" w:rsidR="2EEF5558">
        <w:rPr>
          <w:noProof w:val="0"/>
          <w:lang w:val="en-US"/>
        </w:rPr>
        <w:t xml:space="preserve">We can restrict access to certain columns of a database table using </w:t>
      </w:r>
      <w:proofErr w:type="spellStart"/>
      <w:r w:rsidRPr="70965FBD" w:rsidR="2EEF5558">
        <w:rPr>
          <w:noProof w:val="0"/>
          <w:lang w:val="en-US"/>
        </w:rPr>
        <w:t>column_privileges</w:t>
      </w:r>
      <w:proofErr w:type="spellEnd"/>
      <w:r w:rsidRPr="70965FBD" w:rsidR="308D38F1">
        <w:rPr>
          <w:noProof w:val="0"/>
          <w:lang w:val="en-US"/>
        </w:rPr>
        <w:t>.</w:t>
      </w:r>
      <w:r>
        <w:br/>
      </w:r>
      <w:r w:rsidRPr="70965FBD" w:rsidR="1B176475">
        <w:rPr>
          <w:noProof w:val="0"/>
          <w:lang w:val="en-US"/>
        </w:rPr>
        <w:t>C</w:t>
      </w:r>
      <w:r w:rsidRPr="70965FBD" w:rsidR="312540A3">
        <w:rPr>
          <w:noProof w:val="0"/>
          <w:lang w:val="en-US"/>
        </w:rPr>
        <w:t>olumn-level privileges on a table can be granted or revoked using the GRANT and REVOKE commands</w:t>
      </w:r>
      <w:r w:rsidRPr="70965FBD" w:rsidR="7F4E3DD9">
        <w:rPr>
          <w:noProof w:val="0"/>
          <w:lang w:val="en-US"/>
        </w:rPr>
        <w:t>:</w:t>
      </w:r>
      <w:r>
        <w:br/>
      </w:r>
      <w:r w:rsidRPr="70965FBD" w:rsidR="14FBA16B">
        <w:rPr>
          <w:rFonts w:ascii="Aptos" w:hAnsi="Aptos" w:eastAsia="Aptos" w:cs="Aptos"/>
          <w:noProof w:val="0"/>
          <w:sz w:val="24"/>
          <w:szCs w:val="24"/>
          <w:lang w:val="en-US"/>
        </w:rPr>
        <w:t>GRANT {</w:t>
      </w:r>
      <w:proofErr w:type="spellStart"/>
      <w:r w:rsidRPr="70965FBD" w:rsidR="14FBA16B">
        <w:rPr>
          <w:rFonts w:ascii="Aptos" w:hAnsi="Aptos" w:eastAsia="Aptos" w:cs="Aptos"/>
          <w:noProof w:val="0"/>
          <w:sz w:val="24"/>
          <w:szCs w:val="24"/>
          <w:lang w:val="en-US"/>
        </w:rPr>
        <w:t>privilege_type</w:t>
      </w:r>
      <w:proofErr w:type="spellEnd"/>
      <w:r w:rsidRPr="70965FBD" w:rsidR="14FBA16B">
        <w:rPr>
          <w:rFonts w:ascii="Aptos" w:hAnsi="Aptos" w:eastAsia="Aptos" w:cs="Aptos"/>
          <w:noProof w:val="0"/>
          <w:sz w:val="24"/>
          <w:szCs w:val="24"/>
          <w:lang w:val="en-US"/>
        </w:rPr>
        <w:t>} ON {</w:t>
      </w:r>
      <w:proofErr w:type="spellStart"/>
      <w:r w:rsidRPr="70965FBD" w:rsidR="14FBA16B">
        <w:rPr>
          <w:rFonts w:ascii="Aptos" w:hAnsi="Aptos" w:eastAsia="Aptos" w:cs="Aptos"/>
          <w:noProof w:val="0"/>
          <w:sz w:val="24"/>
          <w:szCs w:val="24"/>
          <w:lang w:val="en-US"/>
        </w:rPr>
        <w:t>table_name</w:t>
      </w:r>
      <w:proofErr w:type="spellEnd"/>
      <w:r w:rsidRPr="70965FBD" w:rsidR="14FBA16B">
        <w:rPr>
          <w:rFonts w:ascii="Aptos" w:hAnsi="Aptos" w:eastAsia="Aptos" w:cs="Aptos"/>
          <w:noProof w:val="0"/>
          <w:sz w:val="24"/>
          <w:szCs w:val="24"/>
          <w:lang w:val="en-US"/>
        </w:rPr>
        <w:t>}({</w:t>
      </w:r>
      <w:proofErr w:type="spellStart"/>
      <w:r w:rsidRPr="70965FBD" w:rsidR="14FBA16B">
        <w:rPr>
          <w:rFonts w:ascii="Aptos" w:hAnsi="Aptos" w:eastAsia="Aptos" w:cs="Aptos"/>
          <w:noProof w:val="0"/>
          <w:sz w:val="24"/>
          <w:szCs w:val="24"/>
          <w:lang w:val="en-US"/>
        </w:rPr>
        <w:t>column_name</w:t>
      </w:r>
      <w:proofErr w:type="spellEnd"/>
      <w:r w:rsidRPr="70965FBD" w:rsidR="14FBA16B">
        <w:rPr>
          <w:rFonts w:ascii="Aptos" w:hAnsi="Aptos" w:eastAsia="Aptos" w:cs="Aptos"/>
          <w:noProof w:val="0"/>
          <w:sz w:val="24"/>
          <w:szCs w:val="24"/>
          <w:lang w:val="en-US"/>
        </w:rPr>
        <w:t>}) TO {</w:t>
      </w:r>
      <w:proofErr w:type="spellStart"/>
      <w:r w:rsidRPr="70965FBD" w:rsidR="14FBA16B">
        <w:rPr>
          <w:rFonts w:ascii="Aptos" w:hAnsi="Aptos" w:eastAsia="Aptos" w:cs="Aptos"/>
          <w:noProof w:val="0"/>
          <w:sz w:val="24"/>
          <w:szCs w:val="24"/>
          <w:lang w:val="en-US"/>
        </w:rPr>
        <w:t>role_name</w:t>
      </w:r>
      <w:proofErr w:type="spellEnd"/>
      <w:r w:rsidRPr="70965FBD" w:rsidR="14FBA16B">
        <w:rPr>
          <w:rFonts w:ascii="Aptos" w:hAnsi="Aptos" w:eastAsia="Aptos" w:cs="Aptos"/>
          <w:noProof w:val="0"/>
          <w:sz w:val="24"/>
          <w:szCs w:val="24"/>
          <w:lang w:val="en-US"/>
        </w:rPr>
        <w:t>}; REVOKE {</w:t>
      </w:r>
      <w:proofErr w:type="spellStart"/>
      <w:r w:rsidRPr="70965FBD" w:rsidR="14FBA16B">
        <w:rPr>
          <w:rFonts w:ascii="Aptos" w:hAnsi="Aptos" w:eastAsia="Aptos" w:cs="Aptos"/>
          <w:noProof w:val="0"/>
          <w:sz w:val="24"/>
          <w:szCs w:val="24"/>
          <w:lang w:val="en-US"/>
        </w:rPr>
        <w:t>privilege_type</w:t>
      </w:r>
      <w:proofErr w:type="spellEnd"/>
      <w:r w:rsidRPr="70965FBD" w:rsidR="14FBA16B">
        <w:rPr>
          <w:rFonts w:ascii="Aptos" w:hAnsi="Aptos" w:eastAsia="Aptos" w:cs="Aptos"/>
          <w:noProof w:val="0"/>
          <w:sz w:val="24"/>
          <w:szCs w:val="24"/>
          <w:lang w:val="en-US"/>
        </w:rPr>
        <w:t>} ON {</w:t>
      </w:r>
      <w:proofErr w:type="spellStart"/>
      <w:r w:rsidRPr="70965FBD" w:rsidR="14FBA16B">
        <w:rPr>
          <w:rFonts w:ascii="Aptos" w:hAnsi="Aptos" w:eastAsia="Aptos" w:cs="Aptos"/>
          <w:noProof w:val="0"/>
          <w:sz w:val="24"/>
          <w:szCs w:val="24"/>
          <w:lang w:val="en-US"/>
        </w:rPr>
        <w:t>table_name</w:t>
      </w:r>
      <w:proofErr w:type="spellEnd"/>
      <w:r w:rsidRPr="70965FBD" w:rsidR="14FBA16B">
        <w:rPr>
          <w:rFonts w:ascii="Aptos" w:hAnsi="Aptos" w:eastAsia="Aptos" w:cs="Aptos"/>
          <w:noProof w:val="0"/>
          <w:sz w:val="24"/>
          <w:szCs w:val="24"/>
          <w:lang w:val="en-US"/>
        </w:rPr>
        <w:t>}({</w:t>
      </w:r>
      <w:proofErr w:type="spellStart"/>
      <w:r w:rsidRPr="70965FBD" w:rsidR="14FBA16B">
        <w:rPr>
          <w:rFonts w:ascii="Aptos" w:hAnsi="Aptos" w:eastAsia="Aptos" w:cs="Aptos"/>
          <w:noProof w:val="0"/>
          <w:sz w:val="24"/>
          <w:szCs w:val="24"/>
          <w:lang w:val="en-US"/>
        </w:rPr>
        <w:t>column_name</w:t>
      </w:r>
      <w:proofErr w:type="spellEnd"/>
      <w:r w:rsidRPr="70965FBD" w:rsidR="14FBA16B">
        <w:rPr>
          <w:rFonts w:ascii="Aptos" w:hAnsi="Aptos" w:eastAsia="Aptos" w:cs="Aptos"/>
          <w:noProof w:val="0"/>
          <w:sz w:val="24"/>
          <w:szCs w:val="24"/>
          <w:lang w:val="en-US"/>
        </w:rPr>
        <w:t>}) FROM {</w:t>
      </w:r>
      <w:proofErr w:type="spellStart"/>
      <w:r w:rsidRPr="70965FBD" w:rsidR="14FBA16B">
        <w:rPr>
          <w:rFonts w:ascii="Aptos" w:hAnsi="Aptos" w:eastAsia="Aptos" w:cs="Aptos"/>
          <w:noProof w:val="0"/>
          <w:sz w:val="24"/>
          <w:szCs w:val="24"/>
          <w:lang w:val="en-US"/>
        </w:rPr>
        <w:t>role_name</w:t>
      </w:r>
      <w:proofErr w:type="spellEnd"/>
      <w:r w:rsidRPr="70965FBD" w:rsidR="14FBA16B">
        <w:rPr>
          <w:rFonts w:ascii="Aptos" w:hAnsi="Aptos" w:eastAsia="Aptos" w:cs="Aptos"/>
          <w:noProof w:val="0"/>
          <w:sz w:val="24"/>
          <w:szCs w:val="24"/>
          <w:lang w:val="en-US"/>
        </w:rPr>
        <w:t>};</w:t>
      </w:r>
      <w:r>
        <w:br/>
      </w:r>
      <w:r w:rsidRPr="70965FBD" w:rsidR="1311754C">
        <w:rPr>
          <w:rFonts w:ascii="Aptos" w:hAnsi="Aptos" w:eastAsia="Aptos" w:cs="Aptos"/>
          <w:noProof w:val="0"/>
          <w:sz w:val="24"/>
          <w:szCs w:val="24"/>
          <w:lang w:val="en-US"/>
        </w:rPr>
        <w:t xml:space="preserve">Managing column-level privileges directly can quickly become complex, especially as the number of users and roles increases but it can be useful in case </w:t>
      </w:r>
      <w:proofErr w:type="gramStart"/>
      <w:r w:rsidRPr="70965FBD" w:rsidR="1311754C">
        <w:rPr>
          <w:rFonts w:ascii="Aptos" w:hAnsi="Aptos" w:eastAsia="Aptos" w:cs="Aptos"/>
          <w:noProof w:val="0"/>
          <w:sz w:val="24"/>
          <w:szCs w:val="24"/>
          <w:lang w:val="en-US"/>
        </w:rPr>
        <w:t>of  accessing</w:t>
      </w:r>
      <w:proofErr w:type="gramEnd"/>
      <w:r w:rsidRPr="70965FBD" w:rsidR="1311754C">
        <w:rPr>
          <w:rFonts w:ascii="Aptos" w:hAnsi="Aptos" w:eastAsia="Aptos" w:cs="Aptos"/>
          <w:noProof w:val="0"/>
          <w:sz w:val="24"/>
          <w:szCs w:val="24"/>
          <w:lang w:val="en-US"/>
        </w:rPr>
        <w:t xml:space="preserve"> sensiti</w:t>
      </w:r>
      <w:r w:rsidRPr="70965FBD" w:rsidR="23FFC746">
        <w:rPr>
          <w:rFonts w:ascii="Aptos" w:hAnsi="Aptos" w:eastAsia="Aptos" w:cs="Aptos"/>
          <w:noProof w:val="0"/>
          <w:sz w:val="24"/>
          <w:szCs w:val="24"/>
          <w:lang w:val="en-US"/>
        </w:rPr>
        <w:t xml:space="preserve">ve information like </w:t>
      </w:r>
      <w:r w:rsidRPr="70965FBD" w:rsidR="1311754C">
        <w:rPr>
          <w:rFonts w:ascii="Aptos" w:hAnsi="Aptos" w:eastAsia="Aptos" w:cs="Aptos"/>
          <w:noProof w:val="0"/>
          <w:sz w:val="24"/>
          <w:szCs w:val="24"/>
          <w:lang w:val="en-US"/>
        </w:rPr>
        <w:t>credit card numbers</w:t>
      </w:r>
      <w:r w:rsidRPr="70965FBD" w:rsidR="49E0332D">
        <w:rPr>
          <w:rFonts w:ascii="Aptos" w:hAnsi="Aptos" w:eastAsia="Aptos" w:cs="Aptos"/>
          <w:noProof w:val="0"/>
          <w:sz w:val="24"/>
          <w:szCs w:val="24"/>
          <w:lang w:val="en-US"/>
        </w:rPr>
        <w:t xml:space="preserve"> or</w:t>
      </w:r>
      <w:r w:rsidRPr="70965FBD" w:rsidR="1311754C">
        <w:rPr>
          <w:rFonts w:ascii="Aptos" w:hAnsi="Aptos" w:eastAsia="Aptos" w:cs="Aptos"/>
          <w:noProof w:val="0"/>
          <w:sz w:val="24"/>
          <w:szCs w:val="24"/>
          <w:lang w:val="en-US"/>
        </w:rPr>
        <w:t xml:space="preserve"> personal identification numbers</w:t>
      </w:r>
      <w:r w:rsidRPr="70965FBD" w:rsidR="3B02EDD3">
        <w:rPr>
          <w:rFonts w:ascii="Aptos" w:hAnsi="Aptos" w:eastAsia="Aptos" w:cs="Aptos"/>
          <w:noProof w:val="0"/>
          <w:sz w:val="24"/>
          <w:szCs w:val="24"/>
          <w:lang w:val="en-US"/>
        </w:rPr>
        <w:t>.</w:t>
      </w:r>
      <w:r>
        <w:br/>
      </w:r>
      <w:r w:rsidRPr="70965FBD" w:rsidR="6E52A4B2">
        <w:rPr>
          <w:rFonts w:ascii="Aptos" w:hAnsi="Aptos" w:eastAsia="Aptos" w:cs="Aptos"/>
          <w:noProof w:val="0"/>
          <w:sz w:val="24"/>
          <w:szCs w:val="24"/>
          <w:lang w:val="en-US"/>
        </w:rPr>
        <w:t>Column-level privileges can be also achieved via views in PostgreSQL. This approach is often preferred due to its flexibility and ease of use.</w:t>
      </w:r>
    </w:p>
    <w:p w:rsidR="3C47D77B" w:rsidP="70965FBD" w:rsidRDefault="3C47D77B" w14:paraId="430FF537" w14:textId="6A71C88D">
      <w:pPr>
        <w:pStyle w:val="Normal"/>
        <w:spacing w:before="240" w:beforeAutospacing="off" w:after="240" w:afterAutospacing="off"/>
        <w:rPr>
          <w:rFonts w:ascii="Aptos" w:hAnsi="Aptos" w:eastAsia="Aptos" w:cs="Aptos"/>
          <w:b w:val="1"/>
          <w:bCs w:val="1"/>
          <w:noProof w:val="0"/>
          <w:sz w:val="24"/>
          <w:szCs w:val="24"/>
          <w:lang w:val="en-US"/>
        </w:rPr>
      </w:pPr>
      <w:r w:rsidRPr="70965FBD" w:rsidR="3C47D77B">
        <w:rPr>
          <w:b w:val="1"/>
          <w:bCs w:val="1"/>
          <w:noProof w:val="0"/>
          <w:lang w:val="en-US"/>
        </w:rPr>
        <w:t>2.</w:t>
      </w:r>
      <w:r w:rsidRPr="70965FBD" w:rsidR="3C47D77B">
        <w:rPr>
          <w:rFonts w:ascii="Aptos" w:hAnsi="Aptos" w:eastAsia="Aptos" w:cs="Aptos"/>
          <w:b w:val="1"/>
          <w:bCs w:val="1"/>
          <w:noProof w:val="0"/>
          <w:sz w:val="24"/>
          <w:szCs w:val="24"/>
          <w:lang w:val="en-US"/>
        </w:rPr>
        <w:t xml:space="preserve"> What is the difference between user identification and user authentication?</w:t>
      </w:r>
    </w:p>
    <w:p w:rsidR="3C47D77B" w:rsidP="1C94F5DB" w:rsidRDefault="3C47D77B" w14:paraId="35AC7A74" w14:textId="4122757A">
      <w:pPr>
        <w:pStyle w:val="Normal"/>
        <w:rPr>
          <w:rFonts w:ascii="Aptos" w:hAnsi="Aptos" w:eastAsia="Aptos" w:cs="Aptos"/>
          <w:noProof w:val="0"/>
          <w:sz w:val="24"/>
          <w:szCs w:val="24"/>
          <w:lang w:val="en-US"/>
        </w:rPr>
      </w:pPr>
      <w:r w:rsidRPr="1C94F5DB" w:rsidR="3C47D77B">
        <w:rPr>
          <w:rFonts w:ascii="Aptos" w:hAnsi="Aptos" w:eastAsia="Aptos" w:cs="Aptos"/>
          <w:noProof w:val="0"/>
          <w:sz w:val="24"/>
          <w:szCs w:val="24"/>
          <w:lang w:val="en-US"/>
        </w:rPr>
        <w:t>Identification is the process of recognizing a user, while authentication is the process of verifying the claimed identity of a user.</w:t>
      </w:r>
    </w:p>
    <w:p w:rsidR="5F6508EB" w:rsidP="1C94F5DB" w:rsidRDefault="5F6508EB" w14:paraId="00B626E2" w14:textId="318DA577">
      <w:pPr>
        <w:pStyle w:val="Normal"/>
        <w:rPr>
          <w:rFonts w:ascii="Aptos" w:hAnsi="Aptos" w:eastAsia="Aptos" w:cs="Aptos"/>
          <w:noProof w:val="0"/>
          <w:sz w:val="24"/>
          <w:szCs w:val="24"/>
          <w:lang w:val="en-US"/>
        </w:rPr>
      </w:pPr>
      <w:r w:rsidRPr="1C94F5DB" w:rsidR="5F6508EB">
        <w:rPr>
          <w:rFonts w:ascii="Aptos" w:hAnsi="Aptos" w:eastAsia="Aptos" w:cs="Aptos"/>
          <w:b w:val="1"/>
          <w:bCs w:val="1"/>
          <w:noProof w:val="0"/>
          <w:sz w:val="24"/>
          <w:szCs w:val="24"/>
          <w:lang w:val="en-US"/>
        </w:rPr>
        <w:t>Identification</w:t>
      </w:r>
      <w:r w:rsidRPr="1C94F5DB" w:rsidR="5F6508EB">
        <w:rPr>
          <w:rFonts w:ascii="Aptos" w:hAnsi="Aptos" w:eastAsia="Aptos" w:cs="Aptos"/>
          <w:noProof w:val="0"/>
          <w:sz w:val="24"/>
          <w:szCs w:val="24"/>
          <w:lang w:val="en-US"/>
        </w:rPr>
        <w:t xml:space="preserve"> determines the user’s privileges within a system. For example, it specifies which applications can an employee access in a company.</w:t>
      </w:r>
    </w:p>
    <w:p w:rsidR="016BABFC" w:rsidP="1C94F5DB" w:rsidRDefault="016BABFC" w14:paraId="56E51912" w14:textId="3FD33D20">
      <w:pPr>
        <w:pStyle w:val="Normal"/>
        <w:rPr>
          <w:rFonts w:ascii="Aptos" w:hAnsi="Aptos" w:eastAsia="Aptos" w:cs="Aptos"/>
          <w:noProof w:val="0"/>
          <w:sz w:val="24"/>
          <w:szCs w:val="24"/>
          <w:lang w:val="en-US"/>
        </w:rPr>
      </w:pPr>
      <w:r w:rsidRPr="1C94F5DB" w:rsidR="016BABFC">
        <w:rPr>
          <w:rFonts w:ascii="Aptos" w:hAnsi="Aptos" w:eastAsia="Aptos" w:cs="Aptos"/>
          <w:b w:val="1"/>
          <w:bCs w:val="1"/>
          <w:noProof w:val="0"/>
          <w:sz w:val="24"/>
          <w:szCs w:val="24"/>
          <w:lang w:val="en-US"/>
        </w:rPr>
        <w:t xml:space="preserve">Authentication </w:t>
      </w:r>
      <w:r w:rsidRPr="1C94F5DB" w:rsidR="793F08CE">
        <w:rPr>
          <w:rFonts w:ascii="Aptos" w:hAnsi="Aptos" w:eastAsia="Aptos" w:cs="Aptos"/>
          <w:noProof w:val="0"/>
          <w:sz w:val="24"/>
          <w:szCs w:val="24"/>
          <w:lang w:val="en-US"/>
        </w:rPr>
        <w:t>involves the user presenting their credentials for example a password</w:t>
      </w:r>
      <w:r w:rsidRPr="1C94F5DB" w:rsidR="4C3BC308">
        <w:rPr>
          <w:rFonts w:ascii="Aptos" w:hAnsi="Aptos" w:eastAsia="Aptos" w:cs="Aptos"/>
          <w:noProof w:val="0"/>
          <w:sz w:val="24"/>
          <w:szCs w:val="24"/>
          <w:lang w:val="en-US"/>
        </w:rPr>
        <w:t xml:space="preserve">, </w:t>
      </w:r>
      <w:r w:rsidRPr="1C94F5DB" w:rsidR="793F08CE">
        <w:rPr>
          <w:rFonts w:ascii="Aptos" w:hAnsi="Aptos" w:eastAsia="Aptos" w:cs="Aptos"/>
          <w:noProof w:val="0"/>
          <w:sz w:val="24"/>
          <w:szCs w:val="24"/>
          <w:lang w:val="en-US"/>
        </w:rPr>
        <w:t>their biometric data</w:t>
      </w:r>
      <w:r w:rsidRPr="1C94F5DB" w:rsidR="01E96E4E">
        <w:rPr>
          <w:rFonts w:ascii="Aptos" w:hAnsi="Aptos" w:eastAsia="Aptos" w:cs="Aptos"/>
          <w:noProof w:val="0"/>
          <w:sz w:val="24"/>
          <w:szCs w:val="24"/>
          <w:lang w:val="en-US"/>
        </w:rPr>
        <w:t xml:space="preserve"> </w:t>
      </w:r>
      <w:proofErr w:type="gramStart"/>
      <w:r w:rsidRPr="1C94F5DB" w:rsidR="01E96E4E">
        <w:rPr>
          <w:rFonts w:ascii="Aptos" w:hAnsi="Aptos" w:eastAsia="Aptos" w:cs="Aptos"/>
          <w:noProof w:val="0"/>
          <w:sz w:val="24"/>
          <w:szCs w:val="24"/>
          <w:lang w:val="en-US"/>
        </w:rPr>
        <w:t xml:space="preserve">or </w:t>
      </w:r>
      <w:r w:rsidRPr="1C94F5DB" w:rsidR="793F08CE">
        <w:rPr>
          <w:rFonts w:ascii="Aptos" w:hAnsi="Aptos" w:eastAsia="Aptos" w:cs="Aptos"/>
          <w:noProof w:val="0"/>
          <w:sz w:val="24"/>
          <w:szCs w:val="24"/>
          <w:lang w:val="en-US"/>
        </w:rPr>
        <w:t xml:space="preserve"> security</w:t>
      </w:r>
      <w:proofErr w:type="gramEnd"/>
      <w:r w:rsidRPr="1C94F5DB" w:rsidR="793F08CE">
        <w:rPr>
          <w:rFonts w:ascii="Aptos" w:hAnsi="Aptos" w:eastAsia="Aptos" w:cs="Aptos"/>
          <w:noProof w:val="0"/>
          <w:sz w:val="24"/>
          <w:szCs w:val="24"/>
          <w:lang w:val="en-US"/>
        </w:rPr>
        <w:t xml:space="preserve"> token </w:t>
      </w:r>
      <w:r w:rsidRPr="1C94F5DB" w:rsidR="037B3D69">
        <w:rPr>
          <w:rFonts w:ascii="Aptos" w:hAnsi="Aptos" w:eastAsia="Aptos" w:cs="Aptos"/>
          <w:noProof w:val="0"/>
          <w:sz w:val="24"/>
          <w:szCs w:val="24"/>
          <w:lang w:val="en-US"/>
        </w:rPr>
        <w:t>and then t</w:t>
      </w:r>
      <w:r w:rsidRPr="1C94F5DB" w:rsidR="793F08CE">
        <w:rPr>
          <w:rFonts w:ascii="Aptos" w:hAnsi="Aptos" w:eastAsia="Aptos" w:cs="Aptos"/>
          <w:noProof w:val="0"/>
          <w:sz w:val="24"/>
          <w:szCs w:val="24"/>
          <w:lang w:val="en-US"/>
        </w:rPr>
        <w:t>he system verifies these credentials against stored records to confirm the user’s identity.</w:t>
      </w:r>
    </w:p>
    <w:p w:rsidR="18D67B4B" w:rsidP="1C94F5DB" w:rsidRDefault="18D67B4B" w14:paraId="61FCA58B" w14:textId="2B8D629B">
      <w:pPr>
        <w:pStyle w:val="Normal"/>
        <w:rPr>
          <w:rFonts w:ascii="Aptos" w:hAnsi="Aptos" w:eastAsia="Aptos" w:cs="Aptos"/>
          <w:noProof w:val="0"/>
          <w:sz w:val="24"/>
          <w:szCs w:val="24"/>
          <w:lang w:val="en-US"/>
        </w:rPr>
      </w:pPr>
      <w:r w:rsidRPr="1C94F5DB" w:rsidR="18D67B4B">
        <w:rPr>
          <w:rFonts w:ascii="Aptos" w:hAnsi="Aptos" w:eastAsia="Aptos" w:cs="Aptos"/>
          <w:noProof w:val="0"/>
          <w:sz w:val="24"/>
          <w:szCs w:val="24"/>
          <w:lang w:val="en-US"/>
        </w:rPr>
        <w:t>The main difference is that identification is about checking if the user exists, while authentication is about confirming the user’s identity. Identification happens first, and if it passes, then authentication takes place.</w:t>
      </w:r>
    </w:p>
    <w:p w:rsidR="3AF25DD9" w:rsidP="1C94F5DB" w:rsidRDefault="3AF25DD9" w14:paraId="5BBF1484" w14:textId="72E6F97C">
      <w:pPr>
        <w:pStyle w:val="Normal"/>
        <w:rPr>
          <w:rFonts w:ascii="Aptos" w:hAnsi="Aptos" w:eastAsia="Aptos" w:cs="Aptos"/>
          <w:b w:val="1"/>
          <w:bCs w:val="1"/>
          <w:noProof w:val="0"/>
          <w:sz w:val="24"/>
          <w:szCs w:val="24"/>
          <w:lang w:val="en-US"/>
        </w:rPr>
      </w:pPr>
      <w:r w:rsidRPr="1C94F5DB" w:rsidR="3AF25DD9">
        <w:rPr>
          <w:rFonts w:ascii="Aptos" w:hAnsi="Aptos" w:eastAsia="Aptos" w:cs="Aptos"/>
          <w:b w:val="1"/>
          <w:bCs w:val="1"/>
          <w:noProof w:val="0"/>
          <w:sz w:val="24"/>
          <w:szCs w:val="24"/>
          <w:lang w:val="en-US"/>
        </w:rPr>
        <w:t>3. What are the recommended authentication protocols for PostgreSQL?</w:t>
      </w:r>
    </w:p>
    <w:p w:rsidR="7CDD84B3" w:rsidP="1C94F5DB" w:rsidRDefault="7CDD84B3" w14:paraId="1C04F611" w14:textId="253AD701">
      <w:pPr>
        <w:pStyle w:val="Normal"/>
        <w:rPr>
          <w:rFonts w:ascii="Aptos" w:hAnsi="Aptos" w:eastAsia="Aptos" w:cs="Aptos"/>
          <w:noProof w:val="0"/>
          <w:sz w:val="24"/>
          <w:szCs w:val="24"/>
          <w:lang w:val="en-US"/>
        </w:rPr>
      </w:pPr>
      <w:r w:rsidRPr="70965FBD" w:rsidR="7CDD84B3">
        <w:rPr>
          <w:rFonts w:ascii="Aptos" w:hAnsi="Aptos" w:eastAsia="Aptos" w:cs="Aptos"/>
          <w:noProof w:val="0"/>
          <w:sz w:val="24"/>
          <w:szCs w:val="24"/>
          <w:lang w:val="en-US"/>
        </w:rPr>
        <w:t xml:space="preserve">PostgreSQL supports various authentication protocols, and the choice </w:t>
      </w:r>
      <w:r w:rsidRPr="70965FBD" w:rsidR="696B7907">
        <w:rPr>
          <w:rFonts w:ascii="Aptos" w:hAnsi="Aptos" w:eastAsia="Aptos" w:cs="Aptos"/>
          <w:noProof w:val="0"/>
          <w:sz w:val="24"/>
          <w:szCs w:val="24"/>
          <w:lang w:val="en-US"/>
        </w:rPr>
        <w:t xml:space="preserve">mainly </w:t>
      </w:r>
      <w:r w:rsidRPr="70965FBD" w:rsidR="7CDD84B3">
        <w:rPr>
          <w:rFonts w:ascii="Aptos" w:hAnsi="Aptos" w:eastAsia="Aptos" w:cs="Aptos"/>
          <w:noProof w:val="0"/>
          <w:sz w:val="24"/>
          <w:szCs w:val="24"/>
          <w:lang w:val="en-US"/>
        </w:rPr>
        <w:t xml:space="preserve">depends on </w:t>
      </w:r>
      <w:r w:rsidRPr="70965FBD" w:rsidR="065EF91B">
        <w:rPr>
          <w:rFonts w:ascii="Aptos" w:hAnsi="Aptos" w:eastAsia="Aptos" w:cs="Aptos"/>
          <w:noProof w:val="0"/>
          <w:sz w:val="24"/>
          <w:szCs w:val="24"/>
          <w:lang w:val="en-US"/>
        </w:rPr>
        <w:t>the</w:t>
      </w:r>
      <w:r w:rsidRPr="70965FBD" w:rsidR="7CDD84B3">
        <w:rPr>
          <w:rFonts w:ascii="Aptos" w:hAnsi="Aptos" w:eastAsia="Aptos" w:cs="Aptos"/>
          <w:noProof w:val="0"/>
          <w:sz w:val="24"/>
          <w:szCs w:val="24"/>
          <w:lang w:val="en-US"/>
        </w:rPr>
        <w:t xml:space="preserve"> security requirements, and the environment</w:t>
      </w:r>
      <w:r w:rsidRPr="70965FBD" w:rsidR="6728B992">
        <w:rPr>
          <w:rFonts w:ascii="Aptos" w:hAnsi="Aptos" w:eastAsia="Aptos" w:cs="Aptos"/>
          <w:noProof w:val="0"/>
          <w:sz w:val="24"/>
          <w:szCs w:val="24"/>
          <w:lang w:val="en-US"/>
        </w:rPr>
        <w:t>:</w:t>
      </w:r>
    </w:p>
    <w:p w:rsidR="7CDD84B3" w:rsidP="1C94F5DB" w:rsidRDefault="7CDD84B3" w14:paraId="382119C4" w14:textId="6B883ACF">
      <w:pPr>
        <w:pStyle w:val="ListParagraph"/>
        <w:numPr>
          <w:ilvl w:val="0"/>
          <w:numId w:val="2"/>
        </w:numPr>
        <w:rPr>
          <w:noProof w:val="0"/>
          <w:lang w:val="en-US"/>
        </w:rPr>
      </w:pPr>
      <w:r w:rsidRPr="70965FBD" w:rsidR="7CDD84B3">
        <w:rPr>
          <w:rFonts w:ascii="Aptos" w:hAnsi="Aptos" w:eastAsia="Aptos" w:cs="Aptos"/>
          <w:noProof w:val="0"/>
          <w:sz w:val="24"/>
          <w:szCs w:val="24"/>
          <w:lang w:val="en-US"/>
        </w:rPr>
        <w:t>Trust Authentication: where PostgreSQL assumes that anyone who can connect to the server is authorized to access the database. Trust authentication is appropriate  for local connections on a single-user workstation</w:t>
      </w:r>
      <w:r w:rsidRPr="70965FBD" w:rsidR="42BB5002">
        <w:rPr>
          <w:rFonts w:ascii="Aptos" w:hAnsi="Aptos" w:eastAsia="Aptos" w:cs="Aptos"/>
          <w:noProof w:val="0"/>
          <w:sz w:val="24"/>
          <w:szCs w:val="24"/>
          <w:lang w:val="en-US"/>
        </w:rPr>
        <w:t xml:space="preserve"> but it is n</w:t>
      </w:r>
      <w:r w:rsidRPr="70965FBD" w:rsidR="42BB5002">
        <w:rPr>
          <w:noProof w:val="0"/>
          <w:lang w:val="en-US"/>
        </w:rPr>
        <w:t>ot secure for production or shared environments.</w:t>
      </w:r>
    </w:p>
    <w:p w:rsidR="42BB5002" w:rsidP="1C94F5DB" w:rsidRDefault="42BB5002" w14:paraId="0F493FFE" w14:textId="4CFCBF0B">
      <w:pPr>
        <w:pStyle w:val="ListParagraph"/>
        <w:numPr>
          <w:ilvl w:val="0"/>
          <w:numId w:val="2"/>
        </w:numPr>
        <w:rPr>
          <w:noProof w:val="0"/>
          <w:lang w:val="en-US"/>
        </w:rPr>
      </w:pPr>
      <w:r w:rsidRPr="70965FBD" w:rsidR="42BB5002">
        <w:rPr>
          <w:noProof w:val="0"/>
          <w:lang w:val="en-US"/>
        </w:rPr>
        <w:t>Password Authentication</w:t>
      </w:r>
      <w:r w:rsidRPr="70965FBD" w:rsidR="0A4B269D">
        <w:rPr>
          <w:noProof w:val="0"/>
          <w:lang w:val="en-US"/>
        </w:rPr>
        <w:t xml:space="preserve"> include two methods: md5 and password</w:t>
      </w:r>
      <w:r w:rsidRPr="70965FBD" w:rsidR="16632AFF">
        <w:rPr>
          <w:noProof w:val="0"/>
          <w:lang w:val="en-US"/>
        </w:rPr>
        <w:t>. The password is stored in cleartext in the system. This is a disadvantage because it allows database and system administrators see other users’ passwords.</w:t>
      </w:r>
      <w:r w:rsidRPr="70965FBD" w:rsidR="6434A35C">
        <w:rPr>
          <w:noProof w:val="0"/>
          <w:lang w:val="en-US"/>
        </w:rPr>
        <w:t xml:space="preserve"> Md5 on the other hand is protected by SSL encryption meaning that the password can be used safely in the database.</w:t>
      </w:r>
    </w:p>
    <w:p w:rsidR="3F7E54E6" w:rsidP="1C94F5DB" w:rsidRDefault="3F7E54E6" w14:paraId="01E9153C" w14:textId="78578B17">
      <w:pPr>
        <w:pStyle w:val="ListParagraph"/>
        <w:numPr>
          <w:ilvl w:val="0"/>
          <w:numId w:val="2"/>
        </w:numPr>
        <w:rPr>
          <w:noProof w:val="0"/>
          <w:lang w:val="en-US"/>
        </w:rPr>
      </w:pPr>
      <w:r w:rsidRPr="1C94F5DB" w:rsidR="3F7E54E6">
        <w:rPr>
          <w:noProof w:val="0"/>
          <w:lang w:val="en-US"/>
        </w:rPr>
        <w:t xml:space="preserve">GSSAPI </w:t>
      </w:r>
      <w:proofErr w:type="gramStart"/>
      <w:r w:rsidRPr="1C94F5DB" w:rsidR="3F7E54E6">
        <w:rPr>
          <w:noProof w:val="0"/>
          <w:lang w:val="en-US"/>
        </w:rPr>
        <w:t>Authentication</w:t>
      </w:r>
      <w:r w:rsidRPr="1C94F5DB" w:rsidR="79E1A8FD">
        <w:rPr>
          <w:noProof w:val="0"/>
          <w:lang w:val="en-US"/>
        </w:rPr>
        <w:t xml:space="preserve">  provides</w:t>
      </w:r>
      <w:proofErr w:type="gramEnd"/>
      <w:r w:rsidRPr="1C94F5DB" w:rsidR="79E1A8FD">
        <w:rPr>
          <w:noProof w:val="0"/>
          <w:lang w:val="en-US"/>
        </w:rPr>
        <w:t xml:space="preserve"> automatic authentication (single sign-on) for systems that support it. The authentication itself is secure, but the data sent over the database connection will be sent unencrypted unless SSL is used.</w:t>
      </w:r>
    </w:p>
    <w:p w:rsidR="615589F2" w:rsidP="1C94F5DB" w:rsidRDefault="615589F2" w14:paraId="34B6E491" w14:textId="552C613D">
      <w:pPr>
        <w:pStyle w:val="ListParagraph"/>
        <w:numPr>
          <w:ilvl w:val="0"/>
          <w:numId w:val="2"/>
        </w:numPr>
        <w:rPr>
          <w:noProof w:val="0"/>
          <w:lang w:val="en-US"/>
        </w:rPr>
      </w:pPr>
      <w:r w:rsidRPr="1C94F5DB" w:rsidR="615589F2">
        <w:rPr>
          <w:noProof w:val="0"/>
          <w:lang w:val="en-US"/>
        </w:rPr>
        <w:t>SSPI is a Windows technology for secure authentication with single sign-on.</w:t>
      </w:r>
    </w:p>
    <w:p w:rsidR="19246564" w:rsidP="1C94F5DB" w:rsidRDefault="19246564" w14:paraId="6816C6FC" w14:textId="117B6EDC">
      <w:pPr>
        <w:pStyle w:val="ListParagraph"/>
        <w:numPr>
          <w:ilvl w:val="0"/>
          <w:numId w:val="2"/>
        </w:numPr>
        <w:rPr>
          <w:noProof w:val="0"/>
          <w:lang w:val="en-US"/>
        </w:rPr>
      </w:pPr>
      <w:r w:rsidRPr="1C94F5DB" w:rsidR="19246564">
        <w:rPr>
          <w:noProof w:val="0"/>
          <w:lang w:val="en-US"/>
        </w:rPr>
        <w:t xml:space="preserve">Kerberos is a network authentication protocol. It provides the tools of authentication and strong cryptography over the network to secure </w:t>
      </w:r>
      <w:r w:rsidRPr="1C94F5DB" w:rsidR="6ABCD57F">
        <w:rPr>
          <w:noProof w:val="0"/>
          <w:lang w:val="en-US"/>
        </w:rPr>
        <w:t xml:space="preserve">the </w:t>
      </w:r>
      <w:r w:rsidRPr="1C94F5DB" w:rsidR="19246564">
        <w:rPr>
          <w:noProof w:val="0"/>
          <w:lang w:val="en-US"/>
        </w:rPr>
        <w:t xml:space="preserve">information systems across </w:t>
      </w:r>
      <w:r w:rsidRPr="1C94F5DB" w:rsidR="3A96B2E9">
        <w:rPr>
          <w:noProof w:val="0"/>
          <w:lang w:val="en-US"/>
        </w:rPr>
        <w:t xml:space="preserve">an </w:t>
      </w:r>
      <w:r w:rsidRPr="1C94F5DB" w:rsidR="19246564">
        <w:rPr>
          <w:noProof w:val="0"/>
          <w:lang w:val="en-US"/>
        </w:rPr>
        <w:t>entire enterprise.</w:t>
      </w:r>
    </w:p>
    <w:p w:rsidR="1CA953AD" w:rsidP="1C94F5DB" w:rsidRDefault="1CA953AD" w14:paraId="6BF1515F" w14:textId="5CF01449">
      <w:pPr>
        <w:pStyle w:val="ListParagraph"/>
        <w:numPr>
          <w:ilvl w:val="0"/>
          <w:numId w:val="2"/>
        </w:numPr>
        <w:rPr>
          <w:noProof w:val="0"/>
          <w:lang w:val="en-US"/>
        </w:rPr>
      </w:pPr>
      <w:r w:rsidRPr="70965FBD" w:rsidR="0E5748F0">
        <w:rPr>
          <w:noProof w:val="0"/>
          <w:lang w:val="en-US"/>
        </w:rPr>
        <w:t>Ident Authentication</w:t>
      </w:r>
      <w:r w:rsidRPr="70965FBD" w:rsidR="5ECC7609">
        <w:rPr>
          <w:noProof w:val="0"/>
          <w:lang w:val="en-US"/>
        </w:rPr>
        <w:t xml:space="preserve"> method works by getting the client's operating system user name from an ident server and then using it to access the database server.</w:t>
      </w:r>
      <w:proofErr w:type="gramStart"/>
      <w:proofErr w:type="gramEnd"/>
    </w:p>
    <w:p w:rsidR="1CA953AD" w:rsidP="1C94F5DB" w:rsidRDefault="1CA953AD" w14:paraId="34A3200B" w14:textId="71D2793C">
      <w:pPr>
        <w:pStyle w:val="ListParagraph"/>
        <w:numPr>
          <w:ilvl w:val="0"/>
          <w:numId w:val="2"/>
        </w:numPr>
        <w:rPr>
          <w:noProof w:val="0"/>
          <w:lang w:val="en-US"/>
        </w:rPr>
      </w:pPr>
      <w:r w:rsidRPr="70965FBD" w:rsidR="5ECC7609">
        <w:rPr>
          <w:noProof w:val="0"/>
          <w:lang w:val="en-US"/>
        </w:rPr>
        <w:t>Peer Authentication</w:t>
      </w:r>
      <w:r w:rsidRPr="70965FBD" w:rsidR="30CF93E7">
        <w:rPr>
          <w:noProof w:val="0"/>
          <w:lang w:val="en-US"/>
        </w:rPr>
        <w:t xml:space="preserve"> is not supported for remote connections as it matches the operating system user with the PostgreSQL user without requiring a password.</w:t>
      </w:r>
    </w:p>
    <w:p w:rsidR="1CA953AD" w:rsidP="1C94F5DB" w:rsidRDefault="1CA953AD" w14:paraId="3E736F8E" w14:textId="5B5529EF">
      <w:pPr>
        <w:pStyle w:val="ListParagraph"/>
        <w:numPr>
          <w:ilvl w:val="0"/>
          <w:numId w:val="2"/>
        </w:numPr>
        <w:rPr>
          <w:noProof w:val="0"/>
          <w:lang w:val="en-US"/>
        </w:rPr>
      </w:pPr>
      <w:r w:rsidRPr="70965FBD" w:rsidR="1CA953AD">
        <w:rPr>
          <w:noProof w:val="0"/>
          <w:lang w:val="en-US"/>
        </w:rPr>
        <w:t>LDAP Authentication</w:t>
      </w:r>
      <w:r w:rsidRPr="70965FBD" w:rsidR="17AFA0B7">
        <w:rPr>
          <w:noProof w:val="0"/>
          <w:lang w:val="en-US"/>
        </w:rPr>
        <w:t xml:space="preserve"> works similarly to password authentication except that it uses LDAP as the password verification method. This means, that </w:t>
      </w:r>
      <w:proofErr w:type="gramStart"/>
      <w:r w:rsidRPr="70965FBD" w:rsidR="17AFA0B7">
        <w:rPr>
          <w:noProof w:val="0"/>
          <w:lang w:val="en-US"/>
        </w:rPr>
        <w:t>it  is</w:t>
      </w:r>
      <w:proofErr w:type="gramEnd"/>
      <w:r w:rsidRPr="70965FBD" w:rsidR="17AFA0B7">
        <w:rPr>
          <w:noProof w:val="0"/>
          <w:lang w:val="en-US"/>
        </w:rPr>
        <w:t xml:space="preserve"> used only to validate the user name/password pairs. Therefore, the user must already exist in the database before LDAP can be used for authentication.</w:t>
      </w:r>
    </w:p>
    <w:p w:rsidR="6734800B" w:rsidP="1C94F5DB" w:rsidRDefault="6734800B" w14:paraId="61D98C4B" w14:textId="318D98A7">
      <w:pPr>
        <w:pStyle w:val="ListParagraph"/>
        <w:numPr>
          <w:ilvl w:val="0"/>
          <w:numId w:val="2"/>
        </w:numPr>
        <w:rPr>
          <w:noProof w:val="0"/>
          <w:lang w:val="en-US"/>
        </w:rPr>
      </w:pPr>
      <w:r w:rsidRPr="70965FBD" w:rsidR="6734800B">
        <w:rPr>
          <w:noProof w:val="0"/>
          <w:lang w:val="en-US"/>
        </w:rPr>
        <w:t>RADIUS Authentication relies on a RADIUS authentication server</w:t>
      </w:r>
      <w:r w:rsidRPr="70965FBD" w:rsidR="0693083E">
        <w:rPr>
          <w:noProof w:val="0"/>
          <w:lang w:val="en-US"/>
        </w:rPr>
        <w:t xml:space="preserve"> and it works by delegating authentication to a server, which handles user credential verification.</w:t>
      </w:r>
      <w:r w:rsidRPr="70965FBD" w:rsidR="171E2419">
        <w:rPr>
          <w:noProof w:val="0"/>
          <w:lang w:val="en-US"/>
        </w:rPr>
        <w:t xml:space="preserve"> RADIUS authentication is useful in environments with a large number of users or where centralized policy enforcement is required.</w:t>
      </w:r>
    </w:p>
    <w:p w:rsidR="171E2419" w:rsidP="1C94F5DB" w:rsidRDefault="171E2419" w14:paraId="02571B0D" w14:textId="589A3E09">
      <w:pPr>
        <w:pStyle w:val="ListParagraph"/>
        <w:numPr>
          <w:ilvl w:val="0"/>
          <w:numId w:val="2"/>
        </w:numPr>
        <w:rPr>
          <w:noProof w:val="0"/>
          <w:lang w:val="en-US"/>
        </w:rPr>
      </w:pPr>
      <w:r w:rsidRPr="1C94F5DB" w:rsidR="171E2419">
        <w:rPr>
          <w:noProof w:val="0"/>
          <w:lang w:val="en-US"/>
        </w:rPr>
        <w:t>Certificate Authentication is used in high-security environments</w:t>
      </w:r>
      <w:r w:rsidRPr="1C94F5DB" w:rsidR="3CC617BB">
        <w:rPr>
          <w:noProof w:val="0"/>
          <w:lang w:val="en-US"/>
        </w:rPr>
        <w:t xml:space="preserve"> and it authenticates users by checking the SSL certificate they send.</w:t>
      </w:r>
      <w:r w:rsidRPr="1C94F5DB" w:rsidR="471E8FF3">
        <w:rPr>
          <w:noProof w:val="0"/>
          <w:lang w:val="en-US"/>
        </w:rPr>
        <w:t xml:space="preserve"> When using this authentication method, the server will require that the client provide a valid certificate. No password prompt will be sent to the client.</w:t>
      </w:r>
    </w:p>
    <w:p w:rsidR="471E8FF3" w:rsidP="1C94F5DB" w:rsidRDefault="471E8FF3" w14:paraId="5CD247FD" w14:textId="6269EC93">
      <w:pPr>
        <w:pStyle w:val="ListParagraph"/>
        <w:numPr>
          <w:ilvl w:val="0"/>
          <w:numId w:val="2"/>
        </w:numPr>
        <w:rPr>
          <w:noProof w:val="0"/>
          <w:lang w:val="en-US"/>
        </w:rPr>
      </w:pPr>
      <w:r w:rsidRPr="1C94F5DB" w:rsidR="471E8FF3">
        <w:rPr>
          <w:noProof w:val="0"/>
          <w:lang w:val="en-US"/>
        </w:rPr>
        <w:t>PAM Authentication</w:t>
      </w:r>
      <w:r w:rsidRPr="1C94F5DB" w:rsidR="1665CCF3">
        <w:rPr>
          <w:noProof w:val="0"/>
          <w:lang w:val="en-US"/>
        </w:rPr>
        <w:t xml:space="preserve"> operates similarly to password except that it uses PAM (Pluggable Authentication Modules) as the authentication mechanism. PAM is used only to validate user name/password pairs. </w:t>
      </w:r>
      <w:proofErr w:type="gramStart"/>
      <w:r w:rsidRPr="1C94F5DB" w:rsidR="1665CCF3">
        <w:rPr>
          <w:noProof w:val="0"/>
          <w:lang w:val="en-US"/>
        </w:rPr>
        <w:t>Therefore</w:t>
      </w:r>
      <w:proofErr w:type="gramEnd"/>
      <w:r w:rsidRPr="1C94F5DB" w:rsidR="1665CCF3">
        <w:rPr>
          <w:noProof w:val="0"/>
          <w:lang w:val="en-US"/>
        </w:rPr>
        <w:t xml:space="preserve"> the user must already exist in the database before PAM can be used for authentication.</w:t>
      </w:r>
    </w:p>
    <w:p w:rsidR="092067F9" w:rsidP="1C94F5DB" w:rsidRDefault="092067F9" w14:paraId="6E4F7547" w14:textId="4C7801F1">
      <w:pPr>
        <w:pStyle w:val="ListParagraph"/>
        <w:numPr>
          <w:ilvl w:val="0"/>
          <w:numId w:val="2"/>
        </w:numPr>
        <w:rPr>
          <w:noProof w:val="0"/>
          <w:lang w:val="en-US"/>
        </w:rPr>
      </w:pPr>
      <w:r w:rsidRPr="1C94F5DB" w:rsidR="092067F9">
        <w:rPr>
          <w:noProof w:val="0"/>
          <w:lang w:val="en-US"/>
        </w:rPr>
        <w:t>BSD Authentication delegates user authentication to the BSD authentication subsystem of the operating system. This method relies on external authentication programs provided by the operating system to verify the user’s credentials.</w:t>
      </w:r>
    </w:p>
    <w:p w:rsidR="0042761C" w:rsidP="1C94F5DB" w:rsidRDefault="0042761C" w14:paraId="506212AE" w14:textId="5FAF5826">
      <w:pPr>
        <w:pStyle w:val="Normal"/>
        <w:ind w:left="0"/>
        <w:rPr>
          <w:b w:val="1"/>
          <w:bCs w:val="1"/>
          <w:noProof w:val="0"/>
          <w:lang w:val="en-US"/>
        </w:rPr>
      </w:pPr>
      <w:r w:rsidRPr="1C94F5DB" w:rsidR="0042761C">
        <w:rPr>
          <w:b w:val="1"/>
          <w:bCs w:val="1"/>
          <w:noProof w:val="0"/>
          <w:lang w:val="en-US"/>
        </w:rPr>
        <w:t>4. What is proxy authentication in PostgreSQL and what is it for? Why does it make the previously discussed role-based access control easier to implement?</w:t>
      </w:r>
    </w:p>
    <w:p w:rsidR="15EAD0EF" w:rsidP="1C94F5DB" w:rsidRDefault="15EAD0EF" w14:paraId="2E28FBD4" w14:textId="4D1BA42D">
      <w:pPr>
        <w:pStyle w:val="Normal"/>
        <w:ind w:left="0"/>
        <w:rPr>
          <w:b w:val="0"/>
          <w:bCs w:val="0"/>
          <w:noProof w:val="0"/>
          <w:lang w:val="en-US"/>
        </w:rPr>
      </w:pPr>
      <w:r w:rsidRPr="1C94F5DB" w:rsidR="15EAD0EF">
        <w:rPr>
          <w:b w:val="0"/>
          <w:bCs w:val="0"/>
          <w:noProof w:val="0"/>
          <w:lang w:val="en-US"/>
        </w:rPr>
        <w:t>A database proxy is a database server layer that sits between client applications and the actual database servers, allowing clients to connect directly to the proxy, rather than the database server itself.</w:t>
      </w:r>
      <w:r>
        <w:br/>
      </w:r>
      <w:r w:rsidRPr="1C94F5DB" w:rsidR="10DEE26F">
        <w:rPr>
          <w:b w:val="0"/>
          <w:bCs w:val="0"/>
          <w:noProof w:val="0"/>
          <w:lang w:val="en-US"/>
        </w:rPr>
        <w:t xml:space="preserve">Proxy authentication in PostgreSQL is a mechanism that allows </w:t>
      </w:r>
      <w:r w:rsidRPr="1C94F5DB" w:rsidR="0DC759E8">
        <w:rPr>
          <w:b w:val="0"/>
          <w:bCs w:val="0"/>
          <w:noProof w:val="0"/>
          <w:lang w:val="en-US"/>
        </w:rPr>
        <w:t>to the user</w:t>
      </w:r>
      <w:r w:rsidRPr="1C94F5DB" w:rsidR="10DEE26F">
        <w:rPr>
          <w:b w:val="0"/>
          <w:bCs w:val="0"/>
          <w:noProof w:val="0"/>
          <w:lang w:val="en-US"/>
        </w:rPr>
        <w:t xml:space="preserve"> to act on behalf of another user for authentication purposes.</w:t>
      </w:r>
    </w:p>
    <w:p w:rsidR="7518F0A0" w:rsidP="1C94F5DB" w:rsidRDefault="7518F0A0" w14:paraId="2F2379A1" w14:textId="48B418E6">
      <w:pPr>
        <w:pStyle w:val="Normal"/>
        <w:ind w:left="0"/>
        <w:rPr>
          <w:b w:val="0"/>
          <w:bCs w:val="0"/>
          <w:noProof w:val="0"/>
          <w:lang w:val="en-US"/>
        </w:rPr>
      </w:pPr>
      <w:r w:rsidRPr="1C94F5DB" w:rsidR="7518F0A0">
        <w:rPr>
          <w:b w:val="0"/>
          <w:bCs w:val="0"/>
          <w:noProof w:val="0"/>
          <w:lang w:val="en-US"/>
        </w:rPr>
        <w:t>Proxy makes role-based access control easier to implement due to the following reasons:</w:t>
      </w:r>
    </w:p>
    <w:p w:rsidR="71F61C5C" w:rsidP="1C94F5DB" w:rsidRDefault="71F61C5C" w14:paraId="033E0648" w14:textId="3C5C02A0">
      <w:pPr>
        <w:pStyle w:val="ListParagraph"/>
        <w:numPr>
          <w:ilvl w:val="0"/>
          <w:numId w:val="3"/>
        </w:numPr>
        <w:rPr>
          <w:b w:val="0"/>
          <w:bCs w:val="0"/>
          <w:noProof w:val="0"/>
          <w:lang w:val="en-US"/>
        </w:rPr>
      </w:pPr>
      <w:r w:rsidRPr="1C94F5DB" w:rsidR="71F61C5C">
        <w:rPr>
          <w:b w:val="0"/>
          <w:bCs w:val="0"/>
          <w:noProof w:val="0"/>
          <w:lang w:val="en-US"/>
        </w:rPr>
        <w:t>traffic can be logged on the proxy server which makes it easier to log and track security incidents</w:t>
      </w:r>
    </w:p>
    <w:p w:rsidR="1B56CA21" w:rsidP="1C94F5DB" w:rsidRDefault="1B56CA21" w14:paraId="45EC5DFC" w14:textId="268BB7BB">
      <w:pPr>
        <w:pStyle w:val="ListParagraph"/>
        <w:numPr>
          <w:ilvl w:val="0"/>
          <w:numId w:val="3"/>
        </w:numPr>
        <w:rPr>
          <w:b w:val="0"/>
          <w:bCs w:val="0"/>
          <w:noProof w:val="0"/>
          <w:lang w:val="en-US"/>
        </w:rPr>
      </w:pPr>
      <w:r w:rsidRPr="1C94F5DB" w:rsidR="1B56CA21">
        <w:rPr>
          <w:b w:val="0"/>
          <w:bCs w:val="0"/>
          <w:noProof w:val="0"/>
          <w:lang w:val="en-US"/>
        </w:rPr>
        <w:t>Users can be authenticated on the proxy server before accessing the database</w:t>
      </w:r>
    </w:p>
    <w:p w:rsidR="23F65EE6" w:rsidP="1C94F5DB" w:rsidRDefault="23F65EE6" w14:paraId="66369477" w14:textId="17AA5CB4">
      <w:pPr>
        <w:pStyle w:val="ListParagraph"/>
        <w:numPr>
          <w:ilvl w:val="0"/>
          <w:numId w:val="3"/>
        </w:numPr>
        <w:rPr>
          <w:b w:val="0"/>
          <w:bCs w:val="0"/>
          <w:noProof w:val="0"/>
          <w:lang w:val="en-US"/>
        </w:rPr>
      </w:pPr>
      <w:r w:rsidRPr="1C94F5DB" w:rsidR="23F65EE6">
        <w:rPr>
          <w:b w:val="0"/>
          <w:bCs w:val="0"/>
          <w:noProof w:val="0"/>
          <w:lang w:val="en-US"/>
        </w:rPr>
        <w:t>Proxys can generate detailed reports on network traffic which can be crucial in identifying and resolving issues</w:t>
      </w:r>
    </w:p>
    <w:p w:rsidR="24C94377" w:rsidP="1C94F5DB" w:rsidRDefault="24C94377" w14:paraId="37A24B37" w14:textId="664A4866">
      <w:pPr>
        <w:pStyle w:val="ListParagraph"/>
        <w:numPr>
          <w:ilvl w:val="0"/>
          <w:numId w:val="3"/>
        </w:numPr>
        <w:rPr>
          <w:b w:val="0"/>
          <w:bCs w:val="0"/>
          <w:noProof w:val="0"/>
          <w:lang w:val="en-US"/>
        </w:rPr>
      </w:pPr>
      <w:r w:rsidRPr="1C94F5DB" w:rsidR="24C94377">
        <w:rPr>
          <w:b w:val="0"/>
          <w:bCs w:val="0"/>
          <w:noProof w:val="0"/>
          <w:lang w:val="en-US"/>
        </w:rPr>
        <w:t>Proxys enable content filtering, such as blocking unwanted websites or file types.</w:t>
      </w:r>
    </w:p>
    <w:p xmlns:wp14="http://schemas.microsoft.com/office/word/2010/wordml" wp14:paraId="4A0F0A42" wp14:textId="033C9617"/>
    <w:p xmlns:wp14="http://schemas.microsoft.com/office/word/2010/wordml" wp14:paraId="2C078E63" wp14:textId="1752D9A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e8d5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971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320b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F8D709"/>
    <w:rsid w:val="0042761C"/>
    <w:rsid w:val="016BABFC"/>
    <w:rsid w:val="016FB9C9"/>
    <w:rsid w:val="01E96E4E"/>
    <w:rsid w:val="037477B9"/>
    <w:rsid w:val="037B3D69"/>
    <w:rsid w:val="046B714D"/>
    <w:rsid w:val="05E48143"/>
    <w:rsid w:val="065EF91B"/>
    <w:rsid w:val="0693083E"/>
    <w:rsid w:val="06953122"/>
    <w:rsid w:val="06C030DA"/>
    <w:rsid w:val="0797AB78"/>
    <w:rsid w:val="07F5082E"/>
    <w:rsid w:val="0830582A"/>
    <w:rsid w:val="09041E46"/>
    <w:rsid w:val="092067F9"/>
    <w:rsid w:val="0957A48C"/>
    <w:rsid w:val="09D4F4F6"/>
    <w:rsid w:val="0A4B269D"/>
    <w:rsid w:val="0B0FB93D"/>
    <w:rsid w:val="0CC3B388"/>
    <w:rsid w:val="0DB664AE"/>
    <w:rsid w:val="0DC759E8"/>
    <w:rsid w:val="0E4E5BC7"/>
    <w:rsid w:val="0E5748F0"/>
    <w:rsid w:val="10DEE26F"/>
    <w:rsid w:val="1311754C"/>
    <w:rsid w:val="14FBA16B"/>
    <w:rsid w:val="154C1B41"/>
    <w:rsid w:val="156F55C9"/>
    <w:rsid w:val="15EAD0EF"/>
    <w:rsid w:val="16632AFF"/>
    <w:rsid w:val="1665CCF3"/>
    <w:rsid w:val="171E2419"/>
    <w:rsid w:val="17AFA0B7"/>
    <w:rsid w:val="17F28032"/>
    <w:rsid w:val="18123A01"/>
    <w:rsid w:val="184E8E76"/>
    <w:rsid w:val="18D67B4B"/>
    <w:rsid w:val="19246564"/>
    <w:rsid w:val="1B176475"/>
    <w:rsid w:val="1B56CA21"/>
    <w:rsid w:val="1C94F5DB"/>
    <w:rsid w:val="1CA953AD"/>
    <w:rsid w:val="1D264618"/>
    <w:rsid w:val="1E8D159D"/>
    <w:rsid w:val="1EB619A4"/>
    <w:rsid w:val="22719D08"/>
    <w:rsid w:val="23F65EE6"/>
    <w:rsid w:val="23FFC746"/>
    <w:rsid w:val="24C94377"/>
    <w:rsid w:val="26D94682"/>
    <w:rsid w:val="26E05F95"/>
    <w:rsid w:val="283D9D2A"/>
    <w:rsid w:val="2EEF5558"/>
    <w:rsid w:val="308D38F1"/>
    <w:rsid w:val="30CD88D2"/>
    <w:rsid w:val="30CEA255"/>
    <w:rsid w:val="30CF93E7"/>
    <w:rsid w:val="312540A3"/>
    <w:rsid w:val="315FE68E"/>
    <w:rsid w:val="31A5CD5D"/>
    <w:rsid w:val="32FD51F5"/>
    <w:rsid w:val="3588CBA5"/>
    <w:rsid w:val="35EC7942"/>
    <w:rsid w:val="35EC7942"/>
    <w:rsid w:val="3723C550"/>
    <w:rsid w:val="37AD5367"/>
    <w:rsid w:val="3928B6B3"/>
    <w:rsid w:val="3A41324B"/>
    <w:rsid w:val="3A96B2E9"/>
    <w:rsid w:val="3AF25DD9"/>
    <w:rsid w:val="3B02EDD3"/>
    <w:rsid w:val="3BC87EA4"/>
    <w:rsid w:val="3C47D77B"/>
    <w:rsid w:val="3C71E9D9"/>
    <w:rsid w:val="3CC617BB"/>
    <w:rsid w:val="3ED84F66"/>
    <w:rsid w:val="3F7E54E6"/>
    <w:rsid w:val="4193F16C"/>
    <w:rsid w:val="42BB5002"/>
    <w:rsid w:val="43566563"/>
    <w:rsid w:val="44F25A62"/>
    <w:rsid w:val="471E8FF3"/>
    <w:rsid w:val="49E0332D"/>
    <w:rsid w:val="4B8AC7F8"/>
    <w:rsid w:val="4C3BC308"/>
    <w:rsid w:val="4DB496D0"/>
    <w:rsid w:val="4DF70ECB"/>
    <w:rsid w:val="4F548D86"/>
    <w:rsid w:val="54FD3710"/>
    <w:rsid w:val="57BC23A0"/>
    <w:rsid w:val="5B6CED90"/>
    <w:rsid w:val="5ECC7609"/>
    <w:rsid w:val="5F3EA858"/>
    <w:rsid w:val="5F6508EB"/>
    <w:rsid w:val="615589F2"/>
    <w:rsid w:val="62A5BFCC"/>
    <w:rsid w:val="642CEA32"/>
    <w:rsid w:val="6434A35C"/>
    <w:rsid w:val="6724F01D"/>
    <w:rsid w:val="6728B992"/>
    <w:rsid w:val="6734800B"/>
    <w:rsid w:val="67EA825A"/>
    <w:rsid w:val="696B7907"/>
    <w:rsid w:val="6979E5C3"/>
    <w:rsid w:val="6ABCD57F"/>
    <w:rsid w:val="6BEFF43B"/>
    <w:rsid w:val="6C45436F"/>
    <w:rsid w:val="6CC7BF1C"/>
    <w:rsid w:val="6CC7F769"/>
    <w:rsid w:val="6D47EF23"/>
    <w:rsid w:val="6E52A4B2"/>
    <w:rsid w:val="6E996F1F"/>
    <w:rsid w:val="6F631D8E"/>
    <w:rsid w:val="6FF8D709"/>
    <w:rsid w:val="70965FBD"/>
    <w:rsid w:val="70FAEBEB"/>
    <w:rsid w:val="71F61C5C"/>
    <w:rsid w:val="734A3F33"/>
    <w:rsid w:val="7518F0A0"/>
    <w:rsid w:val="776908FE"/>
    <w:rsid w:val="793F08CE"/>
    <w:rsid w:val="79E1A8FD"/>
    <w:rsid w:val="7B7A02E9"/>
    <w:rsid w:val="7B8FD5B4"/>
    <w:rsid w:val="7CDD84B3"/>
    <w:rsid w:val="7EDA991B"/>
    <w:rsid w:val="7F4E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D709"/>
  <w15:chartTrackingRefBased/>
  <w15:docId w15:val="{9DE19B9B-0785-4547-BA33-5AD6205C8C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93842fe821a44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2024-11-24T13:27:54.2990082Z</dcterms:created>
  <dcterms:modified xsi:type="dcterms:W3CDTF">2024-11-25T18:06:42.5022989Z</dcterms:modified>
  <dc:creator>Izabella Mucsi</dc:creator>
  <lastModifiedBy>Izabella Mucsi</lastModifiedBy>
</coreProperties>
</file>