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color w:val="2d363a"/>
          <w:sz w:val="50"/>
          <w:szCs w:val="50"/>
          <w:highlight w:val="white"/>
          <w:u w:val="single"/>
        </w:rPr>
      </w:pPr>
      <w:bookmarkStart w:colFirst="0" w:colLast="0" w:name="_kv3p6xlv5fz" w:id="0"/>
      <w:bookmarkEnd w:id="0"/>
      <w:r w:rsidDel="00000000" w:rsidR="00000000" w:rsidRPr="00000000">
        <w:rPr>
          <w:b w:val="1"/>
          <w:color w:val="2d363a"/>
          <w:sz w:val="50"/>
          <w:szCs w:val="50"/>
          <w:highlight w:val="white"/>
          <w:u w:val="single"/>
          <w:rtl w:val="0"/>
        </w:rPr>
        <w:t xml:space="preserve">Unidad.1 : Introducción al desarrollo de software y lenguajes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color w:val="2d363a"/>
          <w:sz w:val="46"/>
          <w:szCs w:val="46"/>
          <w:highlight w:val="white"/>
        </w:rPr>
      </w:pPr>
      <w:bookmarkStart w:colFirst="0" w:colLast="0" w:name="_oqyaw1e2ms9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color w:val="2d363a"/>
          <w:sz w:val="46"/>
          <w:szCs w:val="46"/>
          <w:highlight w:val="white"/>
        </w:rPr>
      </w:pPr>
      <w:bookmarkStart w:colFirst="0" w:colLast="0" w:name="_ib8ohxg8dp7p" w:id="2"/>
      <w:bookmarkEnd w:id="2"/>
      <w:r w:rsidDel="00000000" w:rsidR="00000000" w:rsidRPr="00000000">
        <w:rPr>
          <w:b w:val="1"/>
          <w:color w:val="2d363a"/>
          <w:sz w:val="46"/>
          <w:szCs w:val="46"/>
          <w:highlight w:val="white"/>
          <w:rtl w:val="0"/>
        </w:rPr>
        <w:t xml:space="preserve">Sesión 1 - ¿Qué es el software y cómo se crea?</w:t>
      </w:r>
    </w:p>
    <w:p w:rsidR="00000000" w:rsidDel="00000000" w:rsidP="00000000" w:rsidRDefault="00000000" w:rsidRPr="00000000" w14:paraId="00000005">
      <w:pPr>
        <w:rPr>
          <w:b w:val="1"/>
          <w:color w:val="2d363a"/>
          <w:sz w:val="46"/>
          <w:szCs w:val="46"/>
          <w:highlight w:val="white"/>
        </w:rPr>
      </w:pPr>
      <w:r w:rsidDel="00000000" w:rsidR="00000000" w:rsidRPr="00000000">
        <w:rPr>
          <w:b w:val="1"/>
          <w:color w:val="2d363a"/>
          <w:sz w:val="46"/>
          <w:szCs w:val="46"/>
          <w:highlight w:val="white"/>
        </w:rPr>
        <w:drawing>
          <wp:inline distB="114300" distT="114300" distL="114300" distR="114300">
            <wp:extent cx="666750" cy="6667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d363a"/>
          <w:highlight w:val="white"/>
        </w:rPr>
      </w:pPr>
      <w:r w:rsidDel="00000000" w:rsidR="00000000" w:rsidRPr="00000000">
        <w:rPr>
          <w:color w:val="2d363a"/>
          <w:highlight w:val="white"/>
          <w:rtl w:val="0"/>
        </w:rPr>
        <w:t xml:space="preserve">By</w:t>
      </w:r>
    </w:p>
    <w:p w:rsidR="00000000" w:rsidDel="00000000" w:rsidP="00000000" w:rsidRDefault="00000000" w:rsidRPr="00000000" w14:paraId="00000007">
      <w:pPr>
        <w:rPr>
          <w:color w:val="2d363a"/>
          <w:highlight w:val="white"/>
        </w:rPr>
      </w:pPr>
      <w:r w:rsidDel="00000000" w:rsidR="00000000" w:rsidRPr="00000000">
        <w:rPr>
          <w:color w:val="2d363a"/>
          <w:highlight w:val="white"/>
          <w:rtl w:val="0"/>
        </w:rPr>
        <w:t xml:space="preserve">Alexis Atienza</w:t>
      </w:r>
    </w:p>
    <w:p w:rsidR="00000000" w:rsidDel="00000000" w:rsidP="00000000" w:rsidRDefault="00000000" w:rsidRPr="00000000" w14:paraId="00000008">
      <w:pPr>
        <w:rPr>
          <w:color w:val="2d363a"/>
          <w:highlight w:val="white"/>
        </w:rPr>
      </w:pPr>
      <w:r w:rsidDel="00000000" w:rsidR="00000000" w:rsidRPr="00000000">
        <w:rPr>
          <w:color w:val="2d363a"/>
          <w:highlight w:val="white"/>
          <w:rtl w:val="0"/>
        </w:rPr>
        <w:t xml:space="preserve">Lesson 1 of 4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cpuhbcrf5pil" w:id="3"/>
      <w:bookmarkEnd w:id="3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1. Explicación del tema</w:t>
      </w:r>
    </w:p>
    <w:p w:rsidR="00000000" w:rsidDel="00000000" w:rsidP="00000000" w:rsidRDefault="00000000" w:rsidRPr="00000000" w14:paraId="0000000A">
      <w:pPr>
        <w:spacing w:after="820" w:line="465.8832" w:lineRule="auto"/>
        <w:rPr>
          <w:sz w:val="26"/>
          <w:szCs w:val="26"/>
          <w:shd w:fill="ffe599" w:val="clear"/>
        </w:rPr>
      </w:pPr>
      <w:r w:rsidDel="00000000" w:rsidR="00000000" w:rsidRPr="00000000">
        <w:rPr>
          <w:sz w:val="26"/>
          <w:szCs w:val="26"/>
          <w:shd w:fill="ffe599" w:val="clear"/>
          <w:rtl w:val="0"/>
        </w:rPr>
        <w:t xml:space="preserve">El software es el conjunto de programas, instrucciones y datos que hacen que un ordenador o dispositivo funcione.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A diferencia del hardware (la parte física), el software es intangible, pero imprescindible: </w:t>
      </w:r>
      <w:r w:rsidDel="00000000" w:rsidR="00000000" w:rsidRPr="00000000">
        <w:rPr>
          <w:sz w:val="26"/>
          <w:szCs w:val="26"/>
          <w:shd w:fill="ffe599" w:val="clear"/>
          <w:rtl w:val="0"/>
        </w:rPr>
        <w:t xml:space="preserve">sin él, un ordenador sería solo una carcasa vacía.</w:t>
      </w:r>
    </w:p>
    <w:p w:rsidR="00000000" w:rsidDel="00000000" w:rsidP="00000000" w:rsidRDefault="00000000" w:rsidRPr="00000000" w14:paraId="0000000B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Existen diferentes </w:t>
      </w:r>
      <w:r w:rsidDel="00000000" w:rsidR="00000000" w:rsidRPr="00000000">
        <w:rPr>
          <w:sz w:val="26"/>
          <w:szCs w:val="26"/>
          <w:shd w:fill="ffe599" w:val="clear"/>
          <w:rtl w:val="0"/>
        </w:rPr>
        <w:t xml:space="preserve">tipos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Software </w:t>
      </w:r>
      <w:r w:rsidDel="00000000" w:rsidR="00000000" w:rsidRPr="00000000">
        <w:rPr>
          <w:sz w:val="26"/>
          <w:szCs w:val="26"/>
          <w:shd w:fill="ffe599" w:val="clear"/>
          <w:rtl w:val="0"/>
        </w:rPr>
        <w:t xml:space="preserve">de sistema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sz w:val="26"/>
          <w:szCs w:val="26"/>
          <w:shd w:fill="fff2cc" w:val="clear"/>
          <w:rtl w:val="0"/>
        </w:rPr>
        <w:t xml:space="preserve">permite que el hardware funcione y sirve de base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(ejemplo: sistemas operativos como Windows, Linux o macOS).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Software </w:t>
      </w:r>
      <w:r w:rsidDel="00000000" w:rsidR="00000000" w:rsidRPr="00000000">
        <w:rPr>
          <w:sz w:val="26"/>
          <w:szCs w:val="26"/>
          <w:shd w:fill="ffe599" w:val="clear"/>
          <w:rtl w:val="0"/>
        </w:rPr>
        <w:t xml:space="preserve">de aplicación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sz w:val="26"/>
          <w:szCs w:val="26"/>
          <w:shd w:fill="fff2cc" w:val="clear"/>
          <w:rtl w:val="0"/>
        </w:rPr>
        <w:t xml:space="preserve">programas que usamos directamente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(navegadores, procesadores de texto, apps móviles).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76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Software </w:t>
      </w:r>
      <w:r w:rsidDel="00000000" w:rsidR="00000000" w:rsidRPr="00000000">
        <w:rPr>
          <w:sz w:val="26"/>
          <w:szCs w:val="26"/>
          <w:shd w:fill="ffe599" w:val="clear"/>
          <w:rtl w:val="0"/>
        </w:rPr>
        <w:t xml:space="preserve">de desarrollo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sz w:val="26"/>
          <w:szCs w:val="26"/>
          <w:shd w:fill="fff2cc" w:val="clear"/>
          <w:rtl w:val="0"/>
        </w:rPr>
        <w:t xml:space="preserve">herramientas que permiten crear otros programas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(compiladores, IDEs, librerías).</w:t>
      </w:r>
    </w:p>
    <w:p w:rsidR="00000000" w:rsidDel="00000000" w:rsidP="00000000" w:rsidRDefault="00000000" w:rsidRPr="00000000" w14:paraId="0000000F">
      <w:pPr>
        <w:spacing w:after="820" w:line="465.8832" w:lineRule="auto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El proceso de creación de software no se limita a escribir código. Implica analizar un problema, diseñar una solución, programarla, probarla y mantenerla. Hoy en día, la creación de software es una actividad colaborativa, donde intervienen analistas, desarrolladores, testers, diseñadores y usuarios finales.</w:t>
      </w:r>
    </w:p>
    <w:p w:rsidR="00000000" w:rsidDel="00000000" w:rsidP="00000000" w:rsidRDefault="00000000" w:rsidRPr="00000000" w14:paraId="00000010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👉 En pocas palabras: el software es la “inteligencia” de las máquinas, y su desarrollo es un proceso creativo y técnico a la vez.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rl77wrh9hlo4" w:id="4"/>
      <w:bookmarkEnd w:id="4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2. Esquema mental</w:t>
      </w:r>
    </w:p>
    <w:p w:rsidR="00000000" w:rsidDel="00000000" w:rsidP="00000000" w:rsidRDefault="00000000" w:rsidRPr="00000000" w14:paraId="00000012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Software</w:t>
        <w:br w:type="textWrapping"/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│</w:t>
        <w:br w:type="textWrapping"/>
        <w:t xml:space="preserve">├── </w:t>
      </w: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Definición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 conjunto de programas, instrucciones y datos</w:t>
        <w:br w:type="textWrapping"/>
        <w:t xml:space="preserve">│</w:t>
        <w:br w:type="textWrapping"/>
        <w:t xml:space="preserve">├── </w:t>
      </w: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Tipos</w:t>
        <w:br w:type="textWrapping"/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│ ├─ </w:t>
      </w: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Sistema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 sistemas operativos, drivers</w:t>
        <w:br w:type="textWrapping"/>
        <w:t xml:space="preserve">│ ├─ </w:t>
      </w: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Aplicación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 apps, ofimática, web</w:t>
        <w:br w:type="textWrapping"/>
        <w:t xml:space="preserve">│ └─ </w:t>
      </w: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Desarrollo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 IDEs, compiladores, librerías</w:t>
        <w:br w:type="textWrapping"/>
        <w:t xml:space="preserve">│</w:t>
        <w:br w:type="textWrapping"/>
        <w:t xml:space="preserve">└── </w:t>
      </w: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Creación</w:t>
        <w:br w:type="textWrapping"/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 ├─ Análisis</w:t>
        <w:br w:type="textWrapping"/>
        <w:t xml:space="preserve">  ├─ Diseño</w:t>
        <w:br w:type="textWrapping"/>
        <w:t xml:space="preserve">  ├─ Programación</w:t>
        <w:br w:type="textWrapping"/>
        <w:t xml:space="preserve">  ├─ Pruebas</w:t>
        <w:br w:type="textWrapping"/>
        <w:t xml:space="preserve">  └─ Mantenimiento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7ue5h8tm746" w:id="5"/>
      <w:bookmarkEnd w:id="5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3. Case Study</w:t>
      </w:r>
    </w:p>
    <w:p w:rsidR="00000000" w:rsidDel="00000000" w:rsidP="00000000" w:rsidRDefault="00000000" w:rsidRPr="00000000" w14:paraId="00000014">
      <w:pPr>
        <w:spacing w:after="820" w:line="465.8832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Una app de mensajería</w:t>
      </w:r>
    </w:p>
    <w:p w:rsidR="00000000" w:rsidDel="00000000" w:rsidP="00000000" w:rsidRDefault="00000000" w:rsidRPr="00000000" w14:paraId="00000015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Un grupo de desarrolladores decide crear una app de mensajería: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Análisis: identifican el problema → los usuarios quieren una app rápida, segura y gratuita.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Diseño: definen pantallas, funciones (mensajes, emojis, grupos) y tecnologías (base de datos en la nube).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Programación: escriben el código en un lenguaje como JavaScript (con React Native para móviles).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Pruebas: corrigen errores detectados al enviar archivos grandes.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76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Mantenimiento: añaden mejoras como llamadas de voz y videollamadas.</w:t>
      </w:r>
    </w:p>
    <w:p w:rsidR="00000000" w:rsidDel="00000000" w:rsidP="00000000" w:rsidRDefault="00000000" w:rsidRPr="00000000" w14:paraId="0000001B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➡️ Resultado: la app evoluciona paso a paso y se adapta a las necesidades reales de los usuarios.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jdus1256uj9" w:id="6"/>
      <w:bookmarkEnd w:id="6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4. Tips y herramientas</w:t>
      </w:r>
    </w:p>
    <w:p w:rsidR="00000000" w:rsidDel="00000000" w:rsidP="00000000" w:rsidRDefault="00000000" w:rsidRPr="00000000" w14:paraId="0000001D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💡 Aprende a diferenciar los tres tipos de software: sistema, aplicación y desarrollo.</w:t>
      </w:r>
    </w:p>
    <w:p w:rsidR="00000000" w:rsidDel="00000000" w:rsidP="00000000" w:rsidRDefault="00000000" w:rsidRPr="00000000" w14:paraId="0000001E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💡 Usa entornos de desarrollo (IDEs) como Visual Studio Code, Eclipse o IntelliJ para practicar programación.</w:t>
      </w:r>
    </w:p>
    <w:p w:rsidR="00000000" w:rsidDel="00000000" w:rsidP="00000000" w:rsidRDefault="00000000" w:rsidRPr="00000000" w14:paraId="0000001F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💡 Empieza con proyectos pequeños: una calculadora, un blog personal o un chatbot básico.</w:t>
      </w:r>
    </w:p>
    <w:p w:rsidR="00000000" w:rsidDel="00000000" w:rsidP="00000000" w:rsidRDefault="00000000" w:rsidRPr="00000000" w14:paraId="00000020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💡 Investiga modelos de desarrollo como ágil o cascada para entender cómo organizan equipos reales su trabajo.</w:t>
      </w:r>
    </w:p>
    <w:p w:rsidR="00000000" w:rsidDel="00000000" w:rsidP="00000000" w:rsidRDefault="00000000" w:rsidRPr="00000000" w14:paraId="00000021">
      <w:pPr>
        <w:spacing w:after="820" w:line="465.8832" w:lineRule="auto"/>
        <w:rPr>
          <w:color w:val="434343"/>
          <w:sz w:val="24"/>
          <w:szCs w:val="24"/>
          <w:highlight w:val="white"/>
        </w:rPr>
      </w:pPr>
      <w:r w:rsidDel="00000000" w:rsidR="00000000" w:rsidRPr="00000000">
        <w:rPr>
          <w:color w:val="434343"/>
          <w:sz w:val="26"/>
          <w:szCs w:val="26"/>
          <w:highlight w:val="white"/>
          <w:rtl w:val="0"/>
        </w:rPr>
        <w:t xml:space="preserve">¨</w:t>
      </w:r>
      <w:r w:rsidDel="00000000" w:rsidR="00000000" w:rsidRPr="00000000">
        <w:rPr>
          <w:color w:val="434343"/>
          <w:sz w:val="24"/>
          <w:szCs w:val="24"/>
          <w:highlight w:val="white"/>
          <w:rtl w:val="0"/>
        </w:rPr>
        <w:t xml:space="preserve">El modelo de desarrollo ágil es un enfoque iterativo e incremental para la gestión de proyectos y el desarrollo de software que prioriza la colaboración, la entrega continua y la adaptabilidad a los cambios. Se divide el trabajo en ciclos cortos llamados </w:t>
      </w:r>
      <w:hyperlink r:id="rId7">
        <w:r w:rsidDel="00000000" w:rsidR="00000000" w:rsidRPr="00000000">
          <w:rPr>
            <w:color w:val="434343"/>
            <w:sz w:val="24"/>
            <w:szCs w:val="24"/>
            <w:highlight w:val="white"/>
            <w:u w:val="single"/>
            <w:rtl w:val="0"/>
          </w:rPr>
          <w:t xml:space="preserve">sprints</w:t>
        </w:r>
      </w:hyperlink>
      <w:r w:rsidDel="00000000" w:rsidR="00000000" w:rsidRPr="00000000">
        <w:rPr>
          <w:color w:val="434343"/>
          <w:sz w:val="24"/>
          <w:szCs w:val="24"/>
          <w:highlight w:val="white"/>
          <w:rtl w:val="0"/>
        </w:rPr>
        <w:t xml:space="preserve">, en los que se desarrollan, prueban y entregan pequeñas partes funcionales del producto, recibiendo retroalimentación constante del cliente y permitiendo una rápida adaptación a los requisitos cambiantes. </w:t>
      </w:r>
    </w:p>
    <w:p w:rsidR="00000000" w:rsidDel="00000000" w:rsidP="00000000" w:rsidRDefault="00000000" w:rsidRPr="00000000" w14:paraId="00000022">
      <w:pPr>
        <w:shd w:fill="1f1f1f" w:val="clear"/>
        <w:spacing w:after="160" w:before="300" w:line="335.99999999999994" w:lineRule="auto"/>
        <w:rPr>
          <w:color w:val="434343"/>
          <w:sz w:val="30"/>
          <w:szCs w:val="30"/>
          <w:highlight w:val="white"/>
        </w:rPr>
      </w:pPr>
      <w:r w:rsidDel="00000000" w:rsidR="00000000" w:rsidRPr="00000000">
        <w:rPr>
          <w:color w:val="434343"/>
          <w:sz w:val="30"/>
          <w:szCs w:val="30"/>
          <w:highlight w:val="white"/>
          <w:rtl w:val="0"/>
        </w:rPr>
        <w:t xml:space="preserve">Principios clave del desarrollo ágil: 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60" w:lineRule="auto"/>
        <w:ind w:left="720" w:hanging="360"/>
        <w:rPr>
          <w:color w:val="434343"/>
          <w:highlight w:val="white"/>
        </w:rPr>
      </w:pPr>
      <w:r w:rsidDel="00000000" w:rsidR="00000000" w:rsidRPr="00000000">
        <w:rPr>
          <w:b w:val="1"/>
          <w:color w:val="434343"/>
          <w:sz w:val="24"/>
          <w:szCs w:val="24"/>
          <w:highlight w:val="white"/>
          <w:rtl w:val="0"/>
        </w:rPr>
        <w:t xml:space="preserve">Entrega frecuente de valor</w:t>
      </w:r>
      <w:r w:rsidDel="00000000" w:rsidR="00000000" w:rsidRPr="00000000">
        <w:rPr>
          <w:color w:val="434343"/>
          <w:sz w:val="24"/>
          <w:szCs w:val="24"/>
          <w:highlight w:val="white"/>
          <w:rtl w:val="0"/>
        </w:rPr>
        <w:t xml:space="preserve">: Se entregan componentes de software funcionales en ciclos cortos para obtener retroalimentación temprana. 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434343"/>
          <w:highlight w:val="white"/>
        </w:rPr>
      </w:pPr>
      <w:r w:rsidDel="00000000" w:rsidR="00000000" w:rsidRPr="00000000">
        <w:rPr>
          <w:b w:val="1"/>
          <w:color w:val="434343"/>
          <w:sz w:val="24"/>
          <w:szCs w:val="24"/>
          <w:highlight w:val="white"/>
          <w:rtl w:val="0"/>
        </w:rPr>
        <w:t xml:space="preserve">Colaboración constante</w:t>
      </w:r>
      <w:r w:rsidDel="00000000" w:rsidR="00000000" w:rsidRPr="00000000">
        <w:rPr>
          <w:color w:val="434343"/>
          <w:sz w:val="24"/>
          <w:szCs w:val="24"/>
          <w:highlight w:val="white"/>
          <w:rtl w:val="0"/>
        </w:rPr>
        <w:t xml:space="preserve">: Fomenta la comunicación abierta y la estrecha colaboración entre el equipo y los interesados, incluyendo al cliente. 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434343"/>
          <w:highlight w:val="white"/>
        </w:rPr>
      </w:pPr>
      <w:r w:rsidDel="00000000" w:rsidR="00000000" w:rsidRPr="00000000">
        <w:rPr>
          <w:b w:val="1"/>
          <w:color w:val="434343"/>
          <w:sz w:val="24"/>
          <w:szCs w:val="24"/>
          <w:highlight w:val="white"/>
          <w:rtl w:val="0"/>
        </w:rPr>
        <w:t xml:space="preserve">Adaptabilidad al cambio</w:t>
      </w:r>
      <w:r w:rsidDel="00000000" w:rsidR="00000000" w:rsidRPr="00000000">
        <w:rPr>
          <w:color w:val="434343"/>
          <w:sz w:val="24"/>
          <w:szCs w:val="24"/>
          <w:highlight w:val="white"/>
          <w:rtl w:val="0"/>
        </w:rPr>
        <w:t xml:space="preserve">: Permite responder rápidamente a los cambios en los requisitos, incluso en etapas avanzadas del proyecto. 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434343"/>
          <w:highlight w:val="white"/>
        </w:rPr>
      </w:pPr>
      <w:r w:rsidDel="00000000" w:rsidR="00000000" w:rsidRPr="00000000">
        <w:rPr>
          <w:b w:val="1"/>
          <w:color w:val="434343"/>
          <w:sz w:val="24"/>
          <w:szCs w:val="24"/>
          <w:highlight w:val="white"/>
          <w:rtl w:val="0"/>
        </w:rPr>
        <w:t xml:space="preserve">Mejora continua</w:t>
      </w:r>
      <w:r w:rsidDel="00000000" w:rsidR="00000000" w:rsidRPr="00000000">
        <w:rPr>
          <w:color w:val="434343"/>
          <w:sz w:val="24"/>
          <w:szCs w:val="24"/>
          <w:highlight w:val="white"/>
          <w:rtl w:val="0"/>
        </w:rPr>
        <w:t xml:space="preserve">: Se realizan reflexiones periódicas para ajustar y mejorar constantemente el proceso y el producto. 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434343"/>
          <w:highlight w:val="white"/>
        </w:rPr>
      </w:pPr>
      <w:r w:rsidDel="00000000" w:rsidR="00000000" w:rsidRPr="00000000">
        <w:rPr>
          <w:b w:val="1"/>
          <w:color w:val="434343"/>
          <w:sz w:val="24"/>
          <w:szCs w:val="24"/>
          <w:highlight w:val="white"/>
          <w:rtl w:val="0"/>
        </w:rPr>
        <w:t xml:space="preserve">Equipos autoorganizados y motivados</w:t>
      </w:r>
      <w:r w:rsidDel="00000000" w:rsidR="00000000" w:rsidRPr="00000000">
        <w:rPr>
          <w:color w:val="434343"/>
          <w:sz w:val="24"/>
          <w:szCs w:val="24"/>
          <w:highlight w:val="white"/>
          <w:rtl w:val="0"/>
        </w:rPr>
        <w:t xml:space="preserve">: Se confía en la autonomía del equipo y se crea un entorno de apoyo para el éxito del proyecto. 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60" w:lineRule="auto"/>
        <w:ind w:left="720" w:hanging="360"/>
        <w:rPr>
          <w:color w:val="434343"/>
          <w:highlight w:val="white"/>
        </w:rPr>
      </w:pPr>
      <w:r w:rsidDel="00000000" w:rsidR="00000000" w:rsidRPr="00000000">
        <w:rPr>
          <w:b w:val="1"/>
          <w:color w:val="434343"/>
          <w:sz w:val="24"/>
          <w:szCs w:val="24"/>
          <w:highlight w:val="white"/>
          <w:rtl w:val="0"/>
        </w:rPr>
        <w:t xml:space="preserve">Enfoque en la persona</w:t>
      </w:r>
      <w:r w:rsidDel="00000000" w:rsidR="00000000" w:rsidRPr="00000000">
        <w:rPr>
          <w:color w:val="434343"/>
          <w:sz w:val="24"/>
          <w:szCs w:val="24"/>
          <w:highlight w:val="white"/>
          <w:rtl w:val="0"/>
        </w:rPr>
        <w:t xml:space="preserve">: Se prioriza la satisfacción del cliente, realizando entregas que satisfagan sus necesidades. </w:t>
      </w:r>
    </w:p>
    <w:p w:rsidR="00000000" w:rsidDel="00000000" w:rsidP="00000000" w:rsidRDefault="00000000" w:rsidRPr="00000000" w14:paraId="00000029">
      <w:pPr>
        <w:shd w:fill="1f1f1f" w:val="clear"/>
        <w:spacing w:after="160" w:before="300" w:line="335.99999999999994" w:lineRule="auto"/>
        <w:rPr>
          <w:color w:val="434343"/>
          <w:sz w:val="30"/>
          <w:szCs w:val="30"/>
          <w:highlight w:val="white"/>
        </w:rPr>
      </w:pPr>
      <w:r w:rsidDel="00000000" w:rsidR="00000000" w:rsidRPr="00000000">
        <w:rPr>
          <w:color w:val="434343"/>
          <w:sz w:val="30"/>
          <w:szCs w:val="30"/>
          <w:highlight w:val="white"/>
          <w:rtl w:val="0"/>
        </w:rPr>
        <w:t xml:space="preserve">Beneficios del modelo ágil: 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60" w:lineRule="auto"/>
        <w:ind w:left="720" w:hanging="360"/>
        <w:rPr>
          <w:color w:val="434343"/>
          <w:highlight w:val="white"/>
        </w:rPr>
      </w:pPr>
      <w:r w:rsidDel="00000000" w:rsidR="00000000" w:rsidRPr="00000000">
        <w:rPr>
          <w:b w:val="1"/>
          <w:color w:val="434343"/>
          <w:sz w:val="24"/>
          <w:szCs w:val="24"/>
          <w:highlight w:val="white"/>
          <w:rtl w:val="0"/>
        </w:rPr>
        <w:t xml:space="preserve">Flexibilidad</w:t>
      </w:r>
      <w:r w:rsidDel="00000000" w:rsidR="00000000" w:rsidRPr="00000000">
        <w:rPr>
          <w:color w:val="434343"/>
          <w:sz w:val="24"/>
          <w:szCs w:val="24"/>
          <w:highlight w:val="white"/>
          <w:rtl w:val="0"/>
        </w:rPr>
        <w:t xml:space="preserve">: Permite adaptarse con facilidad a las nuevas exigencias del mercado o a cambios en los requisitos del cliente. 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434343"/>
          <w:highlight w:val="white"/>
        </w:rPr>
      </w:pPr>
      <w:r w:rsidDel="00000000" w:rsidR="00000000" w:rsidRPr="00000000">
        <w:rPr>
          <w:b w:val="1"/>
          <w:color w:val="434343"/>
          <w:sz w:val="24"/>
          <w:szCs w:val="24"/>
          <w:highlight w:val="white"/>
          <w:rtl w:val="0"/>
        </w:rPr>
        <w:t xml:space="preserve">Innovación rápida</w:t>
      </w:r>
      <w:r w:rsidDel="00000000" w:rsidR="00000000" w:rsidRPr="00000000">
        <w:rPr>
          <w:color w:val="434343"/>
          <w:sz w:val="24"/>
          <w:szCs w:val="24"/>
          <w:highlight w:val="white"/>
          <w:rtl w:val="0"/>
        </w:rPr>
        <w:t xml:space="preserve">: Facilita la innovación constante al permitir la experimentación y la mejora en cada iteración. 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434343"/>
          <w:highlight w:val="white"/>
        </w:rPr>
      </w:pPr>
      <w:r w:rsidDel="00000000" w:rsidR="00000000" w:rsidRPr="00000000">
        <w:rPr>
          <w:b w:val="1"/>
          <w:color w:val="434343"/>
          <w:sz w:val="24"/>
          <w:szCs w:val="24"/>
          <w:highlight w:val="white"/>
          <w:rtl w:val="0"/>
        </w:rPr>
        <w:t xml:space="preserve">Mayor satisfacción del cliente</w:t>
      </w:r>
      <w:r w:rsidDel="00000000" w:rsidR="00000000" w:rsidRPr="00000000">
        <w:rPr>
          <w:color w:val="434343"/>
          <w:sz w:val="24"/>
          <w:szCs w:val="24"/>
          <w:highlight w:val="white"/>
          <w:rtl w:val="0"/>
        </w:rPr>
        <w:t xml:space="preserve">: La retroalimentación constante y la entrega continua de valor aseguran que el producto final cumpla las expectativas del cliente. 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60" w:lineRule="auto"/>
        <w:ind w:left="720" w:hanging="360"/>
        <w:rPr>
          <w:color w:val="434343"/>
          <w:highlight w:val="white"/>
        </w:rPr>
      </w:pPr>
      <w:r w:rsidDel="00000000" w:rsidR="00000000" w:rsidRPr="00000000">
        <w:rPr>
          <w:b w:val="1"/>
          <w:color w:val="434343"/>
          <w:sz w:val="24"/>
          <w:szCs w:val="24"/>
          <w:highlight w:val="white"/>
          <w:rtl w:val="0"/>
        </w:rPr>
        <w:t xml:space="preserve">Mayor calidad del producto</w:t>
      </w:r>
      <w:r w:rsidDel="00000000" w:rsidR="00000000" w:rsidRPr="00000000">
        <w:rPr>
          <w:color w:val="434343"/>
          <w:sz w:val="24"/>
          <w:szCs w:val="24"/>
          <w:highlight w:val="white"/>
          <w:rtl w:val="0"/>
        </w:rPr>
        <w:t xml:space="preserve">: El ciclo de mejora continua y la atención a la excelencia técnica contribuyen a un producto de alta calidad. </w:t>
      </w:r>
    </w:p>
    <w:p w:rsidR="00000000" w:rsidDel="00000000" w:rsidP="00000000" w:rsidRDefault="00000000" w:rsidRPr="00000000" w14:paraId="0000002E">
      <w:pPr>
        <w:shd w:fill="1f1f1f" w:val="clear"/>
        <w:spacing w:after="160" w:before="300" w:line="335.99999999999994" w:lineRule="auto"/>
        <w:rPr>
          <w:color w:val="434343"/>
          <w:sz w:val="30"/>
          <w:szCs w:val="30"/>
          <w:highlight w:val="white"/>
        </w:rPr>
      </w:pPr>
      <w:r w:rsidDel="00000000" w:rsidR="00000000" w:rsidRPr="00000000">
        <w:rPr>
          <w:color w:val="434343"/>
          <w:sz w:val="30"/>
          <w:szCs w:val="30"/>
          <w:highlight w:val="white"/>
          <w:rtl w:val="0"/>
        </w:rPr>
        <w:t xml:space="preserve">¿Cuándo usarlo?</w:t>
      </w:r>
    </w:p>
    <w:p w:rsidR="00000000" w:rsidDel="00000000" w:rsidP="00000000" w:rsidRDefault="00000000" w:rsidRPr="00000000" w14:paraId="0000002F">
      <w:pPr>
        <w:shd w:fill="1f1f1f" w:val="clear"/>
        <w:spacing w:after="160" w:before="160" w:line="465.8832" w:lineRule="auto"/>
        <w:rPr>
          <w:color w:val="434343"/>
          <w:sz w:val="24"/>
          <w:szCs w:val="24"/>
          <w:highlight w:val="white"/>
        </w:rPr>
      </w:pPr>
      <w:r w:rsidDel="00000000" w:rsidR="00000000" w:rsidRPr="00000000">
        <w:rPr>
          <w:color w:val="434343"/>
          <w:sz w:val="24"/>
          <w:szCs w:val="24"/>
          <w:highlight w:val="white"/>
          <w:rtl w:val="0"/>
        </w:rPr>
        <w:t xml:space="preserve">Es especialmente beneficioso para proyectos complejos o con requisitos inciertos, donde la capacidad de adaptarse y responder al cambio es crucial para el éxito</w:t>
      </w:r>
    </w:p>
    <w:p w:rsidR="00000000" w:rsidDel="00000000" w:rsidP="00000000" w:rsidRDefault="00000000" w:rsidRPr="00000000" w14:paraId="00000030">
      <w:pPr>
        <w:spacing w:after="820" w:line="465.8832" w:lineRule="auto"/>
        <w:rPr>
          <w:color w:val="434343"/>
          <w:sz w:val="26"/>
          <w:szCs w:val="26"/>
          <w:highlight w:val="white"/>
        </w:rPr>
      </w:pPr>
      <w:r w:rsidDel="00000000" w:rsidR="00000000" w:rsidRPr="00000000">
        <w:rPr>
          <w:color w:val="434343"/>
          <w:sz w:val="26"/>
          <w:szCs w:val="26"/>
          <w:highlight w:val="white"/>
          <w:rtl w:val="0"/>
        </w:rPr>
        <w:t xml:space="preserve">¨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z8yk3w6oz8d" w:id="7"/>
      <w:bookmarkEnd w:id="7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5. Mitos y realidades</w:t>
      </w:r>
    </w:p>
    <w:p w:rsidR="00000000" w:rsidDel="00000000" w:rsidP="00000000" w:rsidRDefault="00000000" w:rsidRPr="00000000" w14:paraId="00000032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❌ Mito: “El software se crea solo programando”.</w:t>
      </w:r>
    </w:p>
    <w:p w:rsidR="00000000" w:rsidDel="00000000" w:rsidP="00000000" w:rsidRDefault="00000000" w:rsidRPr="00000000" w14:paraId="00000033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✅ Realidad: El software se construye mediante un proceso completo: análisis, diseño, programación, pruebas y mantenimiento.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oi0xkh3w5hc6" w:id="8"/>
      <w:bookmarkEnd w:id="8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6. Sigue descubriendo</w:t>
      </w:r>
    </w:p>
    <w:p w:rsidR="00000000" w:rsidDel="00000000" w:rsidP="00000000" w:rsidRDefault="00000000" w:rsidRPr="00000000" w14:paraId="00000035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📚 Libro: The Pragmatic Programmer – Andrew Hunt y David Thomas.</w:t>
      </w:r>
    </w:p>
    <w:p w:rsidR="00000000" w:rsidDel="00000000" w:rsidP="00000000" w:rsidRDefault="00000000" w:rsidRPr="00000000" w14:paraId="00000036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🎙️ Podcast: Software Engineering Daily (episodios sobre desarrollo moderno).</w:t>
      </w:r>
    </w:p>
    <w:p w:rsidR="00000000" w:rsidDel="00000000" w:rsidP="00000000" w:rsidRDefault="00000000" w:rsidRPr="00000000" w14:paraId="00000037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📺 YouTube: Canal Fireship – vídeos cortos sobre desarrollo de software.</w:t>
      </w:r>
    </w:p>
    <w:p w:rsidR="00000000" w:rsidDel="00000000" w:rsidP="00000000" w:rsidRDefault="00000000" w:rsidRPr="00000000" w14:paraId="00000038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🎓 Curso online: CS50’s Introduction to Computer Science (Harvard, gratuito en edX).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6h8x18cc7suk" w:id="9"/>
      <w:bookmarkEnd w:id="9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7. Caso práctico en aula</w:t>
      </w:r>
    </w:p>
    <w:p w:rsidR="00000000" w:rsidDel="00000000" w:rsidP="00000000" w:rsidRDefault="00000000" w:rsidRPr="00000000" w14:paraId="0000003A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En grupos, elegir un ejemplo de software cotidiano (WhatsApp, Google Drive, Spotify, Moodle).</w:t>
      </w:r>
    </w:p>
    <w:p w:rsidR="00000000" w:rsidDel="00000000" w:rsidP="00000000" w:rsidRDefault="00000000" w:rsidRPr="00000000" w14:paraId="0000003B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Identificar si es de sistema, aplicación o desarrollo.</w:t>
      </w:r>
    </w:p>
    <w:p w:rsidR="00000000" w:rsidDel="00000000" w:rsidP="00000000" w:rsidRDefault="00000000" w:rsidRPr="00000000" w14:paraId="0000003C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Debatir qué fases del proceso de creación se pueden reconocer en ese software (análisis, diseño, pruebas, etc.).</w:t>
      </w:r>
    </w:p>
    <w:p w:rsidR="00000000" w:rsidDel="00000000" w:rsidP="00000000" w:rsidRDefault="00000000" w:rsidRPr="00000000" w14:paraId="0000003D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Compartir conclusiones con la clase.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kr8865ezv9rx" w:id="10"/>
      <w:bookmarkEnd w:id="10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8. Resumen para examen</w:t>
      </w:r>
    </w:p>
    <w:p w:rsidR="00000000" w:rsidDel="00000000" w:rsidP="00000000" w:rsidRDefault="00000000" w:rsidRPr="00000000" w14:paraId="0000003F">
      <w:pPr>
        <w:spacing w:after="820" w:line="465.8832" w:lineRule="auto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El software son programas e instrucciones que hacen funcionar el hardware.</w:t>
      </w:r>
    </w:p>
    <w:p w:rsidR="00000000" w:rsidDel="00000000" w:rsidP="00000000" w:rsidRDefault="00000000" w:rsidRPr="00000000" w14:paraId="00000040">
      <w:pPr>
        <w:spacing w:after="820" w:line="465.8832" w:lineRule="auto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Tipos principales: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lineRule="auto"/>
        <w:ind w:left="720" w:hanging="360"/>
        <w:rPr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Sistema (SO, drivers).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lineRule="auto"/>
        <w:ind w:left="720" w:hanging="360"/>
        <w:rPr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Aplicación (apps de usuario).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760" w:lineRule="auto"/>
        <w:ind w:left="720" w:hanging="360"/>
        <w:rPr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Desarrollo (herramientas para programar).</w:t>
      </w:r>
    </w:p>
    <w:p w:rsidR="00000000" w:rsidDel="00000000" w:rsidP="00000000" w:rsidRDefault="00000000" w:rsidRPr="00000000" w14:paraId="00000044">
      <w:pPr>
        <w:spacing w:after="820" w:line="465.8832" w:lineRule="auto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El proceso de creación incluye: análisis, diseño, programación, pruebas y mantenimiento.</w:t>
      </w:r>
    </w:p>
    <w:p w:rsidR="00000000" w:rsidDel="00000000" w:rsidP="00000000" w:rsidRDefault="00000000" w:rsidRPr="00000000" w14:paraId="00000045">
      <w:pPr>
        <w:spacing w:after="820" w:line="465.8832" w:lineRule="auto"/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No es solo código: implica planificación y trabajo en equipo.</w:t>
      </w:r>
    </w:p>
    <w:p w:rsidR="00000000" w:rsidDel="00000000" w:rsidP="00000000" w:rsidRDefault="00000000" w:rsidRPr="00000000" w14:paraId="0000004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hd w:fill="ffffff" w:val="clear"/>
        <w:spacing w:before="480" w:lineRule="auto"/>
        <w:rPr>
          <w:b w:val="1"/>
          <w:color w:val="2d363a"/>
          <w:sz w:val="48"/>
          <w:szCs w:val="48"/>
        </w:rPr>
      </w:pPr>
      <w:bookmarkStart w:colFirst="0" w:colLast="0" w:name="_k0rskcwunxtf" w:id="11"/>
      <w:bookmarkEnd w:id="11"/>
      <w:r w:rsidDel="00000000" w:rsidR="00000000" w:rsidRPr="00000000">
        <w:rPr>
          <w:b w:val="1"/>
          <w:color w:val="2d363a"/>
          <w:sz w:val="48"/>
          <w:szCs w:val="48"/>
          <w:rtl w:val="0"/>
        </w:rPr>
        <w:t xml:space="preserve">Sesión 2 - Lenguajes de programación y clasificación actual</w:t>
      </w:r>
    </w:p>
    <w:p w:rsidR="00000000" w:rsidDel="00000000" w:rsidP="00000000" w:rsidRDefault="00000000" w:rsidRPr="00000000" w14:paraId="00000049">
      <w:pPr>
        <w:shd w:fill="ffffff" w:val="clear"/>
        <w:rPr>
          <w:b w:val="1"/>
          <w:color w:val="2d363a"/>
          <w:sz w:val="48"/>
          <w:szCs w:val="48"/>
        </w:rPr>
      </w:pPr>
      <w:r w:rsidDel="00000000" w:rsidR="00000000" w:rsidRPr="00000000">
        <w:rPr>
          <w:b w:val="1"/>
          <w:color w:val="2d363a"/>
          <w:sz w:val="48"/>
          <w:szCs w:val="48"/>
        </w:rPr>
        <w:drawing>
          <wp:inline distB="114300" distT="114300" distL="114300" distR="114300">
            <wp:extent cx="666750" cy="6667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rPr>
          <w:color w:val="2d363a"/>
          <w:sz w:val="24"/>
          <w:szCs w:val="24"/>
        </w:rPr>
      </w:pPr>
      <w:r w:rsidDel="00000000" w:rsidR="00000000" w:rsidRPr="00000000">
        <w:rPr>
          <w:color w:val="2d363a"/>
          <w:sz w:val="24"/>
          <w:szCs w:val="24"/>
          <w:rtl w:val="0"/>
        </w:rPr>
        <w:t xml:space="preserve">By</w:t>
      </w:r>
    </w:p>
    <w:p w:rsidR="00000000" w:rsidDel="00000000" w:rsidP="00000000" w:rsidRDefault="00000000" w:rsidRPr="00000000" w14:paraId="0000004B">
      <w:pPr>
        <w:shd w:fill="ffffff" w:val="clear"/>
        <w:rPr>
          <w:color w:val="2d363a"/>
          <w:sz w:val="24"/>
          <w:szCs w:val="24"/>
        </w:rPr>
      </w:pPr>
      <w:r w:rsidDel="00000000" w:rsidR="00000000" w:rsidRPr="00000000">
        <w:rPr>
          <w:color w:val="2d363a"/>
          <w:sz w:val="24"/>
          <w:szCs w:val="24"/>
          <w:rtl w:val="0"/>
        </w:rPr>
        <w:t xml:space="preserve">Alexis Atienza</w:t>
      </w:r>
    </w:p>
    <w:p w:rsidR="00000000" w:rsidDel="00000000" w:rsidP="00000000" w:rsidRDefault="00000000" w:rsidRPr="00000000" w14:paraId="0000004C">
      <w:pPr>
        <w:shd w:fill="ffffff" w:val="clear"/>
        <w:rPr>
          <w:color w:val="2d363a"/>
          <w:sz w:val="24"/>
          <w:szCs w:val="24"/>
        </w:rPr>
      </w:pPr>
      <w:r w:rsidDel="00000000" w:rsidR="00000000" w:rsidRPr="00000000">
        <w:rPr>
          <w:color w:val="2d363a"/>
          <w:sz w:val="24"/>
          <w:szCs w:val="24"/>
          <w:rtl w:val="0"/>
        </w:rPr>
        <w:t xml:space="preserve">Lesson 2 of 4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hd w:fill="ffffff" w:val="clear"/>
        <w:spacing w:after="80" w:line="300" w:lineRule="auto"/>
        <w:rPr>
          <w:b w:val="1"/>
          <w:sz w:val="36"/>
          <w:szCs w:val="36"/>
        </w:rPr>
      </w:pPr>
      <w:bookmarkStart w:colFirst="0" w:colLast="0" w:name="_i1h5bskofxol" w:id="12"/>
      <w:bookmarkEnd w:id="12"/>
      <w:r w:rsidDel="00000000" w:rsidR="00000000" w:rsidRPr="00000000">
        <w:rPr>
          <w:b w:val="1"/>
          <w:sz w:val="36"/>
          <w:szCs w:val="36"/>
          <w:rtl w:val="0"/>
        </w:rPr>
        <w:t xml:space="preserve">1. Explicación del tema</w:t>
      </w:r>
    </w:p>
    <w:p w:rsidR="00000000" w:rsidDel="00000000" w:rsidP="00000000" w:rsidRDefault="00000000" w:rsidRPr="00000000" w14:paraId="0000004E">
      <w:pPr>
        <w:shd w:fill="ffffff" w:val="clear"/>
        <w:spacing w:after="820" w:line="465.8832" w:lineRule="auto"/>
        <w:rPr>
          <w:sz w:val="24"/>
          <w:szCs w:val="24"/>
          <w:shd w:fill="ffe599" w:val="clear"/>
        </w:rPr>
      </w:pPr>
      <w:r w:rsidDel="00000000" w:rsidR="00000000" w:rsidRPr="00000000">
        <w:rPr>
          <w:sz w:val="24"/>
          <w:szCs w:val="24"/>
          <w:shd w:fill="ffe599" w:val="clear"/>
          <w:rtl w:val="0"/>
        </w:rPr>
        <w:t xml:space="preserve">Un lenguaje de programación es un conjunto de reglas y sintaxis que permite a los desarrolladores dar instrucciones a un ordenador para resolver problemas. Sirve de puente entre el lenguaje humano y el lenguaje máquina (binario).</w:t>
      </w:r>
    </w:p>
    <w:p w:rsidR="00000000" w:rsidDel="00000000" w:rsidP="00000000" w:rsidRDefault="00000000" w:rsidRPr="00000000" w14:paraId="0000004F">
      <w:pPr>
        <w:shd w:fill="ffffff" w:val="clear"/>
        <w:spacing w:after="820" w:line="465.8832" w:lineRule="auto"/>
        <w:rPr>
          <w:sz w:val="24"/>
          <w:szCs w:val="24"/>
          <w:shd w:fill="b6d7a8" w:val="clear"/>
        </w:rPr>
      </w:pPr>
      <w:r w:rsidDel="00000000" w:rsidR="00000000" w:rsidRPr="00000000">
        <w:rPr>
          <w:sz w:val="24"/>
          <w:szCs w:val="24"/>
          <w:rtl w:val="0"/>
        </w:rPr>
        <w:t xml:space="preserve">Los lenguajes han evolucionado mucho desde los años 50, y </w:t>
      </w: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hoy podemos clasificarlos según distintos criterios:</w:t>
      </w:r>
    </w:p>
    <w:p w:rsidR="00000000" w:rsidDel="00000000" w:rsidP="00000000" w:rsidRDefault="00000000" w:rsidRPr="00000000" w14:paraId="00000050">
      <w:pPr>
        <w:shd w:fill="ffffff" w:val="clear"/>
        <w:spacing w:after="820" w:line="465.8832" w:lineRule="auto"/>
        <w:rPr>
          <w:b w:val="1"/>
          <w:sz w:val="24"/>
          <w:szCs w:val="24"/>
          <w:shd w:fill="b6d7a8" w:val="clear"/>
        </w:rPr>
      </w:pPr>
      <w:r w:rsidDel="00000000" w:rsidR="00000000" w:rsidRPr="00000000">
        <w:rPr>
          <w:b w:val="1"/>
          <w:sz w:val="24"/>
          <w:szCs w:val="24"/>
          <w:shd w:fill="b6d7a8" w:val="clear"/>
          <w:rtl w:val="0"/>
        </w:rPr>
        <w:t xml:space="preserve">Según el nivel de abstracción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Lenguajes de bajo nivel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cercanos al hardware</w:t>
      </w:r>
      <w:r w:rsidDel="00000000" w:rsidR="00000000" w:rsidRPr="00000000">
        <w:rPr>
          <w:sz w:val="24"/>
          <w:szCs w:val="24"/>
          <w:rtl w:val="0"/>
        </w:rPr>
        <w:t xml:space="preserve">, como el ensamblador. Permiten control directo, pero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son difíciles de aprender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760" w:lineRule="auto"/>
        <w:ind w:left="720" w:hanging="360"/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Lenguajes de alto nivel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más cercanos al lenguaje humano, como Java, Python o C#. Son los más usados actualmente.</w:t>
      </w:r>
    </w:p>
    <w:p w:rsidR="00000000" w:rsidDel="00000000" w:rsidP="00000000" w:rsidRDefault="00000000" w:rsidRPr="00000000" w14:paraId="00000053">
      <w:pPr>
        <w:shd w:fill="ffffff" w:val="clear"/>
        <w:spacing w:after="820" w:line="465.8832" w:lineRule="auto"/>
        <w:rPr>
          <w:b w:val="1"/>
          <w:sz w:val="24"/>
          <w:szCs w:val="24"/>
          <w:shd w:fill="b6d7a8" w:val="clear"/>
        </w:rPr>
      </w:pPr>
      <w:r w:rsidDel="00000000" w:rsidR="00000000" w:rsidRPr="00000000">
        <w:rPr>
          <w:b w:val="1"/>
          <w:sz w:val="24"/>
          <w:szCs w:val="24"/>
          <w:shd w:fill="b6d7a8" w:val="clear"/>
          <w:rtl w:val="0"/>
        </w:rPr>
        <w:t xml:space="preserve">Según el paradigma de programación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Imperativos</w:t>
      </w:r>
      <w:r w:rsidDel="00000000" w:rsidR="00000000" w:rsidRPr="00000000">
        <w:rPr>
          <w:sz w:val="24"/>
          <w:szCs w:val="24"/>
          <w:rtl w:val="0"/>
        </w:rPr>
        <w:t xml:space="preserve">: se basan en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dar instrucciones paso a paso (C, Java clásico).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Declarativos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se centran en el “qué” y no en el “cómo” (SQL, HTML)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Funcionales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basados en funciones matemáticas (Haskell, Scala, parte de Python).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760" w:lineRule="auto"/>
        <w:ind w:left="720" w:hanging="360"/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Orientados a objetos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modelan el mundo real con clases y objetos (Java, C++, C#).</w:t>
      </w:r>
    </w:p>
    <w:p w:rsidR="00000000" w:rsidDel="00000000" w:rsidP="00000000" w:rsidRDefault="00000000" w:rsidRPr="00000000" w14:paraId="00000058">
      <w:pPr>
        <w:shd w:fill="ffffff" w:val="clear"/>
        <w:spacing w:after="820" w:line="465.8832" w:lineRule="auto"/>
        <w:rPr>
          <w:b w:val="1"/>
          <w:sz w:val="24"/>
          <w:szCs w:val="24"/>
          <w:shd w:fill="b6d7a8" w:val="clear"/>
        </w:rPr>
      </w:pPr>
      <w:r w:rsidDel="00000000" w:rsidR="00000000" w:rsidRPr="00000000">
        <w:rPr>
          <w:b w:val="1"/>
          <w:sz w:val="24"/>
          <w:szCs w:val="24"/>
          <w:shd w:fill="b6d7a8" w:val="clear"/>
          <w:rtl w:val="0"/>
        </w:rPr>
        <w:t xml:space="preserve">Según el ámbito de aplicación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Lenguajes generales</w:t>
      </w:r>
      <w:r w:rsidDel="00000000" w:rsidR="00000000" w:rsidRPr="00000000">
        <w:rPr>
          <w:sz w:val="24"/>
          <w:szCs w:val="24"/>
          <w:rtl w:val="0"/>
        </w:rPr>
        <w:t xml:space="preserve">: sirven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para múltiples áreas (Python, Java, C++)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760" w:lineRule="auto"/>
        <w:ind w:left="720" w:hanging="360"/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Lenguajes específicos de dominio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pensados para un uso concreto (SQL para bases de datos, R para estadística).</w:t>
      </w:r>
    </w:p>
    <w:p w:rsidR="00000000" w:rsidDel="00000000" w:rsidP="00000000" w:rsidRDefault="00000000" w:rsidRPr="00000000" w14:paraId="0000005B">
      <w:pPr>
        <w:shd w:fill="ffffff" w:val="clear"/>
        <w:spacing w:after="820" w:line="465.88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Hoy en día, la mayoría de proyectos combinan varios lenguajes. Por ejemplo, una web puede usar HTML/CSS/JavaScript en frontend y Python, PHP o Java en backend, además de SQL para bases de datos.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hd w:fill="ffffff" w:val="clear"/>
        <w:spacing w:after="80" w:line="300" w:lineRule="auto"/>
        <w:rPr>
          <w:b w:val="1"/>
          <w:sz w:val="36"/>
          <w:szCs w:val="36"/>
        </w:rPr>
      </w:pPr>
      <w:bookmarkStart w:colFirst="0" w:colLast="0" w:name="_iypzrbs2tf7e" w:id="13"/>
      <w:bookmarkEnd w:id="13"/>
      <w:r w:rsidDel="00000000" w:rsidR="00000000" w:rsidRPr="00000000">
        <w:rPr>
          <w:b w:val="1"/>
          <w:sz w:val="36"/>
          <w:szCs w:val="36"/>
          <w:rtl w:val="0"/>
        </w:rPr>
        <w:t xml:space="preserve">2. Esquema mental</w:t>
      </w:r>
    </w:p>
    <w:p w:rsidR="00000000" w:rsidDel="00000000" w:rsidP="00000000" w:rsidRDefault="00000000" w:rsidRPr="00000000" w14:paraId="0000005D">
      <w:pPr>
        <w:shd w:fill="ffffff" w:val="clear"/>
        <w:spacing w:after="820" w:line="465.8832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Lenguajes de programación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│</w:t>
        <w:br w:type="textWrapping"/>
        <w:t xml:space="preserve">├── </w:t>
      </w:r>
      <w:r w:rsidDel="00000000" w:rsidR="00000000" w:rsidRPr="00000000">
        <w:rPr>
          <w:b w:val="1"/>
          <w:sz w:val="24"/>
          <w:szCs w:val="24"/>
          <w:rtl w:val="0"/>
        </w:rPr>
        <w:t xml:space="preserve">Nivel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├─ Bajo nivel → ensamblador</w:t>
        <w:br w:type="textWrapping"/>
        <w:t xml:space="preserve">│ └─ Alto nivel → Python, Java</w:t>
        <w:br w:type="textWrapping"/>
        <w:t xml:space="preserve">│</w:t>
        <w:br w:type="textWrapping"/>
        <w:t xml:space="preserve">├──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Paradigma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│ ├─ Imperativo</w:t>
        <w:br w:type="textWrapping"/>
        <w:t xml:space="preserve">│ ├─ Declarativo</w:t>
        <w:br w:type="textWrapping"/>
        <w:t xml:space="preserve">│ ├─ Funcional</w:t>
        <w:br w:type="textWrapping"/>
        <w:t xml:space="preserve">│ └─ Orientado a objetos</w:t>
        <w:br w:type="textWrapping"/>
        <w:t xml:space="preserve">│</w:t>
        <w:br w:type="textWrapping"/>
        <w:t xml:space="preserve">└── </w:t>
      </w:r>
      <w:r w:rsidDel="00000000" w:rsidR="00000000" w:rsidRPr="00000000">
        <w:rPr>
          <w:b w:val="1"/>
          <w:sz w:val="24"/>
          <w:szCs w:val="24"/>
          <w:rtl w:val="0"/>
        </w:rPr>
        <w:t xml:space="preserve">Aplicación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├─ Generales → Java, Python</w:t>
        <w:br w:type="textWrapping"/>
        <w:t xml:space="preserve">  └─ Específicos → SQL, R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hd w:fill="ffffff" w:val="clear"/>
        <w:spacing w:after="80" w:line="300" w:lineRule="auto"/>
        <w:rPr>
          <w:b w:val="1"/>
          <w:sz w:val="36"/>
          <w:szCs w:val="36"/>
        </w:rPr>
      </w:pPr>
      <w:bookmarkStart w:colFirst="0" w:colLast="0" w:name="_wzbq4xhz0xlj" w:id="14"/>
      <w:bookmarkEnd w:id="14"/>
      <w:r w:rsidDel="00000000" w:rsidR="00000000" w:rsidRPr="00000000">
        <w:rPr>
          <w:b w:val="1"/>
          <w:sz w:val="36"/>
          <w:szCs w:val="36"/>
          <w:rtl w:val="0"/>
        </w:rPr>
        <w:t xml:space="preserve">3. Case Study</w:t>
      </w:r>
    </w:p>
    <w:p w:rsidR="00000000" w:rsidDel="00000000" w:rsidP="00000000" w:rsidRDefault="00000000" w:rsidRPr="00000000" w14:paraId="0000005F">
      <w:pPr>
        <w:shd w:fill="ffffff" w:val="clear"/>
        <w:spacing w:after="820" w:line="465.8832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Desarrollo de una aplicación web moderna</w:t>
      </w:r>
    </w:p>
    <w:p w:rsidR="00000000" w:rsidDel="00000000" w:rsidP="00000000" w:rsidRDefault="00000000" w:rsidRPr="00000000" w14:paraId="00000060">
      <w:pPr>
        <w:shd w:fill="ffffff" w:val="clear"/>
        <w:spacing w:after="820" w:line="465.88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equipo de desarrollo crea una plataforma de cursos online:</w:t>
      </w:r>
    </w:p>
    <w:p w:rsidR="00000000" w:rsidDel="00000000" w:rsidP="00000000" w:rsidRDefault="00000000" w:rsidRPr="00000000" w14:paraId="00000061">
      <w:pPr>
        <w:shd w:fill="ffffff" w:val="clear"/>
        <w:spacing w:after="820" w:line="465.88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 HTML, CSS y JavaScript para la interfaz de usuario.</w:t>
      </w:r>
    </w:p>
    <w:p w:rsidR="00000000" w:rsidDel="00000000" w:rsidP="00000000" w:rsidRDefault="00000000" w:rsidRPr="00000000" w14:paraId="00000062">
      <w:pPr>
        <w:shd w:fill="ffffff" w:val="clear"/>
        <w:spacing w:after="820" w:line="465.88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servidor, implementa el backend con Python (Django) para manejar peticiones y lógica de negocio.</w:t>
      </w:r>
    </w:p>
    <w:p w:rsidR="00000000" w:rsidDel="00000000" w:rsidP="00000000" w:rsidRDefault="00000000" w:rsidRPr="00000000" w14:paraId="00000063">
      <w:pPr>
        <w:shd w:fill="ffffff" w:val="clear"/>
        <w:spacing w:after="820" w:line="465.88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almacenar datos, utiliza SQL (PostgreSQL).</w:t>
      </w:r>
    </w:p>
    <w:p w:rsidR="00000000" w:rsidDel="00000000" w:rsidP="00000000" w:rsidRDefault="00000000" w:rsidRPr="00000000" w14:paraId="00000064">
      <w:pPr>
        <w:shd w:fill="ffffff" w:val="clear"/>
        <w:spacing w:after="820" w:line="465.88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Añade estadísticas con R para analizar patrones de aprendizaje.</w:t>
      </w:r>
    </w:p>
    <w:p w:rsidR="00000000" w:rsidDel="00000000" w:rsidP="00000000" w:rsidRDefault="00000000" w:rsidRPr="00000000" w14:paraId="00000065">
      <w:pPr>
        <w:shd w:fill="ffffff" w:val="clear"/>
        <w:spacing w:after="820" w:line="465.88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➡️ Resultado: la aplicación combina lenguajes de distintos tipos y paradigmas para lograr un producto completo y eficiente.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hd w:fill="ffffff" w:val="clear"/>
        <w:spacing w:after="80" w:line="300" w:lineRule="auto"/>
        <w:rPr>
          <w:b w:val="1"/>
          <w:sz w:val="36"/>
          <w:szCs w:val="36"/>
        </w:rPr>
      </w:pPr>
      <w:bookmarkStart w:colFirst="0" w:colLast="0" w:name="_ebg33p3x6p27" w:id="15"/>
      <w:bookmarkEnd w:id="15"/>
      <w:r w:rsidDel="00000000" w:rsidR="00000000" w:rsidRPr="00000000">
        <w:rPr>
          <w:b w:val="1"/>
          <w:sz w:val="36"/>
          <w:szCs w:val="36"/>
          <w:rtl w:val="0"/>
        </w:rPr>
        <w:t xml:space="preserve">4. Tips y herramientas</w:t>
      </w:r>
    </w:p>
    <w:p w:rsidR="00000000" w:rsidDel="00000000" w:rsidP="00000000" w:rsidRDefault="00000000" w:rsidRPr="00000000" w14:paraId="00000067">
      <w:pPr>
        <w:shd w:fill="ffffff" w:val="clear"/>
        <w:spacing w:after="820" w:line="465.88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Aprende un lenguaje multipropósito (ej. Python o Java) como base sólida.</w:t>
      </w:r>
    </w:p>
    <w:p w:rsidR="00000000" w:rsidDel="00000000" w:rsidP="00000000" w:rsidRDefault="00000000" w:rsidRPr="00000000" w14:paraId="00000068">
      <w:pPr>
        <w:shd w:fill="ffffff" w:val="clear"/>
        <w:spacing w:after="820" w:line="465.88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Complementa con lenguajes específicos (SQL para bases de datos, JavaScript para web).</w:t>
      </w:r>
    </w:p>
    <w:p w:rsidR="00000000" w:rsidDel="00000000" w:rsidP="00000000" w:rsidRDefault="00000000" w:rsidRPr="00000000" w14:paraId="00000069">
      <w:pPr>
        <w:shd w:fill="ffffff" w:val="clear"/>
        <w:spacing w:after="820" w:line="465.88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Usa entornos de práctica online como Replit, CodeSandbox o JDoodle para probar varios lenguajes sin instalar nada.</w:t>
      </w:r>
    </w:p>
    <w:p w:rsidR="00000000" w:rsidDel="00000000" w:rsidP="00000000" w:rsidRDefault="00000000" w:rsidRPr="00000000" w14:paraId="0000006A">
      <w:pPr>
        <w:shd w:fill="ffffff" w:val="clear"/>
        <w:spacing w:after="820" w:line="465.88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Mantente actualizado: los rankings como TIOBE Index o Stack Overflow Survey muestran qué lenguajes demandan más las empresas.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hd w:fill="ffffff" w:val="clear"/>
        <w:spacing w:after="80" w:line="300" w:lineRule="auto"/>
        <w:rPr>
          <w:b w:val="1"/>
          <w:sz w:val="36"/>
          <w:szCs w:val="36"/>
        </w:rPr>
      </w:pPr>
      <w:bookmarkStart w:colFirst="0" w:colLast="0" w:name="_8tbk4efwt80" w:id="16"/>
      <w:bookmarkEnd w:id="16"/>
      <w:r w:rsidDel="00000000" w:rsidR="00000000" w:rsidRPr="00000000">
        <w:rPr>
          <w:b w:val="1"/>
          <w:sz w:val="36"/>
          <w:szCs w:val="36"/>
          <w:rtl w:val="0"/>
        </w:rPr>
        <w:t xml:space="preserve">5. Mitos y realidades</w:t>
      </w:r>
    </w:p>
    <w:p w:rsidR="00000000" w:rsidDel="00000000" w:rsidP="00000000" w:rsidRDefault="00000000" w:rsidRPr="00000000" w14:paraId="0000006C">
      <w:pPr>
        <w:shd w:fill="ffffff" w:val="clear"/>
        <w:spacing w:after="820" w:line="465.8832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Mito: “Un programador solo necesita dominar un lenguaje”.</w:t>
      </w:r>
    </w:p>
    <w:p w:rsidR="00000000" w:rsidDel="00000000" w:rsidP="00000000" w:rsidRDefault="00000000" w:rsidRPr="00000000" w14:paraId="0000006D">
      <w:pPr>
        <w:shd w:fill="ffffff" w:val="clear"/>
        <w:spacing w:after="820" w:line="465.8832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Realidad: En proyectos reales se usan varios lenguajes de forma complementaria.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hd w:fill="ffffff" w:val="clear"/>
        <w:spacing w:after="80" w:line="300" w:lineRule="auto"/>
        <w:rPr>
          <w:b w:val="1"/>
          <w:sz w:val="36"/>
          <w:szCs w:val="36"/>
        </w:rPr>
      </w:pPr>
      <w:bookmarkStart w:colFirst="0" w:colLast="0" w:name="_mtzjozgnwlk3" w:id="17"/>
      <w:bookmarkEnd w:id="17"/>
      <w:r w:rsidDel="00000000" w:rsidR="00000000" w:rsidRPr="00000000">
        <w:rPr>
          <w:b w:val="1"/>
          <w:sz w:val="36"/>
          <w:szCs w:val="36"/>
          <w:rtl w:val="0"/>
        </w:rPr>
        <w:t xml:space="preserve">6. Sigue descubriendo</w:t>
      </w:r>
    </w:p>
    <w:p w:rsidR="00000000" w:rsidDel="00000000" w:rsidP="00000000" w:rsidRDefault="00000000" w:rsidRPr="00000000" w14:paraId="0000006F">
      <w:pPr>
        <w:shd w:fill="ffffff" w:val="clear"/>
        <w:spacing w:after="820" w:line="465.88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📚 Libro: Programming Language Pragmatics – Michael L. Scott.</w:t>
      </w:r>
    </w:p>
    <w:p w:rsidR="00000000" w:rsidDel="00000000" w:rsidP="00000000" w:rsidRDefault="00000000" w:rsidRPr="00000000" w14:paraId="00000070">
      <w:pPr>
        <w:shd w:fill="ffffff" w:val="clear"/>
        <w:spacing w:after="820" w:line="465.88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Podcast: Coding Blocks (episodios sobre lenguajes y paradigmas).</w:t>
      </w:r>
    </w:p>
    <w:p w:rsidR="00000000" w:rsidDel="00000000" w:rsidP="00000000" w:rsidRDefault="00000000" w:rsidRPr="00000000" w14:paraId="00000071">
      <w:pPr>
        <w:shd w:fill="ffffff" w:val="clear"/>
        <w:spacing w:after="820" w:line="465.88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📺 YouTube: Canal Fireship – comparaciones rápidas entre lenguajes.</w:t>
      </w:r>
    </w:p>
    <w:p w:rsidR="00000000" w:rsidDel="00000000" w:rsidP="00000000" w:rsidRDefault="00000000" w:rsidRPr="00000000" w14:paraId="00000072">
      <w:pPr>
        <w:shd w:fill="ffffff" w:val="clear"/>
        <w:spacing w:after="820" w:line="465.88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🎓 Curso online: Introduction to Computer Science (CS50) – Harvard, gratuito en edX.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hd w:fill="ffffff" w:val="clear"/>
        <w:spacing w:after="80" w:line="300" w:lineRule="auto"/>
        <w:rPr>
          <w:b w:val="1"/>
          <w:sz w:val="36"/>
          <w:szCs w:val="36"/>
        </w:rPr>
      </w:pPr>
      <w:bookmarkStart w:colFirst="0" w:colLast="0" w:name="_qjotlpyten5a" w:id="18"/>
      <w:bookmarkEnd w:id="18"/>
      <w:r w:rsidDel="00000000" w:rsidR="00000000" w:rsidRPr="00000000">
        <w:rPr>
          <w:b w:val="1"/>
          <w:sz w:val="36"/>
          <w:szCs w:val="36"/>
          <w:rtl w:val="0"/>
        </w:rPr>
        <w:t xml:space="preserve">7. Caso práctico en aula</w:t>
      </w:r>
    </w:p>
    <w:p w:rsidR="00000000" w:rsidDel="00000000" w:rsidP="00000000" w:rsidRDefault="00000000" w:rsidRPr="00000000" w14:paraId="00000074">
      <w:pPr>
        <w:shd w:fill="ffffff" w:val="clear"/>
        <w:spacing w:after="820" w:line="465.88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equipos, elegir 3 lenguajes distintos (ejemplo: Python, JavaScript y SQL).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Describir qué nivel, paradigma y ámbito representan.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Proponer un ejemplo real de uso en un proyecto.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7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Compartir la conclusión: ¿qué combinación de lenguajes usarían para crear una aplicación de mensajería simple?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hd w:fill="ffffff" w:val="clear"/>
        <w:spacing w:after="80" w:line="300" w:lineRule="auto"/>
        <w:rPr>
          <w:b w:val="1"/>
          <w:sz w:val="36"/>
          <w:szCs w:val="36"/>
          <w:highlight w:val="green"/>
        </w:rPr>
      </w:pPr>
      <w:bookmarkStart w:colFirst="0" w:colLast="0" w:name="_3e0agvbn83tf" w:id="19"/>
      <w:bookmarkEnd w:id="19"/>
      <w:r w:rsidDel="00000000" w:rsidR="00000000" w:rsidRPr="00000000">
        <w:rPr>
          <w:b w:val="1"/>
          <w:sz w:val="36"/>
          <w:szCs w:val="36"/>
          <w:highlight w:val="green"/>
          <w:rtl w:val="0"/>
        </w:rPr>
        <w:t xml:space="preserve">8. Resumen para examen</w:t>
      </w:r>
    </w:p>
    <w:p w:rsidR="00000000" w:rsidDel="00000000" w:rsidP="00000000" w:rsidRDefault="00000000" w:rsidRPr="00000000" w14:paraId="00000079">
      <w:pPr>
        <w:shd w:fill="ffffff" w:val="clear"/>
        <w:spacing w:after="820" w:line="465.8832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Lenguaje de programación: reglas para dar instrucciones a un ordenador.</w:t>
      </w:r>
    </w:p>
    <w:p w:rsidR="00000000" w:rsidDel="00000000" w:rsidP="00000000" w:rsidRDefault="00000000" w:rsidRPr="00000000" w14:paraId="0000007A">
      <w:pPr>
        <w:shd w:fill="ffffff" w:val="clear"/>
        <w:spacing w:after="820" w:line="465.8832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Clasificación: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lineRule="auto"/>
        <w:ind w:left="720" w:hanging="360"/>
        <w:rPr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Nivel: bajo (ensamblador) vs. alto (Java, Python).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lineRule="auto"/>
        <w:ind w:left="720" w:hanging="360"/>
        <w:rPr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Paradigma: imperativo, declarativo, funcional, orientado a objetos.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760" w:lineRule="auto"/>
        <w:ind w:left="720" w:hanging="360"/>
        <w:rPr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Aplicación: generales vs. específicos de dominio.</w:t>
      </w:r>
    </w:p>
    <w:p w:rsidR="00000000" w:rsidDel="00000000" w:rsidP="00000000" w:rsidRDefault="00000000" w:rsidRPr="00000000" w14:paraId="0000007E">
      <w:pPr>
        <w:shd w:fill="ffffff" w:val="clear"/>
        <w:spacing w:after="820" w:line="465.8832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En proyectos actuales se usan varios lenguajes juntos.</w:t>
      </w:r>
    </w:p>
    <w:p w:rsidR="00000000" w:rsidDel="00000000" w:rsidP="00000000" w:rsidRDefault="00000000" w:rsidRPr="00000000" w14:paraId="0000007F">
      <w:pPr>
        <w:shd w:fill="ffffff" w:val="clear"/>
        <w:spacing w:line="465.8832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Python, Java y JavaScript → entre los más demandados hoy.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color w:val="2d363a"/>
          <w:sz w:val="46"/>
          <w:szCs w:val="46"/>
          <w:highlight w:val="white"/>
        </w:rPr>
      </w:pPr>
      <w:bookmarkStart w:colFirst="0" w:colLast="0" w:name="_jrs93no5aeqm" w:id="20"/>
      <w:bookmarkEnd w:id="20"/>
      <w:r w:rsidDel="00000000" w:rsidR="00000000" w:rsidRPr="00000000">
        <w:rPr>
          <w:b w:val="1"/>
          <w:color w:val="2d363a"/>
          <w:sz w:val="46"/>
          <w:szCs w:val="46"/>
          <w:highlight w:val="white"/>
          <w:rtl w:val="0"/>
        </w:rPr>
        <w:t xml:space="preserve">Sesión 3 - Proceso de ejecución: compilación, interpretación y bytecode</w:t>
      </w:r>
    </w:p>
    <w:p w:rsidR="00000000" w:rsidDel="00000000" w:rsidP="00000000" w:rsidRDefault="00000000" w:rsidRPr="00000000" w14:paraId="00000081">
      <w:pPr>
        <w:rPr>
          <w:b w:val="1"/>
          <w:color w:val="2d363a"/>
          <w:sz w:val="46"/>
          <w:szCs w:val="46"/>
          <w:highlight w:val="white"/>
        </w:rPr>
      </w:pPr>
      <w:r w:rsidDel="00000000" w:rsidR="00000000" w:rsidRPr="00000000">
        <w:rPr>
          <w:b w:val="1"/>
          <w:color w:val="2d363a"/>
          <w:sz w:val="46"/>
          <w:szCs w:val="46"/>
          <w:highlight w:val="white"/>
        </w:rPr>
        <w:drawing>
          <wp:inline distB="114300" distT="114300" distL="114300" distR="114300">
            <wp:extent cx="666750" cy="6667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2d363a"/>
          <w:highlight w:val="white"/>
        </w:rPr>
      </w:pPr>
      <w:r w:rsidDel="00000000" w:rsidR="00000000" w:rsidRPr="00000000">
        <w:rPr>
          <w:color w:val="2d363a"/>
          <w:highlight w:val="white"/>
          <w:rtl w:val="0"/>
        </w:rPr>
        <w:t xml:space="preserve">By</w:t>
      </w:r>
    </w:p>
    <w:p w:rsidR="00000000" w:rsidDel="00000000" w:rsidP="00000000" w:rsidRDefault="00000000" w:rsidRPr="00000000" w14:paraId="00000083">
      <w:pPr>
        <w:rPr>
          <w:color w:val="2d363a"/>
          <w:highlight w:val="white"/>
        </w:rPr>
      </w:pPr>
      <w:r w:rsidDel="00000000" w:rsidR="00000000" w:rsidRPr="00000000">
        <w:rPr>
          <w:color w:val="2d363a"/>
          <w:highlight w:val="white"/>
          <w:rtl w:val="0"/>
        </w:rPr>
        <w:t xml:space="preserve">Alexis Atienza</w:t>
      </w:r>
    </w:p>
    <w:p w:rsidR="00000000" w:rsidDel="00000000" w:rsidP="00000000" w:rsidRDefault="00000000" w:rsidRPr="00000000" w14:paraId="00000084">
      <w:pPr>
        <w:rPr>
          <w:color w:val="2d363a"/>
          <w:highlight w:val="white"/>
        </w:rPr>
      </w:pPr>
      <w:r w:rsidDel="00000000" w:rsidR="00000000" w:rsidRPr="00000000">
        <w:rPr>
          <w:color w:val="2d363a"/>
          <w:highlight w:val="white"/>
          <w:rtl w:val="0"/>
        </w:rPr>
        <w:t xml:space="preserve">Lesson 3 of 4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ufdx6y4xdq56" w:id="21"/>
      <w:bookmarkEnd w:id="21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1. Explicación del tema</w:t>
      </w:r>
    </w:p>
    <w:p w:rsidR="00000000" w:rsidDel="00000000" w:rsidP="00000000" w:rsidRDefault="00000000" w:rsidRPr="00000000" w14:paraId="00000086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Cuando programamos, escribimos código en un lenguaje de alto nivel (ejemplo: Java, Python, C++). Sin embargo, el ordenador solo entiende lenguaje máquina (binario). Por eso, el código debe pasar por un proceso de traducción y ejecución.</w:t>
      </w:r>
    </w:p>
    <w:p w:rsidR="00000000" w:rsidDel="00000000" w:rsidP="00000000" w:rsidRDefault="00000000" w:rsidRPr="00000000" w14:paraId="00000087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Existen tres modelos principales: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Compilación: el compilador traduce todo el código fuente a un archivo ejecutable antes de ejecutarlo. Ejemplo: C o C++. Ventaja: velocidad de ejecución. Inconveniente: menos flexible para cambios inmediatos.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Interpretación: el intérprete lee y ejecuta el código línea por línea. Ejemplo: Python o JavaScript en un navegador. Ventaja: flexibilidad y facilidad de pruebas. Inconveniente: suele ser más lento.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76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Bytecode + Máquina Virtual: algunos lenguajes como Java o C# generan un código intermedio (bytecode), que no es directamente máquina, pero puede ejecutarse en cualquier dispositivo con una máquina virtual (JVM, CLR). Ventaja: portabilidad.</w:t>
      </w:r>
    </w:p>
    <w:p w:rsidR="00000000" w:rsidDel="00000000" w:rsidP="00000000" w:rsidRDefault="00000000" w:rsidRPr="00000000" w14:paraId="0000008B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👉 En el mundo real, muchos lenguajes combinan enfoques. Por ejemplo, Python puede ser interpretado, pero también compilado a bytecode para mejorar el rendimiento.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ruant1nbwqy3" w:id="22"/>
      <w:bookmarkEnd w:id="22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2. Esquema mental</w:t>
      </w:r>
    </w:p>
    <w:p w:rsidR="00000000" w:rsidDel="00000000" w:rsidP="00000000" w:rsidRDefault="00000000" w:rsidRPr="00000000" w14:paraId="0000008D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Proceso de ejecución</w:t>
        <w:br w:type="textWrapping"/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│</w:t>
        <w:br w:type="textWrapping"/>
        <w:t xml:space="preserve">├── </w:t>
      </w: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Compilación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│ └─ Traducción completa → ejecutable (C, C++)</w:t>
        <w:br w:type="textWrapping"/>
        <w:t xml:space="preserve">│</w:t>
        <w:br w:type="textWrapping"/>
        <w:t xml:space="preserve">├── </w:t>
      </w: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Interpretación</w:t>
        <w:br w:type="textWrapping"/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│ └─ Ejecución línea a línea (Python, JavaScript)</w:t>
        <w:br w:type="textWrapping"/>
        <w:t xml:space="preserve">│</w:t>
        <w:br w:type="textWrapping"/>
        <w:t xml:space="preserve">└── </w:t>
      </w: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Bytecode</w:t>
        <w:br w:type="textWrapping"/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 └─ Código intermedio + máquina virtual (Java, C#)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cgjzpjs16wzg" w:id="23"/>
      <w:bookmarkEnd w:id="23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3. Case Study</w:t>
      </w:r>
    </w:p>
    <w:p w:rsidR="00000000" w:rsidDel="00000000" w:rsidP="00000000" w:rsidRDefault="00000000" w:rsidRPr="00000000" w14:paraId="0000008F">
      <w:pPr>
        <w:pStyle w:val="Heading5"/>
        <w:keepNext w:val="0"/>
        <w:keepLines w:val="0"/>
        <w:spacing w:after="40" w:before="220" w:line="300" w:lineRule="auto"/>
        <w:rPr>
          <w:b w:val="1"/>
          <w:color w:val="000000"/>
          <w:sz w:val="20"/>
          <w:szCs w:val="20"/>
          <w:highlight w:val="white"/>
        </w:rPr>
      </w:pPr>
      <w:bookmarkStart w:colFirst="0" w:colLast="0" w:name="_s4spjlqri521" w:id="24"/>
      <w:bookmarkEnd w:id="24"/>
      <w:r w:rsidDel="00000000" w:rsidR="00000000" w:rsidRPr="00000000">
        <w:rPr>
          <w:b w:val="1"/>
          <w:color w:val="000000"/>
          <w:sz w:val="20"/>
          <w:szCs w:val="20"/>
          <w:highlight w:val="white"/>
          <w:rtl w:val="0"/>
        </w:rPr>
        <w:t xml:space="preserve">Aplicación bancaria en Java</w:t>
      </w:r>
    </w:p>
    <w:p w:rsidR="00000000" w:rsidDel="00000000" w:rsidP="00000000" w:rsidRDefault="00000000" w:rsidRPr="00000000" w14:paraId="00000090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Un banco necesita desarrollar una aplicación segura y multiplataforma.</w:t>
      </w:r>
    </w:p>
    <w:p w:rsidR="00000000" w:rsidDel="00000000" w:rsidP="00000000" w:rsidRDefault="00000000" w:rsidRPr="00000000" w14:paraId="00000091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Si la escriben en C++ compilado, tendrían que crear un ejecutable distinto para Windows, Linux y macOS.</w:t>
      </w:r>
    </w:p>
    <w:p w:rsidR="00000000" w:rsidDel="00000000" w:rsidP="00000000" w:rsidRDefault="00000000" w:rsidRPr="00000000" w14:paraId="00000092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En Python interpretado, la portabilidad es más sencilla, pero el rendimiento podría ser insuficiente para grandes operaciones financieras.</w:t>
      </w:r>
    </w:p>
    <w:p w:rsidR="00000000" w:rsidDel="00000000" w:rsidP="00000000" w:rsidRDefault="00000000" w:rsidRPr="00000000" w14:paraId="00000093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En Java, el código se compila a bytecode, que puede ejecutarse en cualquier sistema con JVM. Esto ofrece un equilibrio entre rendimiento y portabilidad.</w:t>
      </w:r>
    </w:p>
    <w:p w:rsidR="00000000" w:rsidDel="00000000" w:rsidP="00000000" w:rsidRDefault="00000000" w:rsidRPr="00000000" w14:paraId="00000094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➡️ Resultado: la solución en Java permite desplegar la misma aplicación en diferentes plataformas sin cambios significativos.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1uu0mxquf7sm" w:id="25"/>
      <w:bookmarkEnd w:id="25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4. Tips y herramientas</w:t>
      </w:r>
    </w:p>
    <w:p w:rsidR="00000000" w:rsidDel="00000000" w:rsidP="00000000" w:rsidRDefault="00000000" w:rsidRPr="00000000" w14:paraId="00000096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💡 Aprende a distinguir si tu lenguaje es compilado, interpretado o híbrido.</w:t>
      </w:r>
    </w:p>
    <w:p w:rsidR="00000000" w:rsidDel="00000000" w:rsidP="00000000" w:rsidRDefault="00000000" w:rsidRPr="00000000" w14:paraId="00000097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💡 Usa comandos básicos: javac (compilador de Java), python (intérprete), g++ (compilador de C++).</w:t>
      </w:r>
    </w:p>
    <w:p w:rsidR="00000000" w:rsidDel="00000000" w:rsidP="00000000" w:rsidRDefault="00000000" w:rsidRPr="00000000" w14:paraId="00000098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💡 Experimenta: escribe el mismo programa en dos lenguajes (ej. C++ y Python) y compara el proceso de ejecución.</w:t>
      </w:r>
    </w:p>
    <w:p w:rsidR="00000000" w:rsidDel="00000000" w:rsidP="00000000" w:rsidRDefault="00000000" w:rsidRPr="00000000" w14:paraId="00000099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💡 Explora máquinas virtuales como JVM (Java Virtual Machine) o .NET CLR para entender cómo funciona la portabilidad.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ytx1ft8n3x9z" w:id="26"/>
      <w:bookmarkEnd w:id="26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5. Mitos y realidades</w:t>
      </w:r>
    </w:p>
    <w:p w:rsidR="00000000" w:rsidDel="00000000" w:rsidP="00000000" w:rsidRDefault="00000000" w:rsidRPr="00000000" w14:paraId="0000009B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❌ Mito: “Los lenguajes interpretados siempre son lentos e ineficientes”.</w:t>
      </w:r>
    </w:p>
    <w:p w:rsidR="00000000" w:rsidDel="00000000" w:rsidP="00000000" w:rsidRDefault="00000000" w:rsidRPr="00000000" w14:paraId="0000009C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✅ Realidad: Con optimizaciones modernas (JIT – Just-In-Time), muchos intérpretes alcanzan rendimientos muy cercanos a los compilados.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d69uzp4f16xe" w:id="27"/>
      <w:bookmarkEnd w:id="27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6. Sigue descubriendo</w:t>
      </w:r>
    </w:p>
    <w:p w:rsidR="00000000" w:rsidDel="00000000" w:rsidP="00000000" w:rsidRDefault="00000000" w:rsidRPr="00000000" w14:paraId="0000009E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📚 Libro: Programming Language Pragmatics – Michael L. Scott.</w:t>
      </w:r>
    </w:p>
    <w:p w:rsidR="00000000" w:rsidDel="00000000" w:rsidP="00000000" w:rsidRDefault="00000000" w:rsidRPr="00000000" w14:paraId="0000009F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🎙️ Podcast: Coding Blocks (episodios sobre compiladores e intérpretes).</w:t>
      </w:r>
    </w:p>
    <w:p w:rsidR="00000000" w:rsidDel="00000000" w:rsidP="00000000" w:rsidRDefault="00000000" w:rsidRPr="00000000" w14:paraId="000000A0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📺 YouTube: Canal Computerphile – vídeos sobre compilación, bytecode y JVM.</w:t>
      </w:r>
    </w:p>
    <w:p w:rsidR="00000000" w:rsidDel="00000000" w:rsidP="00000000" w:rsidRDefault="00000000" w:rsidRPr="00000000" w14:paraId="000000A1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🎓 Curso online: Compilers (Universidad de Stanford, gratuito en Coursera).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nrabtge0tw55" w:id="28"/>
      <w:bookmarkEnd w:id="28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7. Caso práctico en aula</w:t>
      </w:r>
    </w:p>
    <w:p w:rsidR="00000000" w:rsidDel="00000000" w:rsidP="00000000" w:rsidRDefault="00000000" w:rsidRPr="00000000" w14:paraId="000000A3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Probar un mismo programa “Hola mundo” en tres lenguajes:</w:t>
      </w:r>
    </w:p>
    <w:p w:rsidR="00000000" w:rsidDel="00000000" w:rsidP="00000000" w:rsidRDefault="00000000" w:rsidRPr="00000000" w14:paraId="000000A4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Compilarlo en C++ con g++ hola.cpp -o hola.</w:t>
      </w:r>
    </w:p>
    <w:p w:rsidR="00000000" w:rsidDel="00000000" w:rsidP="00000000" w:rsidRDefault="00000000" w:rsidRPr="00000000" w14:paraId="000000A5">
      <w:pPr>
        <w:spacing w:after="820" w:line="465.8832" w:lineRule="auto"/>
        <w:rPr>
          <w:color w:val="152a1d"/>
          <w:sz w:val="26"/>
          <w:szCs w:val="26"/>
          <w:highlight w:val="white"/>
          <w:u w:val="singl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Ejecutarlo directamente en Python con python </w:t>
      </w:r>
      <w:r w:rsidDel="00000000" w:rsidR="00000000" w:rsidRPr="00000000">
        <w:fldChar w:fldCharType="begin"/>
        <w:instrText xml:space="preserve"> HYPERLINK "http://hola.py/" </w:instrText>
        <w:fldChar w:fldCharType="separate"/>
      </w:r>
      <w:r w:rsidDel="00000000" w:rsidR="00000000" w:rsidRPr="00000000">
        <w:rPr>
          <w:color w:val="152a1d"/>
          <w:sz w:val="26"/>
          <w:szCs w:val="26"/>
          <w:highlight w:val="white"/>
          <w:u w:val="single"/>
          <w:rtl w:val="0"/>
        </w:rPr>
        <w:t xml:space="preserve">hola.py</w:t>
      </w:r>
    </w:p>
    <w:p w:rsidR="00000000" w:rsidDel="00000000" w:rsidP="00000000" w:rsidRDefault="00000000" w:rsidRPr="00000000" w14:paraId="000000A6">
      <w:pPr>
        <w:spacing w:after="820" w:line="465.8832" w:lineRule="auto"/>
        <w:rPr>
          <w:color w:val="152a1d"/>
          <w:sz w:val="26"/>
          <w:szCs w:val="26"/>
          <w:highlight w:val="white"/>
          <w:u w:val="single"/>
        </w:rPr>
      </w:pPr>
      <w:r w:rsidDel="00000000" w:rsidR="00000000" w:rsidRPr="00000000">
        <w:rPr>
          <w:color w:val="152a1d"/>
          <w:sz w:val="26"/>
          <w:szCs w:val="26"/>
          <w:highlight w:val="white"/>
          <w:u w:val="single"/>
          <w:rtl w:val="0"/>
        </w:rPr>
        <w:t xml:space="preserve">(opens in a new tab)</w:t>
      </w:r>
    </w:p>
    <w:p w:rsidR="00000000" w:rsidDel="00000000" w:rsidP="00000000" w:rsidRDefault="00000000" w:rsidRPr="00000000" w14:paraId="000000A7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820" w:line="465.8832" w:lineRule="auto"/>
        <w:rPr>
          <w:color w:val="152a1d"/>
          <w:sz w:val="26"/>
          <w:szCs w:val="26"/>
          <w:highlight w:val="white"/>
          <w:u w:val="singl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Compilarlo a bytecode en Java con javac </w:t>
      </w:r>
      <w:r w:rsidDel="00000000" w:rsidR="00000000" w:rsidRPr="00000000">
        <w:fldChar w:fldCharType="begin"/>
        <w:instrText xml:space="preserve"> HYPERLINK "http://hola.java/" </w:instrText>
        <w:fldChar w:fldCharType="separate"/>
      </w:r>
      <w:r w:rsidDel="00000000" w:rsidR="00000000" w:rsidRPr="00000000">
        <w:rPr>
          <w:color w:val="152a1d"/>
          <w:sz w:val="26"/>
          <w:szCs w:val="26"/>
          <w:highlight w:val="white"/>
          <w:u w:val="single"/>
          <w:rtl w:val="0"/>
        </w:rPr>
        <w:t xml:space="preserve">Hola.java</w:t>
      </w:r>
    </w:p>
    <w:p w:rsidR="00000000" w:rsidDel="00000000" w:rsidP="00000000" w:rsidRDefault="00000000" w:rsidRPr="00000000" w14:paraId="000000A9">
      <w:pPr>
        <w:spacing w:after="820" w:line="465.8832" w:lineRule="auto"/>
        <w:rPr>
          <w:color w:val="152a1d"/>
          <w:sz w:val="26"/>
          <w:szCs w:val="26"/>
          <w:highlight w:val="white"/>
          <w:u w:val="single"/>
        </w:rPr>
      </w:pPr>
      <w:r w:rsidDel="00000000" w:rsidR="00000000" w:rsidRPr="00000000">
        <w:rPr>
          <w:color w:val="152a1d"/>
          <w:sz w:val="26"/>
          <w:szCs w:val="26"/>
          <w:highlight w:val="white"/>
          <w:u w:val="single"/>
          <w:rtl w:val="0"/>
        </w:rPr>
        <w:t xml:space="preserve">(opens in a new tab)</w:t>
      </w:r>
    </w:p>
    <w:p w:rsidR="00000000" w:rsidDel="00000000" w:rsidP="00000000" w:rsidRDefault="00000000" w:rsidRPr="00000000" w14:paraId="000000AA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y ejecutarlo con java Hola.</w:t>
      </w:r>
    </w:p>
    <w:p w:rsidR="00000000" w:rsidDel="00000000" w:rsidP="00000000" w:rsidRDefault="00000000" w:rsidRPr="00000000" w14:paraId="000000AB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Comparar los pasos, los archivos generados y la rapidez de ejecución.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kxpwpyw0jfur" w:id="29"/>
      <w:bookmarkEnd w:id="29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8. Resumen para examen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 ordenador solo entiende lenguaje máquina (binario).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Compilación: traduce todo el código a ejecutable → rápido (C, C++).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Interpretación: ejecuta línea a línea → flexible, pero más lento (Python, JavaScript).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Bytecode + máquina virtual: equilibrio entre rendimiento y portabilidad (Java, C#).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76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Hoy en día, muchos lenguajes combinan estrategias (compilación + interpretación).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color w:val="2d363a"/>
          <w:sz w:val="46"/>
          <w:szCs w:val="46"/>
          <w:highlight w:val="white"/>
        </w:rPr>
      </w:pPr>
      <w:bookmarkStart w:colFirst="0" w:colLast="0" w:name="_xmv3wvl4o0z" w:id="30"/>
      <w:bookmarkEnd w:id="30"/>
      <w:r w:rsidDel="00000000" w:rsidR="00000000" w:rsidRPr="00000000">
        <w:rPr>
          <w:b w:val="1"/>
          <w:color w:val="2d363a"/>
          <w:sz w:val="46"/>
          <w:szCs w:val="46"/>
          <w:highlight w:val="white"/>
          <w:rtl w:val="0"/>
        </w:rPr>
        <w:t xml:space="preserve">Sesión 4 - Ciclo de vida y metodologías de desarrollo (cascada vs. iterativas)</w:t>
      </w:r>
    </w:p>
    <w:p w:rsidR="00000000" w:rsidDel="00000000" w:rsidP="00000000" w:rsidRDefault="00000000" w:rsidRPr="00000000" w14:paraId="000000B3">
      <w:pPr>
        <w:rPr>
          <w:b w:val="1"/>
          <w:color w:val="2d363a"/>
          <w:sz w:val="46"/>
          <w:szCs w:val="46"/>
          <w:highlight w:val="white"/>
        </w:rPr>
      </w:pPr>
      <w:r w:rsidDel="00000000" w:rsidR="00000000" w:rsidRPr="00000000">
        <w:rPr>
          <w:b w:val="1"/>
          <w:color w:val="2d363a"/>
          <w:sz w:val="46"/>
          <w:szCs w:val="46"/>
          <w:highlight w:val="white"/>
        </w:rPr>
        <w:drawing>
          <wp:inline distB="114300" distT="114300" distL="114300" distR="114300">
            <wp:extent cx="666750" cy="666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2d363a"/>
          <w:highlight w:val="white"/>
        </w:rPr>
      </w:pPr>
      <w:r w:rsidDel="00000000" w:rsidR="00000000" w:rsidRPr="00000000">
        <w:rPr>
          <w:color w:val="2d363a"/>
          <w:highlight w:val="white"/>
          <w:rtl w:val="0"/>
        </w:rPr>
        <w:t xml:space="preserve">By</w:t>
      </w:r>
    </w:p>
    <w:p w:rsidR="00000000" w:rsidDel="00000000" w:rsidP="00000000" w:rsidRDefault="00000000" w:rsidRPr="00000000" w14:paraId="000000B5">
      <w:pPr>
        <w:rPr>
          <w:color w:val="2d363a"/>
          <w:highlight w:val="white"/>
        </w:rPr>
      </w:pPr>
      <w:r w:rsidDel="00000000" w:rsidR="00000000" w:rsidRPr="00000000">
        <w:rPr>
          <w:color w:val="2d363a"/>
          <w:highlight w:val="white"/>
          <w:rtl w:val="0"/>
        </w:rPr>
        <w:t xml:space="preserve">Alexis Atienza</w:t>
      </w:r>
    </w:p>
    <w:p w:rsidR="00000000" w:rsidDel="00000000" w:rsidP="00000000" w:rsidRDefault="00000000" w:rsidRPr="00000000" w14:paraId="000000B6">
      <w:pPr>
        <w:rPr>
          <w:color w:val="2d363a"/>
          <w:highlight w:val="white"/>
        </w:rPr>
      </w:pPr>
      <w:r w:rsidDel="00000000" w:rsidR="00000000" w:rsidRPr="00000000">
        <w:rPr>
          <w:color w:val="2d363a"/>
          <w:highlight w:val="white"/>
          <w:rtl w:val="0"/>
        </w:rPr>
        <w:t xml:space="preserve">Lesson 4 of 4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zdslj9d8yycp" w:id="31"/>
      <w:bookmarkEnd w:id="31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1. Explicación del tema</w:t>
      </w:r>
    </w:p>
    <w:p w:rsidR="00000000" w:rsidDel="00000000" w:rsidP="00000000" w:rsidRDefault="00000000" w:rsidRPr="00000000" w14:paraId="000000B8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 desarrollo de software no es un proceso improvisado: sigue un ciclo de vida que abarca desde la idea inicial hasta la entrega y mantenimiento. Este ciclo se organiza en fases: análisis de requisitos, diseño, implementación, pruebas, despliegue y mantenimiento.</w:t>
      </w:r>
    </w:p>
    <w:p w:rsidR="00000000" w:rsidDel="00000000" w:rsidP="00000000" w:rsidRDefault="00000000" w:rsidRPr="00000000" w14:paraId="000000B9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Existen distintas metodologías para estructurar este ciclo. Las más conocidas son: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Modelo en cascada: Cada fase ocurre de forma secuencial, como una cascada. Primero requisitos, luego diseño, después programación, pruebas y entrega final. Ventaja: es ordenado y fácil de entender. Inconveniente: poca flexibilidad si surgen cambios.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76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Modelos iterativos o ágiles: Se trabaja en ciclos cortos que incluyen análisis, diseño, implementación y pruebas en cada iteración. Ejemplos: Scrum, Kanban, XP. Ventaja: mayor adaptación a cambios y retroalimentación rápida.</w:t>
      </w:r>
    </w:p>
    <w:p w:rsidR="00000000" w:rsidDel="00000000" w:rsidP="00000000" w:rsidRDefault="00000000" w:rsidRPr="00000000" w14:paraId="000000BC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👉 La gran diferencia es que en cascada se entrega un producto completo al final, mientras que en iterativos se construye poco a poco, obteniendo versiones funcionales en cada ciclo.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xlovhqouz04q" w:id="32"/>
      <w:bookmarkEnd w:id="32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2. Esquema mental</w:t>
      </w:r>
    </w:p>
    <w:p w:rsidR="00000000" w:rsidDel="00000000" w:rsidP="00000000" w:rsidRDefault="00000000" w:rsidRPr="00000000" w14:paraId="000000BE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Ciclo de vida del software</w:t>
        <w:br w:type="textWrapping"/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│</w:t>
        <w:br w:type="textWrapping"/>
        <w:t xml:space="preserve">├── </w:t>
      </w: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Fases comunes</w:t>
        <w:br w:type="textWrapping"/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│ ├─ Requisitos</w:t>
        <w:br w:type="textWrapping"/>
        <w:t xml:space="preserve">│ ├─ Diseño</w:t>
        <w:br w:type="textWrapping"/>
        <w:t xml:space="preserve">│ ├─ Implementación</w:t>
        <w:br w:type="textWrapping"/>
        <w:t xml:space="preserve">│ ├─ Pruebas</w:t>
        <w:br w:type="textWrapping"/>
        <w:t xml:space="preserve">│ ├─ Despliegue</w:t>
        <w:br w:type="textWrapping"/>
        <w:t xml:space="preserve">│ └─ Mantenimiento</w:t>
        <w:br w:type="textWrapping"/>
        <w:t xml:space="preserve">│</w:t>
        <w:br w:type="textWrapping"/>
        <w:t xml:space="preserve">├── </w:t>
      </w: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Modelo en cascada</w:t>
        <w:br w:type="textWrapping"/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│ └─ Secuencial, poco flexible</w:t>
        <w:br w:type="textWrapping"/>
        <w:t xml:space="preserve">│</w:t>
        <w:br w:type="textWrapping"/>
        <w:t xml:space="preserve">└── </w:t>
      </w: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Modelos iterativos / ágiles</w:t>
        <w:br w:type="textWrapping"/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  └─ Ciclos cortos, retroalimentación continua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4y41csnuhhkw" w:id="33"/>
      <w:bookmarkEnd w:id="33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3. Case Study</w:t>
      </w:r>
    </w:p>
    <w:p w:rsidR="00000000" w:rsidDel="00000000" w:rsidP="00000000" w:rsidRDefault="00000000" w:rsidRPr="00000000" w14:paraId="000000C0">
      <w:pPr>
        <w:pStyle w:val="Heading5"/>
        <w:keepNext w:val="0"/>
        <w:keepLines w:val="0"/>
        <w:spacing w:after="40" w:before="220" w:line="300" w:lineRule="auto"/>
        <w:rPr>
          <w:b w:val="1"/>
          <w:color w:val="000000"/>
          <w:sz w:val="20"/>
          <w:szCs w:val="20"/>
          <w:highlight w:val="white"/>
        </w:rPr>
      </w:pPr>
      <w:bookmarkStart w:colFirst="0" w:colLast="0" w:name="_xsbq9xzh646e" w:id="34"/>
      <w:bookmarkEnd w:id="34"/>
      <w:r w:rsidDel="00000000" w:rsidR="00000000" w:rsidRPr="00000000">
        <w:rPr>
          <w:b w:val="1"/>
          <w:color w:val="000000"/>
          <w:sz w:val="20"/>
          <w:szCs w:val="20"/>
          <w:highlight w:val="white"/>
          <w:rtl w:val="0"/>
        </w:rPr>
        <w:t xml:space="preserve">Desarrollo de una aplicación móvil</w:t>
      </w:r>
    </w:p>
    <w:p w:rsidR="00000000" w:rsidDel="00000000" w:rsidP="00000000" w:rsidRDefault="00000000" w:rsidRPr="00000000" w14:paraId="000000C1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Una empresa quiere crear una app de reservas para restaurantes.</w:t>
      </w:r>
    </w:p>
    <w:p w:rsidR="00000000" w:rsidDel="00000000" w:rsidP="00000000" w:rsidRDefault="00000000" w:rsidRPr="00000000" w14:paraId="000000C2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Con cascada, analizan durante meses, diseñan la app entera y entregan un producto completo al final. Problema: cuando salió al mercado, ya había apps similares y con funciones más modernas.</w:t>
      </w:r>
    </w:p>
    <w:p w:rsidR="00000000" w:rsidDel="00000000" w:rsidP="00000000" w:rsidRDefault="00000000" w:rsidRPr="00000000" w14:paraId="000000C3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Con un enfoque iterativo (Scrum), lanzaron un MVP en pocas semanas que permitía solo buscar y reservar mesas. Después, fueron añadiendo mejoras en sprints: pagos online, reseñas de clientes, notificaciones.</w:t>
      </w:r>
    </w:p>
    <w:p w:rsidR="00000000" w:rsidDel="00000000" w:rsidP="00000000" w:rsidRDefault="00000000" w:rsidRPr="00000000" w14:paraId="000000C4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➡️ Resultado: con iteraciones, la app llegó antes al mercado, generó usuarios iniciales y fue evolucionando según el feedback real.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sbg132jz68nb" w:id="35"/>
      <w:bookmarkEnd w:id="35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4. Tips y herramientas</w:t>
      </w:r>
    </w:p>
    <w:p w:rsidR="00000000" w:rsidDel="00000000" w:rsidP="00000000" w:rsidRDefault="00000000" w:rsidRPr="00000000" w14:paraId="000000C6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💡 Usa el modelo en cascada para proyectos muy definidos y con pocos cambios (ej. software para control de una máquina industrial).</w:t>
      </w:r>
    </w:p>
    <w:p w:rsidR="00000000" w:rsidDel="00000000" w:rsidP="00000000" w:rsidRDefault="00000000" w:rsidRPr="00000000" w14:paraId="000000C7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💡 Elige enfoques ágiles o iterativos para proyectos con incertidumbre o requisitos cambiantes.</w:t>
      </w:r>
    </w:p>
    <w:p w:rsidR="00000000" w:rsidDel="00000000" w:rsidP="00000000" w:rsidRDefault="00000000" w:rsidRPr="00000000" w14:paraId="000000C8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💡 Herramientas útiles: Jira, Trello, GitHub Projects para gestionar tareas en ciclos iterativos.</w:t>
      </w:r>
    </w:p>
    <w:p w:rsidR="00000000" w:rsidDel="00000000" w:rsidP="00000000" w:rsidRDefault="00000000" w:rsidRPr="00000000" w14:paraId="000000C9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💡 Documenta cada fase, aunque uses metodologías ágiles, para mantener claridad en el proyecto.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khnalq5lwmva" w:id="36"/>
      <w:bookmarkEnd w:id="36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5. Mitos y realidades</w:t>
      </w:r>
    </w:p>
    <w:p w:rsidR="00000000" w:rsidDel="00000000" w:rsidP="00000000" w:rsidRDefault="00000000" w:rsidRPr="00000000" w14:paraId="000000CB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❌ Mito: “El modelo en cascada ya no se usa nunca”.</w:t>
      </w:r>
    </w:p>
    <w:p w:rsidR="00000000" w:rsidDel="00000000" w:rsidP="00000000" w:rsidRDefault="00000000" w:rsidRPr="00000000" w14:paraId="000000CC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✅ Realidad: En sectores críticos (banca, aeroespacial, medicina), cascada sigue siendo útil por su control estricto.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k6u2s4c2m3us" w:id="37"/>
      <w:bookmarkEnd w:id="37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6. Sigue descubriendo</w:t>
      </w:r>
    </w:p>
    <w:p w:rsidR="00000000" w:rsidDel="00000000" w:rsidP="00000000" w:rsidRDefault="00000000" w:rsidRPr="00000000" w14:paraId="000000CE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📚 Libro: Agile Estimating and Planning – Mike Cohn.</w:t>
      </w:r>
    </w:p>
    <w:p w:rsidR="00000000" w:rsidDel="00000000" w:rsidP="00000000" w:rsidRDefault="00000000" w:rsidRPr="00000000" w14:paraId="000000CF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🎙️ Podcast: Agile for Humans (episodios sobre Scrum y Kanban).</w:t>
      </w:r>
    </w:p>
    <w:p w:rsidR="00000000" w:rsidDel="00000000" w:rsidP="00000000" w:rsidRDefault="00000000" w:rsidRPr="00000000" w14:paraId="000000D0">
      <w:pPr>
        <w:spacing w:after="820" w:line="465.8832" w:lineRule="auto"/>
        <w:rPr>
          <w:color w:val="152a1d"/>
          <w:sz w:val="26"/>
          <w:szCs w:val="26"/>
          <w:highlight w:val="white"/>
          <w:u w:val="singl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📺 YouTube: Canal </w:t>
      </w:r>
      <w:r w:rsidDel="00000000" w:rsidR="00000000" w:rsidRPr="00000000">
        <w:fldChar w:fldCharType="begin"/>
        <w:instrText xml:space="preserve"> HYPERLINK "http://scrum.org/" </w:instrText>
        <w:fldChar w:fldCharType="separate"/>
      </w:r>
      <w:r w:rsidDel="00000000" w:rsidR="00000000" w:rsidRPr="00000000">
        <w:rPr>
          <w:color w:val="152a1d"/>
          <w:sz w:val="26"/>
          <w:szCs w:val="26"/>
          <w:highlight w:val="white"/>
          <w:u w:val="single"/>
          <w:rtl w:val="0"/>
        </w:rPr>
        <w:t xml:space="preserve">Scrum.org</w:t>
      </w:r>
    </w:p>
    <w:p w:rsidR="00000000" w:rsidDel="00000000" w:rsidP="00000000" w:rsidRDefault="00000000" w:rsidRPr="00000000" w14:paraId="000000D1">
      <w:pPr>
        <w:spacing w:after="820" w:line="465.8832" w:lineRule="auto"/>
        <w:rPr>
          <w:color w:val="152a1d"/>
          <w:sz w:val="26"/>
          <w:szCs w:val="26"/>
          <w:highlight w:val="white"/>
          <w:u w:val="single"/>
        </w:rPr>
      </w:pPr>
      <w:r w:rsidDel="00000000" w:rsidR="00000000" w:rsidRPr="00000000">
        <w:rPr>
          <w:color w:val="152a1d"/>
          <w:sz w:val="26"/>
          <w:szCs w:val="26"/>
          <w:highlight w:val="white"/>
          <w:u w:val="single"/>
          <w:rtl w:val="0"/>
        </w:rPr>
        <w:t xml:space="preserve">(opens in a new tab)</w:t>
      </w:r>
    </w:p>
    <w:p w:rsidR="00000000" w:rsidDel="00000000" w:rsidP="00000000" w:rsidRDefault="00000000" w:rsidRPr="00000000" w14:paraId="000000D2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– introducción a metodologías ágiles.</w:t>
      </w:r>
    </w:p>
    <w:p w:rsidR="00000000" w:rsidDel="00000000" w:rsidP="00000000" w:rsidRDefault="00000000" w:rsidRPr="00000000" w14:paraId="000000D3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🎓 Curso online: Agile with Atlassian Jira (Coursera, gratuito).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975u7un4wz0x" w:id="38"/>
      <w:bookmarkEnd w:id="38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7. Caso práctico en aula</w:t>
      </w:r>
    </w:p>
    <w:p w:rsidR="00000000" w:rsidDel="00000000" w:rsidP="00000000" w:rsidRDefault="00000000" w:rsidRPr="00000000" w14:paraId="000000D5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En equipos, se plantea el desarrollo de una app de agenda de clases: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Grupo A: planificar el proyecto con enfoque en cascada (todo definido antes de programar).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76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Grupo B: planificarlo de forma iterativa (MVP + mejoras).</w:t>
      </w:r>
    </w:p>
    <w:p w:rsidR="00000000" w:rsidDel="00000000" w:rsidP="00000000" w:rsidRDefault="00000000" w:rsidRPr="00000000" w14:paraId="000000D8">
      <w:pPr>
        <w:spacing w:after="820" w:line="465.8832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Al final, comparar los resultados: ¿qué modelo ofrece más flexibilidad? ¿qué ventajas e inconvenientes han encontrado?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="300" w:lineRule="auto"/>
        <w:rPr>
          <w:b w:val="1"/>
          <w:sz w:val="34"/>
          <w:szCs w:val="34"/>
          <w:highlight w:val="white"/>
        </w:rPr>
      </w:pPr>
      <w:bookmarkStart w:colFirst="0" w:colLast="0" w:name="_oaz8dn682w2m" w:id="39"/>
      <w:bookmarkEnd w:id="39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8. Resumen para examen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 ciclo de vida del software incluye fases: requisitos, diseño, implementación, pruebas, despliegue y mantenimiento.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Cascada: secuencial, rígido, útil en proyectos con requisitos estables.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Iterativos/ágiles: ciclos cortos, entregas parciales, mayor adaptación a cambios.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Cascada entrega un producto completo al final; iterativos entregan versiones funcionales desde el inicio.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760" w:lineRule="auto"/>
        <w:ind w:left="720" w:hanging="360"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La elección depende del tipo de proyecto y contexto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6"/>
        <w:szCs w:val="26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6"/>
        <w:szCs w:val="26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6"/>
        <w:szCs w:val="26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26"/>
        <w:szCs w:val="26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26"/>
        <w:szCs w:val="26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sz w:val="26"/>
        <w:szCs w:val="26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sz w:val="26"/>
        <w:szCs w:val="26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ef0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sz w:val="26"/>
        <w:szCs w:val="26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ef0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www.google.com/search?rlz=1C1UEAD_esES1078ES1078&amp;cs=1&amp;sca_esv=69badf5206a10cf0&amp;sxsrf=AE3TifNJ5JKkKzm4NgTXp1W3ypNP41z9ew%3A1759342881104&amp;q=sprints&amp;sa=X&amp;ved=2ahUKEwiq59r7zoOQAxXBK_sDHTkLNUIQxccNegQIBxAB&amp;mstk=AUtExfCoQzTo5IB119KEPih_CmE7Hba80PzIdxfolJ5JS_6iks-2v6py0TnMD-vTE6NvmyyHIvcmXEsJnESFTAuWBa9ZWiEKtNiDa9KeFT2HOWJD7IVKBtEwiD-8vwkNucFwiXkBbfXHL7mCIrazWRn9qhayRrSSaXp-FJWAOVZQqHc2pPw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