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6D3B" w14:textId="04F24555" w:rsidR="00656F4E" w:rsidRDefault="0018242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Izak Bunda – UID 305783387 – Homework 4 – Due 5/24/22</w:t>
      </w:r>
    </w:p>
    <w:p w14:paraId="5D5A8360" w14:textId="746EEE3C" w:rsidR="0018242C" w:rsidRDefault="0018242C">
      <w:pPr>
        <w:rPr>
          <w:b/>
          <w:bCs/>
          <w:sz w:val="22"/>
          <w:szCs w:val="22"/>
        </w:rPr>
      </w:pPr>
    </w:p>
    <w:p w14:paraId="5EB6775F" w14:textId="046E13B5" w:rsidR="0018242C" w:rsidRDefault="0018242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1e.</w:t>
      </w:r>
    </w:p>
    <w:p w14:paraId="335275E1" w14:textId="77777777" w:rsidR="00C26317" w:rsidRDefault="00C26317">
      <w:pPr>
        <w:rPr>
          <w:sz w:val="22"/>
          <w:szCs w:val="22"/>
        </w:rPr>
      </w:pPr>
    </w:p>
    <w:p w14:paraId="77DEC859" w14:textId="7356D31B" w:rsidR="00863472" w:rsidRDefault="00863472">
      <w:pPr>
        <w:rPr>
          <w:sz w:val="22"/>
          <w:szCs w:val="22"/>
        </w:rPr>
      </w:pPr>
      <w:r>
        <w:rPr>
          <w:sz w:val="22"/>
          <w:szCs w:val="22"/>
        </w:rPr>
        <w:t>Test 3 eventually fails because when vector becomes “full” or reaches the capacity of the initial vector, it will reallocate a new chunk of memory and copy over the contents of the old memory into the new one. In the process, the iterator is not copied over.  So, past item 5 (the original end of the vector), the iterator will be pointing to random parts of the memory.</w:t>
      </w:r>
    </w:p>
    <w:p w14:paraId="64EDAC6A" w14:textId="0CFC5739" w:rsidR="004C1354" w:rsidRDefault="004C1354">
      <w:pPr>
        <w:rPr>
          <w:sz w:val="22"/>
          <w:szCs w:val="22"/>
        </w:rPr>
      </w:pPr>
    </w:p>
    <w:p w14:paraId="47AACAB9" w14:textId="4E1F51EC" w:rsidR="004C1354" w:rsidRDefault="004C135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</w:t>
      </w:r>
    </w:p>
    <w:p w14:paraId="03D6F587" w14:textId="77777777" w:rsidR="00C26317" w:rsidRDefault="00C26317">
      <w:pPr>
        <w:rPr>
          <w:b/>
          <w:bCs/>
          <w:sz w:val="22"/>
          <w:szCs w:val="22"/>
        </w:rPr>
      </w:pPr>
    </w:p>
    <w:p w14:paraId="7231D2E9" w14:textId="296F0A06" w:rsidR="004C1354" w:rsidRDefault="004C1354">
      <w:pPr>
        <w:rPr>
          <w:sz w:val="22"/>
          <w:szCs w:val="22"/>
        </w:rPr>
      </w:pPr>
      <w:r>
        <w:rPr>
          <w:sz w:val="22"/>
          <w:szCs w:val="22"/>
        </w:rPr>
        <w:t xml:space="preserve">Like the example in class where two items of the type Chicken were being compared with the less than or greater than operators, we can’t compare </w:t>
      </w:r>
      <w:proofErr w:type="spellStart"/>
      <w:r>
        <w:rPr>
          <w:sz w:val="22"/>
          <w:szCs w:val="22"/>
        </w:rPr>
        <w:t>Coords</w:t>
      </w:r>
      <w:proofErr w:type="spellEnd"/>
      <w:r>
        <w:rPr>
          <w:sz w:val="22"/>
          <w:szCs w:val="22"/>
        </w:rPr>
        <w:t xml:space="preserve"> to each other using the less than or greater than operators which is what is being done in </w:t>
      </w:r>
      <w:r w:rsidR="0089619D">
        <w:rPr>
          <w:sz w:val="22"/>
          <w:szCs w:val="22"/>
        </w:rPr>
        <w:t xml:space="preserve">the for loop inside the one argument version of </w:t>
      </w:r>
      <w:r w:rsidR="0089619D" w:rsidRPr="0089619D">
        <w:rPr>
          <w:sz w:val="22"/>
          <w:szCs w:val="22"/>
        </w:rPr>
        <w:t>Sequence&lt;Coord</w:t>
      </w:r>
      <w:proofErr w:type="gramStart"/>
      <w:r w:rsidR="0089619D" w:rsidRPr="0089619D">
        <w:rPr>
          <w:sz w:val="22"/>
          <w:szCs w:val="22"/>
        </w:rPr>
        <w:t>&gt;::</w:t>
      </w:r>
      <w:proofErr w:type="gramEnd"/>
      <w:r w:rsidR="0089619D" w:rsidRPr="0089619D">
        <w:rPr>
          <w:sz w:val="22"/>
          <w:szCs w:val="22"/>
        </w:rPr>
        <w:t>insert.</w:t>
      </w:r>
    </w:p>
    <w:p w14:paraId="23E0635F" w14:textId="7250E928" w:rsidR="00860FAE" w:rsidRDefault="00860FAE">
      <w:pPr>
        <w:rPr>
          <w:sz w:val="22"/>
          <w:szCs w:val="22"/>
        </w:rPr>
      </w:pPr>
    </w:p>
    <w:p w14:paraId="535795DC" w14:textId="0A483527" w:rsidR="00860FAE" w:rsidRDefault="00860FAE" w:rsidP="00860FA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4b.</w:t>
      </w:r>
    </w:p>
    <w:p w14:paraId="7F2B594A" w14:textId="77777777" w:rsidR="00C26317" w:rsidRDefault="00C26317" w:rsidP="00860FAE">
      <w:pPr>
        <w:rPr>
          <w:b/>
          <w:bCs/>
          <w:sz w:val="22"/>
          <w:szCs w:val="22"/>
        </w:rPr>
      </w:pPr>
    </w:p>
    <w:p w14:paraId="1803FF21" w14:textId="33ABA058" w:rsidR="00860FAE" w:rsidRDefault="00860FAE" w:rsidP="00860FAE">
      <w:pPr>
        <w:rPr>
          <w:sz w:val="22"/>
          <w:szCs w:val="22"/>
        </w:rPr>
      </w:pPr>
      <w:r w:rsidRPr="00860FAE">
        <w:rPr>
          <w:sz w:val="22"/>
          <w:szCs w:val="22"/>
        </w:rPr>
        <w:t xml:space="preserve">We would have no way </w:t>
      </w:r>
      <w:r>
        <w:rPr>
          <w:sz w:val="22"/>
          <w:szCs w:val="22"/>
        </w:rPr>
        <w:t xml:space="preserve">to keep track of the label of current/root Domain. </w:t>
      </w:r>
      <w:r w:rsidR="00032562">
        <w:rPr>
          <w:sz w:val="22"/>
          <w:szCs w:val="22"/>
        </w:rPr>
        <w:t>The subdomains would be lost.</w:t>
      </w:r>
    </w:p>
    <w:p w14:paraId="525A3ABA" w14:textId="77777777" w:rsidR="00D61F72" w:rsidRDefault="00D61F72" w:rsidP="00860FAE">
      <w:pPr>
        <w:rPr>
          <w:sz w:val="22"/>
          <w:szCs w:val="22"/>
        </w:rPr>
      </w:pPr>
    </w:p>
    <w:p w14:paraId="5AED3060" w14:textId="77777777" w:rsidR="00D61F72" w:rsidRDefault="00D61F72" w:rsidP="00860FAE">
      <w:pPr>
        <w:rPr>
          <w:sz w:val="22"/>
          <w:szCs w:val="22"/>
        </w:rPr>
      </w:pPr>
    </w:p>
    <w:p w14:paraId="3DDFD8BE" w14:textId="4F8AB4FC" w:rsidR="00D61F72" w:rsidRDefault="00C26317" w:rsidP="00860FA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5a.</w:t>
      </w:r>
    </w:p>
    <w:p w14:paraId="089E672E" w14:textId="174E78FB" w:rsidR="00C26317" w:rsidRDefault="00C26317" w:rsidP="00860FAE">
      <w:pPr>
        <w:rPr>
          <w:sz w:val="22"/>
          <w:szCs w:val="22"/>
        </w:rPr>
      </w:pPr>
    </w:p>
    <w:p w14:paraId="3883F9E5" w14:textId="24ED422F" w:rsidR="00D61F72" w:rsidRDefault="00D61F72" w:rsidP="00860FAE">
      <w:pPr>
        <w:rPr>
          <w:sz w:val="22"/>
          <w:szCs w:val="22"/>
        </w:rPr>
      </w:pPr>
      <w:r>
        <w:rPr>
          <w:sz w:val="22"/>
          <w:szCs w:val="22"/>
        </w:rPr>
        <w:t>O(N^3)</w:t>
      </w:r>
      <w:r w:rsidR="004F6879">
        <w:rPr>
          <w:sz w:val="22"/>
          <w:szCs w:val="22"/>
        </w:rPr>
        <w:t>. The outer loop runs for N times, the inner loop runs for N times, and the innermost loop runs for N times.</w:t>
      </w:r>
      <w:r w:rsidR="00050BF7">
        <w:rPr>
          <w:sz w:val="22"/>
          <w:szCs w:val="22"/>
        </w:rPr>
        <w:t xml:space="preserve"> N*N*N = N^3</w:t>
      </w:r>
    </w:p>
    <w:p w14:paraId="173BDAB2" w14:textId="6E418E04" w:rsidR="00C26317" w:rsidRDefault="00C26317" w:rsidP="00860FAE">
      <w:pPr>
        <w:rPr>
          <w:sz w:val="22"/>
          <w:szCs w:val="22"/>
        </w:rPr>
      </w:pPr>
    </w:p>
    <w:p w14:paraId="63F227DC" w14:textId="77777777" w:rsidR="00C26317" w:rsidRPr="00C26317" w:rsidRDefault="00C26317" w:rsidP="00860FAE">
      <w:pPr>
        <w:rPr>
          <w:sz w:val="22"/>
          <w:szCs w:val="22"/>
        </w:rPr>
      </w:pPr>
    </w:p>
    <w:p w14:paraId="68E15D78" w14:textId="497A7FEE" w:rsidR="00C26317" w:rsidRDefault="00C26317" w:rsidP="00860FA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5b.</w:t>
      </w:r>
    </w:p>
    <w:p w14:paraId="7B8A9B9C" w14:textId="0F809AD3" w:rsidR="004F6879" w:rsidRDefault="004F6879" w:rsidP="00860FAE">
      <w:pPr>
        <w:rPr>
          <w:b/>
          <w:bCs/>
          <w:sz w:val="22"/>
          <w:szCs w:val="22"/>
        </w:rPr>
      </w:pPr>
    </w:p>
    <w:p w14:paraId="53C03A89" w14:textId="6E4F81DA" w:rsidR="004F6879" w:rsidRPr="00C26317" w:rsidRDefault="004F6879" w:rsidP="00860FAE">
      <w:pPr>
        <w:rPr>
          <w:sz w:val="22"/>
          <w:szCs w:val="22"/>
        </w:rPr>
      </w:pPr>
      <w:r>
        <w:rPr>
          <w:sz w:val="22"/>
          <w:szCs w:val="22"/>
        </w:rPr>
        <w:t xml:space="preserve">O(N^3). It is the same because the outer loop runs for N </w:t>
      </w:r>
      <w:proofErr w:type="gramStart"/>
      <w:r>
        <w:rPr>
          <w:sz w:val="22"/>
          <w:szCs w:val="22"/>
        </w:rPr>
        <w:t>times,  the</w:t>
      </w:r>
      <w:proofErr w:type="gramEnd"/>
      <w:r>
        <w:rPr>
          <w:sz w:val="22"/>
          <w:szCs w:val="22"/>
        </w:rPr>
        <w:t xml:space="preserve"> inner loops runs 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times which is bounded by N times, so technically just N times again, and the inner loop runs N times. </w:t>
      </w:r>
    </w:p>
    <w:p w14:paraId="0C912965" w14:textId="55C53703" w:rsidR="00860FAE" w:rsidRPr="00860FAE" w:rsidRDefault="00860FAE" w:rsidP="00860FAE">
      <w:pPr>
        <w:rPr>
          <w:sz w:val="22"/>
          <w:szCs w:val="22"/>
        </w:rPr>
      </w:pPr>
    </w:p>
    <w:p w14:paraId="250DA5D5" w14:textId="0F5DB473" w:rsidR="00860FAE" w:rsidRDefault="00860FAE">
      <w:pPr>
        <w:rPr>
          <w:b/>
          <w:bCs/>
          <w:sz w:val="22"/>
          <w:szCs w:val="22"/>
        </w:rPr>
      </w:pPr>
    </w:p>
    <w:p w14:paraId="18E05FC5" w14:textId="0E90E08B" w:rsidR="00D61F72" w:rsidRDefault="00D61F7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6a.</w:t>
      </w:r>
    </w:p>
    <w:p w14:paraId="6702F6CE" w14:textId="1769BEE7" w:rsidR="00D61F72" w:rsidRDefault="00D61F72">
      <w:pPr>
        <w:rPr>
          <w:b/>
          <w:bCs/>
          <w:sz w:val="22"/>
          <w:szCs w:val="22"/>
        </w:rPr>
      </w:pPr>
    </w:p>
    <w:p w14:paraId="4ECD578B" w14:textId="0C77D417" w:rsidR="00D61F72" w:rsidRPr="00436525" w:rsidRDefault="00436525">
      <w:pPr>
        <w:rPr>
          <w:sz w:val="22"/>
          <w:szCs w:val="22"/>
        </w:rPr>
      </w:pPr>
      <w:r>
        <w:rPr>
          <w:sz w:val="22"/>
          <w:szCs w:val="22"/>
        </w:rPr>
        <w:t>O(N</w:t>
      </w:r>
      <w:r w:rsidR="0036479D">
        <w:rPr>
          <w:sz w:val="22"/>
          <w:szCs w:val="22"/>
        </w:rPr>
        <w:t>^2</w:t>
      </w:r>
      <w:r>
        <w:rPr>
          <w:sz w:val="22"/>
          <w:szCs w:val="22"/>
        </w:rPr>
        <w:t>). Given that there are seq1, seq2, and the old value of result all contain equal amount of N elements, the first</w:t>
      </w:r>
      <w:r w:rsidR="00DE2C7A">
        <w:rPr>
          <w:sz w:val="22"/>
          <w:szCs w:val="22"/>
        </w:rPr>
        <w:t xml:space="preserve"> loop runs N times, and within the loop the get function is called which calls the </w:t>
      </w:r>
      <w:proofErr w:type="spellStart"/>
      <w:r w:rsidR="00DE2C7A">
        <w:rPr>
          <w:sz w:val="22"/>
          <w:szCs w:val="22"/>
        </w:rPr>
        <w:t>nodeAtPos</w:t>
      </w:r>
      <w:proofErr w:type="spellEnd"/>
      <w:r w:rsidR="00DE2C7A">
        <w:rPr>
          <w:sz w:val="22"/>
          <w:szCs w:val="22"/>
        </w:rPr>
        <w:t xml:space="preserve"> which traverses through the linked list which takes N </w:t>
      </w:r>
      <w:proofErr w:type="gramStart"/>
      <w:r w:rsidR="00DE2C7A">
        <w:rPr>
          <w:sz w:val="22"/>
          <w:szCs w:val="22"/>
        </w:rPr>
        <w:t>amount</w:t>
      </w:r>
      <w:proofErr w:type="gramEnd"/>
      <w:r w:rsidR="00DE2C7A">
        <w:rPr>
          <w:sz w:val="22"/>
          <w:szCs w:val="22"/>
        </w:rPr>
        <w:t xml:space="preserve"> of steps. This is repeated in the second for loop, but we drop the coefficients in the end.</w:t>
      </w:r>
    </w:p>
    <w:p w14:paraId="32EA576C" w14:textId="77777777" w:rsidR="00436525" w:rsidRDefault="00436525">
      <w:pPr>
        <w:rPr>
          <w:b/>
          <w:bCs/>
          <w:sz w:val="22"/>
          <w:szCs w:val="22"/>
        </w:rPr>
      </w:pPr>
    </w:p>
    <w:p w14:paraId="587B8FF4" w14:textId="77777777" w:rsidR="00D61F72" w:rsidRDefault="00D61F72">
      <w:pPr>
        <w:rPr>
          <w:b/>
          <w:bCs/>
          <w:sz w:val="22"/>
          <w:szCs w:val="22"/>
        </w:rPr>
      </w:pPr>
    </w:p>
    <w:p w14:paraId="169C6ABB" w14:textId="6C027774" w:rsidR="00D61F72" w:rsidRDefault="00D61F7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6b.</w:t>
      </w:r>
    </w:p>
    <w:p w14:paraId="35AD7D80" w14:textId="6C102C60" w:rsidR="00175E39" w:rsidRDefault="00175E39">
      <w:pPr>
        <w:rPr>
          <w:b/>
          <w:bCs/>
          <w:sz w:val="22"/>
          <w:szCs w:val="22"/>
        </w:rPr>
      </w:pPr>
    </w:p>
    <w:p w14:paraId="3217032E" w14:textId="5598D8AB" w:rsidR="00175E39" w:rsidRPr="00D61F72" w:rsidRDefault="00DE2C7A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O(N). The for loop runs for the entire “length” of the linked list </w:t>
      </w:r>
      <w:proofErr w:type="gramStart"/>
      <w:r>
        <w:rPr>
          <w:sz w:val="22"/>
          <w:szCs w:val="22"/>
        </w:rPr>
        <w:t>( starting</w:t>
      </w:r>
      <w:proofErr w:type="gram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m_head</w:t>
      </w:r>
      <w:proofErr w:type="spellEnd"/>
      <w:r>
        <w:rPr>
          <w:sz w:val="22"/>
          <w:szCs w:val="22"/>
        </w:rPr>
        <w:t xml:space="preserve">-&gt;next to </w:t>
      </w:r>
      <w:proofErr w:type="spellStart"/>
      <w:r>
        <w:rPr>
          <w:sz w:val="22"/>
          <w:szCs w:val="22"/>
        </w:rPr>
        <w:t>m_head</w:t>
      </w:r>
      <w:proofErr w:type="spellEnd"/>
      <w:r>
        <w:rPr>
          <w:sz w:val="22"/>
          <w:szCs w:val="22"/>
        </w:rPr>
        <w:t xml:space="preserve"> ).</w:t>
      </w:r>
      <w:r w:rsidR="00096230">
        <w:rPr>
          <w:sz w:val="22"/>
          <w:szCs w:val="22"/>
        </w:rPr>
        <w:t xml:space="preserve"> The second for loop also runs N times, but we drop the coefficients in the end. </w:t>
      </w:r>
      <w:r>
        <w:rPr>
          <w:sz w:val="22"/>
          <w:szCs w:val="22"/>
        </w:rPr>
        <w:t xml:space="preserve"> </w:t>
      </w:r>
    </w:p>
    <w:sectPr w:rsidR="00175E39" w:rsidRPr="00D6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4BF"/>
    <w:multiLevelType w:val="multilevel"/>
    <w:tmpl w:val="8BF23B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4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2C"/>
    <w:rsid w:val="00032562"/>
    <w:rsid w:val="00050BF7"/>
    <w:rsid w:val="00096230"/>
    <w:rsid w:val="00175E39"/>
    <w:rsid w:val="0018242C"/>
    <w:rsid w:val="0036479D"/>
    <w:rsid w:val="003B2DAD"/>
    <w:rsid w:val="003B78E1"/>
    <w:rsid w:val="00436525"/>
    <w:rsid w:val="004C1354"/>
    <w:rsid w:val="004F6879"/>
    <w:rsid w:val="00656F4E"/>
    <w:rsid w:val="00860FAE"/>
    <w:rsid w:val="00863472"/>
    <w:rsid w:val="0089619D"/>
    <w:rsid w:val="00C26317"/>
    <w:rsid w:val="00D61F72"/>
    <w:rsid w:val="00D77082"/>
    <w:rsid w:val="00DE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1C633"/>
  <w15:chartTrackingRefBased/>
  <w15:docId w15:val="{2D9836C5-85C0-304D-9C85-96019C91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F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Bunda, Izak Homer</dc:creator>
  <cp:keywords/>
  <dc:description/>
  <cp:lastModifiedBy>Bunda, Izak Homer</cp:lastModifiedBy>
  <cp:revision>4</cp:revision>
  <dcterms:created xsi:type="dcterms:W3CDTF">2022-05-22T22:53:00Z</dcterms:created>
  <dcterms:modified xsi:type="dcterms:W3CDTF">2022-05-24T21:33:00Z</dcterms:modified>
</cp:coreProperties>
</file>