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2FFB" w14:textId="265EC3BD" w:rsidR="00290543" w:rsidRDefault="00290543" w:rsidP="00290543">
      <w:pPr>
        <w:jc w:val="center"/>
        <w:rPr>
          <w:rFonts w:asciiTheme="minorHAnsi" w:hAnsiTheme="minorHAnsi" w:cstheme="minorHAnsi"/>
          <w:b/>
          <w:bCs/>
          <w:color w:val="548DD4" w:themeColor="text2" w:themeTint="99"/>
          <w:sz w:val="60"/>
          <w:szCs w:val="60"/>
        </w:rPr>
      </w:pPr>
      <w:r w:rsidRPr="00290543">
        <w:rPr>
          <w:rFonts w:asciiTheme="minorHAnsi" w:hAnsiTheme="minorHAnsi" w:cstheme="minorHAnsi"/>
          <w:b/>
          <w:bCs/>
          <w:color w:val="548DD4" w:themeColor="text2" w:themeTint="99"/>
          <w:sz w:val="60"/>
          <w:szCs w:val="60"/>
        </w:rPr>
        <w:t>Diagram UML</w:t>
      </w:r>
    </w:p>
    <w:p w14:paraId="1C87F963" w14:textId="09A028D3" w:rsidR="00290543" w:rsidRDefault="00290543" w:rsidP="00576963">
      <w:pPr>
        <w:ind w:firstLine="360"/>
        <w:rPr>
          <w:szCs w:val="28"/>
        </w:rPr>
      </w:pPr>
      <w:r w:rsidRPr="00290543">
        <w:rPr>
          <w:szCs w:val="28"/>
        </w:rPr>
        <w:t>Ngôn ngữ mô hình hóa thống nhất (tiếng Anh: Unified Modeling Language, viết tắt thành UML) là một ngôn ngữ mô hình gồm các ký hiệu đồ họa mà các phương pháp hướng đối tượng sử dụng để thiết kế các hệ thống thông tin một cách nhanh chóng.</w:t>
      </w:r>
    </w:p>
    <w:p w14:paraId="604AE43E" w14:textId="42B474C8" w:rsidR="00CA6D3A" w:rsidRDefault="00CA6D3A" w:rsidP="00CA6D3A">
      <w:pPr>
        <w:pStyle w:val="ListParagraph"/>
        <w:numPr>
          <w:ilvl w:val="0"/>
          <w:numId w:val="1"/>
        </w:numPr>
        <w:rPr>
          <w:b/>
          <w:bCs/>
          <w:szCs w:val="28"/>
        </w:rPr>
      </w:pPr>
      <w:r>
        <w:rPr>
          <w:b/>
          <w:bCs/>
          <w:szCs w:val="28"/>
        </w:rPr>
        <w:t>Class Diagram</w:t>
      </w:r>
    </w:p>
    <w:p w14:paraId="1FF0FDB1" w14:textId="30713C2D" w:rsidR="00C91D90" w:rsidRDefault="00C91D90" w:rsidP="00C91D90">
      <w:pPr>
        <w:pStyle w:val="ListParagraph"/>
        <w:numPr>
          <w:ilvl w:val="0"/>
          <w:numId w:val="5"/>
        </w:numPr>
        <w:rPr>
          <w:szCs w:val="28"/>
        </w:rPr>
      </w:pPr>
      <w:r w:rsidRPr="00C91D90">
        <w:rPr>
          <w:szCs w:val="28"/>
        </w:rPr>
        <w:t>Định nghĩa</w:t>
      </w:r>
    </w:p>
    <w:p w14:paraId="2A305AFA" w14:textId="284078B8" w:rsidR="00C91D90" w:rsidRDefault="00C91D90" w:rsidP="00C91D90">
      <w:pPr>
        <w:pStyle w:val="ListParagraph"/>
        <w:numPr>
          <w:ilvl w:val="0"/>
          <w:numId w:val="6"/>
        </w:numPr>
        <w:rPr>
          <w:szCs w:val="28"/>
        </w:rPr>
      </w:pPr>
      <w:r w:rsidRPr="00C91D90">
        <w:rPr>
          <w:szCs w:val="28"/>
        </w:rPr>
        <w:t>Class diagram mô tả kiểu của các đối tượng trong hệ thống và các loại quan hệ khác nhau tồn tại giữa chúng.</w:t>
      </w:r>
    </w:p>
    <w:p w14:paraId="4C63F0FA" w14:textId="5D1E75E1" w:rsidR="00483DEB" w:rsidRDefault="00483DEB" w:rsidP="00C91D90">
      <w:pPr>
        <w:pStyle w:val="ListParagraph"/>
        <w:numPr>
          <w:ilvl w:val="0"/>
          <w:numId w:val="6"/>
        </w:numPr>
        <w:rPr>
          <w:szCs w:val="28"/>
        </w:rPr>
      </w:pPr>
      <w:r>
        <w:rPr>
          <w:szCs w:val="28"/>
        </w:rPr>
        <w:t>M</w:t>
      </w:r>
      <w:r w:rsidRPr="00483DEB">
        <w:rPr>
          <w:szCs w:val="28"/>
        </w:rPr>
        <w:t>iêu tả những attributes và behaviour một cách chi tiết</w:t>
      </w:r>
    </w:p>
    <w:p w14:paraId="1C1EE9C9" w14:textId="68D7834D" w:rsidR="00C91D90" w:rsidRPr="00C91D90" w:rsidRDefault="00C91D90" w:rsidP="00C91D90">
      <w:pPr>
        <w:pStyle w:val="ListParagraph"/>
        <w:numPr>
          <w:ilvl w:val="0"/>
          <w:numId w:val="6"/>
        </w:numPr>
        <w:rPr>
          <w:szCs w:val="28"/>
        </w:rPr>
      </w:pPr>
      <w:r w:rsidRPr="00C91D90">
        <w:rPr>
          <w:szCs w:val="28"/>
        </w:rPr>
        <w:t>Là một kỹ thuật mô hình hóa tồn tại ở tất cả các phương pháp phát triển hướng đối tượng.</w:t>
      </w:r>
    </w:p>
    <w:p w14:paraId="68FB8A00" w14:textId="3DDB1DE0" w:rsidR="00C91D90" w:rsidRPr="00C91D90" w:rsidRDefault="00C91D90" w:rsidP="00C91D90">
      <w:pPr>
        <w:pStyle w:val="ListParagraph"/>
        <w:numPr>
          <w:ilvl w:val="0"/>
          <w:numId w:val="6"/>
        </w:numPr>
        <w:rPr>
          <w:szCs w:val="28"/>
        </w:rPr>
      </w:pPr>
      <w:r w:rsidRPr="00C91D90">
        <w:rPr>
          <w:szCs w:val="28"/>
        </w:rPr>
        <w:t>Biểu đồ hay dùng nhất trong UML và gần gũi nhất với các lập trình viên.</w:t>
      </w:r>
    </w:p>
    <w:p w14:paraId="031E5594" w14:textId="5CB00C5C" w:rsidR="00C91D90" w:rsidRDefault="00C91D90" w:rsidP="00C91D90">
      <w:pPr>
        <w:pStyle w:val="ListParagraph"/>
        <w:numPr>
          <w:ilvl w:val="0"/>
          <w:numId w:val="6"/>
        </w:numPr>
        <w:rPr>
          <w:szCs w:val="28"/>
        </w:rPr>
      </w:pPr>
      <w:r w:rsidRPr="00C91D90">
        <w:rPr>
          <w:szCs w:val="28"/>
        </w:rPr>
        <w:t>Giúp các lập trình viên trao đổi với nhau và hiểu rõ ý tưởng của nhau.</w:t>
      </w:r>
    </w:p>
    <w:p w14:paraId="21756A06" w14:textId="27CD3EA2" w:rsidR="00C91D90" w:rsidRDefault="00C91D90" w:rsidP="00C91D90">
      <w:pPr>
        <w:pStyle w:val="ListParagraph"/>
        <w:numPr>
          <w:ilvl w:val="0"/>
          <w:numId w:val="5"/>
        </w:numPr>
        <w:rPr>
          <w:szCs w:val="28"/>
        </w:rPr>
      </w:pPr>
      <w:r>
        <w:rPr>
          <w:szCs w:val="28"/>
        </w:rPr>
        <w:t xml:space="preserve">Các </w:t>
      </w:r>
      <w:r w:rsidR="00A34BA4">
        <w:rPr>
          <w:szCs w:val="28"/>
        </w:rPr>
        <w:t>thành phần</w:t>
      </w:r>
    </w:p>
    <w:p w14:paraId="07E89649" w14:textId="24074D69" w:rsidR="00A34BA4" w:rsidRDefault="00A34BA4" w:rsidP="00BE7BE5">
      <w:pPr>
        <w:pStyle w:val="ListParagraph"/>
        <w:ind w:left="360" w:firstLine="360"/>
        <w:rPr>
          <w:szCs w:val="28"/>
        </w:rPr>
      </w:pPr>
      <w:r>
        <w:rPr>
          <w:szCs w:val="28"/>
        </w:rPr>
        <w:t xml:space="preserve">Một Class diagram </w:t>
      </w:r>
      <w:r w:rsidRPr="00A34BA4">
        <w:rPr>
          <w:szCs w:val="28"/>
        </w:rPr>
        <w:t>là một loại biểu đồ cấu trúc tĩnh mô tả cấu trúc của hệ</w:t>
      </w:r>
      <w:r w:rsidR="00BE7BE5">
        <w:rPr>
          <w:szCs w:val="28"/>
        </w:rPr>
        <w:t xml:space="preserve"> </w:t>
      </w:r>
      <w:r w:rsidRPr="00A34BA4">
        <w:rPr>
          <w:szCs w:val="28"/>
        </w:rPr>
        <w:t>thống bằng cách hiển thị:</w:t>
      </w:r>
    </w:p>
    <w:p w14:paraId="030497B8" w14:textId="62E9D3C6" w:rsidR="00A34BA4" w:rsidRDefault="00A34BA4" w:rsidP="00E96B2E">
      <w:pPr>
        <w:pStyle w:val="ListParagraph"/>
        <w:numPr>
          <w:ilvl w:val="1"/>
          <w:numId w:val="6"/>
        </w:numPr>
        <w:rPr>
          <w:szCs w:val="28"/>
        </w:rPr>
      </w:pPr>
      <w:r>
        <w:rPr>
          <w:szCs w:val="28"/>
        </w:rPr>
        <w:t>Các lớp</w:t>
      </w:r>
    </w:p>
    <w:p w14:paraId="073A4EB3" w14:textId="55A07751" w:rsidR="00A34BA4" w:rsidRDefault="00A34BA4" w:rsidP="00E96B2E">
      <w:pPr>
        <w:pStyle w:val="ListParagraph"/>
        <w:numPr>
          <w:ilvl w:val="1"/>
          <w:numId w:val="6"/>
        </w:numPr>
        <w:rPr>
          <w:szCs w:val="28"/>
        </w:rPr>
      </w:pPr>
      <w:r>
        <w:rPr>
          <w:szCs w:val="28"/>
        </w:rPr>
        <w:t>Các thuộc tính</w:t>
      </w:r>
    </w:p>
    <w:p w14:paraId="080E5078" w14:textId="6802ADA4" w:rsidR="00A34BA4" w:rsidRPr="00A34BA4" w:rsidRDefault="00483DEB" w:rsidP="00E96B2E">
      <w:pPr>
        <w:pStyle w:val="ListParagraph"/>
        <w:numPr>
          <w:ilvl w:val="1"/>
          <w:numId w:val="6"/>
        </w:numPr>
        <w:rPr>
          <w:szCs w:val="28"/>
        </w:rPr>
      </w:pPr>
      <w:r>
        <w:rPr>
          <w:szCs w:val="28"/>
        </w:rPr>
        <w:t>Các thao tác</w:t>
      </w:r>
      <w:r w:rsidR="00A34BA4">
        <w:rPr>
          <w:szCs w:val="28"/>
        </w:rPr>
        <w:t xml:space="preserve"> (phương thức)</w:t>
      </w:r>
    </w:p>
    <w:p w14:paraId="69B950F8" w14:textId="142BB94B" w:rsidR="00A34BA4" w:rsidRDefault="00A34BA4" w:rsidP="00A34BA4">
      <w:pPr>
        <w:pStyle w:val="ListParagraph"/>
        <w:numPr>
          <w:ilvl w:val="1"/>
          <w:numId w:val="6"/>
        </w:numPr>
        <w:rPr>
          <w:szCs w:val="28"/>
        </w:rPr>
      </w:pPr>
      <w:r>
        <w:rPr>
          <w:szCs w:val="28"/>
        </w:rPr>
        <w:t>C</w:t>
      </w:r>
      <w:r w:rsidRPr="00A34BA4">
        <w:rPr>
          <w:szCs w:val="28"/>
        </w:rPr>
        <w:t>ác mối quan hệ giữa các đối tượng</w:t>
      </w:r>
    </w:p>
    <w:p w14:paraId="4485B6CB" w14:textId="171B7A33" w:rsidR="00A34BA4" w:rsidRDefault="00483DEB" w:rsidP="00A34BA4">
      <w:pPr>
        <w:pStyle w:val="ListParagraph"/>
        <w:numPr>
          <w:ilvl w:val="0"/>
          <w:numId w:val="5"/>
        </w:numPr>
        <w:rPr>
          <w:szCs w:val="28"/>
        </w:rPr>
      </w:pPr>
      <w:r>
        <w:rPr>
          <w:szCs w:val="28"/>
        </w:rPr>
        <w:t>Cú pháp đồ hoạ của biểu đồ lớp</w:t>
      </w:r>
    </w:p>
    <w:p w14:paraId="5E90C2BA" w14:textId="47318BE9" w:rsidR="00A34BA4" w:rsidRDefault="00BE7BE5" w:rsidP="00BE7BE5">
      <w:pPr>
        <w:pStyle w:val="ListParagraph"/>
        <w:ind w:left="360" w:firstLine="360"/>
        <w:rPr>
          <w:szCs w:val="28"/>
        </w:rPr>
      </w:pPr>
      <w:r w:rsidRPr="00BE7BE5">
        <w:rPr>
          <w:szCs w:val="28"/>
        </w:rPr>
        <w:t xml:space="preserve">Classes được </w:t>
      </w:r>
      <w:r>
        <w:rPr>
          <w:szCs w:val="28"/>
        </w:rPr>
        <w:t>biểu diễn</w:t>
      </w:r>
      <w:r w:rsidRPr="00BE7BE5">
        <w:rPr>
          <w:szCs w:val="28"/>
        </w:rPr>
        <w:t xml:space="preserve"> bởi các hình chữ nhật có hiển thị class name và có lựa chọn hiển thị tên của các operations và attributes. Các ngăn được sử dụng để phân chia tên class, attributes và operations.</w:t>
      </w:r>
    </w:p>
    <w:p w14:paraId="52D15085" w14:textId="26B6A0B1" w:rsidR="00BE7BE5" w:rsidRPr="00A34BA4" w:rsidRDefault="00A9660A" w:rsidP="00BE7BE5">
      <w:pPr>
        <w:pStyle w:val="ListParagraph"/>
        <w:ind w:left="360" w:firstLine="360"/>
        <w:rPr>
          <w:szCs w:val="28"/>
        </w:rPr>
      </w:pPr>
      <w:r w:rsidRPr="00A9660A">
        <w:rPr>
          <w:szCs w:val="28"/>
        </w:rPr>
        <w:lastRenderedPageBreak/>
        <w:drawing>
          <wp:inline distT="0" distB="0" distL="0" distR="0" wp14:anchorId="473F74C0" wp14:editId="1802328C">
            <wp:extent cx="4572000" cy="27886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2788627"/>
                    </a:xfrm>
                    <a:prstGeom prst="rect">
                      <a:avLst/>
                    </a:prstGeom>
                  </pic:spPr>
                </pic:pic>
              </a:graphicData>
            </a:graphic>
          </wp:inline>
        </w:drawing>
      </w:r>
    </w:p>
    <w:p w14:paraId="45FBE6C7" w14:textId="45E0183C" w:rsidR="00C91D90" w:rsidRDefault="00BE7BE5" w:rsidP="00BE7BE5">
      <w:pPr>
        <w:pStyle w:val="ListParagraph"/>
        <w:numPr>
          <w:ilvl w:val="1"/>
          <w:numId w:val="5"/>
        </w:numPr>
        <w:rPr>
          <w:szCs w:val="28"/>
        </w:rPr>
      </w:pPr>
      <w:r>
        <w:rPr>
          <w:szCs w:val="28"/>
        </w:rPr>
        <w:t>Tên lớp</w:t>
      </w:r>
    </w:p>
    <w:p w14:paraId="410E8991" w14:textId="0CC1BB77" w:rsidR="00BE7BE5" w:rsidRDefault="00BE7BE5" w:rsidP="00BE7BE5">
      <w:pPr>
        <w:pStyle w:val="ListParagraph"/>
        <w:numPr>
          <w:ilvl w:val="1"/>
          <w:numId w:val="6"/>
        </w:numPr>
        <w:rPr>
          <w:szCs w:val="28"/>
        </w:rPr>
      </w:pPr>
      <w:r w:rsidRPr="00BE7BE5">
        <w:rPr>
          <w:szCs w:val="28"/>
        </w:rPr>
        <w:t>Tên của lớp xuất hiện trong phân vùng đầu tiên.</w:t>
      </w:r>
    </w:p>
    <w:p w14:paraId="476341CC" w14:textId="24769A7D" w:rsidR="00BE7BE5" w:rsidRDefault="00483DEB" w:rsidP="00BE7BE5">
      <w:pPr>
        <w:pStyle w:val="ListParagraph"/>
        <w:numPr>
          <w:ilvl w:val="1"/>
          <w:numId w:val="5"/>
        </w:numPr>
        <w:rPr>
          <w:szCs w:val="28"/>
        </w:rPr>
      </w:pPr>
      <w:r>
        <w:rPr>
          <w:szCs w:val="28"/>
        </w:rPr>
        <w:t xml:space="preserve">Thuộc tính </w:t>
      </w:r>
    </w:p>
    <w:p w14:paraId="5FF6BBBC" w14:textId="77777777" w:rsidR="00BE7BE5" w:rsidRDefault="00BE7BE5" w:rsidP="00BE7BE5">
      <w:pPr>
        <w:pStyle w:val="ListParagraph"/>
        <w:numPr>
          <w:ilvl w:val="1"/>
          <w:numId w:val="6"/>
        </w:numPr>
        <w:rPr>
          <w:szCs w:val="28"/>
        </w:rPr>
      </w:pPr>
      <w:r w:rsidRPr="00BE7BE5">
        <w:rPr>
          <w:szCs w:val="28"/>
        </w:rPr>
        <w:t xml:space="preserve">Các thuộc tính được hiển thị trong phân vùng thứ hai. </w:t>
      </w:r>
    </w:p>
    <w:p w14:paraId="15F86DA4" w14:textId="77777777" w:rsidR="00BE7BE5" w:rsidRDefault="00BE7BE5" w:rsidP="00BE7BE5">
      <w:pPr>
        <w:pStyle w:val="ListParagraph"/>
        <w:numPr>
          <w:ilvl w:val="1"/>
          <w:numId w:val="6"/>
        </w:numPr>
        <w:rPr>
          <w:szCs w:val="28"/>
        </w:rPr>
      </w:pPr>
      <w:r w:rsidRPr="00BE7BE5">
        <w:rPr>
          <w:szCs w:val="28"/>
        </w:rPr>
        <w:t xml:space="preserve">Loại thuộc tính được hiển thị sau dấu hai chấm. </w:t>
      </w:r>
    </w:p>
    <w:p w14:paraId="7FB99834" w14:textId="383DA546" w:rsidR="00A9660A" w:rsidRDefault="00A9660A" w:rsidP="00A9660A">
      <w:pPr>
        <w:pStyle w:val="ListParagraph"/>
        <w:numPr>
          <w:ilvl w:val="1"/>
          <w:numId w:val="5"/>
        </w:numPr>
        <w:rPr>
          <w:szCs w:val="28"/>
        </w:rPr>
      </w:pPr>
      <w:r>
        <w:rPr>
          <w:szCs w:val="28"/>
        </w:rPr>
        <w:t>Phương thức</w:t>
      </w:r>
    </w:p>
    <w:p w14:paraId="181F52E0" w14:textId="1630BC51" w:rsidR="00A9660A" w:rsidRDefault="00A9660A" w:rsidP="00A9660A">
      <w:pPr>
        <w:pStyle w:val="ListParagraph"/>
        <w:numPr>
          <w:ilvl w:val="1"/>
          <w:numId w:val="6"/>
        </w:numPr>
        <w:rPr>
          <w:szCs w:val="28"/>
        </w:rPr>
      </w:pPr>
      <w:r w:rsidRPr="00A9660A">
        <w:rPr>
          <w:szCs w:val="28"/>
        </w:rPr>
        <w:t xml:space="preserve">Các </w:t>
      </w:r>
      <w:r>
        <w:rPr>
          <w:szCs w:val="28"/>
        </w:rPr>
        <w:t xml:space="preserve">phương thức </w:t>
      </w:r>
      <w:r w:rsidRPr="00A9660A">
        <w:rPr>
          <w:szCs w:val="28"/>
        </w:rPr>
        <w:t xml:space="preserve">được hiển thị trong phân vùng thứ ba. </w:t>
      </w:r>
    </w:p>
    <w:p w14:paraId="1AD8E8F8" w14:textId="77777777" w:rsidR="00A9660A" w:rsidRDefault="00A9660A" w:rsidP="00A9660A">
      <w:pPr>
        <w:pStyle w:val="ListParagraph"/>
        <w:numPr>
          <w:ilvl w:val="1"/>
          <w:numId w:val="6"/>
        </w:numPr>
        <w:rPr>
          <w:szCs w:val="28"/>
        </w:rPr>
      </w:pPr>
      <w:r w:rsidRPr="00A9660A">
        <w:rPr>
          <w:szCs w:val="28"/>
        </w:rPr>
        <w:t xml:space="preserve">Kiểu trả về của một phương thức được hiển thị sau dấu hai chấm ở cuối chữ ký phương thức. </w:t>
      </w:r>
    </w:p>
    <w:p w14:paraId="2FFA3863" w14:textId="709E8CED" w:rsidR="00A9660A" w:rsidRDefault="00A9660A" w:rsidP="00A9660A">
      <w:pPr>
        <w:pStyle w:val="ListParagraph"/>
        <w:numPr>
          <w:ilvl w:val="1"/>
          <w:numId w:val="6"/>
        </w:numPr>
        <w:rPr>
          <w:szCs w:val="28"/>
        </w:rPr>
      </w:pPr>
      <w:r w:rsidRPr="00A9660A">
        <w:rPr>
          <w:szCs w:val="28"/>
        </w:rPr>
        <w:t xml:space="preserve">Kiểu trả về của các tham số phương thức được hiển thị sau dấu hai chấm theo sau tên tham số. </w:t>
      </w:r>
    </w:p>
    <w:p w14:paraId="159F1A5C" w14:textId="7957A2CF" w:rsidR="00C040A0" w:rsidRPr="00C040A0" w:rsidRDefault="00C040A0" w:rsidP="00C040A0">
      <w:pPr>
        <w:rPr>
          <w:szCs w:val="28"/>
        </w:rPr>
      </w:pPr>
      <w:r w:rsidRPr="00C040A0">
        <w:rPr>
          <w:szCs w:val="28"/>
        </w:rPr>
        <w:drawing>
          <wp:inline distT="0" distB="0" distL="0" distR="0" wp14:anchorId="320DD18A" wp14:editId="17471FEF">
            <wp:extent cx="5943600" cy="1943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3735"/>
                    </a:xfrm>
                    <a:prstGeom prst="rect">
                      <a:avLst/>
                    </a:prstGeom>
                  </pic:spPr>
                </pic:pic>
              </a:graphicData>
            </a:graphic>
          </wp:inline>
        </w:drawing>
      </w:r>
    </w:p>
    <w:p w14:paraId="143BF5DB" w14:textId="04FC3010" w:rsidR="00C040A0" w:rsidRPr="00A9660A" w:rsidRDefault="00C040A0" w:rsidP="00C040A0">
      <w:pPr>
        <w:pStyle w:val="ListParagraph"/>
        <w:ind w:left="1440"/>
        <w:rPr>
          <w:szCs w:val="28"/>
        </w:rPr>
      </w:pPr>
    </w:p>
    <w:p w14:paraId="165EE4F5" w14:textId="589FA43A" w:rsidR="00290543" w:rsidRPr="00C040A0" w:rsidRDefault="00290543" w:rsidP="00C040A0">
      <w:pPr>
        <w:pStyle w:val="ListParagraph"/>
        <w:numPr>
          <w:ilvl w:val="0"/>
          <w:numId w:val="1"/>
        </w:numPr>
        <w:rPr>
          <w:b/>
          <w:bCs/>
          <w:szCs w:val="28"/>
        </w:rPr>
      </w:pPr>
      <w:r w:rsidRPr="00290543">
        <w:rPr>
          <w:b/>
          <w:bCs/>
          <w:szCs w:val="28"/>
        </w:rPr>
        <w:t>Access Modifier</w:t>
      </w:r>
    </w:p>
    <w:p w14:paraId="168D6D24" w14:textId="4356EBBA" w:rsidR="00C040A0" w:rsidRPr="00C040A0" w:rsidRDefault="00C040A0" w:rsidP="00C040A0">
      <w:pPr>
        <w:pStyle w:val="ListParagraph"/>
        <w:numPr>
          <w:ilvl w:val="0"/>
          <w:numId w:val="6"/>
        </w:numPr>
        <w:rPr>
          <w:szCs w:val="28"/>
        </w:rPr>
      </w:pPr>
      <w:r w:rsidRPr="00C040A0">
        <w:rPr>
          <w:szCs w:val="28"/>
        </w:rPr>
        <w:lastRenderedPageBreak/>
        <w:t>Sử dụng để đặc tả phạm vi truy cập cho các Attribute và Operation của 1 class (Cấp quyền cho các class khác sử dụng Attribute và Operation của class này).</w:t>
      </w:r>
    </w:p>
    <w:p w14:paraId="4AA0B081" w14:textId="7333DDC8" w:rsidR="00C040A0" w:rsidRDefault="00A15BFC" w:rsidP="00C040A0">
      <w:pPr>
        <w:pStyle w:val="ListParagraph"/>
        <w:numPr>
          <w:ilvl w:val="0"/>
          <w:numId w:val="6"/>
        </w:numPr>
        <w:rPr>
          <w:szCs w:val="28"/>
        </w:rPr>
      </w:pPr>
      <w:r>
        <w:rPr>
          <w:szCs w:val="28"/>
        </w:rPr>
        <w:t>Sử dụng các kí hiệu</w:t>
      </w:r>
    </w:p>
    <w:p w14:paraId="27D03918" w14:textId="43B2911B" w:rsidR="00A15BFC" w:rsidRPr="00C040A0" w:rsidRDefault="00A15BFC" w:rsidP="00A15BFC">
      <w:pPr>
        <w:pStyle w:val="ListParagraph"/>
        <w:jc w:val="center"/>
        <w:rPr>
          <w:szCs w:val="28"/>
        </w:rPr>
      </w:pPr>
      <w:r w:rsidRPr="00C040A0">
        <w:rPr>
          <w:szCs w:val="28"/>
        </w:rPr>
        <w:drawing>
          <wp:inline distT="0" distB="0" distL="0" distR="0" wp14:anchorId="34758948" wp14:editId="5531E8CC">
            <wp:extent cx="4114007" cy="2588683"/>
            <wp:effectExtent l="19050" t="19050" r="2032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869" b="5611"/>
                    <a:stretch/>
                  </pic:blipFill>
                  <pic:spPr bwMode="auto">
                    <a:xfrm>
                      <a:off x="0" y="0"/>
                      <a:ext cx="4114800" cy="2589182"/>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A02812" w14:textId="0FFA39E1" w:rsidR="00C040A0" w:rsidRPr="00C040A0" w:rsidRDefault="00C040A0" w:rsidP="00C040A0">
      <w:pPr>
        <w:pStyle w:val="ListParagraph"/>
        <w:numPr>
          <w:ilvl w:val="1"/>
          <w:numId w:val="6"/>
        </w:numPr>
        <w:rPr>
          <w:szCs w:val="28"/>
        </w:rPr>
      </w:pPr>
      <w:r w:rsidRPr="00C040A0">
        <w:rPr>
          <w:szCs w:val="28"/>
        </w:rPr>
        <w:t>Private (–): Chỉ mình các đối tượng được tạo từ class này có thể sử dụng.</w:t>
      </w:r>
    </w:p>
    <w:p w14:paraId="482E00E6" w14:textId="3D2E4B9E" w:rsidR="00C040A0" w:rsidRPr="00C040A0" w:rsidRDefault="00C040A0" w:rsidP="00C040A0">
      <w:pPr>
        <w:pStyle w:val="ListParagraph"/>
        <w:numPr>
          <w:ilvl w:val="1"/>
          <w:numId w:val="6"/>
        </w:numPr>
        <w:rPr>
          <w:szCs w:val="28"/>
        </w:rPr>
      </w:pPr>
      <w:r w:rsidRPr="00C040A0">
        <w:rPr>
          <w:szCs w:val="28"/>
        </w:rPr>
        <w:t>Public (+): Mọi đối tượng đều có thể sử dụng.</w:t>
      </w:r>
    </w:p>
    <w:p w14:paraId="0E2B6747" w14:textId="490CD488" w:rsidR="00C040A0" w:rsidRPr="00A15BFC" w:rsidRDefault="00C040A0" w:rsidP="00A15BFC">
      <w:pPr>
        <w:pStyle w:val="ListParagraph"/>
        <w:numPr>
          <w:ilvl w:val="1"/>
          <w:numId w:val="6"/>
        </w:numPr>
        <w:rPr>
          <w:szCs w:val="28"/>
        </w:rPr>
      </w:pPr>
      <w:r w:rsidRPr="00C040A0">
        <w:rPr>
          <w:szCs w:val="28"/>
        </w:rPr>
        <w:t>Protected (#): Chỉ các đối tượng được tạo từ class này và class kế thừa từ class này có thể sử dụng.</w:t>
      </w:r>
    </w:p>
    <w:p w14:paraId="44C7511D" w14:textId="36872536" w:rsidR="009C7D74" w:rsidRDefault="00576963" w:rsidP="00290543">
      <w:pPr>
        <w:pStyle w:val="ListParagraph"/>
        <w:numPr>
          <w:ilvl w:val="0"/>
          <w:numId w:val="1"/>
        </w:numPr>
        <w:rPr>
          <w:b/>
          <w:bCs/>
          <w:szCs w:val="28"/>
        </w:rPr>
      </w:pPr>
      <w:r>
        <w:rPr>
          <w:b/>
          <w:bCs/>
          <w:szCs w:val="28"/>
        </w:rPr>
        <w:t>Relationship</w:t>
      </w:r>
      <w:r w:rsidR="00CA6D3A">
        <w:rPr>
          <w:b/>
          <w:bCs/>
          <w:szCs w:val="28"/>
        </w:rPr>
        <w:t xml:space="preserve"> trong Class Diagram</w:t>
      </w:r>
    </w:p>
    <w:p w14:paraId="097FC5BA" w14:textId="649CBEB0" w:rsidR="00576963" w:rsidRDefault="00576963" w:rsidP="00A15BFC">
      <w:pPr>
        <w:pStyle w:val="ListParagraph"/>
        <w:ind w:left="1080"/>
        <w:jc w:val="center"/>
        <w:rPr>
          <w:b/>
          <w:bCs/>
          <w:szCs w:val="28"/>
        </w:rPr>
      </w:pPr>
      <w:r>
        <w:rPr>
          <w:noProof/>
        </w:rPr>
        <w:drawing>
          <wp:inline distT="0" distB="0" distL="0" distR="0" wp14:anchorId="4CF45665" wp14:editId="7A051ACD">
            <wp:extent cx="4114800" cy="2586697"/>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586697"/>
                    </a:xfrm>
                    <a:prstGeom prst="rect">
                      <a:avLst/>
                    </a:prstGeom>
                    <a:noFill/>
                    <a:ln>
                      <a:solidFill>
                        <a:schemeClr val="tx2">
                          <a:lumMod val="60000"/>
                          <a:lumOff val="40000"/>
                        </a:schemeClr>
                      </a:solidFill>
                    </a:ln>
                  </pic:spPr>
                </pic:pic>
              </a:graphicData>
            </a:graphic>
          </wp:inline>
        </w:drawing>
      </w:r>
    </w:p>
    <w:p w14:paraId="26976CB2" w14:textId="77777777" w:rsidR="00D15484" w:rsidRDefault="00D15484">
      <w:pPr>
        <w:rPr>
          <w:szCs w:val="28"/>
        </w:rPr>
      </w:pPr>
      <w:r>
        <w:rPr>
          <w:szCs w:val="28"/>
        </w:rPr>
        <w:br w:type="page"/>
      </w:r>
    </w:p>
    <w:p w14:paraId="16E147FD" w14:textId="4502943A" w:rsidR="00576963" w:rsidRDefault="00576963" w:rsidP="00576963">
      <w:pPr>
        <w:pStyle w:val="ListParagraph"/>
        <w:numPr>
          <w:ilvl w:val="0"/>
          <w:numId w:val="3"/>
        </w:numPr>
        <w:rPr>
          <w:szCs w:val="28"/>
        </w:rPr>
      </w:pPr>
      <w:r>
        <w:rPr>
          <w:szCs w:val="28"/>
        </w:rPr>
        <w:lastRenderedPageBreak/>
        <w:t>Association</w:t>
      </w:r>
      <w:r w:rsidR="00E65979">
        <w:rPr>
          <w:szCs w:val="28"/>
        </w:rPr>
        <w:t xml:space="preserve"> (Liên kết)</w:t>
      </w:r>
    </w:p>
    <w:p w14:paraId="05767BCA" w14:textId="2E8E5462" w:rsidR="00A3750D" w:rsidRDefault="00A3750D" w:rsidP="00A3750D">
      <w:pPr>
        <w:pStyle w:val="ListParagraph"/>
        <w:numPr>
          <w:ilvl w:val="0"/>
          <w:numId w:val="6"/>
        </w:numPr>
        <w:rPr>
          <w:szCs w:val="28"/>
        </w:rPr>
      </w:pPr>
      <w:r w:rsidRPr="00A3750D">
        <w:rPr>
          <w:szCs w:val="28"/>
        </w:rPr>
        <w:t>Liên kết là mối quan hệ giữa các lớp trong một Sơ đồ lớp UML. Chúng được biểu diễn bằng một đường liền nét giữa các lớp.</w:t>
      </w:r>
    </w:p>
    <w:p w14:paraId="49F0BC91" w14:textId="542E6245" w:rsidR="00D15484" w:rsidRDefault="00664F63" w:rsidP="00664F63">
      <w:pPr>
        <w:pStyle w:val="ListParagraph"/>
        <w:numPr>
          <w:ilvl w:val="0"/>
          <w:numId w:val="6"/>
        </w:numPr>
        <w:rPr>
          <w:szCs w:val="28"/>
        </w:rPr>
      </w:pPr>
      <w:r w:rsidRPr="00664F63">
        <w:rPr>
          <w:szCs w:val="28"/>
        </w:rPr>
        <w:t>Sự liên kết giữa 2 lớp khi mà không ai sở hữu ai.</w:t>
      </w:r>
      <w:r w:rsidR="00A3750D">
        <w:rPr>
          <w:szCs w:val="28"/>
        </w:rPr>
        <w:t xml:space="preserve"> (liên kết ngang hàng)</w:t>
      </w:r>
    </w:p>
    <w:p w14:paraId="32B9A265" w14:textId="71BC41BD" w:rsidR="00290543" w:rsidRPr="00A3750D" w:rsidRDefault="00A3750D" w:rsidP="00A3750D">
      <w:pPr>
        <w:jc w:val="center"/>
        <w:rPr>
          <w:szCs w:val="28"/>
        </w:rPr>
      </w:pPr>
      <w:r w:rsidRPr="00A3750D">
        <w:rPr>
          <w:szCs w:val="28"/>
        </w:rPr>
        <w:drawing>
          <wp:inline distT="0" distB="0" distL="0" distR="0" wp14:anchorId="61F4FD6D" wp14:editId="55144FBE">
            <wp:extent cx="5943600" cy="1963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3420"/>
                    </a:xfrm>
                    <a:prstGeom prst="rect">
                      <a:avLst/>
                    </a:prstGeom>
                  </pic:spPr>
                </pic:pic>
              </a:graphicData>
            </a:graphic>
          </wp:inline>
        </w:drawing>
      </w:r>
    </w:p>
    <w:p w14:paraId="2C67F6B2" w14:textId="5FE45A3B" w:rsidR="00E65979" w:rsidRPr="00E65979" w:rsidRDefault="00E65979" w:rsidP="00E65979">
      <w:pPr>
        <w:pStyle w:val="ListParagraph"/>
        <w:numPr>
          <w:ilvl w:val="0"/>
          <w:numId w:val="3"/>
        </w:numPr>
        <w:rPr>
          <w:szCs w:val="28"/>
        </w:rPr>
      </w:pPr>
      <w:r w:rsidRPr="00D15484">
        <w:rPr>
          <w:szCs w:val="28"/>
        </w:rPr>
        <w:t>Multiply trong Class Diagram (Bội số quan hệ)</w:t>
      </w:r>
    </w:p>
    <w:p w14:paraId="2B6FC2B6" w14:textId="77777777" w:rsidR="00E65979" w:rsidRPr="00D15484" w:rsidRDefault="00E65979" w:rsidP="00E65979">
      <w:pPr>
        <w:pStyle w:val="ListParagraph"/>
        <w:numPr>
          <w:ilvl w:val="0"/>
          <w:numId w:val="6"/>
        </w:numPr>
        <w:rPr>
          <w:szCs w:val="28"/>
        </w:rPr>
      </w:pPr>
      <w:r>
        <w:rPr>
          <w:szCs w:val="28"/>
        </w:rPr>
        <w:t>L</w:t>
      </w:r>
      <w:r w:rsidRPr="00A15BFC">
        <w:rPr>
          <w:szCs w:val="28"/>
        </w:rPr>
        <w:t xml:space="preserve">à số lượng thể hiện của một lớp liên quan tới một thể hiện của lớp khác. </w:t>
      </w:r>
    </w:p>
    <w:tbl>
      <w:tblPr>
        <w:tblW w:w="580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900"/>
        <w:gridCol w:w="2900"/>
      </w:tblGrid>
      <w:tr w:rsidR="00E65979" w:rsidRPr="00A3750D" w14:paraId="2CC32ED3" w14:textId="77777777" w:rsidTr="00C568D5">
        <w:trPr>
          <w:trHeight w:val="432"/>
          <w:jc w:val="center"/>
        </w:trPr>
        <w:tc>
          <w:tcPr>
            <w:tcW w:w="2900" w:type="dxa"/>
            <w:shd w:val="clear" w:color="000000" w:fill="FFFFFF"/>
            <w:vAlign w:val="center"/>
            <w:hideMark/>
          </w:tcPr>
          <w:p w14:paraId="798D94DC" w14:textId="77777777" w:rsidR="00E65979" w:rsidRPr="00A3750D" w:rsidRDefault="00E65979" w:rsidP="00C568D5">
            <w:pPr>
              <w:spacing w:after="0" w:line="240" w:lineRule="auto"/>
              <w:jc w:val="center"/>
              <w:rPr>
                <w:rFonts w:eastAsia="Times New Roman"/>
                <w:b/>
                <w:bCs/>
                <w:color w:val="1B1B1B"/>
                <w:szCs w:val="28"/>
              </w:rPr>
            </w:pPr>
            <w:r w:rsidRPr="00A3750D">
              <w:rPr>
                <w:rFonts w:eastAsia="Times New Roman"/>
                <w:b/>
                <w:bCs/>
                <w:color w:val="1B1B1B"/>
                <w:szCs w:val="28"/>
              </w:rPr>
              <w:t>Biểu diễn</w:t>
            </w:r>
          </w:p>
        </w:tc>
        <w:tc>
          <w:tcPr>
            <w:tcW w:w="2900" w:type="dxa"/>
            <w:shd w:val="clear" w:color="000000" w:fill="FFFFFF"/>
            <w:vAlign w:val="center"/>
            <w:hideMark/>
          </w:tcPr>
          <w:p w14:paraId="4794A678" w14:textId="77777777" w:rsidR="00E65979" w:rsidRPr="00A3750D" w:rsidRDefault="00E65979" w:rsidP="00C568D5">
            <w:pPr>
              <w:spacing w:after="0" w:line="240" w:lineRule="auto"/>
              <w:jc w:val="center"/>
              <w:rPr>
                <w:rFonts w:eastAsia="Times New Roman"/>
                <w:b/>
                <w:bCs/>
                <w:color w:val="1B1B1B"/>
                <w:szCs w:val="28"/>
              </w:rPr>
            </w:pPr>
            <w:r w:rsidRPr="00A3750D">
              <w:rPr>
                <w:rFonts w:eastAsia="Times New Roman"/>
                <w:b/>
                <w:bCs/>
                <w:color w:val="1B1B1B"/>
                <w:szCs w:val="28"/>
              </w:rPr>
              <w:t>Ý nghĩa</w:t>
            </w:r>
          </w:p>
        </w:tc>
      </w:tr>
      <w:tr w:rsidR="00E65979" w:rsidRPr="00A3750D" w14:paraId="07784398" w14:textId="77777777" w:rsidTr="00C568D5">
        <w:trPr>
          <w:trHeight w:val="432"/>
          <w:jc w:val="center"/>
        </w:trPr>
        <w:tc>
          <w:tcPr>
            <w:tcW w:w="2900" w:type="dxa"/>
            <w:shd w:val="clear" w:color="000000" w:fill="FFFFFF"/>
            <w:vAlign w:val="center"/>
            <w:hideMark/>
          </w:tcPr>
          <w:p w14:paraId="56E81756" w14:textId="77777777" w:rsidR="00E65979" w:rsidRPr="00A3750D" w:rsidRDefault="00E65979" w:rsidP="00C568D5">
            <w:pPr>
              <w:spacing w:after="0" w:line="240" w:lineRule="auto"/>
              <w:jc w:val="center"/>
              <w:rPr>
                <w:rFonts w:eastAsia="Times New Roman"/>
                <w:color w:val="000000"/>
                <w:szCs w:val="28"/>
              </w:rPr>
            </w:pPr>
          </w:p>
        </w:tc>
        <w:tc>
          <w:tcPr>
            <w:tcW w:w="2900" w:type="dxa"/>
            <w:shd w:val="clear" w:color="000000" w:fill="FFFFFF"/>
            <w:vAlign w:val="center"/>
            <w:hideMark/>
          </w:tcPr>
          <w:p w14:paraId="20D43169"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Unspecified</w:t>
            </w:r>
          </w:p>
        </w:tc>
      </w:tr>
      <w:tr w:rsidR="00E65979" w:rsidRPr="00A3750D" w14:paraId="08A8C591" w14:textId="77777777" w:rsidTr="00C568D5">
        <w:trPr>
          <w:trHeight w:val="432"/>
          <w:jc w:val="center"/>
        </w:trPr>
        <w:tc>
          <w:tcPr>
            <w:tcW w:w="2900" w:type="dxa"/>
            <w:shd w:val="clear" w:color="000000" w:fill="FFFFFF"/>
            <w:vAlign w:val="center"/>
            <w:hideMark/>
          </w:tcPr>
          <w:p w14:paraId="2BC5C568"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1</w:t>
            </w:r>
          </w:p>
        </w:tc>
        <w:tc>
          <w:tcPr>
            <w:tcW w:w="2900" w:type="dxa"/>
            <w:shd w:val="clear" w:color="000000" w:fill="FFFFFF"/>
            <w:vAlign w:val="center"/>
            <w:hideMark/>
          </w:tcPr>
          <w:p w14:paraId="5D33008B"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chính xác 1</w:t>
            </w:r>
          </w:p>
        </w:tc>
      </w:tr>
      <w:tr w:rsidR="00E65979" w:rsidRPr="00A3750D" w14:paraId="00F6F224" w14:textId="77777777" w:rsidTr="00C568D5">
        <w:trPr>
          <w:trHeight w:val="432"/>
          <w:jc w:val="center"/>
        </w:trPr>
        <w:tc>
          <w:tcPr>
            <w:tcW w:w="2900" w:type="dxa"/>
            <w:shd w:val="clear" w:color="000000" w:fill="FFFFFF"/>
            <w:vAlign w:val="center"/>
            <w:hideMark/>
          </w:tcPr>
          <w:p w14:paraId="4DB002D3"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0..*</w:t>
            </w:r>
          </w:p>
        </w:tc>
        <w:tc>
          <w:tcPr>
            <w:tcW w:w="2900" w:type="dxa"/>
            <w:shd w:val="clear" w:color="000000" w:fill="FFFFFF"/>
            <w:vAlign w:val="center"/>
            <w:hideMark/>
          </w:tcPr>
          <w:p w14:paraId="74692680"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0 hoặc nhiều</w:t>
            </w:r>
          </w:p>
        </w:tc>
      </w:tr>
      <w:tr w:rsidR="00E65979" w:rsidRPr="00A3750D" w14:paraId="144D7DD0" w14:textId="77777777" w:rsidTr="00C568D5">
        <w:trPr>
          <w:trHeight w:val="432"/>
          <w:jc w:val="center"/>
        </w:trPr>
        <w:tc>
          <w:tcPr>
            <w:tcW w:w="2900" w:type="dxa"/>
            <w:shd w:val="clear" w:color="000000" w:fill="FFFFFF"/>
            <w:vAlign w:val="center"/>
            <w:hideMark/>
          </w:tcPr>
          <w:p w14:paraId="1CB40973"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w:t>
            </w:r>
          </w:p>
        </w:tc>
        <w:tc>
          <w:tcPr>
            <w:tcW w:w="2900" w:type="dxa"/>
            <w:shd w:val="clear" w:color="000000" w:fill="FFFFFF"/>
            <w:vAlign w:val="center"/>
            <w:hideMark/>
          </w:tcPr>
          <w:p w14:paraId="41DB475C"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0 hoặc nhiều</w:t>
            </w:r>
          </w:p>
        </w:tc>
      </w:tr>
      <w:tr w:rsidR="00E65979" w:rsidRPr="00A3750D" w14:paraId="628BF200" w14:textId="77777777" w:rsidTr="00C568D5">
        <w:trPr>
          <w:trHeight w:val="432"/>
          <w:jc w:val="center"/>
        </w:trPr>
        <w:tc>
          <w:tcPr>
            <w:tcW w:w="2900" w:type="dxa"/>
            <w:shd w:val="clear" w:color="000000" w:fill="FFFFFF"/>
            <w:vAlign w:val="center"/>
            <w:hideMark/>
          </w:tcPr>
          <w:p w14:paraId="7BE04736"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1..*</w:t>
            </w:r>
          </w:p>
        </w:tc>
        <w:tc>
          <w:tcPr>
            <w:tcW w:w="2900" w:type="dxa"/>
            <w:shd w:val="clear" w:color="000000" w:fill="FFFFFF"/>
            <w:vAlign w:val="center"/>
            <w:hideMark/>
          </w:tcPr>
          <w:p w14:paraId="6618DABA"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1 hoặc nhiều</w:t>
            </w:r>
          </w:p>
        </w:tc>
      </w:tr>
      <w:tr w:rsidR="00E65979" w:rsidRPr="00A3750D" w14:paraId="28996E7F" w14:textId="77777777" w:rsidTr="00C568D5">
        <w:trPr>
          <w:trHeight w:val="432"/>
          <w:jc w:val="center"/>
        </w:trPr>
        <w:tc>
          <w:tcPr>
            <w:tcW w:w="2900" w:type="dxa"/>
            <w:shd w:val="clear" w:color="000000" w:fill="FFFFFF"/>
            <w:vAlign w:val="center"/>
            <w:hideMark/>
          </w:tcPr>
          <w:p w14:paraId="2DCFE170"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0..1</w:t>
            </w:r>
          </w:p>
        </w:tc>
        <w:tc>
          <w:tcPr>
            <w:tcW w:w="2900" w:type="dxa"/>
            <w:shd w:val="clear" w:color="000000" w:fill="FFFFFF"/>
            <w:vAlign w:val="center"/>
            <w:hideMark/>
          </w:tcPr>
          <w:p w14:paraId="1B084DB2"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0 hoặc 1</w:t>
            </w:r>
          </w:p>
        </w:tc>
      </w:tr>
      <w:tr w:rsidR="00E65979" w:rsidRPr="00A3750D" w14:paraId="43716318" w14:textId="77777777" w:rsidTr="00C568D5">
        <w:trPr>
          <w:trHeight w:val="432"/>
          <w:jc w:val="center"/>
        </w:trPr>
        <w:tc>
          <w:tcPr>
            <w:tcW w:w="2900" w:type="dxa"/>
            <w:shd w:val="clear" w:color="000000" w:fill="FFFFFF"/>
            <w:vAlign w:val="center"/>
            <w:hideMark/>
          </w:tcPr>
          <w:p w14:paraId="2130C6E5"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2..4</w:t>
            </w:r>
          </w:p>
        </w:tc>
        <w:tc>
          <w:tcPr>
            <w:tcW w:w="2900" w:type="dxa"/>
            <w:shd w:val="clear" w:color="000000" w:fill="FFFFFF"/>
            <w:vAlign w:val="center"/>
            <w:hideMark/>
          </w:tcPr>
          <w:p w14:paraId="674B00FA"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Khoảng xác định</w:t>
            </w:r>
          </w:p>
        </w:tc>
      </w:tr>
      <w:tr w:rsidR="00E65979" w:rsidRPr="00A3750D" w14:paraId="4107E8DB" w14:textId="77777777" w:rsidTr="00C568D5">
        <w:trPr>
          <w:trHeight w:val="432"/>
          <w:jc w:val="center"/>
        </w:trPr>
        <w:tc>
          <w:tcPr>
            <w:tcW w:w="2900" w:type="dxa"/>
            <w:shd w:val="clear" w:color="000000" w:fill="FFFFFF"/>
            <w:vAlign w:val="center"/>
            <w:hideMark/>
          </w:tcPr>
          <w:p w14:paraId="6FF35540"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2, 4…6, 8</w:t>
            </w:r>
          </w:p>
        </w:tc>
        <w:tc>
          <w:tcPr>
            <w:tcW w:w="2900" w:type="dxa"/>
            <w:shd w:val="clear" w:color="000000" w:fill="FFFFFF"/>
            <w:vAlign w:val="center"/>
            <w:hideMark/>
          </w:tcPr>
          <w:p w14:paraId="651A67AB" w14:textId="77777777" w:rsidR="00E65979" w:rsidRPr="00A3750D" w:rsidRDefault="00E65979" w:rsidP="00C568D5">
            <w:pPr>
              <w:spacing w:after="0" w:line="240" w:lineRule="auto"/>
              <w:jc w:val="center"/>
              <w:rPr>
                <w:rFonts w:eastAsia="Times New Roman"/>
                <w:color w:val="1B1B1B"/>
                <w:szCs w:val="28"/>
              </w:rPr>
            </w:pPr>
            <w:r w:rsidRPr="00A3750D">
              <w:rPr>
                <w:rFonts w:eastAsia="Times New Roman"/>
                <w:color w:val="1B1B1B"/>
                <w:szCs w:val="28"/>
              </w:rPr>
              <w:t>Nhiều khoảng,</w:t>
            </w:r>
          </w:p>
        </w:tc>
      </w:tr>
    </w:tbl>
    <w:p w14:paraId="677CFC50" w14:textId="77777777" w:rsidR="00E65979" w:rsidRDefault="00E65979" w:rsidP="00E65979">
      <w:pPr>
        <w:pStyle w:val="ListParagraph"/>
        <w:rPr>
          <w:szCs w:val="28"/>
        </w:rPr>
      </w:pPr>
    </w:p>
    <w:p w14:paraId="40E87256" w14:textId="77777777" w:rsidR="00E65979" w:rsidRPr="00D15484" w:rsidRDefault="00E65979" w:rsidP="00E65979">
      <w:pPr>
        <w:pStyle w:val="ListParagraph"/>
        <w:numPr>
          <w:ilvl w:val="0"/>
          <w:numId w:val="6"/>
        </w:numPr>
        <w:rPr>
          <w:szCs w:val="28"/>
        </w:rPr>
      </w:pPr>
      <w:r w:rsidRPr="00A15BFC">
        <w:rPr>
          <w:szCs w:val="28"/>
        </w:rPr>
        <w:t>Với mỗi liên kết, có hai bội số quan hệ cho hai đầu của liên kết.</w:t>
      </w:r>
    </w:p>
    <w:p w14:paraId="30772EF3" w14:textId="77777777" w:rsidR="00E65979" w:rsidRPr="00E65979" w:rsidRDefault="00E65979" w:rsidP="00E65979">
      <w:pPr>
        <w:pStyle w:val="ListParagraph"/>
        <w:numPr>
          <w:ilvl w:val="1"/>
          <w:numId w:val="6"/>
        </w:numPr>
        <w:rPr>
          <w:szCs w:val="28"/>
        </w:rPr>
      </w:pPr>
      <w:r>
        <w:t>Với mỗi đối tượng của Professor, có nhiều Course Offerings có thể được dạy.</w:t>
      </w:r>
    </w:p>
    <w:p w14:paraId="6750F4B8" w14:textId="77777777" w:rsidR="00E65979" w:rsidRPr="00A15BFC" w:rsidRDefault="00E65979" w:rsidP="00E65979">
      <w:pPr>
        <w:pStyle w:val="ListParagraph"/>
        <w:numPr>
          <w:ilvl w:val="1"/>
          <w:numId w:val="6"/>
        </w:numPr>
        <w:rPr>
          <w:szCs w:val="28"/>
        </w:rPr>
      </w:pPr>
      <w:r>
        <w:t>Với mỗi đối tượng của Course Offering, có thể có 1 hoặc 0 Professor giảng dạy.</w:t>
      </w:r>
    </w:p>
    <w:p w14:paraId="1B730B8C" w14:textId="666B6651" w:rsidR="00E65979" w:rsidRPr="00E65979" w:rsidRDefault="00E65979" w:rsidP="00E65979">
      <w:pPr>
        <w:pStyle w:val="ListParagraph"/>
        <w:ind w:left="360"/>
        <w:jc w:val="center"/>
        <w:rPr>
          <w:szCs w:val="28"/>
        </w:rPr>
      </w:pPr>
      <w:r w:rsidRPr="00E65979">
        <w:rPr>
          <w:szCs w:val="28"/>
        </w:rPr>
        <w:lastRenderedPageBreak/>
        <w:drawing>
          <wp:inline distT="0" distB="0" distL="0" distR="0" wp14:anchorId="5396009F" wp14:editId="3CA2B984">
            <wp:extent cx="5943600" cy="13893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9380"/>
                    </a:xfrm>
                    <a:prstGeom prst="rect">
                      <a:avLst/>
                    </a:prstGeom>
                  </pic:spPr>
                </pic:pic>
              </a:graphicData>
            </a:graphic>
          </wp:inline>
        </w:drawing>
      </w:r>
    </w:p>
    <w:p w14:paraId="41611DA0" w14:textId="782D67FA" w:rsidR="00E65979" w:rsidRDefault="00290543" w:rsidP="00E65979">
      <w:pPr>
        <w:pStyle w:val="ListParagraph"/>
        <w:numPr>
          <w:ilvl w:val="0"/>
          <w:numId w:val="3"/>
        </w:numPr>
        <w:rPr>
          <w:szCs w:val="28"/>
        </w:rPr>
      </w:pPr>
      <w:r w:rsidRPr="009C7D74">
        <w:rPr>
          <w:szCs w:val="28"/>
        </w:rPr>
        <w:t>Agregation</w:t>
      </w:r>
      <w:r w:rsidR="00A3750D">
        <w:rPr>
          <w:szCs w:val="28"/>
        </w:rPr>
        <w:t xml:space="preserve"> (Kết tập)</w:t>
      </w:r>
    </w:p>
    <w:p w14:paraId="605A235D" w14:textId="1C7E7F9D" w:rsidR="00A3750D" w:rsidRDefault="00A3750D" w:rsidP="00E65979">
      <w:pPr>
        <w:pStyle w:val="ListParagraph"/>
        <w:numPr>
          <w:ilvl w:val="0"/>
          <w:numId w:val="6"/>
        </w:numPr>
        <w:rPr>
          <w:szCs w:val="28"/>
        </w:rPr>
      </w:pPr>
      <w:r w:rsidRPr="00A3750D">
        <w:rPr>
          <w:szCs w:val="28"/>
        </w:rPr>
        <w:t>Aggregation cũng giống như Association, nhưng khác là Aggregation có mối quan hệ sở hữu (ownership) giữa các instance</w:t>
      </w:r>
    </w:p>
    <w:p w14:paraId="5058C293" w14:textId="5A075D08" w:rsidR="00E65979" w:rsidRPr="00E65979" w:rsidRDefault="00E65979" w:rsidP="00E65979">
      <w:pPr>
        <w:pStyle w:val="ListParagraph"/>
        <w:numPr>
          <w:ilvl w:val="0"/>
          <w:numId w:val="6"/>
        </w:numPr>
        <w:rPr>
          <w:szCs w:val="28"/>
        </w:rPr>
      </w:pPr>
      <w:r>
        <w:t xml:space="preserve">Là một dạng đặc biệt của liên kết mô hình hóa mối quan hệ toàn thể-bộ phận (whole-part) giữa đối tượng toàn thể và các bộ phận của nó. </w:t>
      </w:r>
    </w:p>
    <w:p w14:paraId="0E76C13D" w14:textId="77777777" w:rsidR="00E65979" w:rsidRPr="00E65979" w:rsidRDefault="00E65979" w:rsidP="00E65979">
      <w:pPr>
        <w:pStyle w:val="ListParagraph"/>
        <w:numPr>
          <w:ilvl w:val="1"/>
          <w:numId w:val="6"/>
        </w:numPr>
        <w:rPr>
          <w:szCs w:val="28"/>
        </w:rPr>
      </w:pPr>
      <w:r>
        <w:t xml:space="preserve"> Kết tập là mối quan hệ “là một phần” (“is a part-of”). </w:t>
      </w:r>
    </w:p>
    <w:p w14:paraId="50FB22AF" w14:textId="3AE4B302" w:rsidR="00E65979" w:rsidRPr="00E65979" w:rsidRDefault="00E65979" w:rsidP="00E65979">
      <w:pPr>
        <w:pStyle w:val="ListParagraph"/>
        <w:numPr>
          <w:ilvl w:val="0"/>
          <w:numId w:val="6"/>
        </w:numPr>
        <w:rPr>
          <w:szCs w:val="28"/>
        </w:rPr>
      </w:pPr>
      <w:r>
        <w:t xml:space="preserve"> </w:t>
      </w:r>
      <w:r w:rsidR="00871B51">
        <w:t>Biểu diễn</w:t>
      </w:r>
      <w:r w:rsidR="00DC18BD">
        <w:t>:</w:t>
      </w:r>
    </w:p>
    <w:p w14:paraId="6099D6F1" w14:textId="7C006014" w:rsidR="00E65979" w:rsidRDefault="00E65979" w:rsidP="00E65979">
      <w:pPr>
        <w:pStyle w:val="ListParagraph"/>
        <w:rPr>
          <w:szCs w:val="28"/>
        </w:rPr>
      </w:pPr>
      <w:r w:rsidRPr="00E65979">
        <w:rPr>
          <w:szCs w:val="28"/>
        </w:rPr>
        <w:drawing>
          <wp:inline distT="0" distB="0" distL="0" distR="0" wp14:anchorId="52C79B6D" wp14:editId="598EFCB5">
            <wp:extent cx="5943600" cy="1548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8130"/>
                    </a:xfrm>
                    <a:prstGeom prst="rect">
                      <a:avLst/>
                    </a:prstGeom>
                  </pic:spPr>
                </pic:pic>
              </a:graphicData>
            </a:graphic>
          </wp:inline>
        </w:drawing>
      </w:r>
    </w:p>
    <w:p w14:paraId="472CA53D" w14:textId="77777777" w:rsidR="00871B51" w:rsidRDefault="00E65979" w:rsidP="00E65979">
      <w:pPr>
        <w:pStyle w:val="ListParagraph"/>
        <w:numPr>
          <w:ilvl w:val="0"/>
          <w:numId w:val="6"/>
        </w:numPr>
        <w:rPr>
          <w:szCs w:val="28"/>
        </w:rPr>
      </w:pPr>
      <w:r>
        <w:rPr>
          <w:szCs w:val="28"/>
        </w:rPr>
        <w:t xml:space="preserve">Ví dụ:  </w:t>
      </w:r>
    </w:p>
    <w:p w14:paraId="3572CBB0" w14:textId="16CBF260" w:rsidR="00E65979" w:rsidRDefault="00E65979" w:rsidP="00871B51">
      <w:pPr>
        <w:pStyle w:val="ListParagraph"/>
        <w:numPr>
          <w:ilvl w:val="1"/>
          <w:numId w:val="6"/>
        </w:numPr>
        <w:rPr>
          <w:szCs w:val="28"/>
        </w:rPr>
      </w:pPr>
      <w:r w:rsidRPr="00E65979">
        <w:rPr>
          <w:szCs w:val="28"/>
        </w:rPr>
        <w:t>Điện thoại cần có pin. Pin là bên part, điện thoại là whole</w:t>
      </w:r>
      <w:r>
        <w:rPr>
          <w:szCs w:val="28"/>
        </w:rPr>
        <w:t>.</w:t>
      </w:r>
    </w:p>
    <w:p w14:paraId="291DFEDB" w14:textId="687AA423" w:rsidR="00871B51" w:rsidRPr="00871B51" w:rsidRDefault="00871B51" w:rsidP="00871B51">
      <w:pPr>
        <w:pStyle w:val="ListParagraph"/>
        <w:numPr>
          <w:ilvl w:val="1"/>
          <w:numId w:val="6"/>
        </w:numPr>
        <w:rPr>
          <w:szCs w:val="28"/>
        </w:rPr>
      </w:pPr>
      <w:r w:rsidRPr="00871B51">
        <w:rPr>
          <w:szCs w:val="28"/>
        </w:rPr>
        <w:t>Vòng đời của part không phụ thuộc vào whole. Điện thoại cần có một cục pin (Pin) để hoạt động. Khi điện thoại hư có thể đem cục pin này sang điện thoại khác.</w:t>
      </w:r>
    </w:p>
    <w:p w14:paraId="592A9052" w14:textId="042A0C80" w:rsidR="00A3750D" w:rsidRDefault="00A3750D" w:rsidP="00D15484">
      <w:pPr>
        <w:pStyle w:val="ListParagraph"/>
        <w:numPr>
          <w:ilvl w:val="0"/>
          <w:numId w:val="3"/>
        </w:numPr>
        <w:rPr>
          <w:szCs w:val="28"/>
        </w:rPr>
      </w:pPr>
      <w:r>
        <w:rPr>
          <w:szCs w:val="28"/>
        </w:rPr>
        <w:t>Compositon</w:t>
      </w:r>
      <w:r w:rsidR="00871B51">
        <w:rPr>
          <w:szCs w:val="28"/>
        </w:rPr>
        <w:t xml:space="preserve"> (Hợp thành)</w:t>
      </w:r>
    </w:p>
    <w:p w14:paraId="5D948332" w14:textId="77777777" w:rsidR="00871B51" w:rsidRPr="00871B51" w:rsidRDefault="00E65979" w:rsidP="00E65979">
      <w:pPr>
        <w:pStyle w:val="ListParagraph"/>
        <w:numPr>
          <w:ilvl w:val="3"/>
          <w:numId w:val="6"/>
        </w:numPr>
        <w:ind w:left="1080"/>
        <w:rPr>
          <w:b/>
          <w:bCs/>
          <w:i/>
          <w:iCs/>
          <w:szCs w:val="28"/>
          <w:u w:val="single"/>
        </w:rPr>
      </w:pPr>
      <w:r w:rsidRPr="00E65979">
        <w:rPr>
          <w:b/>
          <w:bCs/>
          <w:i/>
          <w:iCs/>
          <w:szCs w:val="28"/>
          <w:u w:val="single"/>
        </w:rPr>
        <w:t>Whole – part relationship:</w:t>
      </w:r>
      <w:r w:rsidRPr="00E65979">
        <w:rPr>
          <w:szCs w:val="28"/>
        </w:rPr>
        <w:t xml:space="preserve"> </w:t>
      </w:r>
    </w:p>
    <w:p w14:paraId="09ED2427" w14:textId="5FA904F8" w:rsidR="00E65979" w:rsidRPr="00871B51" w:rsidRDefault="00E65979" w:rsidP="00871B51">
      <w:pPr>
        <w:pStyle w:val="ListParagraph"/>
        <w:numPr>
          <w:ilvl w:val="4"/>
          <w:numId w:val="6"/>
        </w:numPr>
        <w:ind w:left="1350"/>
        <w:rPr>
          <w:b/>
          <w:bCs/>
          <w:i/>
          <w:iCs/>
          <w:szCs w:val="28"/>
          <w:u w:val="single"/>
        </w:rPr>
      </w:pPr>
      <w:r w:rsidRPr="00E65979">
        <w:rPr>
          <w:szCs w:val="28"/>
        </w:rPr>
        <w:t>Whole sở hữu Part, tạo và hủy Part.</w:t>
      </w:r>
    </w:p>
    <w:p w14:paraId="7230997F" w14:textId="57A7E860" w:rsidR="00871B51" w:rsidRPr="00871B51" w:rsidRDefault="00871B51" w:rsidP="00871B51">
      <w:pPr>
        <w:pStyle w:val="ListParagraph"/>
        <w:numPr>
          <w:ilvl w:val="4"/>
          <w:numId w:val="6"/>
        </w:numPr>
        <w:ind w:left="1350"/>
        <w:rPr>
          <w:b/>
          <w:bCs/>
          <w:i/>
          <w:iCs/>
          <w:szCs w:val="28"/>
          <w:u w:val="single"/>
        </w:rPr>
      </w:pPr>
      <w:r>
        <w:t>Part bị bỏ đi khi Whole bị bỏ, Part không thể tồn tại nếu Whole không tồn tại.</w:t>
      </w:r>
    </w:p>
    <w:p w14:paraId="134F8AF9" w14:textId="4B659B0E" w:rsidR="00871B51" w:rsidRDefault="00871B51" w:rsidP="00871B51">
      <w:pPr>
        <w:pStyle w:val="ListParagraph"/>
        <w:numPr>
          <w:ilvl w:val="0"/>
          <w:numId w:val="6"/>
        </w:numPr>
        <w:rPr>
          <w:szCs w:val="28"/>
        </w:rPr>
      </w:pPr>
      <w:r w:rsidRPr="00871B51">
        <w:rPr>
          <w:szCs w:val="28"/>
        </w:rPr>
        <w:t>Composition tương tự như Aggregation nhưng khác là vòng đời</w:t>
      </w:r>
      <w:r>
        <w:rPr>
          <w:szCs w:val="28"/>
        </w:rPr>
        <w:t xml:space="preserve"> </w:t>
      </w:r>
      <w:r w:rsidRPr="00871B51">
        <w:rPr>
          <w:szCs w:val="28"/>
        </w:rPr>
        <w:t>của part sẽ bị thụ thuộc v</w:t>
      </w:r>
      <w:r>
        <w:rPr>
          <w:szCs w:val="28"/>
        </w:rPr>
        <w:t xml:space="preserve">ào </w:t>
      </w:r>
      <w:r w:rsidRPr="00871B51">
        <w:rPr>
          <w:szCs w:val="28"/>
        </w:rPr>
        <w:t>whole</w:t>
      </w:r>
    </w:p>
    <w:p w14:paraId="72D35F43" w14:textId="43309C30" w:rsidR="00871B51" w:rsidRDefault="00871B51" w:rsidP="00871B51">
      <w:pPr>
        <w:pStyle w:val="ListParagraph"/>
        <w:numPr>
          <w:ilvl w:val="0"/>
          <w:numId w:val="6"/>
        </w:numPr>
        <w:rPr>
          <w:szCs w:val="28"/>
        </w:rPr>
      </w:pPr>
      <w:r>
        <w:rPr>
          <w:szCs w:val="28"/>
        </w:rPr>
        <w:t>Biểu diễn</w:t>
      </w:r>
      <w:r w:rsidR="00DC18BD">
        <w:rPr>
          <w:szCs w:val="28"/>
        </w:rPr>
        <w:t>:</w:t>
      </w:r>
    </w:p>
    <w:p w14:paraId="0DD9E737" w14:textId="2D583B87" w:rsidR="00871B51" w:rsidRDefault="00871B51" w:rsidP="00871B51">
      <w:pPr>
        <w:rPr>
          <w:szCs w:val="28"/>
        </w:rPr>
      </w:pPr>
      <w:r w:rsidRPr="00871B51">
        <w:lastRenderedPageBreak/>
        <w:drawing>
          <wp:inline distT="0" distB="0" distL="0" distR="0" wp14:anchorId="393D4708" wp14:editId="7EDAD14C">
            <wp:extent cx="5639587"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587" cy="2410161"/>
                    </a:xfrm>
                    <a:prstGeom prst="rect">
                      <a:avLst/>
                    </a:prstGeom>
                  </pic:spPr>
                </pic:pic>
              </a:graphicData>
            </a:graphic>
          </wp:inline>
        </w:drawing>
      </w:r>
    </w:p>
    <w:p w14:paraId="6771E2BC" w14:textId="77777777" w:rsidR="00871B51" w:rsidRDefault="00871B51" w:rsidP="00871B51">
      <w:pPr>
        <w:pStyle w:val="ListParagraph"/>
        <w:numPr>
          <w:ilvl w:val="0"/>
          <w:numId w:val="6"/>
        </w:numPr>
        <w:rPr>
          <w:szCs w:val="28"/>
        </w:rPr>
      </w:pPr>
      <w:r>
        <w:rPr>
          <w:szCs w:val="28"/>
        </w:rPr>
        <w:t xml:space="preserve">Ví dụ: </w:t>
      </w:r>
      <w:r w:rsidRPr="00871B51">
        <w:rPr>
          <w:szCs w:val="28"/>
        </w:rPr>
        <w:t xml:space="preserve">Khi hotel (whole) bị hủy thì room1, room2 (part) cũng bị hủy theo. </w:t>
      </w:r>
    </w:p>
    <w:p w14:paraId="2CF068FC" w14:textId="77777777" w:rsidR="00871B51" w:rsidRPr="00871B51" w:rsidRDefault="00871B51" w:rsidP="00871B51">
      <w:pPr>
        <w:rPr>
          <w:szCs w:val="28"/>
        </w:rPr>
      </w:pPr>
    </w:p>
    <w:p w14:paraId="576CF483" w14:textId="77777777" w:rsidR="00E65979" w:rsidRDefault="00E65979" w:rsidP="00E65979">
      <w:pPr>
        <w:pStyle w:val="ListParagraph"/>
        <w:rPr>
          <w:szCs w:val="28"/>
        </w:rPr>
      </w:pPr>
    </w:p>
    <w:p w14:paraId="58997345" w14:textId="77777777" w:rsidR="00A3750D" w:rsidRDefault="00A3750D" w:rsidP="00A3750D">
      <w:pPr>
        <w:pStyle w:val="ListParagraph"/>
        <w:rPr>
          <w:szCs w:val="28"/>
        </w:rPr>
      </w:pPr>
    </w:p>
    <w:p w14:paraId="50FBF868" w14:textId="77777777" w:rsidR="00D15484" w:rsidRDefault="00D15484" w:rsidP="00A15BFC">
      <w:pPr>
        <w:pStyle w:val="ListParagraph"/>
        <w:ind w:left="360"/>
        <w:jc w:val="center"/>
        <w:rPr>
          <w:szCs w:val="28"/>
        </w:rPr>
      </w:pPr>
    </w:p>
    <w:p w14:paraId="66B11EA8" w14:textId="0ECCBDE8" w:rsidR="00D15484" w:rsidRDefault="00D15484" w:rsidP="00A15BFC">
      <w:pPr>
        <w:pStyle w:val="ListParagraph"/>
        <w:ind w:left="360"/>
        <w:jc w:val="center"/>
        <w:rPr>
          <w:szCs w:val="28"/>
        </w:rPr>
      </w:pPr>
    </w:p>
    <w:p w14:paraId="04EF2074" w14:textId="77777777" w:rsidR="00D15484" w:rsidRDefault="00D15484" w:rsidP="00A15BFC">
      <w:pPr>
        <w:pStyle w:val="ListParagraph"/>
        <w:ind w:left="360"/>
        <w:jc w:val="center"/>
        <w:rPr>
          <w:szCs w:val="28"/>
        </w:rPr>
      </w:pPr>
    </w:p>
    <w:p w14:paraId="1127E0CD" w14:textId="51A61546" w:rsidR="00D15484" w:rsidRDefault="00D15484" w:rsidP="00A15BFC">
      <w:pPr>
        <w:pStyle w:val="ListParagraph"/>
        <w:ind w:left="360"/>
        <w:jc w:val="center"/>
        <w:rPr>
          <w:szCs w:val="28"/>
        </w:rPr>
      </w:pPr>
    </w:p>
    <w:p w14:paraId="35336682" w14:textId="77777777" w:rsidR="00D15484" w:rsidRDefault="00D15484" w:rsidP="00A15BFC">
      <w:pPr>
        <w:pStyle w:val="ListParagraph"/>
        <w:ind w:left="360"/>
        <w:jc w:val="center"/>
        <w:rPr>
          <w:szCs w:val="28"/>
        </w:rPr>
      </w:pPr>
    </w:p>
    <w:p w14:paraId="0B1B7E5E" w14:textId="53019F1A" w:rsidR="00A15BFC" w:rsidRPr="00A15BFC" w:rsidRDefault="00A15BFC" w:rsidP="00A15BFC">
      <w:pPr>
        <w:pStyle w:val="ListParagraph"/>
        <w:ind w:left="1440"/>
        <w:rPr>
          <w:szCs w:val="28"/>
        </w:rPr>
      </w:pPr>
    </w:p>
    <w:sectPr w:rsidR="00A15BFC" w:rsidRPr="00A1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403D4"/>
    <w:multiLevelType w:val="hybridMultilevel"/>
    <w:tmpl w:val="806896C2"/>
    <w:lvl w:ilvl="0" w:tplc="0052A7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D1864"/>
    <w:multiLevelType w:val="multilevel"/>
    <w:tmpl w:val="615C6D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FF76285"/>
    <w:multiLevelType w:val="hybridMultilevel"/>
    <w:tmpl w:val="33AE1BC4"/>
    <w:lvl w:ilvl="0" w:tplc="E76CA66E">
      <w:start w:val="3"/>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561F42"/>
    <w:multiLevelType w:val="hybridMultilevel"/>
    <w:tmpl w:val="6E96D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276D8"/>
    <w:multiLevelType w:val="hybridMultilevel"/>
    <w:tmpl w:val="90DE3292"/>
    <w:lvl w:ilvl="0" w:tplc="59300170">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51242EA0">
      <w:start w:val="2"/>
      <w:numFmt w:val="bullet"/>
      <w:lvlText w:val=""/>
      <w:lvlJc w:val="left"/>
      <w:pPr>
        <w:ind w:left="2880" w:hanging="360"/>
      </w:pPr>
      <w:rPr>
        <w:rFonts w:ascii="Wingdings" w:eastAsiaTheme="minorHAnsi" w:hAnsi="Wingding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82183"/>
    <w:multiLevelType w:val="hybridMultilevel"/>
    <w:tmpl w:val="F7F045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43"/>
    <w:rsid w:val="0002453B"/>
    <w:rsid w:val="00290543"/>
    <w:rsid w:val="003C122F"/>
    <w:rsid w:val="00483DEB"/>
    <w:rsid w:val="00576963"/>
    <w:rsid w:val="00664F63"/>
    <w:rsid w:val="00871B51"/>
    <w:rsid w:val="009C7D74"/>
    <w:rsid w:val="009D35E1"/>
    <w:rsid w:val="00A1151C"/>
    <w:rsid w:val="00A15BFC"/>
    <w:rsid w:val="00A34BA4"/>
    <w:rsid w:val="00A3750D"/>
    <w:rsid w:val="00A9660A"/>
    <w:rsid w:val="00BE7BE5"/>
    <w:rsid w:val="00C040A0"/>
    <w:rsid w:val="00C91D90"/>
    <w:rsid w:val="00CA6D3A"/>
    <w:rsid w:val="00D15484"/>
    <w:rsid w:val="00DC18BD"/>
    <w:rsid w:val="00E6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C724"/>
  <w15:chartTrackingRefBased/>
  <w15:docId w15:val="{3A29741E-9C21-4E44-AD61-F3BA273A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6334">
      <w:bodyDiv w:val="1"/>
      <w:marLeft w:val="0"/>
      <w:marRight w:val="0"/>
      <w:marTop w:val="0"/>
      <w:marBottom w:val="0"/>
      <w:divBdr>
        <w:top w:val="none" w:sz="0" w:space="0" w:color="auto"/>
        <w:left w:val="none" w:sz="0" w:space="0" w:color="auto"/>
        <w:bottom w:val="none" w:sz="0" w:space="0" w:color="auto"/>
        <w:right w:val="none" w:sz="0" w:space="0" w:color="auto"/>
      </w:divBdr>
    </w:div>
    <w:div w:id="206181755">
      <w:bodyDiv w:val="1"/>
      <w:marLeft w:val="0"/>
      <w:marRight w:val="0"/>
      <w:marTop w:val="0"/>
      <w:marBottom w:val="0"/>
      <w:divBdr>
        <w:top w:val="none" w:sz="0" w:space="0" w:color="auto"/>
        <w:left w:val="none" w:sz="0" w:space="0" w:color="auto"/>
        <w:bottom w:val="none" w:sz="0" w:space="0" w:color="auto"/>
        <w:right w:val="none" w:sz="0" w:space="0" w:color="auto"/>
      </w:divBdr>
    </w:div>
    <w:div w:id="589972413">
      <w:bodyDiv w:val="1"/>
      <w:marLeft w:val="0"/>
      <w:marRight w:val="0"/>
      <w:marTop w:val="0"/>
      <w:marBottom w:val="0"/>
      <w:divBdr>
        <w:top w:val="none" w:sz="0" w:space="0" w:color="auto"/>
        <w:left w:val="none" w:sz="0" w:space="0" w:color="auto"/>
        <w:bottom w:val="none" w:sz="0" w:space="0" w:color="auto"/>
        <w:right w:val="none" w:sz="0" w:space="0" w:color="auto"/>
      </w:divBdr>
    </w:div>
    <w:div w:id="1005060260">
      <w:bodyDiv w:val="1"/>
      <w:marLeft w:val="0"/>
      <w:marRight w:val="0"/>
      <w:marTop w:val="0"/>
      <w:marBottom w:val="0"/>
      <w:divBdr>
        <w:top w:val="none" w:sz="0" w:space="0" w:color="auto"/>
        <w:left w:val="none" w:sz="0" w:space="0" w:color="auto"/>
        <w:bottom w:val="none" w:sz="0" w:space="0" w:color="auto"/>
        <w:right w:val="none" w:sz="0" w:space="0" w:color="auto"/>
      </w:divBdr>
    </w:div>
    <w:div w:id="1194686172">
      <w:bodyDiv w:val="1"/>
      <w:marLeft w:val="0"/>
      <w:marRight w:val="0"/>
      <w:marTop w:val="0"/>
      <w:marBottom w:val="0"/>
      <w:divBdr>
        <w:top w:val="none" w:sz="0" w:space="0" w:color="auto"/>
        <w:left w:val="none" w:sz="0" w:space="0" w:color="auto"/>
        <w:bottom w:val="none" w:sz="0" w:space="0" w:color="auto"/>
        <w:right w:val="none" w:sz="0" w:space="0" w:color="auto"/>
      </w:divBdr>
    </w:div>
    <w:div w:id="1531530759">
      <w:bodyDiv w:val="1"/>
      <w:marLeft w:val="0"/>
      <w:marRight w:val="0"/>
      <w:marTop w:val="0"/>
      <w:marBottom w:val="0"/>
      <w:divBdr>
        <w:top w:val="none" w:sz="0" w:space="0" w:color="auto"/>
        <w:left w:val="none" w:sz="0" w:space="0" w:color="auto"/>
        <w:bottom w:val="none" w:sz="0" w:space="0" w:color="auto"/>
        <w:right w:val="none" w:sz="0" w:space="0" w:color="auto"/>
      </w:divBdr>
    </w:div>
    <w:div w:id="172556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6</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2021-11-05T00:19:00Z</dcterms:created>
  <dcterms:modified xsi:type="dcterms:W3CDTF">2021-11-05T08:43:00Z</dcterms:modified>
</cp:coreProperties>
</file>