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399C" w14:textId="7CEEC104" w:rsidR="003C122F" w:rsidRPr="008D5683" w:rsidRDefault="00D730DD" w:rsidP="002F6989">
      <w:pPr>
        <w:jc w:val="center"/>
        <w:rPr>
          <w:rFonts w:ascii="Arial" w:hAnsi="Arial" w:cs="Arial"/>
          <w:b/>
          <w:bCs/>
          <w:color w:val="548DD4" w:themeColor="text2" w:themeTint="99"/>
          <w:sz w:val="44"/>
          <w:szCs w:val="44"/>
        </w:rPr>
      </w:pPr>
      <w:r w:rsidRPr="008D5683">
        <w:rPr>
          <w:rFonts w:ascii="Arial" w:hAnsi="Arial" w:cs="Arial"/>
          <w:b/>
          <w:bCs/>
          <w:color w:val="548DD4" w:themeColor="text2" w:themeTint="99"/>
          <w:sz w:val="44"/>
          <w:szCs w:val="44"/>
        </w:rPr>
        <w:t>POLYMORPHISM</w:t>
      </w:r>
    </w:p>
    <w:p w14:paraId="77188BCE" w14:textId="2CF0A7AD" w:rsidR="00D730DD" w:rsidRDefault="00D730DD" w:rsidP="002F6989">
      <w:pPr>
        <w:pStyle w:val="ListParagraph"/>
        <w:numPr>
          <w:ilvl w:val="0"/>
          <w:numId w:val="1"/>
        </w:numPr>
        <w:rPr>
          <w:b/>
          <w:bCs/>
        </w:rPr>
      </w:pPr>
      <w:r w:rsidRPr="002F6989">
        <w:rPr>
          <w:b/>
          <w:bCs/>
        </w:rPr>
        <w:t>Tính Đa hình</w:t>
      </w:r>
    </w:p>
    <w:p w14:paraId="275D5AD6" w14:textId="6EF3AE0B" w:rsidR="002F6989" w:rsidRPr="002F6989" w:rsidRDefault="002F6989" w:rsidP="002F6989">
      <w:pPr>
        <w:pStyle w:val="ListParagraph"/>
        <w:numPr>
          <w:ilvl w:val="0"/>
          <w:numId w:val="4"/>
        </w:numPr>
        <w:rPr>
          <w:b/>
          <w:bCs/>
        </w:rPr>
      </w:pPr>
      <w:r>
        <w:rPr>
          <w:b/>
          <w:bCs/>
        </w:rPr>
        <w:t>Khái niệm</w:t>
      </w:r>
    </w:p>
    <w:p w14:paraId="09B22825" w14:textId="07EF65B3" w:rsidR="00D730DD" w:rsidRPr="002F6989" w:rsidRDefault="00D730DD" w:rsidP="002F6989">
      <w:pPr>
        <w:pStyle w:val="ListParagraph"/>
        <w:ind w:firstLine="360"/>
        <w:rPr>
          <w:szCs w:val="28"/>
        </w:rPr>
      </w:pPr>
      <w:r w:rsidRPr="00D730DD">
        <w:rPr>
          <w:szCs w:val="28"/>
        </w:rPr>
        <w:t xml:space="preserve">Tính đa hình cho phép các chức năng (method) </w:t>
      </w:r>
      <w:r>
        <w:rPr>
          <w:szCs w:val="28"/>
        </w:rPr>
        <w:t xml:space="preserve">giống </w:t>
      </w:r>
      <w:r w:rsidRPr="00D730DD">
        <w:rPr>
          <w:szCs w:val="28"/>
        </w:rPr>
        <w:t>nhau được thực thi khác nhau trên các đối tượng khác nhau.</w:t>
      </w:r>
    </w:p>
    <w:p w14:paraId="7192855F" w14:textId="699E69E8" w:rsidR="002F6989" w:rsidRDefault="002F6989" w:rsidP="002F6989">
      <w:pPr>
        <w:pStyle w:val="ListParagraph"/>
        <w:ind w:firstLine="360"/>
      </w:pPr>
      <w:r w:rsidRPr="00312814">
        <w:rPr>
          <w:b/>
          <w:bCs/>
          <w:i/>
          <w:iCs/>
          <w:szCs w:val="28"/>
          <w:u w:val="single"/>
        </w:rPr>
        <w:t>Ví dụ:</w:t>
      </w:r>
      <w:r>
        <w:rPr>
          <w:szCs w:val="28"/>
        </w:rPr>
        <w:t xml:space="preserve"> </w:t>
      </w:r>
      <w:r w:rsidR="000105DC">
        <w:t>2</w:t>
      </w:r>
      <w:r>
        <w:t xml:space="preserve"> lớp Nhân viên và lớp Sinh viên, đều kế thừa từ lớp Người</w:t>
      </w:r>
      <w:r>
        <w:t xml:space="preserve">. </w:t>
      </w:r>
      <w:r w:rsidRPr="002F6989">
        <w:t>Khi đó, ta thêm vào mỗi lớp một phương thức show():</w:t>
      </w:r>
    </w:p>
    <w:p w14:paraId="29B1FFA0" w14:textId="244DA8FB" w:rsidR="002F6989" w:rsidRPr="002F6989" w:rsidRDefault="002F6989" w:rsidP="002F6989">
      <w:pPr>
        <w:pStyle w:val="ListParagraph"/>
        <w:numPr>
          <w:ilvl w:val="0"/>
          <w:numId w:val="2"/>
        </w:numPr>
        <w:rPr>
          <w:szCs w:val="28"/>
        </w:rPr>
      </w:pPr>
      <w:r w:rsidRPr="002F6989">
        <w:rPr>
          <w:szCs w:val="28"/>
        </w:rPr>
        <w:t>show</w:t>
      </w:r>
      <w:r>
        <w:rPr>
          <w:szCs w:val="28"/>
        </w:rPr>
        <w:t>()</w:t>
      </w:r>
      <w:r w:rsidRPr="002F6989">
        <w:rPr>
          <w:szCs w:val="28"/>
        </w:rPr>
        <w:t xml:space="preserve"> của lớp Người sẽ giới thiệu tên và tuổi của người đó. </w:t>
      </w:r>
    </w:p>
    <w:p w14:paraId="2CA87611" w14:textId="52585FB4" w:rsidR="002F6989" w:rsidRPr="002F6989" w:rsidRDefault="002F6989" w:rsidP="002F6989">
      <w:pPr>
        <w:pStyle w:val="ListParagraph"/>
        <w:numPr>
          <w:ilvl w:val="0"/>
          <w:numId w:val="2"/>
        </w:numPr>
        <w:rPr>
          <w:szCs w:val="28"/>
        </w:rPr>
      </w:pPr>
      <w:r w:rsidRPr="002F6989">
        <w:rPr>
          <w:szCs w:val="28"/>
        </w:rPr>
        <w:t>show</w:t>
      </w:r>
      <w:r>
        <w:rPr>
          <w:szCs w:val="28"/>
        </w:rPr>
        <w:t>()</w:t>
      </w:r>
      <w:r w:rsidRPr="002F6989">
        <w:rPr>
          <w:szCs w:val="28"/>
        </w:rPr>
        <w:t xml:space="preserve"> của lớp Nhân viên sẽ giới thiệu nhân viên đó có tiền lương là bao nhiêu </w:t>
      </w:r>
    </w:p>
    <w:p w14:paraId="55C634F4" w14:textId="1499840C" w:rsidR="002F6989" w:rsidRPr="002F6989" w:rsidRDefault="002F6989" w:rsidP="002F6989">
      <w:pPr>
        <w:pStyle w:val="ListParagraph"/>
        <w:numPr>
          <w:ilvl w:val="0"/>
          <w:numId w:val="2"/>
        </w:numPr>
        <w:rPr>
          <w:szCs w:val="28"/>
        </w:rPr>
      </w:pPr>
      <w:r w:rsidRPr="002F6989">
        <w:rPr>
          <w:szCs w:val="28"/>
        </w:rPr>
        <w:t>show</w:t>
      </w:r>
      <w:r w:rsidR="00C24B96">
        <w:rPr>
          <w:szCs w:val="28"/>
        </w:rPr>
        <w:t>()</w:t>
      </w:r>
      <w:r w:rsidRPr="002F6989">
        <w:rPr>
          <w:szCs w:val="28"/>
        </w:rPr>
        <w:t xml:space="preserve"> của lớp Sinh viên sẽ giới thiệu là sinh viên đó học ở lớp nào.</w:t>
      </w:r>
    </w:p>
    <w:p w14:paraId="25E4C809" w14:textId="7C97D407" w:rsidR="002F6989" w:rsidRDefault="002F6989" w:rsidP="002F6989">
      <w:pPr>
        <w:pStyle w:val="ListParagraph"/>
        <w:numPr>
          <w:ilvl w:val="0"/>
          <w:numId w:val="4"/>
        </w:numPr>
        <w:rPr>
          <w:b/>
          <w:bCs/>
          <w:szCs w:val="28"/>
        </w:rPr>
      </w:pPr>
      <w:r>
        <w:rPr>
          <w:b/>
          <w:bCs/>
          <w:szCs w:val="28"/>
        </w:rPr>
        <w:t>Phân loại</w:t>
      </w:r>
    </w:p>
    <w:p w14:paraId="67ADFDA3" w14:textId="2CC54C54" w:rsidR="002F6989" w:rsidRPr="002F6989" w:rsidRDefault="002F6989" w:rsidP="002F6989">
      <w:pPr>
        <w:jc w:val="center"/>
        <w:rPr>
          <w:b/>
          <w:bCs/>
          <w:szCs w:val="28"/>
        </w:rPr>
      </w:pPr>
      <w:r>
        <w:rPr>
          <w:noProof/>
        </w:rPr>
        <w:drawing>
          <wp:inline distT="0" distB="0" distL="0" distR="0" wp14:anchorId="45F1A681" wp14:editId="6123397B">
            <wp:extent cx="3519237" cy="1828800"/>
            <wp:effectExtent l="0" t="0" r="508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237" cy="1828800"/>
                    </a:xfrm>
                    <a:prstGeom prst="rect">
                      <a:avLst/>
                    </a:prstGeom>
                    <a:noFill/>
                    <a:ln>
                      <a:noFill/>
                    </a:ln>
                  </pic:spPr>
                </pic:pic>
              </a:graphicData>
            </a:graphic>
          </wp:inline>
        </w:drawing>
      </w:r>
    </w:p>
    <w:p w14:paraId="119ABAC0" w14:textId="77777777" w:rsidR="008D5683" w:rsidRDefault="002F6989" w:rsidP="008D5683">
      <w:pPr>
        <w:pStyle w:val="ListParagraph"/>
        <w:numPr>
          <w:ilvl w:val="1"/>
          <w:numId w:val="4"/>
        </w:numPr>
        <w:rPr>
          <w:b/>
          <w:bCs/>
          <w:szCs w:val="28"/>
        </w:rPr>
      </w:pPr>
      <w:r>
        <w:rPr>
          <w:b/>
          <w:bCs/>
          <w:szCs w:val="28"/>
        </w:rPr>
        <w:t>Compile time Polymorphism (</w:t>
      </w:r>
      <w:r w:rsidRPr="002F6989">
        <w:rPr>
          <w:b/>
          <w:bCs/>
          <w:szCs w:val="28"/>
        </w:rPr>
        <w:t>Đa hình thời gian biên dịch</w:t>
      </w:r>
      <w:r>
        <w:rPr>
          <w:b/>
          <w:bCs/>
          <w:szCs w:val="28"/>
        </w:rPr>
        <w:t>)</w:t>
      </w:r>
    </w:p>
    <w:p w14:paraId="5FD6A949" w14:textId="713F0884" w:rsidR="008D5683" w:rsidRPr="008D5683" w:rsidRDefault="008D5683" w:rsidP="008D5683">
      <w:pPr>
        <w:pStyle w:val="ListParagraph"/>
        <w:ind w:left="1440" w:firstLine="360"/>
        <w:rPr>
          <w:b/>
          <w:bCs/>
          <w:szCs w:val="28"/>
        </w:rPr>
      </w:pPr>
      <w:r w:rsidRPr="008D5683">
        <w:rPr>
          <w:szCs w:val="28"/>
        </w:rPr>
        <w:t>Đa hình thời gian biên dịch sử dụng phương thức nạp chồng</w:t>
      </w:r>
      <w:r>
        <w:rPr>
          <w:szCs w:val="28"/>
        </w:rPr>
        <w:t xml:space="preserve"> hàm hoặc nạp chồng toán tử </w:t>
      </w:r>
    </w:p>
    <w:p w14:paraId="149FC7D0" w14:textId="31C216DC" w:rsidR="008D5683" w:rsidRDefault="008D5683" w:rsidP="008D5683">
      <w:pPr>
        <w:pStyle w:val="ListParagraph"/>
        <w:numPr>
          <w:ilvl w:val="0"/>
          <w:numId w:val="5"/>
        </w:numPr>
        <w:rPr>
          <w:b/>
          <w:bCs/>
          <w:szCs w:val="28"/>
        </w:rPr>
      </w:pPr>
      <w:r w:rsidRPr="008D5683">
        <w:rPr>
          <w:b/>
          <w:bCs/>
          <w:szCs w:val="28"/>
        </w:rPr>
        <w:t>Function Overloading</w:t>
      </w:r>
      <w:r w:rsidRPr="008D5683">
        <w:rPr>
          <w:b/>
          <w:bCs/>
          <w:szCs w:val="28"/>
        </w:rPr>
        <w:t xml:space="preserve"> (Nạp chồng hàm)</w:t>
      </w:r>
    </w:p>
    <w:p w14:paraId="107CB2CA" w14:textId="501312DE" w:rsidR="008D5683" w:rsidRDefault="008D5683" w:rsidP="008D5683">
      <w:pPr>
        <w:pStyle w:val="ListParagraph"/>
        <w:ind w:left="1080" w:firstLine="360"/>
        <w:rPr>
          <w:szCs w:val="28"/>
        </w:rPr>
      </w:pPr>
      <w:r w:rsidRPr="008D5683">
        <w:rPr>
          <w:szCs w:val="28"/>
        </w:rPr>
        <w:t xml:space="preserve">Khi có nhiều hàm có cùng tên nhưng khác tham số thì các hàm này được </w:t>
      </w:r>
      <w:r>
        <w:rPr>
          <w:szCs w:val="28"/>
        </w:rPr>
        <w:t>gọi là hàm nạp chồng</w:t>
      </w:r>
      <w:r w:rsidRPr="008D5683">
        <w:rPr>
          <w:szCs w:val="28"/>
        </w:rPr>
        <w:t xml:space="preserve">. Các hàm có thể được nạp chồng bằng cách thay đổi số lượng đối số hoặc / và thay đổi </w:t>
      </w:r>
      <w:r>
        <w:rPr>
          <w:szCs w:val="28"/>
        </w:rPr>
        <w:t>kiểu của</w:t>
      </w:r>
      <w:r w:rsidRPr="008D5683">
        <w:rPr>
          <w:szCs w:val="28"/>
        </w:rPr>
        <w:t xml:space="preserve"> đối số.</w:t>
      </w:r>
    </w:p>
    <w:p w14:paraId="3F2B28C7" w14:textId="71B533A9" w:rsidR="008D5683" w:rsidRDefault="008D5683" w:rsidP="008D5683">
      <w:pPr>
        <w:jc w:val="center"/>
        <w:rPr>
          <w:szCs w:val="28"/>
        </w:rPr>
      </w:pPr>
      <w:r>
        <w:rPr>
          <w:noProof/>
        </w:rPr>
        <w:drawing>
          <wp:inline distT="0" distB="0" distL="0" distR="0" wp14:anchorId="4B37E96D" wp14:editId="4671FA04">
            <wp:extent cx="2504975" cy="82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4975" cy="822960"/>
                    </a:xfrm>
                    <a:prstGeom prst="rect">
                      <a:avLst/>
                    </a:prstGeom>
                  </pic:spPr>
                </pic:pic>
              </a:graphicData>
            </a:graphic>
          </wp:inline>
        </w:drawing>
      </w:r>
    </w:p>
    <w:p w14:paraId="4AB2EE6A" w14:textId="77777777" w:rsidR="008D5683" w:rsidRDefault="008D5683" w:rsidP="008D5683">
      <w:pPr>
        <w:pStyle w:val="ListParagraph"/>
        <w:numPr>
          <w:ilvl w:val="0"/>
          <w:numId w:val="6"/>
        </w:numPr>
        <w:tabs>
          <w:tab w:val="left" w:pos="2373"/>
        </w:tabs>
      </w:pPr>
      <w:r w:rsidRPr="002D4E9A">
        <w:t xml:space="preserve">Ở đây, cả 4 hàm đều là hàm </w:t>
      </w:r>
      <w:r>
        <w:t>nạp chồng</w:t>
      </w:r>
      <w:r w:rsidRPr="002D4E9A">
        <w:t>.</w:t>
      </w:r>
    </w:p>
    <w:p w14:paraId="4D712E26" w14:textId="77777777" w:rsidR="008D5683" w:rsidRDefault="008D5683" w:rsidP="008D5683">
      <w:pPr>
        <w:pStyle w:val="ListParagraph"/>
        <w:numPr>
          <w:ilvl w:val="0"/>
          <w:numId w:val="6"/>
        </w:numPr>
        <w:tabs>
          <w:tab w:val="left" w:pos="2373"/>
        </w:tabs>
      </w:pPr>
      <w:r w:rsidRPr="002D4E9A">
        <w:lastRenderedPageBreak/>
        <w:t>Chú ý rằng kiểu trả về của cả 4 hàm này không giống nhau. Các h</w:t>
      </w:r>
      <w:r>
        <w:t xml:space="preserve">àm nạp chồng </w:t>
      </w:r>
      <w:r w:rsidRPr="002D4E9A">
        <w:t>có thể có hoặc không có các kiểu trả về khác nhau nhưng chúng phải có các đối số khác nhau</w:t>
      </w:r>
      <w:r>
        <w:t>. Ví dụ:</w:t>
      </w:r>
    </w:p>
    <w:p w14:paraId="0A045940" w14:textId="77777777" w:rsidR="008D5683" w:rsidRDefault="008D5683" w:rsidP="008D5683">
      <w:pPr>
        <w:pStyle w:val="ListParagraph"/>
        <w:tabs>
          <w:tab w:val="left" w:pos="2373"/>
        </w:tabs>
        <w:ind w:left="360" w:firstLine="360"/>
        <w:jc w:val="center"/>
      </w:pPr>
      <w:r w:rsidRPr="00EF1D54">
        <w:rPr>
          <w:noProof/>
        </w:rPr>
        <w:drawing>
          <wp:inline distT="0" distB="0" distL="0" distR="0" wp14:anchorId="3B6233FC" wp14:editId="21DCB168">
            <wp:extent cx="3336758" cy="731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758" cy="731520"/>
                    </a:xfrm>
                    <a:prstGeom prst="rect">
                      <a:avLst/>
                    </a:prstGeom>
                  </pic:spPr>
                </pic:pic>
              </a:graphicData>
            </a:graphic>
          </wp:inline>
        </w:drawing>
      </w:r>
    </w:p>
    <w:p w14:paraId="304ABB7D" w14:textId="07DFECF4" w:rsidR="000105DC" w:rsidRPr="000105DC" w:rsidRDefault="008D5683" w:rsidP="000105DC">
      <w:pPr>
        <w:pStyle w:val="ListParagraph"/>
        <w:numPr>
          <w:ilvl w:val="0"/>
          <w:numId w:val="5"/>
        </w:numPr>
        <w:rPr>
          <w:b/>
          <w:bCs/>
          <w:szCs w:val="28"/>
        </w:rPr>
      </w:pPr>
      <w:r w:rsidRPr="000105DC">
        <w:rPr>
          <w:b/>
          <w:bCs/>
          <w:szCs w:val="28"/>
        </w:rPr>
        <w:t>Operator Overloading (Nạp chồng toán tử)</w:t>
      </w:r>
    </w:p>
    <w:p w14:paraId="7E395E79" w14:textId="34452D4B" w:rsidR="000105DC" w:rsidRDefault="000105DC" w:rsidP="000105DC">
      <w:pPr>
        <w:pStyle w:val="ListParagraph"/>
        <w:ind w:left="1080" w:firstLine="360"/>
        <w:rPr>
          <w:color w:val="000000"/>
          <w:szCs w:val="28"/>
        </w:rPr>
      </w:pPr>
      <w:r w:rsidRPr="000105DC">
        <w:rPr>
          <w:color w:val="000000"/>
          <w:szCs w:val="28"/>
        </w:rPr>
        <w:t>Nạp chồng toán tử là phương pháp mà chúng ta có thể thay đổi chức năng của một số toán tử cụ thể để thực hiện một số tác vụ khác nhau.</w:t>
      </w:r>
    </w:p>
    <w:p w14:paraId="2456BB58" w14:textId="77777777" w:rsidR="000105DC" w:rsidRDefault="000105DC" w:rsidP="000105DC">
      <w:pPr>
        <w:pStyle w:val="ListParagraph"/>
        <w:ind w:left="1080" w:firstLine="360"/>
        <w:rPr>
          <w:color w:val="000000"/>
          <w:szCs w:val="28"/>
        </w:rPr>
      </w:pPr>
      <w:r w:rsidRPr="000105DC">
        <w:rPr>
          <w:b/>
          <w:bCs/>
          <w:color w:val="000000"/>
          <w:szCs w:val="28"/>
        </w:rPr>
        <w:t>Ví dụ:</w:t>
      </w:r>
      <w:r w:rsidRPr="000105DC">
        <w:rPr>
          <w:color w:val="000000"/>
          <w:szCs w:val="28"/>
        </w:rPr>
        <w:t xml:space="preserve"> Nạp chồng toán tử + để cộng hai đối tượng lớp Time</w:t>
      </w:r>
    </w:p>
    <w:p w14:paraId="6E50A365" w14:textId="7C92276D" w:rsidR="000105DC" w:rsidRPr="000105DC" w:rsidRDefault="000105DC" w:rsidP="000105DC">
      <w:pPr>
        <w:pStyle w:val="ListParagraph"/>
        <w:ind w:left="1080" w:firstLine="360"/>
        <w:rPr>
          <w:color w:val="000000"/>
          <w:szCs w:val="28"/>
        </w:rPr>
      </w:pPr>
      <w:r w:rsidRPr="000105DC">
        <w:rPr>
          <w:color w:val="000000"/>
          <w:szCs w:val="28"/>
        </w:rPr>
        <w:sym w:font="Wingdings" w:char="F0E8"/>
      </w:r>
      <w:r w:rsidRPr="000105DC">
        <w:rPr>
          <w:color w:val="000000"/>
          <w:szCs w:val="28"/>
        </w:rPr>
        <w:t>Trong khi phép cộng hai số bình thường trả về kết quả tổng</w:t>
      </w:r>
      <w:r w:rsidRPr="000105DC">
        <w:rPr>
          <w:color w:val="000000"/>
          <w:szCs w:val="28"/>
        </w:rPr>
        <w:t xml:space="preserve">, chúng </w:t>
      </w:r>
      <w:r w:rsidRPr="000105DC">
        <w:rPr>
          <w:color w:val="000000"/>
          <w:szCs w:val="28"/>
        </w:rPr>
        <w:t>ta đã nạp chồng toán tử +</w:t>
      </w:r>
      <w:r w:rsidRPr="000105DC">
        <w:rPr>
          <w:color w:val="000000"/>
          <w:szCs w:val="28"/>
        </w:rPr>
        <w:t xml:space="preserve"> </w:t>
      </w:r>
      <w:r w:rsidRPr="000105DC">
        <w:rPr>
          <w:color w:val="000000"/>
          <w:szCs w:val="28"/>
        </w:rPr>
        <w:t>để thực hiện phép cộng hai đối tượng lớp Time. Chúng ta thêm các giá trị giây, phút và giờ một cách riêng biệt để trả về giá trị mới của thời gian.</w:t>
      </w:r>
    </w:p>
    <w:p w14:paraId="26CF6A9A" w14:textId="0FF16567" w:rsidR="000105DC" w:rsidRPr="000105DC" w:rsidRDefault="000105DC" w:rsidP="000105DC">
      <w:pPr>
        <w:jc w:val="center"/>
        <w:rPr>
          <w:b/>
          <w:bCs/>
          <w:szCs w:val="28"/>
        </w:rPr>
      </w:pPr>
      <w:r>
        <w:rPr>
          <w:noProof/>
          <w:color w:val="000000"/>
          <w:szCs w:val="28"/>
          <w:bdr w:val="none" w:sz="0" w:space="0" w:color="auto" w:frame="1"/>
        </w:rPr>
        <w:drawing>
          <wp:inline distT="0" distB="0" distL="0" distR="0" wp14:anchorId="3ACBEABF" wp14:editId="5341A9C7">
            <wp:extent cx="3137724" cy="41148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724" cy="4114800"/>
                    </a:xfrm>
                    <a:prstGeom prst="rect">
                      <a:avLst/>
                    </a:prstGeom>
                    <a:noFill/>
                    <a:ln>
                      <a:noFill/>
                    </a:ln>
                  </pic:spPr>
                </pic:pic>
              </a:graphicData>
            </a:graphic>
          </wp:inline>
        </w:drawing>
      </w:r>
    </w:p>
    <w:p w14:paraId="6CF89098" w14:textId="36CC32C8" w:rsidR="00D730DD" w:rsidRDefault="002F6989" w:rsidP="002F6989">
      <w:pPr>
        <w:pStyle w:val="ListParagraph"/>
        <w:numPr>
          <w:ilvl w:val="1"/>
          <w:numId w:val="4"/>
        </w:numPr>
        <w:rPr>
          <w:b/>
          <w:bCs/>
          <w:szCs w:val="28"/>
        </w:rPr>
      </w:pPr>
      <w:r>
        <w:rPr>
          <w:b/>
          <w:bCs/>
          <w:szCs w:val="28"/>
        </w:rPr>
        <w:t>Runtime Polymorphism (</w:t>
      </w:r>
      <w:r w:rsidRPr="002F6989">
        <w:rPr>
          <w:b/>
          <w:bCs/>
          <w:szCs w:val="28"/>
        </w:rPr>
        <w:t>Đa hình thời gian chạy</w:t>
      </w:r>
      <w:r>
        <w:rPr>
          <w:b/>
          <w:bCs/>
          <w:szCs w:val="28"/>
        </w:rPr>
        <w:t>)</w:t>
      </w:r>
    </w:p>
    <w:p w14:paraId="52C4F647" w14:textId="6A80CFBD" w:rsidR="000105DC" w:rsidRDefault="000105DC" w:rsidP="000105DC">
      <w:pPr>
        <w:pStyle w:val="ListParagraph"/>
        <w:ind w:left="1080" w:firstLine="360"/>
        <w:rPr>
          <w:szCs w:val="28"/>
        </w:rPr>
      </w:pPr>
      <w:r w:rsidRPr="000105DC">
        <w:rPr>
          <w:szCs w:val="28"/>
        </w:rPr>
        <w:lastRenderedPageBreak/>
        <w:t xml:space="preserve">Loại đa hình này </w:t>
      </w:r>
      <w:r>
        <w:rPr>
          <w:szCs w:val="28"/>
        </w:rPr>
        <w:t xml:space="preserve">sử dụng </w:t>
      </w:r>
      <w:r w:rsidRPr="000105DC">
        <w:rPr>
          <w:szCs w:val="28"/>
        </w:rPr>
        <w:t>chức năng Ghi đè. Mặt khác, việc ghi đè hàm xảy ra khi một lớp dẫn xuất có định nghĩa cho một trong các hàm thành viên của lớp cơ sở. Hàm cơ sở đó được cho là bị ghi đè.</w:t>
      </w:r>
    </w:p>
    <w:p w14:paraId="6AAE83E9" w14:textId="380021CC" w:rsidR="000105DC" w:rsidRDefault="000105DC" w:rsidP="000105DC">
      <w:pPr>
        <w:jc w:val="center"/>
        <w:rPr>
          <w:szCs w:val="28"/>
        </w:rPr>
      </w:pPr>
      <w:r w:rsidRPr="006B24EB">
        <w:rPr>
          <w:noProof/>
        </w:rPr>
        <w:drawing>
          <wp:inline distT="0" distB="0" distL="0" distR="0" wp14:anchorId="0F2F83C2" wp14:editId="2F43DEB2">
            <wp:extent cx="3657600" cy="466329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057" r="19111"/>
                    <a:stretch/>
                  </pic:blipFill>
                  <pic:spPr bwMode="auto">
                    <a:xfrm>
                      <a:off x="0" y="0"/>
                      <a:ext cx="3657600" cy="4663294"/>
                    </a:xfrm>
                    <a:prstGeom prst="rect">
                      <a:avLst/>
                    </a:prstGeom>
                    <a:ln>
                      <a:noFill/>
                    </a:ln>
                    <a:extLst>
                      <a:ext uri="{53640926-AAD7-44D8-BBD7-CCE9431645EC}">
                        <a14:shadowObscured xmlns:a14="http://schemas.microsoft.com/office/drawing/2010/main"/>
                      </a:ext>
                    </a:extLst>
                  </pic:spPr>
                </pic:pic>
              </a:graphicData>
            </a:graphic>
          </wp:inline>
        </w:drawing>
      </w:r>
    </w:p>
    <w:p w14:paraId="781D5C0F" w14:textId="19619A32" w:rsidR="003352C4" w:rsidRPr="000105DC" w:rsidRDefault="003352C4" w:rsidP="000105DC">
      <w:pPr>
        <w:jc w:val="center"/>
        <w:rPr>
          <w:szCs w:val="28"/>
        </w:rPr>
      </w:pPr>
      <w:r w:rsidRPr="004A32BE">
        <w:rPr>
          <w:noProof/>
        </w:rPr>
        <w:drawing>
          <wp:inline distT="0" distB="0" distL="0" distR="0" wp14:anchorId="5065359F" wp14:editId="1CEDD368">
            <wp:extent cx="4628872" cy="9144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872" cy="914400"/>
                    </a:xfrm>
                    <a:prstGeom prst="rect">
                      <a:avLst/>
                    </a:prstGeom>
                  </pic:spPr>
                </pic:pic>
              </a:graphicData>
            </a:graphic>
          </wp:inline>
        </w:drawing>
      </w:r>
    </w:p>
    <w:p w14:paraId="776AF222" w14:textId="166DA269" w:rsidR="00D730DD" w:rsidRDefault="00D730DD" w:rsidP="002F6989">
      <w:pPr>
        <w:pStyle w:val="ListParagraph"/>
        <w:numPr>
          <w:ilvl w:val="0"/>
          <w:numId w:val="1"/>
        </w:numPr>
        <w:rPr>
          <w:b/>
          <w:bCs/>
        </w:rPr>
      </w:pPr>
      <w:r w:rsidRPr="002F6989">
        <w:rPr>
          <w:b/>
          <w:bCs/>
        </w:rPr>
        <w:t>Phương thức ảo – Từ khoá Virtual</w:t>
      </w:r>
    </w:p>
    <w:p w14:paraId="06FC511E" w14:textId="59C3289B" w:rsidR="00767D48" w:rsidRDefault="00767D48" w:rsidP="00767D48">
      <w:pPr>
        <w:pStyle w:val="ListParagraph"/>
        <w:ind w:firstLine="360"/>
      </w:pPr>
      <w:r w:rsidRPr="00767D48">
        <w:t>Hàm ảo là thành phần của một lớp, được khai báo trong lớp cơ sở nhưng lại được khai báo lại</w:t>
      </w:r>
      <w:r>
        <w:t xml:space="preserve"> (ghi đè)</w:t>
      </w:r>
      <w:r w:rsidRPr="00767D48">
        <w:t xml:space="preserve"> trong lớp dẫn xuất với từ khoá</w:t>
      </w:r>
      <w:r w:rsidR="00130435">
        <w:t xml:space="preserve"> </w:t>
      </w:r>
      <w:r w:rsidRPr="00C24B96">
        <w:rPr>
          <w:b/>
          <w:bCs/>
          <w:highlight w:val="lightGray"/>
        </w:rPr>
        <w:t>virtual</w:t>
      </w:r>
      <w:r w:rsidRPr="00C24B96">
        <w:rPr>
          <w:b/>
          <w:bCs/>
        </w:rPr>
        <w:t xml:space="preserve"> </w:t>
      </w:r>
      <w:r w:rsidRPr="00767D48">
        <w:t>ở đằng trước.</w:t>
      </w:r>
    </w:p>
    <w:p w14:paraId="2EF9A943" w14:textId="338FFE46" w:rsidR="009C786D" w:rsidRDefault="009C786D" w:rsidP="00767D48">
      <w:pPr>
        <w:pStyle w:val="ListParagraph"/>
        <w:ind w:firstLine="360"/>
      </w:pPr>
      <w:r w:rsidRPr="009C786D">
        <w:lastRenderedPageBreak/>
        <w:t>Về cơ bản, một hàm ảo được sử dụng trong lớp cơ sở để đảm bảo rằng hàm được ghi đè. Điều này đặc biệt áp dụng cho các trường hợp con trỏ của lớp cơ sở trỏ đến một đối tượng của lớp dẫn xuất.</w:t>
      </w:r>
    </w:p>
    <w:p w14:paraId="361A89A3" w14:textId="6E62BB33" w:rsidR="009C786D" w:rsidRDefault="009C786D" w:rsidP="00767D48">
      <w:pPr>
        <w:pStyle w:val="ListParagraph"/>
        <w:ind w:firstLine="360"/>
        <w:rPr>
          <w:b/>
          <w:bCs/>
        </w:rPr>
      </w:pPr>
      <w:r>
        <w:rPr>
          <w:b/>
          <w:bCs/>
        </w:rPr>
        <w:t>Ví dụ:</w:t>
      </w:r>
    </w:p>
    <w:p w14:paraId="5CB488B7" w14:textId="66655E13" w:rsidR="009C786D" w:rsidRDefault="00C24B96" w:rsidP="00C24B96">
      <w:pPr>
        <w:pStyle w:val="ListParagraph"/>
        <w:ind w:firstLine="360"/>
        <w:jc w:val="center"/>
        <w:rPr>
          <w:b/>
          <w:bCs/>
        </w:rPr>
      </w:pPr>
      <w:r w:rsidRPr="00C24B96">
        <w:rPr>
          <w:b/>
          <w:bCs/>
        </w:rPr>
        <w:drawing>
          <wp:inline distT="0" distB="0" distL="0" distR="0" wp14:anchorId="4B425A36" wp14:editId="2422CED4">
            <wp:extent cx="3735503"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5503" cy="4572000"/>
                    </a:xfrm>
                    <a:prstGeom prst="rect">
                      <a:avLst/>
                    </a:prstGeom>
                  </pic:spPr>
                </pic:pic>
              </a:graphicData>
            </a:graphic>
          </wp:inline>
        </w:drawing>
      </w:r>
    </w:p>
    <w:p w14:paraId="59D6EE8B" w14:textId="5F572F1E" w:rsidR="00C24B96" w:rsidRDefault="00C24B96" w:rsidP="00C24B96">
      <w:pPr>
        <w:pStyle w:val="ListParagraph"/>
        <w:ind w:firstLine="360"/>
        <w:rPr>
          <w:b/>
          <w:bCs/>
        </w:rPr>
      </w:pPr>
      <w:r>
        <w:rPr>
          <w:b/>
          <w:bCs/>
        </w:rPr>
        <w:t xml:space="preserve">Output: </w:t>
      </w:r>
    </w:p>
    <w:p w14:paraId="1A08BF3E" w14:textId="4489332E" w:rsidR="00C24B96" w:rsidRDefault="00C24B96" w:rsidP="00C24B96">
      <w:pPr>
        <w:pStyle w:val="ListParagraph"/>
        <w:ind w:firstLine="360"/>
        <w:jc w:val="center"/>
        <w:rPr>
          <w:b/>
          <w:bCs/>
        </w:rPr>
      </w:pPr>
      <w:r w:rsidRPr="00C24B96">
        <w:rPr>
          <w:b/>
          <w:bCs/>
        </w:rPr>
        <w:drawing>
          <wp:inline distT="0" distB="0" distL="0" distR="0" wp14:anchorId="51F159B2" wp14:editId="330ADEE0">
            <wp:extent cx="1933845"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771633"/>
                    </a:xfrm>
                    <a:prstGeom prst="rect">
                      <a:avLst/>
                    </a:prstGeom>
                  </pic:spPr>
                </pic:pic>
              </a:graphicData>
            </a:graphic>
          </wp:inline>
        </w:drawing>
      </w:r>
    </w:p>
    <w:p w14:paraId="11B4D8CC" w14:textId="5757B42D" w:rsidR="00C24B96" w:rsidRDefault="00C24B96" w:rsidP="00C24B96">
      <w:pPr>
        <w:pStyle w:val="ListParagraph"/>
        <w:numPr>
          <w:ilvl w:val="0"/>
          <w:numId w:val="6"/>
        </w:numPr>
      </w:pPr>
      <w:r w:rsidRPr="00C24B96">
        <w:t xml:space="preserve">Mặc dù andy được tạo ra từ constructor của class </w:t>
      </w:r>
      <w:r w:rsidRPr="00C24B96">
        <w:rPr>
          <w:highlight w:val="lightGray"/>
        </w:rPr>
        <w:t>YoungBuffalo</w:t>
      </w:r>
      <w:r w:rsidRPr="00C24B96">
        <w:t xml:space="preserve"> thế nhưng nó hành xử lại như thể nó là một </w:t>
      </w:r>
      <w:r w:rsidRPr="00C24B96">
        <w:rPr>
          <w:highlight w:val="lightGray"/>
        </w:rPr>
        <w:t>Buffalo</w:t>
      </w:r>
    </w:p>
    <w:p w14:paraId="24FA35E2" w14:textId="5AA7FD16" w:rsidR="00C24B96" w:rsidRDefault="00C24B96" w:rsidP="00C24B96">
      <w:pPr>
        <w:pStyle w:val="ListParagraph"/>
        <w:ind w:firstLine="360"/>
      </w:pPr>
      <w:r w:rsidRPr="00C24B96">
        <w:rPr>
          <w:b/>
          <w:bCs/>
        </w:rPr>
        <w:sym w:font="Wingdings" w:char="F0E8"/>
      </w:r>
      <w:r>
        <w:rPr>
          <w:b/>
          <w:bCs/>
        </w:rPr>
        <w:t xml:space="preserve"> </w:t>
      </w:r>
      <w:r w:rsidRPr="00C24B96">
        <w:t>V</w:t>
      </w:r>
      <w:r w:rsidRPr="00C24B96">
        <w:t xml:space="preserve">ì vậy chúng ta sẽ fix với vấn đề này với </w:t>
      </w:r>
      <w:r w:rsidRPr="00C24B96">
        <w:rPr>
          <w:highlight w:val="lightGray"/>
        </w:rPr>
        <w:t>virtual</w:t>
      </w:r>
      <w:r w:rsidRPr="00C24B96">
        <w:t xml:space="preserve"> như sau:</w:t>
      </w:r>
    </w:p>
    <w:p w14:paraId="79A50D8E" w14:textId="41EB80ED" w:rsidR="00C24B96" w:rsidRDefault="00C24B96" w:rsidP="00C24B96">
      <w:pPr>
        <w:pStyle w:val="ListParagraph"/>
        <w:ind w:firstLine="360"/>
        <w:jc w:val="center"/>
      </w:pPr>
      <w:r w:rsidRPr="00C24B96">
        <w:lastRenderedPageBreak/>
        <w:drawing>
          <wp:inline distT="0" distB="0" distL="0" distR="0" wp14:anchorId="2DE32386" wp14:editId="7BCE1627">
            <wp:extent cx="3795506"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506" cy="4572000"/>
                    </a:xfrm>
                    <a:prstGeom prst="rect">
                      <a:avLst/>
                    </a:prstGeom>
                  </pic:spPr>
                </pic:pic>
              </a:graphicData>
            </a:graphic>
          </wp:inline>
        </w:drawing>
      </w:r>
    </w:p>
    <w:p w14:paraId="557DDCE7" w14:textId="77777777" w:rsidR="00C24B96" w:rsidRDefault="00C24B96" w:rsidP="00C24B96">
      <w:pPr>
        <w:pStyle w:val="ListParagraph"/>
        <w:ind w:firstLine="360"/>
        <w:rPr>
          <w:b/>
          <w:bCs/>
        </w:rPr>
      </w:pPr>
      <w:r>
        <w:rPr>
          <w:b/>
          <w:bCs/>
        </w:rPr>
        <w:t xml:space="preserve">Output: </w:t>
      </w:r>
    </w:p>
    <w:p w14:paraId="02BDE4D6" w14:textId="0F327642" w:rsidR="00C24B96" w:rsidRPr="00C24B96" w:rsidRDefault="00C24B96" w:rsidP="00C24B96">
      <w:pPr>
        <w:pStyle w:val="ListParagraph"/>
        <w:ind w:firstLine="360"/>
        <w:jc w:val="center"/>
      </w:pPr>
      <w:r>
        <w:rPr>
          <w:noProof/>
        </w:rPr>
        <w:drawing>
          <wp:inline distT="0" distB="0" distL="0" distR="0" wp14:anchorId="1DEF7A53" wp14:editId="07348C69">
            <wp:extent cx="2114286" cy="7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286" cy="723810"/>
                    </a:xfrm>
                    <a:prstGeom prst="rect">
                      <a:avLst/>
                    </a:prstGeom>
                  </pic:spPr>
                </pic:pic>
              </a:graphicData>
            </a:graphic>
          </wp:inline>
        </w:drawing>
      </w:r>
    </w:p>
    <w:p w14:paraId="3E0B3CAC" w14:textId="02CC55AF" w:rsidR="00D730DD" w:rsidRDefault="00D730DD" w:rsidP="002F6989">
      <w:pPr>
        <w:pStyle w:val="ListParagraph"/>
        <w:numPr>
          <w:ilvl w:val="0"/>
          <w:numId w:val="1"/>
        </w:numPr>
        <w:rPr>
          <w:b/>
          <w:bCs/>
        </w:rPr>
      </w:pPr>
      <w:r w:rsidRPr="002F6989">
        <w:rPr>
          <w:b/>
          <w:bCs/>
        </w:rPr>
        <w:t>Phương thức thuần ảo</w:t>
      </w:r>
    </w:p>
    <w:p w14:paraId="73FFC907" w14:textId="558A5384" w:rsidR="00AB45EB" w:rsidRDefault="00AB45EB" w:rsidP="00AB45EB">
      <w:pPr>
        <w:pStyle w:val="ListParagraph"/>
        <w:numPr>
          <w:ilvl w:val="0"/>
          <w:numId w:val="10"/>
        </w:numPr>
        <w:rPr>
          <w:b/>
          <w:bCs/>
        </w:rPr>
      </w:pPr>
      <w:r>
        <w:rPr>
          <w:b/>
          <w:bCs/>
        </w:rPr>
        <w:t>Pure virtual function</w:t>
      </w:r>
    </w:p>
    <w:p w14:paraId="28D25898" w14:textId="4F85589B" w:rsidR="002B10CE" w:rsidRDefault="002B10CE" w:rsidP="002B10CE">
      <w:pPr>
        <w:pStyle w:val="ListParagraph"/>
        <w:ind w:firstLine="360"/>
      </w:pPr>
      <w:r w:rsidRPr="002B10CE">
        <w:t xml:space="preserve">Một hàm </w:t>
      </w:r>
      <w:r>
        <w:t>thuần ảo</w:t>
      </w:r>
      <w:r w:rsidRPr="002B10CE">
        <w:t xml:space="preserve"> (hoặc </w:t>
      </w:r>
      <w:r>
        <w:t>abstract function (</w:t>
      </w:r>
      <w:r w:rsidRPr="002B10CE">
        <w:t>hàm trừu tượng)</w:t>
      </w:r>
      <w:r>
        <w:t xml:space="preserve">) </w:t>
      </w:r>
      <w:r w:rsidRPr="002B10CE">
        <w:t xml:space="preserve">trong C ++ là một hàm ảo mà chúng ta không có phần triển khai, chúng ta chỉ khai báo nó. Một hàm </w:t>
      </w:r>
      <w:r>
        <w:t>thuần ảo</w:t>
      </w:r>
      <w:r w:rsidRPr="002B10CE">
        <w:t xml:space="preserve"> được khai báo bằng cách gán 0 trong khai báo.</w:t>
      </w:r>
    </w:p>
    <w:p w14:paraId="0E561504" w14:textId="162EE3F0" w:rsidR="00AB45EB" w:rsidRDefault="00AB45EB" w:rsidP="00AB45EB">
      <w:pPr>
        <w:pStyle w:val="ListParagraph"/>
        <w:ind w:firstLine="360"/>
      </w:pPr>
      <w:r>
        <w:t xml:space="preserve">Hàm thuần ảo được sử dụng </w:t>
      </w:r>
      <w:r w:rsidRPr="00AB45EB">
        <w:t>nếu một hàm không có bất kỳ công dụng nào trong lớp cơ sở nhưng hàm phải được thực thi bởi tất cả các lớp dẫn xuất của nó</w:t>
      </w:r>
    </w:p>
    <w:p w14:paraId="1FEB20B1" w14:textId="4066D7BC" w:rsidR="00AB45EB" w:rsidRPr="00AB45EB" w:rsidRDefault="00AB45EB" w:rsidP="00AB45EB">
      <w:pPr>
        <w:pStyle w:val="ListParagraph"/>
        <w:ind w:firstLine="360"/>
      </w:pPr>
      <w:r>
        <w:rPr>
          <w:b/>
          <w:bCs/>
        </w:rPr>
        <w:t xml:space="preserve">Ví dụ: </w:t>
      </w:r>
      <w:r w:rsidRPr="00AB45EB">
        <w:t xml:space="preserve">Giả sử, chúng ta </w:t>
      </w:r>
      <w:r>
        <w:t>tạo c</w:t>
      </w:r>
      <w:r w:rsidRPr="00AB45EB">
        <w:t xml:space="preserve">ác lớp </w:t>
      </w:r>
      <w:r w:rsidRPr="00020CC1">
        <w:rPr>
          <w:highlight w:val="lightGray"/>
        </w:rPr>
        <w:t>Triangle</w:t>
      </w:r>
      <w:r w:rsidRPr="00AB45EB">
        <w:t xml:space="preserve">, </w:t>
      </w:r>
      <w:r w:rsidRPr="00020CC1">
        <w:rPr>
          <w:highlight w:val="lightGray"/>
        </w:rPr>
        <w:t>Square</w:t>
      </w:r>
      <w:r>
        <w:t xml:space="preserve"> </w:t>
      </w:r>
      <w:r w:rsidRPr="00AB45EB">
        <w:t xml:space="preserve">và </w:t>
      </w:r>
      <w:r w:rsidRPr="00020CC1">
        <w:rPr>
          <w:highlight w:val="lightGray"/>
        </w:rPr>
        <w:t>Circle</w:t>
      </w:r>
      <w:r w:rsidRPr="00AB45EB">
        <w:t xml:space="preserve"> từ lớp </w:t>
      </w:r>
      <w:r w:rsidRPr="00020CC1">
        <w:rPr>
          <w:highlight w:val="lightGray"/>
        </w:rPr>
        <w:t>Shape</w:t>
      </w:r>
      <w:r>
        <w:t>. C</w:t>
      </w:r>
      <w:r w:rsidRPr="00AB45EB">
        <w:t>húng ta muốn tính diện tích của tất cả các hình</w:t>
      </w:r>
      <w:r>
        <w:t xml:space="preserve"> này</w:t>
      </w:r>
      <w:r w:rsidRPr="00AB45EB">
        <w:t xml:space="preserve">. Trong trường hợp này, chúng ta có thể tạo một hàm </w:t>
      </w:r>
      <w:r>
        <w:t>thuần</w:t>
      </w:r>
      <w:r w:rsidRPr="00AB45EB">
        <w:t xml:space="preserve"> có tên là </w:t>
      </w:r>
      <w:r w:rsidRPr="00020CC1">
        <w:rPr>
          <w:highlight w:val="lightGray"/>
        </w:rPr>
        <w:t xml:space="preserve">CalculArea () </w:t>
      </w:r>
      <w:r w:rsidRPr="00AB45EB">
        <w:t xml:space="preserve">trong </w:t>
      </w:r>
      <w:r w:rsidRPr="00020CC1">
        <w:rPr>
          <w:highlight w:val="lightGray"/>
        </w:rPr>
        <w:lastRenderedPageBreak/>
        <w:t>Shape</w:t>
      </w:r>
      <w:r w:rsidRPr="00AB45EB">
        <w:t xml:space="preserve">. Vì nó là một hàm </w:t>
      </w:r>
      <w:r>
        <w:t>thuần ảo</w:t>
      </w:r>
      <w:r w:rsidRPr="00AB45EB">
        <w:t xml:space="preserve">, nên tất cả các lớp dẫn xuất </w:t>
      </w:r>
      <w:r w:rsidRPr="00020CC1">
        <w:rPr>
          <w:highlight w:val="lightGray"/>
        </w:rPr>
        <w:t>Triangle</w:t>
      </w:r>
      <w:r w:rsidRPr="00AB45EB">
        <w:t xml:space="preserve">, </w:t>
      </w:r>
      <w:r w:rsidRPr="00020CC1">
        <w:rPr>
          <w:highlight w:val="lightGray"/>
        </w:rPr>
        <w:t>Square</w:t>
      </w:r>
      <w:r w:rsidRPr="00AB45EB">
        <w:t xml:space="preserve"> và </w:t>
      </w:r>
      <w:r w:rsidRPr="00020CC1">
        <w:rPr>
          <w:highlight w:val="lightGray"/>
        </w:rPr>
        <w:t>Circle</w:t>
      </w:r>
      <w:r w:rsidRPr="00AB45EB">
        <w:t xml:space="preserve"> phải bao gồm hàm </w:t>
      </w:r>
      <w:r w:rsidRPr="00020CC1">
        <w:rPr>
          <w:highlight w:val="lightGray"/>
        </w:rPr>
        <w:t xml:space="preserve">CalculArea () </w:t>
      </w:r>
      <w:r w:rsidRPr="00AB45EB">
        <w:t>với việc triển khai.</w:t>
      </w:r>
    </w:p>
    <w:p w14:paraId="51636456" w14:textId="047EE3F5" w:rsidR="00AB45EB" w:rsidRDefault="00AB45EB" w:rsidP="00AB45EB">
      <w:pPr>
        <w:pStyle w:val="ListParagraph"/>
        <w:ind w:firstLine="360"/>
        <w:jc w:val="center"/>
        <w:rPr>
          <w:b/>
          <w:bCs/>
        </w:rPr>
      </w:pPr>
      <w:r w:rsidRPr="00AB45EB">
        <w:rPr>
          <w:b/>
          <w:bCs/>
        </w:rPr>
        <w:drawing>
          <wp:inline distT="0" distB="0" distL="0" distR="0" wp14:anchorId="7C4C4B08" wp14:editId="5FACD547">
            <wp:extent cx="3657600" cy="1190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190297"/>
                    </a:xfrm>
                    <a:prstGeom prst="rect">
                      <a:avLst/>
                    </a:prstGeom>
                  </pic:spPr>
                </pic:pic>
              </a:graphicData>
            </a:graphic>
          </wp:inline>
        </w:drawing>
      </w:r>
    </w:p>
    <w:p w14:paraId="12FBD558" w14:textId="6F278E3C" w:rsidR="00AB45EB" w:rsidRPr="00AB45EB" w:rsidRDefault="00AB45EB" w:rsidP="00AB45EB">
      <w:pPr>
        <w:pStyle w:val="ListParagraph"/>
        <w:numPr>
          <w:ilvl w:val="0"/>
          <w:numId w:val="6"/>
        </w:numPr>
        <w:rPr>
          <w:b/>
          <w:bCs/>
        </w:rPr>
      </w:pPr>
      <w:r>
        <w:rPr>
          <w:b/>
          <w:bCs/>
        </w:rPr>
        <w:t xml:space="preserve">Chú ý: </w:t>
      </w:r>
      <w:r w:rsidR="00020CC1" w:rsidRPr="00020CC1">
        <w:t xml:space="preserve">Cú pháp = 0 không có nghĩa là chúng ta đang gán 0 cho hàm. Đó chỉ là cách chúng ta định nghĩa các hàm </w:t>
      </w:r>
      <w:r w:rsidR="00020CC1">
        <w:t>thuần ảo.</w:t>
      </w:r>
    </w:p>
    <w:p w14:paraId="04F3183B" w14:textId="4A9BA13C" w:rsidR="00AB45EB" w:rsidRPr="00AB45EB" w:rsidRDefault="00AB45EB" w:rsidP="00AB45EB">
      <w:pPr>
        <w:pStyle w:val="ListParagraph"/>
        <w:numPr>
          <w:ilvl w:val="0"/>
          <w:numId w:val="10"/>
        </w:numPr>
        <w:rPr>
          <w:b/>
          <w:bCs/>
        </w:rPr>
      </w:pPr>
      <w:r>
        <w:rPr>
          <w:b/>
          <w:bCs/>
        </w:rPr>
        <w:t>Abstract class</w:t>
      </w:r>
    </w:p>
    <w:p w14:paraId="67166EDA" w14:textId="2AFDF7A2" w:rsidR="002B10CE" w:rsidRDefault="002B10CE" w:rsidP="002B10CE">
      <w:pPr>
        <w:pStyle w:val="ListParagraph"/>
        <w:ind w:firstLine="360"/>
      </w:pPr>
      <w:r w:rsidRPr="002B10CE">
        <w:t xml:space="preserve">Một lớp chứa ít nhất một hàm </w:t>
      </w:r>
      <w:r>
        <w:t>thuần ảo</w:t>
      </w:r>
      <w:r w:rsidR="00AB45EB">
        <w:t>,</w:t>
      </w:r>
      <w:r w:rsidRPr="002B10CE">
        <w:t xml:space="preserve"> được gọi l</w:t>
      </w:r>
      <w:r w:rsidR="00AB45EB">
        <w:t xml:space="preserve">à </w:t>
      </w:r>
      <w:r w:rsidR="00AB45EB" w:rsidRPr="00AB45EB">
        <w:rPr>
          <w:highlight w:val="lightGray"/>
        </w:rPr>
        <w:t>abstract class</w:t>
      </w:r>
      <w:r w:rsidR="00AB45EB">
        <w:t xml:space="preserve"> (lớp trừu tượng)</w:t>
      </w:r>
    </w:p>
    <w:p w14:paraId="6C11BA45" w14:textId="11D6DF6D" w:rsidR="00020CC1" w:rsidRDefault="00020CC1" w:rsidP="002B10CE">
      <w:pPr>
        <w:pStyle w:val="ListParagraph"/>
        <w:ind w:firstLine="360"/>
      </w:pPr>
      <w:r w:rsidRPr="00020CC1">
        <w:t xml:space="preserve">Trong ví dụ trên, lớp </w:t>
      </w:r>
      <w:r w:rsidRPr="00020CC1">
        <w:rPr>
          <w:highlight w:val="lightGray"/>
        </w:rPr>
        <w:t>Shape</w:t>
      </w:r>
      <w:r w:rsidRPr="00020CC1">
        <w:t xml:space="preserve"> là một lớp trừu tượng</w:t>
      </w:r>
      <w:r>
        <w:t>.</w:t>
      </w:r>
    </w:p>
    <w:p w14:paraId="7B461F67" w14:textId="701F9B7A" w:rsidR="00020CC1" w:rsidRDefault="00020CC1" w:rsidP="002B10CE">
      <w:pPr>
        <w:pStyle w:val="ListParagraph"/>
        <w:ind w:firstLine="360"/>
      </w:pPr>
      <w:r w:rsidRPr="00020CC1">
        <w:t xml:space="preserve">Chúng ta không thể tạo các đối tượng của một lớp trừu tượng. Tuy nhiên, chúng ta có thể </w:t>
      </w:r>
      <w:r>
        <w:t>tạo</w:t>
      </w:r>
      <w:r w:rsidRPr="00020CC1">
        <w:t xml:space="preserve"> các lớp </w:t>
      </w:r>
      <w:r>
        <w:t xml:space="preserve">dẫn xuất </w:t>
      </w:r>
      <w:r w:rsidRPr="00020CC1">
        <w:t xml:space="preserve">từ </w:t>
      </w:r>
      <w:r>
        <w:t>nó</w:t>
      </w:r>
      <w:r w:rsidRPr="00020CC1">
        <w:t xml:space="preserve"> và sử dụng các thành viên dữ liệu và các hàm thành viên của </w:t>
      </w:r>
      <w:r>
        <w:t>nó</w:t>
      </w:r>
      <w:r w:rsidRPr="00020CC1">
        <w:t xml:space="preserve"> (ngoại trừ các hàm thuần ảo).</w:t>
      </w:r>
    </w:p>
    <w:p w14:paraId="079C8B2A" w14:textId="1F6DE0D2" w:rsidR="00020CC1" w:rsidRPr="00020CC1" w:rsidRDefault="00020CC1" w:rsidP="002B10CE">
      <w:pPr>
        <w:pStyle w:val="ListParagraph"/>
        <w:ind w:firstLine="360"/>
      </w:pPr>
      <w:r>
        <w:rPr>
          <w:b/>
          <w:bCs/>
        </w:rPr>
        <w:t xml:space="preserve">Ví dụ: </w:t>
      </w:r>
      <w:r w:rsidRPr="00020CC1">
        <w:t>Chương trình C ++ để tính diện tích hình vuông và hình tròn</w:t>
      </w:r>
    </w:p>
    <w:p w14:paraId="65FD9919" w14:textId="18B8BC3F" w:rsidR="00020CC1" w:rsidRPr="00020CC1" w:rsidRDefault="00020CC1" w:rsidP="002B10CE">
      <w:pPr>
        <w:pStyle w:val="ListParagraph"/>
        <w:ind w:firstLine="360"/>
        <w:rPr>
          <w:b/>
          <w:bCs/>
        </w:rPr>
      </w:pPr>
      <w:r w:rsidRPr="00020CC1">
        <w:rPr>
          <w:b/>
          <w:bCs/>
        </w:rPr>
        <w:lastRenderedPageBreak/>
        <w:drawing>
          <wp:inline distT="0" distB="0" distL="0" distR="0" wp14:anchorId="021A7157" wp14:editId="4B7ACFC6">
            <wp:extent cx="5123180" cy="8229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180" cy="8229600"/>
                    </a:xfrm>
                    <a:prstGeom prst="rect">
                      <a:avLst/>
                    </a:prstGeom>
                  </pic:spPr>
                </pic:pic>
              </a:graphicData>
            </a:graphic>
          </wp:inline>
        </w:drawing>
      </w:r>
    </w:p>
    <w:p w14:paraId="1A93A271" w14:textId="6A02A6F8" w:rsidR="00AB45EB" w:rsidRDefault="00AB45EB" w:rsidP="00AB45EB">
      <w:pPr>
        <w:pStyle w:val="ListParagraph"/>
        <w:ind w:firstLine="360"/>
        <w:jc w:val="center"/>
      </w:pPr>
    </w:p>
    <w:p w14:paraId="656FDCD0" w14:textId="77777777" w:rsidR="00AB45EB" w:rsidRPr="002B10CE" w:rsidRDefault="00AB45EB" w:rsidP="002B10CE">
      <w:pPr>
        <w:pStyle w:val="ListParagraph"/>
        <w:ind w:firstLine="360"/>
      </w:pPr>
    </w:p>
    <w:p w14:paraId="0B927939" w14:textId="77777777" w:rsidR="002B10CE" w:rsidRPr="002F6989" w:rsidRDefault="002B10CE" w:rsidP="002B10CE">
      <w:pPr>
        <w:pStyle w:val="ListParagraph"/>
        <w:ind w:left="1080"/>
        <w:rPr>
          <w:b/>
          <w:bCs/>
        </w:rPr>
      </w:pPr>
    </w:p>
    <w:p w14:paraId="29F7B946" w14:textId="512E5D5D" w:rsidR="00D730DD" w:rsidRDefault="00D730DD" w:rsidP="002F6989">
      <w:pPr>
        <w:ind w:left="360"/>
      </w:pPr>
    </w:p>
    <w:sectPr w:rsidR="00D7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260"/>
    <w:multiLevelType w:val="hybridMultilevel"/>
    <w:tmpl w:val="F16C5F72"/>
    <w:lvl w:ilvl="0" w:tplc="25C2083C">
      <w:start w:val="1"/>
      <w:numFmt w:val="lowerLetter"/>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926E0"/>
    <w:multiLevelType w:val="hybridMultilevel"/>
    <w:tmpl w:val="F110B8FC"/>
    <w:lvl w:ilvl="0" w:tplc="E4DA09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251D08"/>
    <w:multiLevelType w:val="multilevel"/>
    <w:tmpl w:val="02C45A9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34E04320"/>
    <w:multiLevelType w:val="hybridMultilevel"/>
    <w:tmpl w:val="D8DADEC6"/>
    <w:lvl w:ilvl="0" w:tplc="4C46806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1B23B0"/>
    <w:multiLevelType w:val="multilevel"/>
    <w:tmpl w:val="A53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8063C"/>
    <w:multiLevelType w:val="hybridMultilevel"/>
    <w:tmpl w:val="617E835E"/>
    <w:lvl w:ilvl="0" w:tplc="E7CE692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2A4CE6"/>
    <w:multiLevelType w:val="hybridMultilevel"/>
    <w:tmpl w:val="F36C1338"/>
    <w:lvl w:ilvl="0" w:tplc="C14ADCBA">
      <w:start w:val="3"/>
      <w:numFmt w:val="bullet"/>
      <w:lvlText w:val=""/>
      <w:lvlJc w:val="left"/>
      <w:pPr>
        <w:ind w:left="1440" w:hanging="360"/>
      </w:pPr>
      <w:rPr>
        <w:rFonts w:ascii="Wingdings" w:eastAsiaTheme="minorHAnsi" w:hAnsi="Wingdings" w:cs="Times New Roman"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2C741D"/>
    <w:multiLevelType w:val="hybridMultilevel"/>
    <w:tmpl w:val="322657C4"/>
    <w:lvl w:ilvl="0" w:tplc="0D1C406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F73F0"/>
    <w:multiLevelType w:val="hybridMultilevel"/>
    <w:tmpl w:val="58922A68"/>
    <w:lvl w:ilvl="0" w:tplc="A0A68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E1314"/>
    <w:multiLevelType w:val="hybridMultilevel"/>
    <w:tmpl w:val="F71ECB4A"/>
    <w:lvl w:ilvl="0" w:tplc="0B8422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DD"/>
    <w:rsid w:val="000105DC"/>
    <w:rsid w:val="00020CC1"/>
    <w:rsid w:val="00130435"/>
    <w:rsid w:val="002B10CE"/>
    <w:rsid w:val="002F6989"/>
    <w:rsid w:val="003352C4"/>
    <w:rsid w:val="003C122F"/>
    <w:rsid w:val="00767D48"/>
    <w:rsid w:val="008D5683"/>
    <w:rsid w:val="009C786D"/>
    <w:rsid w:val="009D35E1"/>
    <w:rsid w:val="00AB45EB"/>
    <w:rsid w:val="00C24B96"/>
    <w:rsid w:val="00D7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C0A2"/>
  <w15:chartTrackingRefBased/>
  <w15:docId w15:val="{0EBA2C31-C648-4E37-9F27-612E6F2A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DD"/>
    <w:pPr>
      <w:ind w:left="720"/>
      <w:contextualSpacing/>
    </w:pPr>
  </w:style>
  <w:style w:type="paragraph" w:styleId="NormalWeb">
    <w:name w:val="Normal (Web)"/>
    <w:basedOn w:val="Normal"/>
    <w:uiPriority w:val="99"/>
    <w:semiHidden/>
    <w:unhideWhenUsed/>
    <w:rsid w:val="000105D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59944">
      <w:bodyDiv w:val="1"/>
      <w:marLeft w:val="0"/>
      <w:marRight w:val="0"/>
      <w:marTop w:val="0"/>
      <w:marBottom w:val="0"/>
      <w:divBdr>
        <w:top w:val="none" w:sz="0" w:space="0" w:color="auto"/>
        <w:left w:val="none" w:sz="0" w:space="0" w:color="auto"/>
        <w:bottom w:val="none" w:sz="0" w:space="0" w:color="auto"/>
        <w:right w:val="none" w:sz="0" w:space="0" w:color="auto"/>
      </w:divBdr>
    </w:div>
    <w:div w:id="8415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ANH D20CN03</dc:creator>
  <cp:keywords/>
  <dc:description/>
  <cp:lastModifiedBy>TRAN VAN ANH D20CN03</cp:lastModifiedBy>
  <cp:revision>5</cp:revision>
  <dcterms:created xsi:type="dcterms:W3CDTF">2021-11-14T19:22:00Z</dcterms:created>
  <dcterms:modified xsi:type="dcterms:W3CDTF">2021-11-14T21:14:00Z</dcterms:modified>
</cp:coreProperties>
</file>