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Đề số 06</w:t>
      </w:r>
    </w:p>
    <w:p>
      <w:r>
        <w:t>Thời gian làm bài: 60 phút</w:t>
      </w:r>
    </w:p>
    <w:p>
      <w:r>
        <w:t>Khách hàng yêu cầu chúng ta phát triển một phần mềm quản lí kết quả học tập của sinh viên theo</w:t>
      </w:r>
    </w:p>
    <w:p>
      <w:r>
        <w:t>tín chỉ, được mô tả như sau:</w:t>
      </w:r>
    </w:p>
    <w:p>
      <w:pPr>
        <w:pStyle w:val="5"/>
        <w:numPr>
          <w:ilvl w:val="0"/>
          <w:numId w:val="1"/>
        </w:numPr>
      </w:pPr>
      <w:r>
        <w:t>Mỗi sinh viên (Mã SV, mật khẩu, tên, ngày sinh, khóa, quê quán, địa chỉ) được phép đăng kí</w:t>
      </w:r>
    </w:p>
    <w:p>
      <w:pPr>
        <w:pStyle w:val="5"/>
        <w:numPr>
          <w:ilvl w:val="0"/>
          <w:numId w:val="2"/>
        </w:numPr>
      </w:pPr>
      <w:r>
        <w:t>tối thiểu 10 tín chỉ/học kì và tối đa 15 tín chỉ/học kì</w:t>
      </w:r>
    </w:p>
    <w:p>
      <w:pPr>
        <w:pStyle w:val="5"/>
        <w:numPr>
          <w:ilvl w:val="0"/>
          <w:numId w:val="2"/>
        </w:numPr>
      </w:pPr>
      <w:r>
        <w:t>Mỗi sinh viên được đăng kí nhiều môn học (mã môn, tên môn, số tín chỉ)</w:t>
      </w:r>
    </w:p>
    <w:p>
      <w:pPr>
        <w:pStyle w:val="5"/>
        <w:numPr>
          <w:ilvl w:val="0"/>
          <w:numId w:val="2"/>
        </w:numPr>
      </w:pPr>
      <w:r>
        <w:t>Mỗi môn học có thể có nhiều môn học yêu cầu sinh viên phải hoàn thành trước đó thì mới</w:t>
      </w:r>
    </w:p>
    <w:p>
      <w:pPr>
        <w:pStyle w:val="5"/>
        <w:numPr>
          <w:ilvl w:val="0"/>
          <w:numId w:val="2"/>
        </w:numPr>
      </w:pPr>
      <w:r>
        <w:t>được đăng kí</w:t>
      </w:r>
    </w:p>
    <w:p>
      <w:pPr>
        <w:pStyle w:val="5"/>
        <w:numPr>
          <w:ilvl w:val="0"/>
          <w:numId w:val="2"/>
        </w:numPr>
      </w:pPr>
      <w:r>
        <w:t>Mỗi môn học có thể có nhiều lớp học phần (mã lớp, tên lớp, số sv tối đa, phòng học, khung</w:t>
      </w:r>
    </w:p>
    <w:p>
      <w:pPr>
        <w:pStyle w:val="5"/>
        <w:numPr>
          <w:ilvl w:val="0"/>
          <w:numId w:val="2"/>
        </w:numPr>
      </w:pPr>
      <w:r>
        <w:t>giờ học cố định trong tuần)</w:t>
      </w:r>
    </w:p>
    <w:p>
      <w:pPr>
        <w:pStyle w:val="5"/>
        <w:numPr>
          <w:ilvl w:val="0"/>
          <w:numId w:val="2"/>
        </w:numPr>
      </w:pPr>
      <w:r>
        <w:t>Sinh viên không được phép đăng kí học hai lớp có trùng buổi học</w:t>
      </w:r>
    </w:p>
    <w:p>
      <w:pPr>
        <w:pStyle w:val="5"/>
        <w:numPr>
          <w:ilvl w:val="0"/>
          <w:numId w:val="2"/>
        </w:numPr>
      </w:pPr>
      <w:r>
        <w:t>Với mỗi môn học, một sinh viên chỉ được đăng kí vào 1 lớp xác định</w:t>
      </w:r>
    </w:p>
    <w:p>
      <w:pPr>
        <w:pStyle w:val="5"/>
        <w:numPr>
          <w:ilvl w:val="0"/>
          <w:numId w:val="2"/>
        </w:numPr>
      </w:pPr>
      <w:r>
        <w:t>Kết quả của sinh viên (điểm thành phần số 1, số 2, số 3, điểm thi, điểm cuối cùng=x% số1+</w:t>
      </w:r>
    </w:p>
    <w:p>
      <w:pPr>
        <w:pStyle w:val="5"/>
        <w:numPr>
          <w:ilvl w:val="0"/>
          <w:numId w:val="2"/>
        </w:numPr>
      </w:pPr>
      <w:r>
        <w:t>y% số2 + z% số3 + w% điểm thi) được lưu theo từng môn học</w:t>
      </w:r>
    </w:p>
    <w:p>
      <w:pPr>
        <w:pStyle w:val="5"/>
        <w:numPr>
          <w:ilvl w:val="0"/>
          <w:numId w:val="2"/>
        </w:numPr>
      </w:pPr>
      <w:r>
        <w:t>Điểm trung bình của sinh viên trong học kì được tính bằng trung bình có trọng số là số tín</w:t>
      </w:r>
    </w:p>
    <w:p>
      <w:pPr>
        <w:pStyle w:val="5"/>
        <w:numPr>
          <w:ilvl w:val="0"/>
          <w:numId w:val="2"/>
        </w:numPr>
      </w:pPr>
      <w:r>
        <w:t>chỉ từng môn học</w:t>
      </w:r>
    </w:p>
    <w:p>
      <w:r>
        <w:t>Anh/chị hãy thực hiện modul "</w:t>
      </w:r>
      <w:r>
        <w:rPr>
          <w:b/>
          <w:bCs/>
        </w:rPr>
        <w:t>Nhập điểm theo lớp học phần</w:t>
      </w:r>
      <w:r>
        <w:t>" với mô tả chi tiết nghiệp vụ: giáo</w:t>
      </w:r>
    </w:p>
    <w:p>
      <w:r>
        <w:t>viên hoặc giáo vụ (GV) chọn chức năng nhập điểm → giao diện hiện ra danh sách các môn học do</w:t>
      </w:r>
    </w:p>
    <w:p>
      <w:r>
        <w:t>GV dạy → GV click chọn 1 môn học → giao diện hiện ra danh sách các lớp học phần của môn học</w:t>
      </w:r>
    </w:p>
    <w:p>
      <w:r>
        <w:t>đã chọn do GV dạy → GV click chọn 1 lớp học phần → Giao diện hiện lên danh sách các sinh viên</w:t>
      </w:r>
    </w:p>
    <w:p>
      <w:r>
        <w:t>trong lớp học phần, mỗi SV trên 1 dòng với các cột điểm thành phần và cột điểm thi → GV nhập</w:t>
      </w:r>
    </w:p>
    <w:p>
      <w:r>
        <w:t>đầy đủ các đầu điểm của các SV + click xác nhận → Hệ thống lưu vào CSDL và thông báo thành</w:t>
      </w:r>
    </w:p>
    <w:p>
      <w:r>
        <w:t>công.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Actor làm gì thì có những use case đấy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use case là động từ</w:t>
      </w:r>
    </w:p>
    <w:p>
      <w:pPr>
        <w:pStyle w:val="5"/>
        <w:numPr>
          <w:ilvl w:val="0"/>
          <w:numId w:val="3"/>
        </w:numPr>
      </w:pPr>
      <w:r>
        <w:t>Viết một scenario chuẩn cho use case này</w:t>
      </w:r>
    </w:p>
    <w:p>
      <w:pPr>
        <w:pStyle w:val="5"/>
        <w:numPr>
          <w:ilvl w:val="0"/>
          <w:numId w:val="3"/>
        </w:numPr>
      </w:pPr>
      <w:r>
        <w:t>Trích và vẽ biểu đồ các lớp thực thể liên quan của modul</w:t>
      </w:r>
    </w:p>
    <w:p>
      <w:pPr>
        <w:pStyle w:val="5"/>
        <w:numPr>
          <w:ilvl w:val="0"/>
          <w:numId w:val="3"/>
        </w:numPr>
      </w:pPr>
      <w:r>
        <w:t>Thiết kế tĩnh: thiết kế giao diện và vẽ biểu đồ lớp MVC chi tiết cho modul</w:t>
      </w:r>
    </w:p>
    <w:p>
      <w:pPr>
        <w:pStyle w:val="5"/>
        <w:numPr>
          <w:ilvl w:val="0"/>
          <w:numId w:val="3"/>
        </w:numPr>
      </w:pPr>
      <w:r>
        <w:t>Thiết kế động: vẽ biểu đồ tuần tự mô tả tuần tự hoạt động của modul</w:t>
      </w:r>
    </w:p>
    <w:p>
      <w:pPr>
        <w:pStyle w:val="5"/>
        <w:numPr>
          <w:ilvl w:val="0"/>
          <w:numId w:val="3"/>
        </w:numPr>
      </w:pPr>
      <w:r>
        <w:t>Viết một test case chuẩn cho modul này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</w:pPr>
    </w:p>
    <w:p>
      <w:pPr>
        <w:pStyle w:val="5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Vẽ use case + mô tả</w:t>
      </w:r>
    </w:p>
    <w:p>
      <w:pPr>
        <w:pStyle w:val="5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Kịch bản</w:t>
      </w:r>
    </w:p>
    <w:p>
      <w:pPr>
        <w:pStyle w:val="5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Biểu đồ lớp thực thể</w:t>
      </w:r>
    </w:p>
    <w:p>
      <w:pPr>
        <w:pStyle w:val="5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Biểu đồ tuần tự</w:t>
      </w:r>
    </w:p>
    <w:p>
      <w:pPr>
        <w:pStyle w:val="5"/>
        <w:numPr>
          <w:ilvl w:val="0"/>
          <w:numId w:val="4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Test case</w:t>
      </w:r>
    </w:p>
    <w:p>
      <w:r>
        <w:br w:type="page"/>
      </w:r>
    </w:p>
    <w:p>
      <w:pPr>
        <w:pStyle w:val="5"/>
      </w:pPr>
    </w:p>
    <w:p>
      <w:r>
        <w:t>BÀI LÀM:</w:t>
      </w:r>
    </w:p>
    <w:p>
      <w:pPr>
        <w:pStyle w:val="5"/>
        <w:numPr>
          <w:ilvl w:val="0"/>
          <w:numId w:val="5"/>
        </w:numPr>
      </w:pPr>
      <w:r>
        <w:t>Vẽ biểu đồ use case và mô tả</w:t>
      </w:r>
    </w:p>
    <w:p>
      <w:pPr>
        <w:pStyle w:val="5"/>
      </w:pPr>
      <w:r>
        <w:drawing>
          <wp:inline distT="0" distB="0" distL="0" distR="0">
            <wp:extent cx="5731510" cy="3879850"/>
            <wp:effectExtent l="0" t="0" r="2540" b="6350"/>
            <wp:docPr id="2121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3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 xml:space="preserve">Mô tả: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pStyle w:val="5"/>
              <w:spacing w:after="0" w:line="240" w:lineRule="auto"/>
              <w:ind w:left="0"/>
            </w:pPr>
            <w:r>
              <w:t>Brief description:</w:t>
            </w:r>
          </w:p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t>Use case cho phép GV nhập điểm theo lớp học phần của mình</w:t>
            </w:r>
            <w:r>
              <w:rPr>
                <w:rFonts w:hint="default"/>
                <w:lang w:val="en-US"/>
              </w:rPr>
              <w:t xml:space="preserve"> // tên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pStyle w:val="5"/>
              <w:spacing w:after="0" w:line="240" w:lineRule="auto"/>
              <w:ind w:left="0"/>
            </w:pPr>
            <w:r>
              <w:t>Step by step description: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vi-VN"/>
              </w:rPr>
              <w:t>GV chọn môn học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vi-VN"/>
              </w:rPr>
              <w:t>GV chọn lớp học phần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vi-VN"/>
              </w:rPr>
              <w:t>GV nhập điểm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// actor làm gì thì ghi vào đây(theo thứ tự)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5"/>
        </w:numPr>
        <w:rPr>
          <w:lang w:val="vi-VN"/>
        </w:rPr>
      </w:pPr>
      <w:r>
        <w:rPr>
          <w:lang w:val="vi-VN"/>
        </w:rPr>
        <w:t>Kịch bản chuẩn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// chuẩn format: actor làm gì - hệ thống đáp lại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</w:p>
        </w:tc>
        <w:tc>
          <w:tcPr>
            <w:tcW w:w="4508" w:type="dxa"/>
          </w:tcPr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Giao vien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Main events</w:t>
            </w:r>
          </w:p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Giáo viên chọn chức năng nhập điểm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Giao diện hiện ra danh sách các môn học do GV dạy 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GV click chọn 1 môn học 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Giao diện hiện ra danh sách các lớp học phần của môn học đã chọn do GV dạy 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GV click chọn 1 lớp học phần 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Giao diện hiện lên danh sách các sinh viên</w:t>
            </w:r>
            <w:r>
              <w:t xml:space="preserve"> </w:t>
            </w:r>
            <w:r>
              <w:rPr>
                <w:lang w:val="vi-VN"/>
              </w:rPr>
              <w:t>trong lớp học phần, mỗi SV trên 1 dòng với các cột điểm thành phần và cột điểm thi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GV nhập đầy đủ các đầu điểm của các SV + click xác nhận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Hệ thống lưu vào CSDL và thông báo thành công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Exception</w:t>
            </w:r>
          </w:p>
          <w:p>
            <w:pPr>
              <w:pStyle w:val="5"/>
              <w:spacing w:after="0" w:line="240" w:lineRule="auto"/>
              <w:ind w:left="0"/>
              <w:rPr>
                <w:lang w:val="vi-VN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7. GV nhập thiếu 1 đầu điểm</w:t>
            </w:r>
          </w:p>
          <w:p>
            <w:pPr>
              <w:spacing w:after="0" w:line="240" w:lineRule="auto"/>
            </w:pPr>
            <w:r>
              <w:t>7.1.Hệ thống thông báo chưa nhập đầy đủ thông tin</w:t>
            </w:r>
          </w:p>
          <w:p>
            <w:pPr>
              <w:spacing w:after="0" w:line="240" w:lineRule="auto"/>
            </w:pPr>
            <w:r>
              <w:t>7.2. GV nhập thêm đầy đủ thông tin</w:t>
            </w:r>
          </w:p>
          <w:p>
            <w:pPr>
              <w:spacing w:after="0" w:line="240" w:lineRule="auto"/>
            </w:pPr>
            <w:r>
              <w:t>7.3. Hệ thống lưu vào CSDL</w:t>
            </w:r>
          </w:p>
        </w:tc>
      </w:tr>
    </w:tbl>
    <w:p>
      <w:pPr>
        <w:pStyle w:val="5"/>
        <w:rPr>
          <w:lang w:val="vi-VN"/>
        </w:rPr>
      </w:pPr>
    </w:p>
    <w:p>
      <w:pPr>
        <w:pStyle w:val="5"/>
        <w:numPr>
          <w:ilvl w:val="0"/>
          <w:numId w:val="5"/>
        </w:numPr>
        <w:rPr>
          <w:lang w:val="vi-VN"/>
        </w:rPr>
      </w:pPr>
      <w:r>
        <w:rPr>
          <w:lang w:val="vi-VN"/>
        </w:rPr>
        <w:t>Biểu đồ thực thể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// hình thoi trắng: is a part of (gv là part, lophp là whole, vòng đời của part không phụ thuộc whole,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Điện thoại cần có pin. Pin là bên part, điện thoại là whole.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Điện thoại cần có cục pin ở hoạt động, khi điện thoại hư có thể đem cục pin này sang điện thoại khác)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// Hình thoi đen: Whole sở hữu Part, tạo và hủy Part.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Part bị bỏ đi khi Whole bị bỏ, Part không thể tồn tại nếu Whole không tồn tại. Vòng đời của part sẽ bị phụ thuộc vào whole. </w:t>
      </w:r>
      <w:r>
        <w:rPr>
          <w:szCs w:val="28"/>
        </w:rPr>
        <w:t xml:space="preserve"> Khi hotel (whole) bị hủy thì room1, room2 (part) cũng bị hủy theo. </w:t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// *: nhiều ,1- 0..*(1 gv dạy từ 0-&gt;nhiều lớp hp), 1-1..*(1 lớp hp có từ 1 đến rất nhiều đầu điểm(phiếu điểm của 1sv ở 1 lớp nào đấy). 0..1 o hoặc 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// k có phương thức cũng được</w:t>
      </w:r>
    </w:p>
    <w:p>
      <w:pPr>
        <w:pStyle w:val="5"/>
        <w:rPr>
          <w:lang w:val="vi-VN"/>
        </w:rPr>
      </w:pPr>
      <w:r>
        <w:rPr>
          <w:lang w:val="vi-VN"/>
        </w:rPr>
        <w:drawing>
          <wp:inline distT="0" distB="0" distL="0" distR="0">
            <wp:extent cx="5731510" cy="4416425"/>
            <wp:effectExtent l="0" t="0" r="2540" b="3175"/>
            <wp:docPr id="6343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24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Lớp biên: </w:t>
      </w:r>
    </w:p>
    <w:p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// Những cái gì nhìn thấy được(view) thì cho vào lớp biên(mỗi 1 trang là 1 cái biên, nhấn vào form rồi bla bla thì 2 lớp biên)</w:t>
      </w:r>
    </w:p>
    <w:p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  <w:bookmarkStart w:id="0" w:name="_GoBack"/>
      <w:bookmarkEnd w:id="0"/>
      <w:r>
        <w:rPr>
          <w:rFonts w:hint="default"/>
          <w:lang w:val="en-US"/>
        </w:rPr>
        <w:t> lớp biên giao diện. Chúng có thể là form, report giao diện với phần cứng như máy in.</w:t>
      </w:r>
    </w:p>
    <w:p>
      <w:pPr>
        <w:pStyle w:val="5"/>
        <w:numPr>
          <w:ilvl w:val="1"/>
          <w:numId w:val="8"/>
        </w:numPr>
        <w:rPr>
          <w:lang w:val="vi-VN"/>
        </w:rPr>
      </w:pPr>
      <w:r>
        <w:rPr>
          <w:lang w:val="vi-VN"/>
        </w:rPr>
        <w:t>Lớp giao diện cho chức năng chính :GDChinh: gồm 1 nút Nhập điểm</w:t>
      </w:r>
    </w:p>
    <w:p>
      <w:pPr>
        <w:pStyle w:val="5"/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// cái gì nhìn thấy đầu tiên là cái nhìn thấy đầu tiên</w:t>
      </w:r>
    </w:p>
    <w:p>
      <w:pPr>
        <w:pStyle w:val="5"/>
        <w:numPr>
          <w:ilvl w:val="1"/>
          <w:numId w:val="8"/>
        </w:numPr>
        <w:rPr>
          <w:lang w:val="vi-VN"/>
        </w:rPr>
      </w:pPr>
      <w:r>
        <w:rPr>
          <w:lang w:val="vi-VN"/>
        </w:rPr>
        <w:t>Lớp giao diện Danh sách môn học: DSMonHoc: gồm 1 danh sách các môn học với các cột STT, mã môn học, tên môn học, số tín chỉ</w:t>
      </w:r>
    </w:p>
    <w:p>
      <w:pPr>
        <w:pStyle w:val="5"/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// mỗi giao diện hiện ra phải có các UI đại diện cho chức năng liên quan</w:t>
      </w:r>
    </w:p>
    <w:p>
      <w:pPr>
        <w:pStyle w:val="5"/>
        <w:numPr>
          <w:ilvl w:val="1"/>
          <w:numId w:val="8"/>
        </w:numPr>
        <w:rPr>
          <w:lang w:val="vi-VN"/>
        </w:rPr>
      </w:pPr>
      <w:r>
        <w:rPr>
          <w:lang w:val="vi-VN"/>
        </w:rPr>
        <w:t>Lớp giao diện Danh sách lớp học phần: DSLopHocPhan: gồm 1 danh sach các lớp học phần với các cột :STT, Mã lớp, tên lớp, số SV, phòng học, khung giờ</w:t>
      </w:r>
    </w:p>
    <w:p>
      <w:pPr>
        <w:pStyle w:val="5"/>
        <w:numPr>
          <w:ilvl w:val="1"/>
          <w:numId w:val="8"/>
        </w:numPr>
        <w:rPr>
          <w:lang w:val="vi-VN"/>
        </w:rPr>
      </w:pPr>
      <w:r>
        <w:rPr>
          <w:lang w:val="vi-VN"/>
        </w:rPr>
        <w:t>Lớp giao diện Danh sách sinh viên: DSSinhVien: gồm danh sách các sinh viên với các cột: STT, MSV, Tên SV, khóa</w:t>
      </w:r>
    </w:p>
    <w:p>
      <w:pPr>
        <w:ind w:left="1440"/>
        <w:rPr>
          <w:lang w:val="vi-VN"/>
        </w:rPr>
      </w:pPr>
      <w:r>
        <w:rPr>
          <w:lang w:val="vi-VN"/>
        </w:rPr>
        <w:t>Lớp điều khiển:</w:t>
      </w:r>
    </w:p>
    <w:p>
      <w:pPr>
        <w:pStyle w:val="5"/>
        <w:numPr>
          <w:ilvl w:val="1"/>
          <w:numId w:val="6"/>
        </w:numPr>
        <w:rPr>
          <w:lang w:val="vi-VN"/>
        </w:rPr>
      </w:pPr>
    </w:p>
    <w:p>
      <w:pPr>
        <w:pStyle w:val="5"/>
        <w:numPr>
          <w:ilvl w:val="0"/>
          <w:numId w:val="5"/>
        </w:numPr>
        <w:rPr>
          <w:lang w:val="vi-VN"/>
        </w:rPr>
      </w:pPr>
      <w:r>
        <w:rPr>
          <w:lang w:val="vi-VN"/>
        </w:rPr>
        <w:t>Biểu đồ tuần tự</w:t>
      </w:r>
    </w:p>
    <w:p>
      <w:pPr>
        <w:pStyle w:val="5"/>
        <w:numPr>
          <w:ilvl w:val="2"/>
          <w:numId w:val="8"/>
        </w:numPr>
        <w:rPr>
          <w:lang w:val="vi-VN"/>
        </w:rPr>
      </w:pPr>
      <w:r>
        <w:rPr>
          <w:lang w:val="vi-VN"/>
        </w:rPr>
        <w:t>Kịch bản chuẩn: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GV chọn chức năng Nhập điểm trong GDChinh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GDChinh gọi lớp DSMonHoc môn học để hiển thị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DSMonHoc gọi đến lớp MonHoc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MonHoc thực hiện hàm getByGV()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MonHoc trả về kết quả cho lớp DSMonHoc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DSMonHoc hiển thị danh sách môn học cho GV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GV click chọn 1 môn học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DSMonHoc gọi đến lớp DSLopHocPhan để hiển thị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DSHocPhan gọi đến lớp HocPhan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HocPhan thực hiện phương thức getByMonHoc()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HocPhan trả kết quả cho lớp DSLopHocPhan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DSLopHocPhan hiển thị cho GV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GV chọn 1 lớp học phần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Lop DSHocPhan gọi đến lớp DSSinhVien 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DSSInhVien gọi đến lớp SinhVien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SinhVien thực hiện phương thức getByLopHP()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SinhVien trả kết quả cho lớp DSSinhVien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DSSinhVien hiển thị cho GV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GV thực hiện nhập điểm cho 1 sinh viên trong DSSinhVien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DSSinhVien hiển thị thông tin đã nhập</w:t>
      </w:r>
    </w:p>
    <w:p>
      <w:pPr>
        <w:pStyle w:val="5"/>
        <w:numPr>
          <w:ilvl w:val="0"/>
          <w:numId w:val="9"/>
        </w:numPr>
        <w:spacing w:after="0" w:line="240" w:lineRule="auto"/>
        <w:rPr>
          <w:lang w:val="vi-VN"/>
        </w:rPr>
      </w:pPr>
      <w:r>
        <w:rPr>
          <w:lang w:val="vi-VN"/>
        </w:rPr>
        <w:t>GV click xác nhận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DSSinhVien gọi đến lớp Diem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Diem thực hiện phương thức save()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Lớp Diem trả về thông báo thành công cho lớp DsinhVien </w:t>
      </w:r>
    </w:p>
    <w:p>
      <w:pPr>
        <w:pStyle w:val="5"/>
        <w:numPr>
          <w:ilvl w:val="0"/>
          <w:numId w:val="9"/>
        </w:numPr>
        <w:rPr>
          <w:lang w:val="vi-VN"/>
        </w:rPr>
      </w:pPr>
      <w:r>
        <w:rPr>
          <w:lang w:val="vi-VN"/>
        </w:rPr>
        <w:t>Lớp DSSinhVien hiển thị thông báo cho GV</w:t>
      </w:r>
    </w:p>
    <w:p>
      <w:pPr>
        <w:pStyle w:val="5"/>
        <w:numPr>
          <w:ilvl w:val="2"/>
          <w:numId w:val="9"/>
        </w:numPr>
        <w:rPr>
          <w:lang w:val="vi-VN"/>
        </w:rPr>
      </w:pPr>
      <w:r>
        <w:rPr>
          <w:lang w:val="vi-VN"/>
        </w:rPr>
        <w:t>Biểu đồ tuần tự:</w:t>
      </w:r>
    </w:p>
    <w:p>
      <w:pPr>
        <w:rPr>
          <w:lang w:val="vi-VN"/>
        </w:rPr>
      </w:pPr>
      <w:r>
        <w:rPr>
          <w:vertAlign w:val="subscript"/>
          <w:lang w:val="vi-VN"/>
        </w:rPr>
        <w:drawing>
          <wp:inline distT="0" distB="0" distL="0" distR="0">
            <wp:extent cx="5731510" cy="3375660"/>
            <wp:effectExtent l="0" t="0" r="2540" b="0"/>
            <wp:docPr id="59835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705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rPr>
          <w:lang w:val="vi-VN"/>
        </w:rPr>
      </w:pPr>
      <w:r>
        <w:rPr>
          <w:lang w:val="vi-VN"/>
        </w:rPr>
        <w:t>Test case</w:t>
      </w:r>
    </w:p>
    <w:p>
      <w:pPr>
        <w:pStyle w:val="5"/>
        <w:rPr>
          <w:lang w:val="vi-VN"/>
        </w:rPr>
      </w:pPr>
      <w:r>
        <w:rPr>
          <w:lang w:val="vi-VN"/>
        </w:rPr>
        <w:t>Kiểm thử hộp đen</w:t>
      </w:r>
    </w:p>
    <w:p>
      <w:pPr>
        <w:pStyle w:val="5"/>
        <w:rPr>
          <w:lang w:val="vi-VN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CE234"/>
    <w:multiLevelType w:val="singleLevel"/>
    <w:tmpl w:val="8DACE2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BF110B"/>
    <w:multiLevelType w:val="multilevel"/>
    <w:tmpl w:val="0DBF110B"/>
    <w:lvl w:ilvl="0" w:tentative="0">
      <w:start w:val="7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7"/>
      <w:numFmt w:val="bullet"/>
      <w:lvlText w:val=""/>
      <w:lvlJc w:val="left"/>
      <w:pPr>
        <w:ind w:left="2520" w:hanging="360"/>
      </w:pPr>
      <w:rPr>
        <w:rFonts w:hint="default" w:ascii="Wingdings" w:hAnsi="Wingdings" w:eastAsiaTheme="minorHAnsi" w:cstheme="minorBidi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DFB6289"/>
    <w:multiLevelType w:val="multilevel"/>
    <w:tmpl w:val="1DFB628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6C2876"/>
    <w:multiLevelType w:val="multilevel"/>
    <w:tmpl w:val="236C28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51A8B"/>
    <w:multiLevelType w:val="multilevel"/>
    <w:tmpl w:val="26651A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03F75"/>
    <w:multiLevelType w:val="multilevel"/>
    <w:tmpl w:val="32103F75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DAE1674"/>
    <w:multiLevelType w:val="multilevel"/>
    <w:tmpl w:val="5DAE1674"/>
    <w:lvl w:ilvl="0" w:tentative="0">
      <w:start w:val="5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F4E59D0"/>
    <w:multiLevelType w:val="multilevel"/>
    <w:tmpl w:val="6F4E59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DAB6212"/>
    <w:multiLevelType w:val="multilevel"/>
    <w:tmpl w:val="7DAB6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7"/>
      <w:numFmt w:val="bullet"/>
      <w:lvlText w:val=""/>
      <w:lvlJc w:val="left"/>
      <w:pPr>
        <w:ind w:left="2520" w:hanging="360"/>
      </w:pPr>
      <w:rPr>
        <w:rFonts w:hint="default" w:ascii="Wingdings" w:hAnsi="Wingdings" w:eastAsiaTheme="minorHAnsi" w:cstheme="minorBidi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ED"/>
    <w:rsid w:val="00057333"/>
    <w:rsid w:val="0007436D"/>
    <w:rsid w:val="00124389"/>
    <w:rsid w:val="002919A1"/>
    <w:rsid w:val="00307F78"/>
    <w:rsid w:val="0034374C"/>
    <w:rsid w:val="00402F6F"/>
    <w:rsid w:val="00415C5C"/>
    <w:rsid w:val="005D5DEF"/>
    <w:rsid w:val="007126EC"/>
    <w:rsid w:val="007D6657"/>
    <w:rsid w:val="009A112A"/>
    <w:rsid w:val="009F0AC0"/>
    <w:rsid w:val="00A05D12"/>
    <w:rsid w:val="00A729E2"/>
    <w:rsid w:val="00B540ED"/>
    <w:rsid w:val="00BB4F84"/>
    <w:rsid w:val="00BE5F94"/>
    <w:rsid w:val="00DE0F3E"/>
    <w:rsid w:val="00E82B26"/>
    <w:rsid w:val="00F74C30"/>
    <w:rsid w:val="14A746EE"/>
    <w:rsid w:val="1807637A"/>
    <w:rsid w:val="1B0E45B3"/>
    <w:rsid w:val="2D8404BB"/>
    <w:rsid w:val="30C32136"/>
    <w:rsid w:val="3687595A"/>
    <w:rsid w:val="54E77BEF"/>
    <w:rsid w:val="58030846"/>
    <w:rsid w:val="5B017F92"/>
    <w:rsid w:val="5BB3647D"/>
    <w:rsid w:val="60B773C1"/>
    <w:rsid w:val="61F749C9"/>
    <w:rsid w:val="688218E9"/>
    <w:rsid w:val="68FD3ECC"/>
    <w:rsid w:val="6C303D8F"/>
    <w:rsid w:val="717856BC"/>
    <w:rsid w:val="7A6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74D5-349D-451C-9E51-503666CEF1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632</Words>
  <Characters>3604</Characters>
  <Lines>30</Lines>
  <Paragraphs>8</Paragraphs>
  <TotalTime>3</TotalTime>
  <ScaleCrop>false</ScaleCrop>
  <LinksUpToDate>false</LinksUpToDate>
  <CharactersWithSpaces>4228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2023-06-19T06:20:00Z</dcterms:created>
  <dc:creator>NGUYEN THI HAU D20CN06</dc:creator>
  <cp:lastModifiedBy>anhinox</cp:lastModifiedBy>
  <dcterms:modified xsi:type="dcterms:W3CDTF">2023-06-21T03:37:24Z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71500363060E43F7A82E9FE14FADEA4C</vt:lpwstr>
  </property>
</Properties>
</file>