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349E" w14:textId="77777777" w:rsidR="00B6642F" w:rsidRPr="00164939" w:rsidRDefault="00B6642F" w:rsidP="00B6642F">
      <w:pPr>
        <w:jc w:val="center"/>
        <w:rPr>
          <w:rFonts w:ascii="Times New Roman" w:hAnsi="Times New Roman" w:cs="Times New Roman"/>
          <w:b/>
          <w:sz w:val="26"/>
          <w:szCs w:val="26"/>
        </w:rPr>
      </w:pPr>
      <w:r w:rsidRPr="00164939">
        <w:rPr>
          <w:rFonts w:ascii="Times New Roman" w:hAnsi="Times New Roman" w:cs="Times New Roman"/>
          <w:b/>
          <w:sz w:val="26"/>
          <w:szCs w:val="26"/>
        </w:rPr>
        <w:t>ĐỀ SỐ 4</w:t>
      </w:r>
    </w:p>
    <w:p w14:paraId="1CFF6000"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sz w:val="26"/>
          <w:szCs w:val="26"/>
        </w:rPr>
        <w:t>Một hệ thống quản lý Thư viện (</w:t>
      </w:r>
      <w:r w:rsidRPr="00164939">
        <w:rPr>
          <w:rFonts w:ascii="Times New Roman" w:hAnsi="Times New Roman" w:cs="Times New Roman"/>
          <w:b/>
          <w:sz w:val="26"/>
          <w:szCs w:val="26"/>
        </w:rPr>
        <w:t>LibMan</w:t>
      </w:r>
      <w:r w:rsidRPr="00164939">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0C12A83C"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sz w:val="26"/>
          <w:szCs w:val="26"/>
        </w:rPr>
        <w:t xml:space="preserve">• </w:t>
      </w:r>
      <w:r w:rsidRPr="00164939">
        <w:rPr>
          <w:rFonts w:ascii="Times New Roman" w:hAnsi="Times New Roman" w:cs="Times New Roman"/>
          <w:b/>
          <w:sz w:val="26"/>
          <w:szCs w:val="26"/>
        </w:rPr>
        <w:t>Nhân viên quản lí</w:t>
      </w:r>
      <w:r w:rsidRPr="00164939">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42CCBD2B"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b/>
          <w:sz w:val="26"/>
          <w:szCs w:val="26"/>
        </w:rPr>
        <w:t>• Nhân viên thư viện</w:t>
      </w:r>
      <w:r w:rsidRPr="00164939">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4381FD60"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b/>
          <w:sz w:val="26"/>
          <w:szCs w:val="26"/>
        </w:rPr>
        <w:t>• Bạn đọc</w:t>
      </w:r>
      <w:r w:rsidRPr="00164939">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6CE23526"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sz w:val="26"/>
          <w:szCs w:val="26"/>
        </w:rPr>
        <w:t xml:space="preserve">• Chức năng bạn </w:t>
      </w:r>
      <w:r w:rsidRPr="00164939">
        <w:rPr>
          <w:rFonts w:ascii="Times New Roman" w:hAnsi="Times New Roman" w:cs="Times New Roman"/>
          <w:b/>
          <w:sz w:val="26"/>
          <w:szCs w:val="26"/>
        </w:rPr>
        <w:t>đọc đăng kí làm thẻ bạn đọc</w:t>
      </w:r>
      <w:r w:rsidRPr="00164939">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3D1DD483" w14:textId="77777777" w:rsidR="00B6642F" w:rsidRPr="00164939" w:rsidRDefault="00B6642F" w:rsidP="00B6642F">
      <w:pPr>
        <w:rPr>
          <w:rFonts w:ascii="Times New Roman" w:hAnsi="Times New Roman" w:cs="Times New Roman"/>
          <w:sz w:val="26"/>
          <w:szCs w:val="26"/>
        </w:rPr>
      </w:pPr>
      <w:r w:rsidRPr="00164939">
        <w:rPr>
          <w:rFonts w:ascii="Times New Roman" w:hAnsi="Times New Roman" w:cs="Times New Roman"/>
          <w:sz w:val="26"/>
          <w:szCs w:val="26"/>
        </w:rPr>
        <w:t xml:space="preserve">• Chức năng nhân viên quản </w:t>
      </w:r>
      <w:r w:rsidRPr="00164939">
        <w:rPr>
          <w:rFonts w:ascii="Times New Roman" w:hAnsi="Times New Roman" w:cs="Times New Roman"/>
          <w:b/>
          <w:sz w:val="26"/>
          <w:szCs w:val="26"/>
        </w:rPr>
        <w:t>lí thống kê tài liệu theo số lần mượn</w:t>
      </w:r>
      <w:r w:rsidRPr="00164939">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r w:rsidRPr="00164939">
        <w:rPr>
          <w:rFonts w:ascii="Times New Roman" w:hAnsi="Times New Roman" w:cs="Times New Roman"/>
          <w:sz w:val="26"/>
          <w:szCs w:val="26"/>
        </w:rPr>
        <w:br w:type="page"/>
      </w:r>
    </w:p>
    <w:p w14:paraId="3C6E7A09" w14:textId="77777777" w:rsidR="00B6642F" w:rsidRPr="00164939" w:rsidRDefault="00B6642F" w:rsidP="00B6642F">
      <w:pPr>
        <w:pStyle w:val="Heading1"/>
        <w:numPr>
          <w:ilvl w:val="0"/>
          <w:numId w:val="2"/>
        </w:numPr>
        <w:ind w:left="284" w:hanging="284"/>
        <w:rPr>
          <w:sz w:val="26"/>
          <w:szCs w:val="26"/>
        </w:rPr>
      </w:pPr>
      <w:r w:rsidRPr="00164939">
        <w:rPr>
          <w:sz w:val="26"/>
          <w:szCs w:val="26"/>
        </w:rPr>
        <w:lastRenderedPageBreak/>
        <w:t>Vẽ sơ đồ lớp thực thể của hệ thống</w:t>
      </w:r>
    </w:p>
    <w:p w14:paraId="754C79F1" w14:textId="77777777" w:rsidR="00B6642F" w:rsidRPr="00164939" w:rsidRDefault="00B6642F" w:rsidP="00B6642F">
      <w:pPr>
        <w:rPr>
          <w:sz w:val="26"/>
          <w:szCs w:val="26"/>
        </w:rPr>
      </w:pPr>
      <w:r w:rsidRPr="00164939">
        <w:rPr>
          <w:noProof/>
          <w:sz w:val="26"/>
          <w:szCs w:val="26"/>
        </w:rPr>
        <w:drawing>
          <wp:inline distT="0" distB="0" distL="0" distR="0" wp14:anchorId="01550AC1" wp14:editId="368A2D22">
            <wp:extent cx="5612130" cy="3535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35680"/>
                    </a:xfrm>
                    <a:prstGeom prst="rect">
                      <a:avLst/>
                    </a:prstGeom>
                  </pic:spPr>
                </pic:pic>
              </a:graphicData>
            </a:graphic>
          </wp:inline>
        </w:drawing>
      </w:r>
    </w:p>
    <w:p w14:paraId="11EF081E" w14:textId="77777777" w:rsidR="00B6642F" w:rsidRPr="00164939" w:rsidRDefault="00B6642F" w:rsidP="00B6642F">
      <w:pPr>
        <w:pStyle w:val="ListParagraph"/>
        <w:numPr>
          <w:ilvl w:val="0"/>
          <w:numId w:val="2"/>
        </w:numPr>
        <w:ind w:left="284" w:hanging="284"/>
        <w:rPr>
          <w:rFonts w:ascii="Times New Roman" w:eastAsiaTheme="majorEastAsia" w:hAnsi="Times New Roman" w:cstheme="majorBidi"/>
          <w:b/>
          <w:sz w:val="26"/>
          <w:szCs w:val="26"/>
        </w:rPr>
      </w:pPr>
      <w:r w:rsidRPr="00164939">
        <w:rPr>
          <w:rFonts w:ascii="Times New Roman" w:eastAsiaTheme="majorEastAsia" w:hAnsi="Times New Roman" w:cstheme="majorBidi"/>
          <w:b/>
          <w:sz w:val="26"/>
          <w:szCs w:val="26"/>
        </w:rPr>
        <w:t>Vẽ biểu đồ CSDL của hệ thống</w:t>
      </w:r>
    </w:p>
    <w:p w14:paraId="1A171A3A" w14:textId="77777777" w:rsidR="00B6642F" w:rsidRPr="00164939" w:rsidRDefault="00B6642F" w:rsidP="00B6642F">
      <w:pPr>
        <w:ind w:left="284" w:hanging="284"/>
        <w:rPr>
          <w:rFonts w:ascii="Times New Roman" w:eastAsiaTheme="majorEastAsia" w:hAnsi="Times New Roman" w:cstheme="majorBidi"/>
          <w:b/>
          <w:sz w:val="26"/>
          <w:szCs w:val="26"/>
        </w:rPr>
      </w:pPr>
      <w:r w:rsidRPr="00164939">
        <w:rPr>
          <w:rFonts w:ascii="Times New Roman" w:eastAsiaTheme="majorEastAsia" w:hAnsi="Times New Roman" w:cstheme="majorBidi"/>
          <w:b/>
          <w:noProof/>
          <w:sz w:val="26"/>
          <w:szCs w:val="26"/>
        </w:rPr>
        <w:drawing>
          <wp:inline distT="0" distB="0" distL="0" distR="0" wp14:anchorId="6DF252D5" wp14:editId="0460A6C0">
            <wp:extent cx="5612130" cy="341185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11855"/>
                    </a:xfrm>
                    <a:prstGeom prst="rect">
                      <a:avLst/>
                    </a:prstGeom>
                  </pic:spPr>
                </pic:pic>
              </a:graphicData>
            </a:graphic>
          </wp:inline>
        </w:drawing>
      </w:r>
    </w:p>
    <w:p w14:paraId="0355E6CF" w14:textId="77777777" w:rsidR="00B6642F" w:rsidRPr="00164939" w:rsidRDefault="00B6642F" w:rsidP="00B6642F">
      <w:pPr>
        <w:pStyle w:val="ListParagraph"/>
        <w:numPr>
          <w:ilvl w:val="0"/>
          <w:numId w:val="2"/>
        </w:numPr>
        <w:ind w:left="284" w:hanging="284"/>
        <w:rPr>
          <w:rFonts w:ascii="Times New Roman" w:eastAsiaTheme="majorEastAsia" w:hAnsi="Times New Roman" w:cstheme="majorBidi"/>
          <w:b/>
          <w:sz w:val="26"/>
          <w:szCs w:val="26"/>
        </w:rPr>
      </w:pPr>
      <w:r w:rsidRPr="00164939">
        <w:rPr>
          <w:rFonts w:ascii="Times New Roman" w:eastAsiaTheme="majorEastAsia" w:hAnsi="Times New Roman" w:cstheme="majorBidi"/>
          <w:b/>
          <w:sz w:val="26"/>
          <w:szCs w:val="26"/>
        </w:rPr>
        <w:t>Thiết kế giao diện cho các giao diện xuất hiện trong biểu đồ cho mỗi module</w:t>
      </w:r>
    </w:p>
    <w:p w14:paraId="11844E78" w14:textId="77777777" w:rsidR="00B6642F" w:rsidRPr="00164939" w:rsidRDefault="00B6642F" w:rsidP="002A0CED">
      <w:pPr>
        <w:ind w:left="142"/>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3.1. Đăng kí thẻ bạn đọc</w:t>
      </w:r>
    </w:p>
    <w:p w14:paraId="1BC31F12" w14:textId="77777777" w:rsidR="00B6642F" w:rsidRPr="00164939" w:rsidRDefault="00B6642F" w:rsidP="00B6642F">
      <w:pPr>
        <w:rPr>
          <w:rFonts w:ascii="Times New Roman" w:eastAsiaTheme="majorEastAsia" w:hAnsi="Times New Roman" w:cstheme="majorBidi"/>
          <w:b/>
          <w:sz w:val="26"/>
          <w:szCs w:val="26"/>
        </w:rPr>
      </w:pPr>
      <w:r w:rsidRPr="00164939">
        <w:rPr>
          <w:rFonts w:ascii="Times New Roman" w:eastAsiaTheme="majorEastAsia" w:hAnsi="Times New Roman" w:cstheme="majorBidi"/>
          <w:b/>
          <w:noProof/>
          <w:sz w:val="26"/>
          <w:szCs w:val="26"/>
        </w:rPr>
        <w:lastRenderedPageBreak/>
        <w:drawing>
          <wp:inline distT="0" distB="0" distL="0" distR="0" wp14:anchorId="0AE9C07C" wp14:editId="448A1962">
            <wp:extent cx="1800000" cy="5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580000"/>
                    </a:xfrm>
                    <a:prstGeom prst="rect">
                      <a:avLst/>
                    </a:prstGeom>
                  </pic:spPr>
                </pic:pic>
              </a:graphicData>
            </a:graphic>
          </wp:inline>
        </w:drawing>
      </w:r>
    </w:p>
    <w:p w14:paraId="278BC856" w14:textId="77777777" w:rsidR="00B6642F" w:rsidRPr="00164939" w:rsidRDefault="00B6642F" w:rsidP="00B6642F">
      <w:pPr>
        <w:rPr>
          <w:rFonts w:ascii="Times New Roman" w:eastAsiaTheme="majorEastAsia" w:hAnsi="Times New Roman" w:cstheme="majorBidi"/>
          <w:b/>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59264" behindDoc="0" locked="0" layoutInCell="1" allowOverlap="1" wp14:anchorId="00FC9142" wp14:editId="745D3D7B">
                <wp:simplePos x="0" y="0"/>
                <wp:positionH relativeFrom="column">
                  <wp:posOffset>621665</wp:posOffset>
                </wp:positionH>
                <wp:positionV relativeFrom="paragraph">
                  <wp:posOffset>158115</wp:posOffset>
                </wp:positionV>
                <wp:extent cx="590550" cy="393700"/>
                <wp:effectExtent l="0" t="0" r="41275" b="41275"/>
                <wp:wrapNone/>
                <wp:docPr id="8" name="Arrow: Right 8"/>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25D7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8.95pt;margin-top:12.45pt;width:46.5pt;height:31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" adj="14400" fillcolor="#4472c4 [3204]" strokecolor="#1f3763 [1604]" strokeweight="1pt"/>
            </w:pict>
          </mc:Fallback>
        </mc:AlternateContent>
      </w:r>
    </w:p>
    <w:p w14:paraId="38915A11" w14:textId="77777777" w:rsidR="00B6642F" w:rsidRPr="00164939" w:rsidRDefault="00B6642F" w:rsidP="00B6642F">
      <w:pPr>
        <w:rPr>
          <w:rFonts w:ascii="Times New Roman" w:eastAsiaTheme="majorEastAsia" w:hAnsi="Times New Roman" w:cstheme="majorBidi"/>
          <w:b/>
          <w:sz w:val="26"/>
          <w:szCs w:val="26"/>
        </w:rPr>
      </w:pPr>
    </w:p>
    <w:p w14:paraId="3B391B50" w14:textId="77777777" w:rsidR="00B6642F" w:rsidRPr="00164939" w:rsidRDefault="00B6642F" w:rsidP="00B6642F">
      <w:pPr>
        <w:rPr>
          <w:rFonts w:ascii="Times New Roman" w:eastAsiaTheme="majorEastAsia" w:hAnsi="Times New Roman" w:cstheme="majorBidi"/>
          <w:b/>
          <w:sz w:val="26"/>
          <w:szCs w:val="26"/>
        </w:rPr>
      </w:pPr>
    </w:p>
    <w:p w14:paraId="18D99D70" w14:textId="77777777" w:rsidR="00B6642F" w:rsidRPr="00164939" w:rsidRDefault="00B6642F" w:rsidP="00B6642F">
      <w:pPr>
        <w:rPr>
          <w:rFonts w:ascii="Times New Roman" w:eastAsiaTheme="majorEastAsia" w:hAnsi="Times New Roman" w:cstheme="majorBidi"/>
          <w:b/>
          <w:sz w:val="26"/>
          <w:szCs w:val="26"/>
        </w:rPr>
      </w:pPr>
      <w:r w:rsidRPr="00164939">
        <w:rPr>
          <w:rFonts w:ascii="Times New Roman" w:eastAsiaTheme="majorEastAsia" w:hAnsi="Times New Roman" w:cstheme="majorBidi"/>
          <w:b/>
          <w:sz w:val="26"/>
          <w:szCs w:val="26"/>
        </w:rPr>
        <w:t xml:space="preserve"> </w:t>
      </w:r>
      <w:r w:rsidRPr="00164939">
        <w:rPr>
          <w:rFonts w:ascii="Times New Roman" w:eastAsiaTheme="majorEastAsia" w:hAnsi="Times New Roman" w:cstheme="majorBidi"/>
          <w:b/>
          <w:noProof/>
          <w:sz w:val="26"/>
          <w:szCs w:val="26"/>
        </w:rPr>
        <w:drawing>
          <wp:inline distT="0" distB="0" distL="0" distR="0" wp14:anchorId="380C93D7" wp14:editId="559083BC">
            <wp:extent cx="2880000" cy="1052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1052689"/>
                    </a:xfrm>
                    <a:prstGeom prst="rect">
                      <a:avLst/>
                    </a:prstGeom>
                  </pic:spPr>
                </pic:pic>
              </a:graphicData>
            </a:graphic>
          </wp:inline>
        </w:drawing>
      </w:r>
    </w:p>
    <w:p w14:paraId="6F798F33" w14:textId="77777777" w:rsidR="00B6642F" w:rsidRPr="00164939" w:rsidRDefault="00B6642F" w:rsidP="00B6642F">
      <w:pPr>
        <w:rPr>
          <w:rFonts w:ascii="Times New Roman" w:eastAsiaTheme="majorEastAsia" w:hAnsi="Times New Roman" w:cstheme="majorBidi"/>
          <w:b/>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0288" behindDoc="0" locked="0" layoutInCell="1" allowOverlap="1" wp14:anchorId="241A9AF7" wp14:editId="2BB7BD24">
                <wp:simplePos x="0" y="0"/>
                <wp:positionH relativeFrom="column">
                  <wp:posOffset>641350</wp:posOffset>
                </wp:positionH>
                <wp:positionV relativeFrom="paragraph">
                  <wp:posOffset>31750</wp:posOffset>
                </wp:positionV>
                <wp:extent cx="590550" cy="393700"/>
                <wp:effectExtent l="0" t="0" r="41275" b="41275"/>
                <wp:wrapNone/>
                <wp:docPr id="9" name="Arrow: Right 9"/>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BE0E4" id="Arrow: Right 9" o:spid="_x0000_s1026" type="#_x0000_t13" style="position:absolute;margin-left:50.5pt;margin-top:2.5pt;width:46.5pt;height:31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" adj="14400" fillcolor="#4472c4 [3204]" strokecolor="#1f3763 [1604]" strokeweight="1pt"/>
            </w:pict>
          </mc:Fallback>
        </mc:AlternateContent>
      </w:r>
    </w:p>
    <w:p w14:paraId="25779C9A" w14:textId="77777777" w:rsidR="00B6642F" w:rsidRPr="00164939" w:rsidRDefault="00B6642F" w:rsidP="00B6642F">
      <w:pPr>
        <w:rPr>
          <w:rFonts w:ascii="Times New Roman" w:eastAsiaTheme="majorEastAsia" w:hAnsi="Times New Roman" w:cstheme="majorBidi"/>
          <w:b/>
          <w:sz w:val="26"/>
          <w:szCs w:val="26"/>
        </w:rPr>
      </w:pPr>
    </w:p>
    <w:p w14:paraId="78BF8A32" w14:textId="77777777" w:rsidR="00B6642F" w:rsidRPr="00164939" w:rsidRDefault="00B6642F" w:rsidP="00B6642F">
      <w:pPr>
        <w:rPr>
          <w:rFonts w:ascii="Times New Roman" w:eastAsiaTheme="majorEastAsia" w:hAnsi="Times New Roman" w:cstheme="majorBidi"/>
          <w:b/>
          <w:sz w:val="26"/>
          <w:szCs w:val="26"/>
        </w:rPr>
      </w:pPr>
      <w:r w:rsidRPr="00164939">
        <w:rPr>
          <w:rFonts w:ascii="Times New Roman" w:eastAsiaTheme="majorEastAsia" w:hAnsi="Times New Roman" w:cstheme="majorBidi"/>
          <w:b/>
          <w:noProof/>
          <w:sz w:val="26"/>
          <w:szCs w:val="26"/>
        </w:rPr>
        <w:drawing>
          <wp:inline distT="0" distB="0" distL="0" distR="0" wp14:anchorId="42DFC586" wp14:editId="1DA98F68">
            <wp:extent cx="1800000" cy="559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559044"/>
                    </a:xfrm>
                    <a:prstGeom prst="rect">
                      <a:avLst/>
                    </a:prstGeom>
                  </pic:spPr>
                </pic:pic>
              </a:graphicData>
            </a:graphic>
          </wp:inline>
        </w:drawing>
      </w:r>
    </w:p>
    <w:p w14:paraId="6725A097" w14:textId="77777777" w:rsidR="00B6642F" w:rsidRPr="00164939" w:rsidRDefault="00B6642F" w:rsidP="002A0CED">
      <w:pPr>
        <w:ind w:left="142"/>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3.2. Thống kê tài liệu theo số lần mượn</w:t>
      </w:r>
    </w:p>
    <w:p w14:paraId="298EA795"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drawing>
          <wp:inline distT="0" distB="0" distL="0" distR="0" wp14:anchorId="0CEF4793" wp14:editId="52998E1F">
            <wp:extent cx="1886213" cy="8097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809738"/>
                    </a:xfrm>
                    <a:prstGeom prst="rect">
                      <a:avLst/>
                    </a:prstGeom>
                  </pic:spPr>
                </pic:pic>
              </a:graphicData>
            </a:graphic>
          </wp:inline>
        </w:drawing>
      </w:r>
    </w:p>
    <w:p w14:paraId="60BFDA17"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1312" behindDoc="0" locked="0" layoutInCell="1" allowOverlap="1" wp14:anchorId="67EE0C2F" wp14:editId="32564782">
                <wp:simplePos x="0" y="0"/>
                <wp:positionH relativeFrom="column">
                  <wp:posOffset>594360</wp:posOffset>
                </wp:positionH>
                <wp:positionV relativeFrom="paragraph">
                  <wp:posOffset>52705</wp:posOffset>
                </wp:positionV>
                <wp:extent cx="590550" cy="393700"/>
                <wp:effectExtent l="0" t="0" r="41275" b="41275"/>
                <wp:wrapNone/>
                <wp:docPr id="13" name="Arrow: Right 13"/>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BD7E1" id="Arrow: Right 13" o:spid="_x0000_s1026" type="#_x0000_t13" style="position:absolute;margin-left:46.8pt;margin-top:4.15pt;width:46.5pt;height:31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" adj="14400" fillcolor="#4472c4 [3204]" strokecolor="#1f3763 [1604]" strokeweight="1pt"/>
            </w:pict>
          </mc:Fallback>
        </mc:AlternateContent>
      </w:r>
    </w:p>
    <w:p w14:paraId="3B1E91D4" w14:textId="77777777" w:rsidR="00B6642F" w:rsidRPr="00164939" w:rsidRDefault="00B6642F" w:rsidP="00B6642F">
      <w:pPr>
        <w:rPr>
          <w:rFonts w:ascii="Times New Roman" w:eastAsiaTheme="majorEastAsia" w:hAnsi="Times New Roman" w:cstheme="majorBidi"/>
          <w:sz w:val="26"/>
          <w:szCs w:val="26"/>
        </w:rPr>
      </w:pPr>
    </w:p>
    <w:p w14:paraId="1ECD33F4"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drawing>
          <wp:inline distT="0" distB="0" distL="0" distR="0" wp14:anchorId="3302174D" wp14:editId="7244ACFA">
            <wp:extent cx="5496692" cy="113363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6692" cy="1133633"/>
                    </a:xfrm>
                    <a:prstGeom prst="rect">
                      <a:avLst/>
                    </a:prstGeom>
                  </pic:spPr>
                </pic:pic>
              </a:graphicData>
            </a:graphic>
          </wp:inline>
        </w:drawing>
      </w:r>
    </w:p>
    <w:p w14:paraId="414EEB7C" w14:textId="77777777" w:rsidR="00B6642F" w:rsidRPr="00164939" w:rsidRDefault="00B6642F" w:rsidP="00B6642F">
      <w:pPr>
        <w:rPr>
          <w:rFonts w:ascii="Times New Roman" w:eastAsiaTheme="majorEastAsia" w:hAnsi="Times New Roman" w:cstheme="majorBidi"/>
          <w:sz w:val="26"/>
          <w:szCs w:val="26"/>
        </w:rPr>
      </w:pPr>
    </w:p>
    <w:p w14:paraId="0BACD7B4"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2336" behindDoc="0" locked="0" layoutInCell="1" allowOverlap="1" wp14:anchorId="4FACE203" wp14:editId="36677C36">
                <wp:simplePos x="0" y="0"/>
                <wp:positionH relativeFrom="column">
                  <wp:posOffset>2011680</wp:posOffset>
                </wp:positionH>
                <wp:positionV relativeFrom="paragraph">
                  <wp:posOffset>106680</wp:posOffset>
                </wp:positionV>
                <wp:extent cx="590550" cy="393700"/>
                <wp:effectExtent l="0" t="0" r="41275" b="41275"/>
                <wp:wrapNone/>
                <wp:docPr id="21" name="Arrow: Right 21"/>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772E1" id="Arrow: Right 21" o:spid="_x0000_s1026" type="#_x0000_t13" style="position:absolute;margin-left:158.4pt;margin-top:8.4pt;width:46.5pt;height:31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" adj="14400" fillcolor="#4472c4 [3204]" strokecolor="#1f3763 [1604]" strokeweight="1pt"/>
            </w:pict>
          </mc:Fallback>
        </mc:AlternateContent>
      </w:r>
    </w:p>
    <w:p w14:paraId="00DBDE33"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lastRenderedPageBreak/>
        <w:drawing>
          <wp:inline distT="0" distB="0" distL="0" distR="0" wp14:anchorId="3B14E568" wp14:editId="2BB18CB1">
            <wp:extent cx="3705742" cy="95263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952633"/>
                    </a:xfrm>
                    <a:prstGeom prst="rect">
                      <a:avLst/>
                    </a:prstGeom>
                  </pic:spPr>
                </pic:pic>
              </a:graphicData>
            </a:graphic>
          </wp:inline>
        </w:drawing>
      </w:r>
    </w:p>
    <w:p w14:paraId="0DE7FAC9"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3360" behindDoc="0" locked="0" layoutInCell="1" allowOverlap="1" wp14:anchorId="556F27D5" wp14:editId="245805CD">
                <wp:simplePos x="0" y="0"/>
                <wp:positionH relativeFrom="column">
                  <wp:posOffset>1577340</wp:posOffset>
                </wp:positionH>
                <wp:positionV relativeFrom="paragraph">
                  <wp:posOffset>109855</wp:posOffset>
                </wp:positionV>
                <wp:extent cx="590550" cy="393700"/>
                <wp:effectExtent l="0" t="0" r="41275" b="41275"/>
                <wp:wrapNone/>
                <wp:docPr id="22" name="Arrow: Right 22"/>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6CED6" id="Arrow: Right 22" o:spid="_x0000_s1026" type="#_x0000_t13" style="position:absolute;margin-left:124.2pt;margin-top:8.65pt;width:46.5pt;height:31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VgQ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" adj="14400" fillcolor="#4472c4 [3204]" strokecolor="#1f3763 [1604]" strokeweight="1pt"/>
            </w:pict>
          </mc:Fallback>
        </mc:AlternateContent>
      </w:r>
    </w:p>
    <w:p w14:paraId="178CA39A" w14:textId="77777777" w:rsidR="00B6642F" w:rsidRPr="00164939" w:rsidRDefault="00B6642F" w:rsidP="00B6642F">
      <w:pPr>
        <w:rPr>
          <w:rFonts w:ascii="Times New Roman" w:eastAsiaTheme="majorEastAsia" w:hAnsi="Times New Roman" w:cstheme="majorBidi"/>
          <w:sz w:val="26"/>
          <w:szCs w:val="26"/>
        </w:rPr>
      </w:pPr>
    </w:p>
    <w:p w14:paraId="096CFADE" w14:textId="77777777" w:rsidR="00B6642F" w:rsidRPr="00164939" w:rsidRDefault="00B6642F" w:rsidP="00B6642F">
      <w:pPr>
        <w:rPr>
          <w:rFonts w:ascii="Times New Roman" w:eastAsiaTheme="majorEastAsia" w:hAnsi="Times New Roman" w:cstheme="majorBidi"/>
          <w:sz w:val="26"/>
          <w:szCs w:val="26"/>
        </w:rPr>
      </w:pPr>
    </w:p>
    <w:p w14:paraId="34E0BD0D"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drawing>
          <wp:inline distT="0" distB="0" distL="0" distR="0" wp14:anchorId="5FE340C5" wp14:editId="2C38A15B">
            <wp:extent cx="4982270" cy="9240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924054"/>
                    </a:xfrm>
                    <a:prstGeom prst="rect">
                      <a:avLst/>
                    </a:prstGeom>
                  </pic:spPr>
                </pic:pic>
              </a:graphicData>
            </a:graphic>
          </wp:inline>
        </w:drawing>
      </w:r>
    </w:p>
    <w:p w14:paraId="2CC165DE"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4384" behindDoc="0" locked="0" layoutInCell="1" allowOverlap="1" wp14:anchorId="1392E718" wp14:editId="05B83EB1">
                <wp:simplePos x="0" y="0"/>
                <wp:positionH relativeFrom="column">
                  <wp:posOffset>1554480</wp:posOffset>
                </wp:positionH>
                <wp:positionV relativeFrom="paragraph">
                  <wp:posOffset>30480</wp:posOffset>
                </wp:positionV>
                <wp:extent cx="590550" cy="393700"/>
                <wp:effectExtent l="0" t="0" r="41275" b="41275"/>
                <wp:wrapNone/>
                <wp:docPr id="23" name="Arrow: Right 23"/>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7E6EB" id="Arrow: Right 23" o:spid="_x0000_s1026" type="#_x0000_t13" style="position:absolute;margin-left:122.4pt;margin-top:2.4pt;width:46.5pt;height:31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Bgg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" adj="14400" fillcolor="#4472c4 [3204]" strokecolor="#1f3763 [1604]" strokeweight="1pt"/>
            </w:pict>
          </mc:Fallback>
        </mc:AlternateContent>
      </w:r>
    </w:p>
    <w:p w14:paraId="126DB215" w14:textId="77777777" w:rsidR="00B6642F" w:rsidRPr="00164939" w:rsidRDefault="00B6642F" w:rsidP="00B6642F">
      <w:pPr>
        <w:rPr>
          <w:rFonts w:ascii="Times New Roman" w:eastAsiaTheme="majorEastAsia" w:hAnsi="Times New Roman" w:cstheme="majorBidi"/>
          <w:sz w:val="26"/>
          <w:szCs w:val="26"/>
        </w:rPr>
      </w:pPr>
    </w:p>
    <w:p w14:paraId="155582D8"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drawing>
          <wp:inline distT="0" distB="0" distL="0" distR="0" wp14:anchorId="0849BDE8" wp14:editId="10072A34">
            <wp:extent cx="5020376" cy="676369"/>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676369"/>
                    </a:xfrm>
                    <a:prstGeom prst="rect">
                      <a:avLst/>
                    </a:prstGeom>
                  </pic:spPr>
                </pic:pic>
              </a:graphicData>
            </a:graphic>
          </wp:inline>
        </w:drawing>
      </w:r>
    </w:p>
    <w:p w14:paraId="0C8964F0"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b/>
          <w:noProof/>
          <w:sz w:val="26"/>
          <w:szCs w:val="26"/>
        </w:rPr>
        <mc:AlternateContent>
          <mc:Choice Requires="wps">
            <w:drawing>
              <wp:anchor distT="0" distB="0" distL="114300" distR="114300" simplePos="0" relativeHeight="251665408" behindDoc="0" locked="0" layoutInCell="1" allowOverlap="1" wp14:anchorId="7DEAB3DA" wp14:editId="30029D6B">
                <wp:simplePos x="0" y="0"/>
                <wp:positionH relativeFrom="column">
                  <wp:posOffset>1554480</wp:posOffset>
                </wp:positionH>
                <wp:positionV relativeFrom="paragraph">
                  <wp:posOffset>107950</wp:posOffset>
                </wp:positionV>
                <wp:extent cx="590550" cy="393700"/>
                <wp:effectExtent l="0" t="0" r="41275" b="41275"/>
                <wp:wrapNone/>
                <wp:docPr id="24" name="Arrow: Right 24"/>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3DA7D" id="Arrow: Right 24" o:spid="_x0000_s1026" type="#_x0000_t13" style="position:absolute;margin-left:122.4pt;margin-top:8.5pt;width:46.5pt;height:31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7AgQ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" adj="14400" fillcolor="#4472c4 [3204]" strokecolor="#1f3763 [1604]" strokeweight="1pt"/>
            </w:pict>
          </mc:Fallback>
        </mc:AlternateContent>
      </w:r>
    </w:p>
    <w:p w14:paraId="0DF1F976" w14:textId="77777777" w:rsidR="00B6642F" w:rsidRPr="00164939" w:rsidRDefault="00B6642F" w:rsidP="00B6642F">
      <w:pPr>
        <w:rPr>
          <w:rFonts w:ascii="Times New Roman" w:eastAsiaTheme="majorEastAsia" w:hAnsi="Times New Roman" w:cstheme="majorBidi"/>
          <w:sz w:val="26"/>
          <w:szCs w:val="26"/>
        </w:rPr>
      </w:pPr>
    </w:p>
    <w:p w14:paraId="16FBCA6C" w14:textId="77777777" w:rsidR="00B6642F" w:rsidRPr="00164939" w:rsidRDefault="00B6642F" w:rsidP="00B6642F">
      <w:pPr>
        <w:rPr>
          <w:rFonts w:ascii="Times New Roman" w:eastAsiaTheme="majorEastAsia" w:hAnsi="Times New Roman" w:cstheme="majorBidi"/>
          <w:sz w:val="26"/>
          <w:szCs w:val="26"/>
        </w:rPr>
      </w:pPr>
      <w:r w:rsidRPr="00164939">
        <w:rPr>
          <w:rFonts w:ascii="Times New Roman" w:eastAsiaTheme="majorEastAsia" w:hAnsi="Times New Roman" w:cstheme="majorBidi"/>
          <w:noProof/>
          <w:sz w:val="26"/>
          <w:szCs w:val="26"/>
        </w:rPr>
        <w:drawing>
          <wp:inline distT="0" distB="0" distL="0" distR="0" wp14:anchorId="6F5DE903" wp14:editId="00C0FB73">
            <wp:extent cx="5430008" cy="8287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008" cy="828791"/>
                    </a:xfrm>
                    <a:prstGeom prst="rect">
                      <a:avLst/>
                    </a:prstGeom>
                  </pic:spPr>
                </pic:pic>
              </a:graphicData>
            </a:graphic>
          </wp:inline>
        </w:drawing>
      </w:r>
    </w:p>
    <w:p w14:paraId="549142F3" w14:textId="77777777" w:rsidR="009A1D3C" w:rsidRPr="002A0CED" w:rsidRDefault="00164939" w:rsidP="002A0CED">
      <w:pPr>
        <w:pStyle w:val="ListParagraph"/>
        <w:numPr>
          <w:ilvl w:val="0"/>
          <w:numId w:val="2"/>
        </w:numPr>
        <w:ind w:left="284" w:hanging="284"/>
        <w:rPr>
          <w:rFonts w:ascii="Times New Roman" w:hAnsi="Times New Roman" w:cs="Times New Roman"/>
          <w:b/>
          <w:sz w:val="26"/>
          <w:szCs w:val="26"/>
        </w:rPr>
      </w:pPr>
      <w:r w:rsidRPr="002A0CED">
        <w:rPr>
          <w:rFonts w:ascii="Times New Roman" w:hAnsi="Times New Roman" w:cs="Times New Roman"/>
          <w:b/>
          <w:sz w:val="26"/>
          <w:szCs w:val="26"/>
        </w:rPr>
        <w:t>Vẽ sơ đồ lớp module</w:t>
      </w:r>
    </w:p>
    <w:p w14:paraId="63C23ED4" w14:textId="77777777" w:rsidR="00164939" w:rsidRPr="00164939" w:rsidRDefault="00164939" w:rsidP="002A0CED">
      <w:pPr>
        <w:pStyle w:val="ListParagraph"/>
        <w:numPr>
          <w:ilvl w:val="1"/>
          <w:numId w:val="3"/>
        </w:numPr>
        <w:ind w:left="142" w:firstLine="0"/>
        <w:rPr>
          <w:rFonts w:ascii="Times New Roman" w:eastAsiaTheme="majorEastAsia" w:hAnsi="Times New Roman" w:cstheme="majorBidi"/>
          <w:b/>
          <w:i/>
          <w:sz w:val="26"/>
          <w:szCs w:val="26"/>
        </w:rPr>
      </w:pPr>
      <w:r>
        <w:rPr>
          <w:rFonts w:ascii="Times New Roman" w:eastAsiaTheme="majorEastAsia" w:hAnsi="Times New Roman" w:cstheme="majorBidi"/>
          <w:b/>
          <w:i/>
          <w:sz w:val="26"/>
          <w:szCs w:val="26"/>
        </w:rPr>
        <w:t>Đăng kí thẻ bạn đọc</w:t>
      </w:r>
    </w:p>
    <w:p w14:paraId="2DF12561" w14:textId="77777777" w:rsidR="00164939" w:rsidRDefault="00164939" w:rsidP="002A0CED">
      <w:pPr>
        <w:pStyle w:val="ListParagraph"/>
        <w:numPr>
          <w:ilvl w:val="1"/>
          <w:numId w:val="3"/>
        </w:numPr>
        <w:ind w:left="142" w:firstLine="0"/>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Thống kê tài liệu theo số lần mượn</w:t>
      </w:r>
    </w:p>
    <w:p w14:paraId="1733D654" w14:textId="77777777" w:rsidR="004F5BC7" w:rsidRPr="002A0CED" w:rsidRDefault="004F5BC7" w:rsidP="004F5BC7">
      <w:pPr>
        <w:pStyle w:val="ListParagraph"/>
        <w:numPr>
          <w:ilvl w:val="0"/>
          <w:numId w:val="2"/>
        </w:numPr>
        <w:ind w:left="284" w:hanging="284"/>
        <w:rPr>
          <w:rFonts w:ascii="Times New Roman" w:hAnsi="Times New Roman" w:cs="Times New Roman"/>
          <w:b/>
          <w:sz w:val="26"/>
          <w:szCs w:val="26"/>
        </w:rPr>
      </w:pPr>
      <w:r>
        <w:rPr>
          <w:rFonts w:ascii="Times New Roman" w:hAnsi="Times New Roman" w:cs="Times New Roman"/>
          <w:b/>
          <w:sz w:val="26"/>
          <w:szCs w:val="26"/>
        </w:rPr>
        <w:t>Biểu đồ hoạt động</w:t>
      </w:r>
    </w:p>
    <w:p w14:paraId="3AB2110F" w14:textId="29102038" w:rsidR="004F5BC7" w:rsidRDefault="004F5BC7" w:rsidP="007A6B38">
      <w:pPr>
        <w:pStyle w:val="ListParagraph"/>
        <w:numPr>
          <w:ilvl w:val="1"/>
          <w:numId w:val="4"/>
        </w:numPr>
        <w:ind w:left="142" w:firstLine="0"/>
        <w:rPr>
          <w:rFonts w:ascii="Times New Roman" w:eastAsiaTheme="majorEastAsia" w:hAnsi="Times New Roman" w:cstheme="majorBidi"/>
          <w:b/>
          <w:i/>
          <w:sz w:val="26"/>
          <w:szCs w:val="26"/>
        </w:rPr>
      </w:pPr>
      <w:r w:rsidRPr="007A6B38">
        <w:rPr>
          <w:rFonts w:ascii="Times New Roman" w:eastAsiaTheme="majorEastAsia" w:hAnsi="Times New Roman" w:cstheme="majorBidi"/>
          <w:b/>
          <w:i/>
          <w:sz w:val="26"/>
          <w:szCs w:val="26"/>
        </w:rPr>
        <w:t>Đăng kí thẻ bạn đọc</w:t>
      </w:r>
    </w:p>
    <w:p w14:paraId="6AB0DCAF" w14:textId="3C2CFF6C" w:rsidR="00A57E64" w:rsidRPr="00A57E64" w:rsidRDefault="00A57E64" w:rsidP="00A57E64">
      <w:pPr>
        <w:ind w:left="142"/>
        <w:rPr>
          <w:rFonts w:ascii="Times New Roman" w:eastAsiaTheme="majorEastAsia" w:hAnsi="Times New Roman" w:cstheme="majorBidi"/>
          <w:b/>
          <w:i/>
          <w:sz w:val="26"/>
          <w:szCs w:val="26"/>
        </w:rPr>
      </w:pPr>
      <w:r w:rsidRPr="00A57E64">
        <w:rPr>
          <w:rFonts w:ascii="Times New Roman" w:eastAsiaTheme="majorEastAsia" w:hAnsi="Times New Roman" w:cstheme="majorBidi"/>
          <w:b/>
          <w:i/>
          <w:noProof/>
          <w:sz w:val="26"/>
          <w:szCs w:val="26"/>
        </w:rPr>
        <w:lastRenderedPageBreak/>
        <w:drawing>
          <wp:inline distT="0" distB="0" distL="0" distR="0" wp14:anchorId="254FAA34" wp14:editId="52C6670F">
            <wp:extent cx="5612130" cy="476313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763135"/>
                    </a:xfrm>
                    <a:prstGeom prst="rect">
                      <a:avLst/>
                    </a:prstGeom>
                  </pic:spPr>
                </pic:pic>
              </a:graphicData>
            </a:graphic>
          </wp:inline>
        </w:drawing>
      </w:r>
    </w:p>
    <w:p w14:paraId="5C453D4C" w14:textId="77777777" w:rsidR="004F5BC7" w:rsidRPr="002A0CED" w:rsidRDefault="004F5BC7" w:rsidP="007A6B38">
      <w:pPr>
        <w:pStyle w:val="ListParagraph"/>
        <w:numPr>
          <w:ilvl w:val="1"/>
          <w:numId w:val="4"/>
        </w:numPr>
        <w:ind w:left="142" w:firstLine="0"/>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Thống kê tài liệu theo số lần mượn</w:t>
      </w:r>
    </w:p>
    <w:p w14:paraId="674D6612" w14:textId="77777777" w:rsidR="004F5BC7" w:rsidRPr="002A0CED" w:rsidRDefault="007E3B26" w:rsidP="004F5BC7">
      <w:pPr>
        <w:pStyle w:val="ListParagraph"/>
        <w:numPr>
          <w:ilvl w:val="0"/>
          <w:numId w:val="2"/>
        </w:numPr>
        <w:ind w:left="284" w:hanging="284"/>
        <w:rPr>
          <w:rFonts w:ascii="Times New Roman" w:hAnsi="Times New Roman" w:cs="Times New Roman"/>
          <w:b/>
          <w:sz w:val="26"/>
          <w:szCs w:val="26"/>
        </w:rPr>
      </w:pPr>
      <w:r>
        <w:rPr>
          <w:rFonts w:ascii="Times New Roman" w:hAnsi="Times New Roman" w:cs="Times New Roman"/>
          <w:b/>
          <w:sz w:val="26"/>
          <w:szCs w:val="26"/>
        </w:rPr>
        <w:t>Scenario ver 3.0</w:t>
      </w:r>
    </w:p>
    <w:p w14:paraId="1F51BC19" w14:textId="77777777" w:rsidR="004F5BC7" w:rsidRPr="00164939" w:rsidRDefault="004F5BC7" w:rsidP="007A6B38">
      <w:pPr>
        <w:pStyle w:val="ListParagraph"/>
        <w:numPr>
          <w:ilvl w:val="1"/>
          <w:numId w:val="5"/>
        </w:numPr>
        <w:ind w:left="142" w:firstLine="0"/>
        <w:rPr>
          <w:rFonts w:ascii="Times New Roman" w:eastAsiaTheme="majorEastAsia" w:hAnsi="Times New Roman" w:cstheme="majorBidi"/>
          <w:b/>
          <w:i/>
          <w:sz w:val="26"/>
          <w:szCs w:val="26"/>
        </w:rPr>
      </w:pPr>
      <w:r>
        <w:rPr>
          <w:rFonts w:ascii="Times New Roman" w:eastAsiaTheme="majorEastAsia" w:hAnsi="Times New Roman" w:cstheme="majorBidi"/>
          <w:b/>
          <w:i/>
          <w:sz w:val="26"/>
          <w:szCs w:val="26"/>
        </w:rPr>
        <w:t>Đăng kí thẻ bạn đọc</w:t>
      </w:r>
    </w:p>
    <w:p w14:paraId="1DA9D2B7" w14:textId="77777777" w:rsidR="004F5BC7" w:rsidRPr="002A0CED" w:rsidRDefault="004F5BC7" w:rsidP="007A6B38">
      <w:pPr>
        <w:pStyle w:val="ListParagraph"/>
        <w:numPr>
          <w:ilvl w:val="1"/>
          <w:numId w:val="5"/>
        </w:numPr>
        <w:ind w:left="142" w:firstLine="0"/>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Thống kê tài liệu theo số lần mượn</w:t>
      </w:r>
    </w:p>
    <w:p w14:paraId="170582D6" w14:textId="77777777" w:rsidR="004F5BC7" w:rsidRPr="002A0CED" w:rsidRDefault="007E3B26" w:rsidP="004F5BC7">
      <w:pPr>
        <w:pStyle w:val="ListParagraph"/>
        <w:numPr>
          <w:ilvl w:val="0"/>
          <w:numId w:val="2"/>
        </w:numPr>
        <w:ind w:left="284" w:hanging="284"/>
        <w:rPr>
          <w:rFonts w:ascii="Times New Roman" w:hAnsi="Times New Roman" w:cs="Times New Roman"/>
          <w:b/>
          <w:sz w:val="26"/>
          <w:szCs w:val="26"/>
        </w:rPr>
      </w:pPr>
      <w:r>
        <w:rPr>
          <w:rFonts w:ascii="Times New Roman" w:hAnsi="Times New Roman" w:cs="Times New Roman"/>
          <w:b/>
          <w:sz w:val="26"/>
          <w:szCs w:val="26"/>
        </w:rPr>
        <w:t>Biểu đồ tuần tự</w:t>
      </w:r>
    </w:p>
    <w:p w14:paraId="497902BD" w14:textId="360D1A74" w:rsidR="004F5BC7" w:rsidRDefault="004F5BC7" w:rsidP="007A6B38">
      <w:pPr>
        <w:pStyle w:val="ListParagraph"/>
        <w:numPr>
          <w:ilvl w:val="1"/>
          <w:numId w:val="6"/>
        </w:numPr>
        <w:ind w:left="142" w:firstLine="0"/>
        <w:rPr>
          <w:rFonts w:ascii="Times New Roman" w:eastAsiaTheme="majorEastAsia" w:hAnsi="Times New Roman" w:cstheme="majorBidi"/>
          <w:b/>
          <w:i/>
          <w:sz w:val="26"/>
          <w:szCs w:val="26"/>
        </w:rPr>
      </w:pPr>
      <w:r>
        <w:rPr>
          <w:rFonts w:ascii="Times New Roman" w:eastAsiaTheme="majorEastAsia" w:hAnsi="Times New Roman" w:cstheme="majorBidi"/>
          <w:b/>
          <w:i/>
          <w:sz w:val="26"/>
          <w:szCs w:val="26"/>
        </w:rPr>
        <w:t>Đăng kí thẻ bạn đọc</w:t>
      </w:r>
    </w:p>
    <w:p w14:paraId="2FBC93C2" w14:textId="5BE0412C" w:rsidR="00525002" w:rsidRPr="00525002" w:rsidRDefault="00651FE9" w:rsidP="00525002">
      <w:pPr>
        <w:ind w:left="142"/>
        <w:rPr>
          <w:rFonts w:ascii="Times New Roman" w:eastAsiaTheme="majorEastAsia" w:hAnsi="Times New Roman" w:cstheme="majorBidi"/>
          <w:b/>
          <w:i/>
          <w:sz w:val="26"/>
          <w:szCs w:val="26"/>
        </w:rPr>
      </w:pPr>
      <w:r w:rsidRPr="00651FE9">
        <w:rPr>
          <w:rFonts w:ascii="Times New Roman" w:eastAsiaTheme="majorEastAsia" w:hAnsi="Times New Roman" w:cstheme="majorBidi"/>
          <w:b/>
          <w:i/>
          <w:noProof/>
          <w:sz w:val="26"/>
          <w:szCs w:val="26"/>
        </w:rPr>
        <w:lastRenderedPageBreak/>
        <w:drawing>
          <wp:inline distT="0" distB="0" distL="0" distR="0" wp14:anchorId="45310F93" wp14:editId="2880B7A7">
            <wp:extent cx="5612130" cy="2425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25700"/>
                    </a:xfrm>
                    <a:prstGeom prst="rect">
                      <a:avLst/>
                    </a:prstGeom>
                  </pic:spPr>
                </pic:pic>
              </a:graphicData>
            </a:graphic>
          </wp:inline>
        </w:drawing>
      </w:r>
    </w:p>
    <w:p w14:paraId="426AF2F0" w14:textId="77777777" w:rsidR="004F5BC7" w:rsidRDefault="004F5BC7" w:rsidP="007A6B38">
      <w:pPr>
        <w:pStyle w:val="ListParagraph"/>
        <w:numPr>
          <w:ilvl w:val="1"/>
          <w:numId w:val="6"/>
        </w:numPr>
        <w:ind w:left="142" w:firstLine="0"/>
        <w:rPr>
          <w:rFonts w:ascii="Times New Roman" w:eastAsiaTheme="majorEastAsia" w:hAnsi="Times New Roman" w:cstheme="majorBidi"/>
          <w:b/>
          <w:i/>
          <w:sz w:val="26"/>
          <w:szCs w:val="26"/>
        </w:rPr>
      </w:pPr>
      <w:r w:rsidRPr="00164939">
        <w:rPr>
          <w:rFonts w:ascii="Times New Roman" w:eastAsiaTheme="majorEastAsia" w:hAnsi="Times New Roman" w:cstheme="majorBidi"/>
          <w:b/>
          <w:i/>
          <w:sz w:val="26"/>
          <w:szCs w:val="26"/>
        </w:rPr>
        <w:t>Thống kê tài liệu theo số lần mượn</w:t>
      </w:r>
    </w:p>
    <w:p w14:paraId="1BF6B8B5" w14:textId="77777777" w:rsidR="003E0DEC" w:rsidRPr="003E0DEC" w:rsidRDefault="003E0DEC" w:rsidP="003E0DEC">
      <w:pPr>
        <w:ind w:left="142"/>
        <w:rPr>
          <w:rFonts w:ascii="Times New Roman" w:eastAsiaTheme="majorEastAsia" w:hAnsi="Times New Roman" w:cstheme="majorBidi"/>
          <w:b/>
          <w:i/>
          <w:sz w:val="26"/>
          <w:szCs w:val="26"/>
        </w:rPr>
      </w:pPr>
      <w:r w:rsidRPr="0027468A">
        <w:rPr>
          <w:rFonts w:ascii="Times New Roman" w:eastAsiaTheme="majorEastAsia" w:hAnsi="Times New Roman" w:cstheme="majorBidi"/>
          <w:noProof/>
          <w:sz w:val="26"/>
          <w:szCs w:val="26"/>
        </w:rPr>
        <w:drawing>
          <wp:inline distT="0" distB="0" distL="0" distR="0" wp14:anchorId="79162AB2" wp14:editId="6270DB62">
            <wp:extent cx="5612130" cy="34645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64560"/>
                    </a:xfrm>
                    <a:prstGeom prst="rect">
                      <a:avLst/>
                    </a:prstGeom>
                  </pic:spPr>
                </pic:pic>
              </a:graphicData>
            </a:graphic>
          </wp:inline>
        </w:drawing>
      </w:r>
    </w:p>
    <w:p w14:paraId="6318B139" w14:textId="77777777" w:rsidR="007A6B38" w:rsidRPr="007E3B26" w:rsidRDefault="007A6B38" w:rsidP="007E3B26">
      <w:pPr>
        <w:pStyle w:val="ListParagraph"/>
        <w:numPr>
          <w:ilvl w:val="0"/>
          <w:numId w:val="2"/>
        </w:numPr>
        <w:ind w:left="284" w:hanging="284"/>
        <w:rPr>
          <w:rFonts w:ascii="Times New Roman" w:eastAsiaTheme="majorEastAsia" w:hAnsi="Times New Roman" w:cstheme="majorBidi"/>
          <w:b/>
          <w:i/>
          <w:sz w:val="26"/>
          <w:szCs w:val="26"/>
        </w:rPr>
      </w:pPr>
      <w:r>
        <w:rPr>
          <w:rFonts w:ascii="Times New Roman" w:hAnsi="Times New Roman" w:cs="Times New Roman"/>
          <w:b/>
          <w:sz w:val="26"/>
          <w:szCs w:val="26"/>
        </w:rPr>
        <w:t xml:space="preserve">Biểu đồ </w:t>
      </w:r>
      <w:r w:rsidR="007E3B26">
        <w:rPr>
          <w:rFonts w:ascii="Times New Roman" w:hAnsi="Times New Roman" w:cs="Times New Roman"/>
          <w:b/>
          <w:sz w:val="26"/>
          <w:szCs w:val="26"/>
        </w:rPr>
        <w:t>gói</w:t>
      </w:r>
    </w:p>
    <w:p w14:paraId="0B45D0C1" w14:textId="52C08232" w:rsidR="004402C1" w:rsidRDefault="004402C1" w:rsidP="004402C1">
      <w:pPr>
        <w:rPr>
          <w:rFonts w:ascii="Times New Roman" w:eastAsiaTheme="majorEastAsia" w:hAnsi="Times New Roman" w:cstheme="majorBidi"/>
          <w:b/>
          <w:i/>
          <w:sz w:val="26"/>
          <w:szCs w:val="26"/>
        </w:rPr>
      </w:pPr>
      <w:r w:rsidRPr="004402C1">
        <w:rPr>
          <w:rFonts w:ascii="Times New Roman" w:eastAsiaTheme="majorEastAsia" w:hAnsi="Times New Roman" w:cstheme="majorBidi"/>
          <w:b/>
          <w:i/>
          <w:sz w:val="26"/>
          <w:szCs w:val="26"/>
        </w:rPr>
        <w:lastRenderedPageBreak/>
        <w:drawing>
          <wp:inline distT="0" distB="0" distL="0" distR="0" wp14:anchorId="0B6E0E8D" wp14:editId="37BF36DE">
            <wp:extent cx="5612130" cy="36633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63315"/>
                    </a:xfrm>
                    <a:prstGeom prst="rect">
                      <a:avLst/>
                    </a:prstGeom>
                  </pic:spPr>
                </pic:pic>
              </a:graphicData>
            </a:graphic>
          </wp:inline>
        </w:drawing>
      </w:r>
    </w:p>
    <w:p w14:paraId="3E4F9094" w14:textId="1C368C95" w:rsidR="004402C1" w:rsidRPr="004402C1" w:rsidRDefault="004402C1" w:rsidP="004402C1">
      <w:pPr>
        <w:rPr>
          <w:rFonts w:ascii="Times New Roman" w:eastAsiaTheme="majorEastAsia" w:hAnsi="Times New Roman" w:cstheme="majorBidi"/>
          <w:b/>
          <w:sz w:val="26"/>
          <w:szCs w:val="26"/>
        </w:rPr>
      </w:pPr>
      <w:r w:rsidRPr="004402C1">
        <w:rPr>
          <w:rFonts w:ascii="Times New Roman" w:eastAsiaTheme="majorEastAsia" w:hAnsi="Times New Roman" w:cstheme="majorBidi"/>
          <w:b/>
          <w:sz w:val="26"/>
          <w:szCs w:val="26"/>
        </w:rPr>
        <w:t>9.Biểu đồ triển khai</w:t>
      </w:r>
      <w:bookmarkStart w:id="0" w:name="_GoBack"/>
      <w:bookmarkEnd w:id="0"/>
    </w:p>
    <w:p w14:paraId="38A3A474" w14:textId="76777F4D" w:rsidR="007A6B38" w:rsidRPr="004F5BC7" w:rsidRDefault="00C55798" w:rsidP="00C55798">
      <w:pPr>
        <w:rPr>
          <w:rFonts w:ascii="Times New Roman" w:eastAsiaTheme="majorEastAsia" w:hAnsi="Times New Roman" w:cstheme="majorBidi"/>
          <w:b/>
          <w:sz w:val="26"/>
          <w:szCs w:val="26"/>
        </w:rPr>
      </w:pPr>
      <w:r w:rsidRPr="00C55798">
        <w:rPr>
          <w:rFonts w:ascii="Times New Roman" w:eastAsiaTheme="majorEastAsia" w:hAnsi="Times New Roman" w:cstheme="majorBidi"/>
          <w:b/>
          <w:sz w:val="26"/>
          <w:szCs w:val="26"/>
        </w:rPr>
        <w:drawing>
          <wp:inline distT="0" distB="0" distL="0" distR="0" wp14:anchorId="615BB125" wp14:editId="524661FE">
            <wp:extent cx="5612130" cy="23679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67915"/>
                    </a:xfrm>
                    <a:prstGeom prst="rect">
                      <a:avLst/>
                    </a:prstGeom>
                  </pic:spPr>
                </pic:pic>
              </a:graphicData>
            </a:graphic>
          </wp:inline>
        </w:drawing>
      </w:r>
    </w:p>
    <w:sectPr w:rsidR="007A6B38" w:rsidRPr="004F5BC7" w:rsidSect="003B3E0E">
      <w:pgSz w:w="12240" w:h="15840"/>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6D0"/>
    <w:multiLevelType w:val="multilevel"/>
    <w:tmpl w:val="27345D3C"/>
    <w:lvl w:ilvl="0">
      <w:start w:val="5"/>
      <w:numFmt w:val="decimal"/>
      <w:lvlText w:val="%1."/>
      <w:lvlJc w:val="left"/>
      <w:pPr>
        <w:ind w:left="408" w:hanging="40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231A6807"/>
    <w:multiLevelType w:val="multilevel"/>
    <w:tmpl w:val="422CF7AA"/>
    <w:lvl w:ilvl="0">
      <w:start w:val="6"/>
      <w:numFmt w:val="decimal"/>
      <w:lvlText w:val="%1."/>
      <w:lvlJc w:val="left"/>
      <w:pPr>
        <w:ind w:left="408" w:hanging="40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3A5351C0"/>
    <w:multiLevelType w:val="hybridMultilevel"/>
    <w:tmpl w:val="0A58418E"/>
    <w:lvl w:ilvl="0" w:tplc="0409000F">
      <w:start w:val="1"/>
      <w:numFmt w:val="decimal"/>
      <w:lvlText w:val="%1."/>
      <w:lvlJc w:val="left"/>
      <w:pPr>
        <w:ind w:left="418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B3CAF"/>
    <w:multiLevelType w:val="multilevel"/>
    <w:tmpl w:val="04661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650D39"/>
    <w:multiLevelType w:val="multilevel"/>
    <w:tmpl w:val="E102AD82"/>
    <w:lvl w:ilvl="0">
      <w:start w:val="4"/>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ABB3D25"/>
    <w:multiLevelType w:val="multilevel"/>
    <w:tmpl w:val="D9ECF052"/>
    <w:lvl w:ilvl="0">
      <w:start w:val="7"/>
      <w:numFmt w:val="decimal"/>
      <w:lvlText w:val="%1."/>
      <w:lvlJc w:val="left"/>
      <w:pPr>
        <w:ind w:left="408" w:hanging="40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2F"/>
    <w:rsid w:val="00164939"/>
    <w:rsid w:val="002A0CED"/>
    <w:rsid w:val="00311826"/>
    <w:rsid w:val="003D7D1F"/>
    <w:rsid w:val="003E0DEC"/>
    <w:rsid w:val="004402C1"/>
    <w:rsid w:val="00484D04"/>
    <w:rsid w:val="004F5BC7"/>
    <w:rsid w:val="00525002"/>
    <w:rsid w:val="00651FE9"/>
    <w:rsid w:val="007A6B38"/>
    <w:rsid w:val="007E3B26"/>
    <w:rsid w:val="009A1D3C"/>
    <w:rsid w:val="00A435B6"/>
    <w:rsid w:val="00A57E64"/>
    <w:rsid w:val="00B6642F"/>
    <w:rsid w:val="00C5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7E99"/>
  <w15:chartTrackingRefBased/>
  <w15:docId w15:val="{C324B5B6-B8B4-4224-BA94-2A522E19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939"/>
  </w:style>
  <w:style w:type="paragraph" w:styleId="Heading1">
    <w:name w:val="heading 1"/>
    <w:basedOn w:val="Normal"/>
    <w:next w:val="Normal"/>
    <w:link w:val="Heading1Char"/>
    <w:uiPriority w:val="9"/>
    <w:qFormat/>
    <w:rsid w:val="00B6642F"/>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42F"/>
    <w:rPr>
      <w:rFonts w:ascii="Times New Roman" w:eastAsiaTheme="majorEastAsia" w:hAnsi="Times New Roman" w:cstheme="majorBidi"/>
      <w:b/>
      <w:sz w:val="28"/>
      <w:szCs w:val="32"/>
    </w:rPr>
  </w:style>
  <w:style w:type="paragraph" w:styleId="ListParagraph">
    <w:name w:val="List Paragraph"/>
    <w:basedOn w:val="Normal"/>
    <w:uiPriority w:val="34"/>
    <w:qFormat/>
    <w:rsid w:val="00B6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8</cp:revision>
  <cp:lastPrinted>2023-10-10T07:49:00Z</cp:lastPrinted>
  <dcterms:created xsi:type="dcterms:W3CDTF">2023-10-10T07:36:00Z</dcterms:created>
  <dcterms:modified xsi:type="dcterms:W3CDTF">2023-10-10T09:13:00Z</dcterms:modified>
</cp:coreProperties>
</file>