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CCT</w:t>
      </w:r>
      <w:r>
        <w:rPr>
          <w:spacing w:val="26"/>
          <w:rtl w:val="0"/>
          <w:lang w:val="en-US"/>
        </w:rPr>
        <w:t xml:space="preserve"> </w:t>
      </w:r>
      <w:r>
        <w:rPr>
          <w:rtl w:val="0"/>
          <w:lang w:val="en-US"/>
        </w:rPr>
        <w:t>College</w:t>
      </w:r>
      <w:r>
        <w:rPr>
          <w:spacing w:val="31"/>
          <w:rtl w:val="0"/>
          <w:lang w:val="en-US"/>
        </w:rPr>
        <w:t xml:space="preserve"> </w:t>
      </w:r>
      <w:r>
        <w:rPr>
          <w:rtl w:val="0"/>
          <w:lang w:val="en-US"/>
        </w:rPr>
        <w:t>Dublin</w:t>
      </w:r>
    </w:p>
    <w:p>
      <w:pPr>
        <w:pStyle w:val="Body Text"/>
        <w:spacing w:before="9"/>
        <w:rPr>
          <w:rFonts w:ascii="Calibri" w:cs="Calibri" w:hAnsi="Calibri" w:eastAsia="Calibri"/>
          <w:b w:val="1"/>
          <w:bCs w:val="1"/>
          <w:sz w:val="26"/>
          <w:szCs w:val="26"/>
        </w:rPr>
      </w:pPr>
    </w:p>
    <w:p>
      <w:pPr>
        <w:pStyle w:val="Body A"/>
        <w:ind w:left="1448" w:right="1422" w:firstLine="0"/>
        <w:jc w:val="center"/>
        <w:rPr>
          <w:rFonts w:ascii="Calibri" w:cs="Calibri" w:hAnsi="Calibri" w:eastAsia="Calibri"/>
          <w:b w:val="1"/>
          <w:bCs w:val="1"/>
          <w:sz w:val="26"/>
          <w:szCs w:val="26"/>
        </w:rPr>
      </w:pPr>
      <w:r>
        <w:rPr>
          <w:rFonts w:ascii="Calibri" w:hAnsi="Calibri"/>
          <w:b w:val="1"/>
          <w:bCs w:val="1"/>
          <w:sz w:val="26"/>
          <w:szCs w:val="26"/>
          <w:rtl w:val="0"/>
          <w:lang w:val="it-IT"/>
        </w:rPr>
        <w:t>Assessment</w:t>
      </w:r>
      <w:r>
        <w:rPr>
          <w:rFonts w:ascii="Calibri" w:hAnsi="Calibri"/>
          <w:b w:val="1"/>
          <w:bCs w:val="1"/>
          <w:spacing w:val="13"/>
          <w:sz w:val="26"/>
          <w:szCs w:val="26"/>
          <w:rtl w:val="0"/>
        </w:rPr>
        <w:t xml:space="preserve"> </w:t>
      </w:r>
      <w:r>
        <w:rPr>
          <w:rFonts w:ascii="Calibri" w:hAnsi="Calibri"/>
          <w:b w:val="1"/>
          <w:bCs w:val="1"/>
          <w:sz w:val="26"/>
          <w:szCs w:val="26"/>
          <w:rtl w:val="0"/>
          <w:lang w:val="en-US"/>
        </w:rPr>
        <w:t>Cover</w:t>
      </w:r>
      <w:r>
        <w:rPr>
          <w:rFonts w:ascii="Calibri" w:hAnsi="Calibri"/>
          <w:b w:val="1"/>
          <w:bCs w:val="1"/>
          <w:spacing w:val="10"/>
          <w:sz w:val="26"/>
          <w:szCs w:val="26"/>
          <w:rtl w:val="0"/>
        </w:rPr>
        <w:t xml:space="preserve"> </w:t>
      </w:r>
      <w:r>
        <w:rPr>
          <w:rFonts w:ascii="Calibri" w:hAnsi="Calibri"/>
          <w:b w:val="1"/>
          <w:bCs w:val="1"/>
          <w:sz w:val="26"/>
          <w:szCs w:val="26"/>
          <w:rtl w:val="0"/>
          <w:lang w:val="pt-PT"/>
        </w:rPr>
        <w:t>Page</w:t>
      </w:r>
    </w:p>
    <w:p>
      <w:pPr>
        <w:pStyle w:val="Body Text"/>
        <w:rPr>
          <w:rFonts w:ascii="Calibri" w:cs="Calibri" w:hAnsi="Calibri" w:eastAsia="Calibri"/>
          <w:i w:val="1"/>
          <w:iCs w:val="1"/>
          <w:sz w:val="25"/>
          <w:szCs w:val="25"/>
        </w:rPr>
      </w:pPr>
      <w:r>
        <mc:AlternateContent>
          <mc:Choice Requires="wps">
            <w:drawing xmlns:a="http://schemas.openxmlformats.org/drawingml/2006/main">
              <wp:anchor distT="0" distB="0" distL="0" distR="0" simplePos="0" relativeHeight="251659264" behindDoc="0" locked="0" layoutInCell="1" allowOverlap="1">
                <wp:simplePos x="0" y="0"/>
                <wp:positionH relativeFrom="page">
                  <wp:posOffset>742315</wp:posOffset>
                </wp:positionH>
                <wp:positionV relativeFrom="line">
                  <wp:posOffset>219075</wp:posOffset>
                </wp:positionV>
                <wp:extent cx="6282055" cy="16510"/>
                <wp:effectExtent l="0" t="0" r="0" b="0"/>
                <wp:wrapTopAndBottom distT="0" distB="0"/>
                <wp:docPr id="1073741826" name="officeArt object" descr="Rectangle"/>
                <wp:cNvGraphicFramePr/>
                <a:graphic xmlns:a="http://schemas.openxmlformats.org/drawingml/2006/main">
                  <a:graphicData uri="http://schemas.microsoft.com/office/word/2010/wordprocessingShape">
                    <wps:wsp>
                      <wps:cNvSpPr/>
                      <wps:spPr>
                        <a:xfrm>
                          <a:off x="0" y="0"/>
                          <a:ext cx="6282055" cy="16510"/>
                        </a:xfrm>
                        <a:prstGeom prst="rect">
                          <a:avLst/>
                        </a:prstGeom>
                        <a:solidFill>
                          <a:srgbClr val="000000"/>
                        </a:solidFill>
                        <a:ln w="12700" cap="flat">
                          <a:noFill/>
                          <a:miter lim="400000"/>
                        </a:ln>
                        <a:effectLst/>
                      </wps:spPr>
                      <wps:bodyPr/>
                    </wps:wsp>
                  </a:graphicData>
                </a:graphic>
              </wp:anchor>
            </w:drawing>
          </mc:Choice>
          <mc:Fallback>
            <w:pict>
              <v:rect id="_x0000_s1026" style="visibility:visible;position:absolute;margin-left:58.5pt;margin-top:17.2pt;width:494.6pt;height:1.3pt;z-index:251659264;mso-position-horizontal:absolute;mso-position-horizontal-relative:page;mso-position-vertical:absolute;mso-position-vertical-relative:line;mso-wrap-distance-left:0.0pt;mso-wrap-distance-top:0.0pt;mso-wrap-distance-right:0.0pt;mso-wrap-distance-bottom:0.0pt;">
                <v:fill color="#000000"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Body Text"/>
        <w:rPr>
          <w:rFonts w:ascii="Calibri" w:cs="Calibri" w:hAnsi="Calibri" w:eastAsia="Calibri"/>
          <w:i w:val="1"/>
          <w:iCs w:val="1"/>
          <w:sz w:val="20"/>
          <w:szCs w:val="20"/>
        </w:rPr>
      </w:pPr>
    </w:p>
    <w:p>
      <w:pPr>
        <w:pStyle w:val="Body Text"/>
        <w:spacing w:before="5"/>
        <w:rPr>
          <w:rFonts w:ascii="Calibri" w:cs="Calibri" w:hAnsi="Calibri" w:eastAsia="Calibri"/>
          <w:i w:val="1"/>
          <w:iCs w:val="1"/>
          <w:sz w:val="12"/>
          <w:szCs w:val="12"/>
        </w:rPr>
      </w:pPr>
    </w:p>
    <w:tbl>
      <w:tblPr>
        <w:tblW w:w="8475" w:type="dxa"/>
        <w:jc w:val="left"/>
        <w:tblInd w:w="36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26"/>
        <w:gridCol w:w="6349"/>
      </w:tblGrid>
      <w:tr>
        <w:tblPrEx>
          <w:shd w:val="clear" w:color="auto" w:fill="ced7e7"/>
        </w:tblPrEx>
        <w:trPr>
          <w:trHeight w:val="353" w:hRule="atLeast"/>
        </w:trPr>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0"/>
              <w:bottom w:type="dxa" w:w="80"/>
              <w:right w:type="dxa" w:w="80"/>
            </w:tcMar>
            <w:vAlign w:val="top"/>
          </w:tcPr>
          <w:p>
            <w:pPr>
              <w:pStyle w:val="Table Paragraph"/>
              <w:spacing w:before="3"/>
              <w:ind w:left="100" w:firstLine="0"/>
            </w:pPr>
            <w:r>
              <w:rPr>
                <w:rFonts w:ascii="Times New Roman" w:hAnsi="Times New Roman"/>
                <w:b w:val="1"/>
                <w:bCs w:val="1"/>
                <w:shd w:val="nil" w:color="auto" w:fill="auto"/>
                <w:rtl w:val="0"/>
                <w:lang w:val="en-US"/>
              </w:rPr>
              <w:t>Module Title:</w:t>
            </w:r>
          </w:p>
        </w:tc>
        <w:tc>
          <w:tcPr>
            <w:tcW w:type="dxa" w:w="6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240" w:line="240" w:lineRule="auto"/>
            </w:pPr>
            <w:r>
              <w:rPr>
                <w:rFonts w:ascii="Times New Roman" w:hAnsi="Times New Roman"/>
                <w:sz w:val="22"/>
                <w:szCs w:val="22"/>
                <w:shd w:val="clear" w:color="auto" w:fill="ffffff"/>
                <w:rtl w:val="0"/>
                <w:lang w:val="en-US"/>
              </w:rPr>
              <w:t xml:space="preserve">Machine Learning </w:t>
            </w:r>
          </w:p>
        </w:tc>
      </w:tr>
      <w:tr>
        <w:tblPrEx>
          <w:shd w:val="clear" w:color="auto" w:fill="ced7e7"/>
        </w:tblPrEx>
        <w:trPr>
          <w:trHeight w:val="353" w:hRule="atLeast"/>
        </w:trPr>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0"/>
              <w:bottom w:type="dxa" w:w="80"/>
              <w:right w:type="dxa" w:w="80"/>
            </w:tcMar>
            <w:vAlign w:val="top"/>
          </w:tcPr>
          <w:p>
            <w:pPr>
              <w:pStyle w:val="Table Paragraph"/>
              <w:spacing w:before="6"/>
              <w:ind w:left="100" w:firstLine="0"/>
            </w:pPr>
            <w:r>
              <w:rPr>
                <w:rFonts w:ascii="Times New Roman" w:hAnsi="Times New Roman"/>
                <w:b w:val="1"/>
                <w:bCs w:val="1"/>
                <w:shd w:val="nil" w:color="auto" w:fill="auto"/>
                <w:rtl w:val="0"/>
                <w:lang w:val="en-US"/>
              </w:rPr>
              <w:t>Assessment Title:</w:t>
            </w:r>
          </w:p>
        </w:tc>
        <w:tc>
          <w:tcPr>
            <w:tcW w:type="dxa" w:w="6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240" w:line="240" w:lineRule="auto"/>
            </w:pPr>
            <w:r>
              <w:rPr>
                <w:rFonts w:ascii="Times New Roman" w:hAnsi="Times New Roman"/>
                <w:sz w:val="22"/>
                <w:szCs w:val="22"/>
                <w:shd w:val="clear" w:color="auto" w:fill="ffffff"/>
                <w:rtl w:val="0"/>
              </w:rPr>
              <w:t xml:space="preserve">CA1 Project </w:t>
            </w:r>
          </w:p>
        </w:tc>
      </w:tr>
      <w:tr>
        <w:tblPrEx>
          <w:shd w:val="clear" w:color="auto" w:fill="ced7e7"/>
        </w:tblPrEx>
        <w:trPr>
          <w:trHeight w:val="356" w:hRule="atLeast"/>
        </w:trPr>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0"/>
              <w:bottom w:type="dxa" w:w="80"/>
              <w:right w:type="dxa" w:w="80"/>
            </w:tcMar>
            <w:vAlign w:val="top"/>
          </w:tcPr>
          <w:p>
            <w:pPr>
              <w:pStyle w:val="Table Paragraph"/>
              <w:spacing w:before="6"/>
              <w:ind w:left="100" w:firstLine="0"/>
            </w:pPr>
            <w:r>
              <w:rPr>
                <w:rFonts w:ascii="Times New Roman" w:hAnsi="Times New Roman"/>
                <w:b w:val="1"/>
                <w:bCs w:val="1"/>
                <w:shd w:val="nil" w:color="auto" w:fill="auto"/>
                <w:rtl w:val="0"/>
                <w:lang w:val="en-US"/>
              </w:rPr>
              <w:t>Lecturer Name:</w:t>
            </w:r>
          </w:p>
        </w:tc>
        <w:tc>
          <w:tcPr>
            <w:tcW w:type="dxa" w:w="6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240" w:line="240" w:lineRule="auto"/>
            </w:pPr>
            <w:r>
              <w:rPr>
                <w:rFonts w:ascii="Times New Roman" w:hAnsi="Times New Roman"/>
                <w:sz w:val="22"/>
                <w:szCs w:val="22"/>
                <w:shd w:val="clear" w:color="auto" w:fill="ffffff"/>
                <w:rtl w:val="0"/>
              </w:rPr>
              <w:t xml:space="preserve">Dr. Muhammad Iqbal </w:t>
            </w:r>
          </w:p>
        </w:tc>
      </w:tr>
      <w:tr>
        <w:tblPrEx>
          <w:shd w:val="clear" w:color="auto" w:fill="ced7e7"/>
        </w:tblPrEx>
        <w:trPr>
          <w:trHeight w:val="1111" w:hRule="atLeast"/>
        </w:trPr>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0"/>
              <w:bottom w:type="dxa" w:w="80"/>
              <w:right w:type="dxa" w:w="80"/>
            </w:tcMar>
            <w:vAlign w:val="top"/>
          </w:tcPr>
          <w:p>
            <w:pPr>
              <w:pStyle w:val="Table Paragraph"/>
              <w:spacing w:before="3"/>
              <w:ind w:left="100" w:firstLine="0"/>
            </w:pPr>
            <w:r>
              <w:rPr>
                <w:rFonts w:ascii="Times New Roman" w:hAnsi="Times New Roman"/>
                <w:b w:val="1"/>
                <w:bCs w:val="1"/>
                <w:shd w:val="nil" w:color="auto" w:fill="auto"/>
                <w:rtl w:val="0"/>
                <w:lang w:val="en-US"/>
              </w:rPr>
              <w:t>Student Full Name:</w:t>
            </w:r>
          </w:p>
        </w:tc>
        <w:tc>
          <w:tcPr>
            <w:tcW w:type="dxa" w:w="6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3"/>
              <w:bottom w:type="dxa" w:w="80"/>
              <w:right w:type="dxa" w:w="80"/>
            </w:tcMar>
            <w:vAlign w:val="top"/>
          </w:tcPr>
          <w:p>
            <w:pPr>
              <w:pStyle w:val="Body"/>
              <w:widowControl w:val="0"/>
              <w:spacing w:before="8" w:line="228" w:lineRule="exact"/>
              <w:ind w:left="103" w:firstLine="0"/>
              <w:rPr>
                <w:shd w:val="nil" w:color="auto" w:fill="auto"/>
              </w:rPr>
            </w:pPr>
            <w:r>
              <w:rPr>
                <w:sz w:val="22"/>
                <w:szCs w:val="22"/>
                <w:shd w:val="nil" w:color="auto" w:fill="auto"/>
                <w:rtl w:val="0"/>
                <w:lang w:val="en-US"/>
                <w14:textOutline w14:w="12700" w14:cap="flat">
                  <w14:noFill/>
                  <w14:miter w14:lim="400000"/>
                </w14:textOutline>
              </w:rPr>
              <w:t>Izaias de Oliveira Gomes Junior</w:t>
            </w:r>
          </w:p>
          <w:p>
            <w:pPr>
              <w:pStyle w:val="Body"/>
              <w:widowControl w:val="0"/>
              <w:spacing w:before="8" w:line="228" w:lineRule="exact"/>
              <w:ind w:left="103" w:firstLine="0"/>
              <w:rPr>
                <w:shd w:val="nil" w:color="auto" w:fill="auto"/>
                <w:lang w:val="en-US"/>
              </w:rPr>
            </w:pPr>
          </w:p>
          <w:p>
            <w:pPr>
              <w:pStyle w:val="Body"/>
              <w:widowControl w:val="0"/>
              <w:bidi w:val="0"/>
              <w:spacing w:before="8" w:line="228" w:lineRule="exact"/>
              <w:ind w:left="103" w:right="0" w:firstLine="0"/>
              <w:jc w:val="left"/>
              <w:rPr>
                <w:rtl w:val="0"/>
              </w:rPr>
            </w:pPr>
            <w:r>
              <w:rPr>
                <w:sz w:val="22"/>
                <w:szCs w:val="22"/>
                <w:shd w:val="nil" w:color="auto" w:fill="auto"/>
                <w:rtl w:val="0"/>
                <w:lang w:val="en-US"/>
                <w14:textOutline w14:w="12700" w14:cap="flat">
                  <w14:noFill/>
                  <w14:miter w14:lim="400000"/>
                </w14:textOutline>
              </w:rPr>
              <w:t>Salvador Navarro Montano</w:t>
            </w:r>
          </w:p>
        </w:tc>
      </w:tr>
      <w:tr>
        <w:tblPrEx>
          <w:shd w:val="clear" w:color="auto" w:fill="ced7e7"/>
        </w:tblPrEx>
        <w:trPr>
          <w:trHeight w:val="267" w:hRule="atLeast"/>
        </w:trPr>
        <w:tc>
          <w:tcPr>
            <w:tcW w:type="dxa" w:w="2126"/>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180"/>
              <w:bottom w:type="dxa" w:w="80"/>
              <w:right w:type="dxa" w:w="80"/>
            </w:tcMar>
            <w:vAlign w:val="top"/>
          </w:tcPr>
          <w:p>
            <w:pPr>
              <w:pStyle w:val="Table Paragraph"/>
              <w:spacing w:before="6" w:line="243" w:lineRule="exact"/>
              <w:ind w:left="100" w:firstLine="0"/>
            </w:pPr>
            <w:r>
              <w:rPr>
                <w:rFonts w:ascii="Times New Roman" w:hAnsi="Times New Roman"/>
                <w:b w:val="1"/>
                <w:bCs w:val="1"/>
                <w:shd w:val="nil" w:color="auto" w:fill="auto"/>
                <w:rtl w:val="0"/>
                <w:lang w:val="en-US"/>
              </w:rPr>
              <w:t>Student Number:</w:t>
            </w:r>
          </w:p>
        </w:tc>
        <w:tc>
          <w:tcPr>
            <w:tcW w:type="dxa" w:w="6349"/>
            <w:tcBorders>
              <w:top w:val="single" w:color="000000" w:sz="4" w:space="0" w:shadow="0" w:frame="0"/>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line="240" w:lineRule="auto"/>
            </w:pPr>
            <w:r>
              <w:rPr>
                <w:rFonts w:ascii="Times New Roman" w:hAnsi="Times New Roman"/>
                <w:sz w:val="22"/>
                <w:szCs w:val="22"/>
                <w:shd w:val="nil" w:color="auto" w:fill="auto"/>
                <w:rtl w:val="0"/>
              </w:rPr>
              <w:t>2023232</w:t>
            </w:r>
          </w:p>
        </w:tc>
      </w:tr>
      <w:tr>
        <w:tblPrEx>
          <w:shd w:val="clear" w:color="auto" w:fill="ced7e7"/>
        </w:tblPrEx>
        <w:trPr>
          <w:trHeight w:val="310" w:hRule="atLeast"/>
        </w:trPr>
        <w:tc>
          <w:tcPr>
            <w:tcW w:type="dxa" w:w="212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634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212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634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line="240" w:lineRule="auto"/>
            </w:pPr>
            <w:r>
              <w:rPr>
                <w:rFonts w:ascii="Times New Roman" w:hAnsi="Times New Roman"/>
                <w:sz w:val="22"/>
                <w:szCs w:val="22"/>
                <w:shd w:val="nil" w:color="auto" w:fill="auto"/>
                <w:rtl w:val="0"/>
              </w:rPr>
              <w:t>2023212</w:t>
            </w:r>
          </w:p>
        </w:tc>
      </w:tr>
      <w:tr>
        <w:tblPrEx>
          <w:shd w:val="clear" w:color="auto" w:fill="ced7e7"/>
        </w:tblPrEx>
        <w:trPr>
          <w:trHeight w:val="310" w:hRule="atLeast"/>
        </w:trPr>
        <w:tc>
          <w:tcPr>
            <w:tcW w:type="dxa" w:w="2126"/>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c>
          <w:tcPr>
            <w:tcW w:type="dxa" w:w="6349"/>
            <w:tcBorders>
              <w:top w:val="nil"/>
              <w:left w:val="single" w:color="000000" w:sz="4" w:space="0" w:shadow="0" w:frame="0"/>
              <w:bottom w:val="nil"/>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5" w:hRule="atLeast"/>
        </w:trPr>
        <w:tc>
          <w:tcPr>
            <w:tcW w:type="dxa" w:w="2126"/>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349"/>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1" w:hRule="atLeast"/>
        </w:trPr>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0"/>
              <w:bottom w:type="dxa" w:w="80"/>
              <w:right w:type="dxa" w:w="80"/>
            </w:tcMar>
            <w:vAlign w:val="top"/>
          </w:tcPr>
          <w:p>
            <w:pPr>
              <w:pStyle w:val="Table Paragraph"/>
              <w:spacing w:before="6"/>
              <w:ind w:left="100" w:firstLine="0"/>
            </w:pPr>
            <w:r>
              <w:rPr>
                <w:rFonts w:ascii="Times New Roman" w:hAnsi="Times New Roman"/>
                <w:b w:val="1"/>
                <w:bCs w:val="1"/>
                <w:shd w:val="nil" w:color="auto" w:fill="auto"/>
                <w:rtl w:val="0"/>
                <w:lang w:val="en-US"/>
              </w:rPr>
              <w:t>Assessment Due Date:</w:t>
            </w:r>
          </w:p>
        </w:tc>
        <w:tc>
          <w:tcPr>
            <w:tcW w:type="dxa" w:w="6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240" w:line="240" w:lineRule="auto"/>
            </w:pPr>
            <w:r>
              <w:rPr>
                <w:rFonts w:ascii="Times New Roman" w:hAnsi="Times New Roman"/>
                <w:sz w:val="22"/>
                <w:szCs w:val="22"/>
                <w:shd w:val="clear" w:color="auto" w:fill="ffffff"/>
                <w:rtl w:val="0"/>
                <w:lang w:val="en-US"/>
              </w:rPr>
              <w:t xml:space="preserve">26th Nov 2023 </w:t>
            </w:r>
          </w:p>
        </w:tc>
      </w:tr>
      <w:tr>
        <w:tblPrEx>
          <w:shd w:val="clear" w:color="auto" w:fill="ced7e7"/>
        </w:tblPrEx>
        <w:trPr>
          <w:trHeight w:val="491" w:hRule="atLeast"/>
        </w:trPr>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80"/>
              <w:bottom w:type="dxa" w:w="80"/>
              <w:right w:type="dxa" w:w="80"/>
            </w:tcMar>
            <w:vAlign w:val="top"/>
          </w:tcPr>
          <w:p>
            <w:pPr>
              <w:pStyle w:val="Table Paragraph"/>
              <w:spacing w:before="5"/>
              <w:ind w:left="100" w:firstLine="0"/>
            </w:pPr>
            <w:r>
              <w:rPr>
                <w:rFonts w:ascii="Times New Roman" w:hAnsi="Times New Roman"/>
                <w:b w:val="1"/>
                <w:bCs w:val="1"/>
                <w:shd w:val="nil" w:color="auto" w:fill="auto"/>
                <w:rtl w:val="0"/>
                <w:lang w:val="en-US"/>
              </w:rPr>
              <w:t>Date of Submission:</w:t>
            </w:r>
          </w:p>
        </w:tc>
        <w:tc>
          <w:tcPr>
            <w:tcW w:type="dxa" w:w="63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after="240" w:line="240" w:lineRule="auto"/>
            </w:pPr>
            <w:r>
              <w:rPr>
                <w:rFonts w:ascii="Times New Roman" w:hAnsi="Times New Roman"/>
                <w:sz w:val="22"/>
                <w:szCs w:val="22"/>
                <w:shd w:val="clear" w:color="auto" w:fill="ffffff"/>
                <w:rtl w:val="0"/>
                <w:lang w:val="en-US"/>
              </w:rPr>
              <w:t xml:space="preserve">26th Nov 2023 </w:t>
            </w:r>
          </w:p>
        </w:tc>
      </w:tr>
    </w:tbl>
    <w:p>
      <w:pPr>
        <w:pStyle w:val="Body Text"/>
        <w:spacing w:before="5"/>
        <w:ind w:left="253" w:hanging="253"/>
        <w:rPr>
          <w:rFonts w:ascii="Calibri" w:cs="Calibri" w:hAnsi="Calibri" w:eastAsia="Calibri"/>
          <w:i w:val="1"/>
          <w:iCs w:val="1"/>
          <w:sz w:val="12"/>
          <w:szCs w:val="12"/>
        </w:rPr>
      </w:pPr>
    </w:p>
    <w:p>
      <w:pPr>
        <w:pStyle w:val="Body Text"/>
        <w:spacing w:before="5"/>
        <w:ind w:left="145" w:hanging="145"/>
        <w:rPr>
          <w:sz w:val="20"/>
          <w:szCs w:val="20"/>
        </w:rPr>
      </w:pPr>
    </w:p>
    <w:p>
      <w:pPr>
        <w:pStyle w:val="Body Text"/>
        <w:rPr>
          <w:sz w:val="20"/>
          <w:szCs w:val="20"/>
        </w:rPr>
      </w:pPr>
    </w:p>
    <w:p>
      <w:pPr>
        <w:pStyle w:val="Body Text"/>
        <w:rPr>
          <w:sz w:val="20"/>
          <w:szCs w:val="20"/>
        </w:rPr>
      </w:pPr>
    </w:p>
    <w:p>
      <w:pPr>
        <w:pStyle w:val="Body Text"/>
        <w:rPr>
          <w:rFonts w:ascii="Calibri" w:cs="Calibri" w:hAnsi="Calibri" w:eastAsia="Calibri"/>
          <w:i w:val="1"/>
          <w:iCs w:val="1"/>
          <w:sz w:val="20"/>
          <w:szCs w:val="20"/>
        </w:rPr>
      </w:pPr>
    </w:p>
    <w:p>
      <w:pPr>
        <w:pStyle w:val="Body Text"/>
        <w:rPr>
          <w:rFonts w:ascii="Calibri" w:cs="Calibri" w:hAnsi="Calibri" w:eastAsia="Calibri"/>
          <w:i w:val="1"/>
          <w:iCs w:val="1"/>
          <w:sz w:val="20"/>
          <w:szCs w:val="20"/>
        </w:rPr>
      </w:pPr>
    </w:p>
    <w:p>
      <w:pPr>
        <w:pStyle w:val="Body Text"/>
        <w:rPr>
          <w:rFonts w:ascii="Calibri" w:cs="Calibri" w:hAnsi="Calibri" w:eastAsia="Calibri"/>
          <w:i w:val="1"/>
          <w:iCs w:val="1"/>
          <w:sz w:val="20"/>
          <w:szCs w:val="20"/>
        </w:rPr>
      </w:pPr>
    </w:p>
    <w:p>
      <w:pPr>
        <w:pStyle w:val="Body Text"/>
        <w:spacing w:before="8"/>
        <w:rPr>
          <w:rFonts w:ascii="Calibri" w:cs="Calibri" w:hAnsi="Calibri" w:eastAsia="Calibri"/>
          <w:i w:val="1"/>
          <w:iCs w:val="1"/>
          <w:sz w:val="16"/>
          <w:szCs w:val="16"/>
        </w:rPr>
      </w:pPr>
      <w:r>
        <mc:AlternateContent>
          <mc:Choice Requires="wps">
            <w:drawing xmlns:a="http://schemas.openxmlformats.org/drawingml/2006/main">
              <wp:anchor distT="0" distB="0" distL="0" distR="0" simplePos="0" relativeHeight="251660288" behindDoc="0" locked="0" layoutInCell="1" allowOverlap="1">
                <wp:simplePos x="0" y="0"/>
                <wp:positionH relativeFrom="page">
                  <wp:posOffset>742315</wp:posOffset>
                </wp:positionH>
                <wp:positionV relativeFrom="line">
                  <wp:posOffset>154304</wp:posOffset>
                </wp:positionV>
                <wp:extent cx="6282055" cy="16510"/>
                <wp:effectExtent l="0" t="0" r="0" b="0"/>
                <wp:wrapTopAndBottom distT="0" distB="0"/>
                <wp:docPr id="1073741827" name="officeArt object" descr="Rectangle"/>
                <wp:cNvGraphicFramePr/>
                <a:graphic xmlns:a="http://schemas.openxmlformats.org/drawingml/2006/main">
                  <a:graphicData uri="http://schemas.microsoft.com/office/word/2010/wordprocessingShape">
                    <wps:wsp>
                      <wps:cNvSpPr/>
                      <wps:spPr>
                        <a:xfrm>
                          <a:off x="0" y="0"/>
                          <a:ext cx="6282055" cy="16510"/>
                        </a:xfrm>
                        <a:prstGeom prst="rect">
                          <a:avLst/>
                        </a:prstGeom>
                        <a:solidFill>
                          <a:srgbClr val="000000"/>
                        </a:solidFill>
                        <a:ln w="12700" cap="flat">
                          <a:noFill/>
                          <a:miter lim="400000"/>
                        </a:ln>
                        <a:effectLst/>
                      </wps:spPr>
                      <wps:bodyPr/>
                    </wps:wsp>
                  </a:graphicData>
                </a:graphic>
              </wp:anchor>
            </w:drawing>
          </mc:Choice>
          <mc:Fallback>
            <w:pict>
              <v:rect id="_x0000_s1027" style="visibility:visible;position:absolute;margin-left:58.5pt;margin-top:12.1pt;width:494.6pt;height:1.3pt;z-index:251660288;mso-position-horizontal:absolute;mso-position-horizontal-relative:page;mso-position-vertical:absolute;mso-position-vertical-relative:line;mso-wrap-distance-left:0.0pt;mso-wrap-distance-top:0.0pt;mso-wrap-distance-right:0.0pt;mso-wrap-distance-bottom:0.0pt;">
                <v:fill color="#000000"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p>
    <w:p>
      <w:pPr>
        <w:pStyle w:val="Body Text"/>
        <w:spacing w:before="6"/>
        <w:rPr>
          <w:rFonts w:ascii="Calibri" w:cs="Calibri" w:hAnsi="Calibri" w:eastAsia="Calibri"/>
          <w:i w:val="1"/>
          <w:iCs w:val="1"/>
          <w:sz w:val="11"/>
          <w:szCs w:val="11"/>
        </w:rPr>
      </w:pPr>
    </w:p>
    <w:p>
      <w:pPr>
        <w:pStyle w:val="Body A"/>
        <w:spacing w:before="69"/>
        <w:ind w:left="135" w:firstLine="0"/>
        <w:rPr>
          <w:rFonts w:ascii="Calibri" w:cs="Calibri" w:hAnsi="Calibri" w:eastAsia="Calibri"/>
          <w:b w:val="1"/>
          <w:bCs w:val="1"/>
          <w:sz w:val="18"/>
          <w:szCs w:val="18"/>
        </w:rPr>
      </w:pPr>
      <w:r>
        <w:rPr>
          <w:rFonts w:ascii="Calibri" w:hAnsi="Calibri"/>
          <w:b w:val="1"/>
          <w:bCs w:val="1"/>
          <w:sz w:val="18"/>
          <w:szCs w:val="18"/>
          <w:rtl w:val="0"/>
        </w:rPr>
        <w:t>Declaration</w:t>
      </w:r>
    </w:p>
    <w:p>
      <w:pPr>
        <w:pStyle w:val="Body Text"/>
        <w:spacing w:before="10"/>
        <w:rPr>
          <w:rFonts w:ascii="Calibri" w:cs="Calibri" w:hAnsi="Calibri" w:eastAsia="Calibri"/>
          <w:b w:val="1"/>
          <w:bCs w:val="1"/>
          <w:sz w:val="15"/>
          <w:szCs w:val="15"/>
        </w:rPr>
      </w:pPr>
      <w:r>
        <mc:AlternateContent>
          <mc:Choice Requires="wps">
            <w:drawing xmlns:a="http://schemas.openxmlformats.org/drawingml/2006/main">
              <wp:anchor distT="0" distB="0" distL="0" distR="0" simplePos="0" relativeHeight="251661312" behindDoc="0" locked="0" layoutInCell="1" allowOverlap="1">
                <wp:simplePos x="0" y="0"/>
                <wp:positionH relativeFrom="page">
                  <wp:posOffset>761999</wp:posOffset>
                </wp:positionH>
                <wp:positionV relativeFrom="line">
                  <wp:posOffset>149858</wp:posOffset>
                </wp:positionV>
                <wp:extent cx="5382261" cy="1115062"/>
                <wp:effectExtent l="0" t="0" r="0" b="0"/>
                <wp:wrapTopAndBottom distT="0" distB="0"/>
                <wp:docPr id="1073741828" name="officeArt object" descr="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p:cNvGraphicFramePr/>
                <a:graphic xmlns:a="http://schemas.openxmlformats.org/drawingml/2006/main">
                  <a:graphicData uri="http://schemas.microsoft.com/office/word/2010/wordprocessingShape">
                    <wps:wsp>
                      <wps:cNvSpPr txBox="1"/>
                      <wps:spPr>
                        <a:xfrm>
                          <a:off x="0" y="0"/>
                          <a:ext cx="5382261" cy="1115062"/>
                        </a:xfrm>
                        <a:prstGeom prst="rect">
                          <a:avLst/>
                        </a:prstGeom>
                        <a:noFill/>
                        <a:ln w="4572" cap="flat">
                          <a:solidFill>
                            <a:srgbClr val="000000"/>
                          </a:solidFill>
                          <a:prstDash val="solid"/>
                          <a:round/>
                        </a:ln>
                        <a:effectLst/>
                      </wps:spPr>
                      <wps:txbx>
                        <w:txbxContent>
                          <w:p>
                            <w:pPr>
                              <w:pStyle w:val="Body A"/>
                              <w:spacing w:before="6" w:line="249" w:lineRule="auto"/>
                              <w:ind w:left="97" w:right="153" w:firstLine="0"/>
                            </w:pPr>
                            <w:r>
                              <w:rPr>
                                <w:rFonts w:ascii="Calibri" w:hAnsi="Calibri"/>
                                <w:sz w:val="20"/>
                                <w:szCs w:val="20"/>
                                <w:rtl w:val="0"/>
                                <w:lang w:val="en-US"/>
                              </w:rPr>
                              <w:t>By</w:t>
                            </w:r>
                            <w:r>
                              <w:rPr>
                                <w:rFonts w:ascii="Calibri" w:hAnsi="Calibri"/>
                                <w:spacing w:val="-10"/>
                                <w:sz w:val="20"/>
                                <w:szCs w:val="20"/>
                                <w:rtl w:val="0"/>
                              </w:rPr>
                              <w:t xml:space="preserve"> </w:t>
                            </w:r>
                            <w:r>
                              <w:rPr>
                                <w:rFonts w:ascii="Calibri" w:hAnsi="Calibri"/>
                                <w:sz w:val="20"/>
                                <w:szCs w:val="20"/>
                                <w:rtl w:val="0"/>
                                <w:lang w:val="en-US"/>
                              </w:rPr>
                              <w:t>submitting</w:t>
                            </w:r>
                            <w:r>
                              <w:rPr>
                                <w:rFonts w:ascii="Calibri" w:hAnsi="Calibri"/>
                                <w:spacing w:val="-11"/>
                                <w:sz w:val="20"/>
                                <w:szCs w:val="20"/>
                                <w:rtl w:val="0"/>
                              </w:rPr>
                              <w:t xml:space="preserve"> </w:t>
                            </w:r>
                            <w:r>
                              <w:rPr>
                                <w:rFonts w:ascii="Calibri" w:hAnsi="Calibri"/>
                                <w:sz w:val="20"/>
                                <w:szCs w:val="20"/>
                                <w:rtl w:val="0"/>
                                <w:lang w:val="en-US"/>
                              </w:rPr>
                              <w:t>this</w:t>
                            </w:r>
                            <w:r>
                              <w:rPr>
                                <w:rFonts w:ascii="Calibri" w:hAnsi="Calibri"/>
                                <w:spacing w:val="-7"/>
                                <w:sz w:val="20"/>
                                <w:szCs w:val="20"/>
                                <w:rtl w:val="0"/>
                              </w:rPr>
                              <w:t xml:space="preserve"> </w:t>
                            </w:r>
                            <w:r>
                              <w:rPr>
                                <w:rFonts w:ascii="Calibri" w:hAnsi="Calibri"/>
                                <w:sz w:val="20"/>
                                <w:szCs w:val="20"/>
                                <w:rtl w:val="0"/>
                                <w:lang w:val="en-US"/>
                              </w:rPr>
                              <w:t>assessment,</w:t>
                            </w:r>
                            <w:r>
                              <w:rPr>
                                <w:rFonts w:ascii="Calibri" w:hAnsi="Calibri"/>
                                <w:spacing w:val="-9"/>
                                <w:sz w:val="20"/>
                                <w:szCs w:val="20"/>
                                <w:rtl w:val="0"/>
                              </w:rPr>
                              <w:t xml:space="preserve"> </w:t>
                            </w:r>
                            <w:r>
                              <w:rPr>
                                <w:rFonts w:ascii="Calibri" w:hAnsi="Calibri"/>
                                <w:sz w:val="20"/>
                                <w:szCs w:val="20"/>
                                <w:rtl w:val="0"/>
                              </w:rPr>
                              <w:t>I</w:t>
                            </w:r>
                            <w:r>
                              <w:rPr>
                                <w:rFonts w:ascii="Calibri" w:hAnsi="Calibri"/>
                                <w:spacing w:val="-9"/>
                                <w:sz w:val="20"/>
                                <w:szCs w:val="20"/>
                                <w:rtl w:val="0"/>
                              </w:rPr>
                              <w:t xml:space="preserve"> </w:t>
                            </w:r>
                            <w:r>
                              <w:rPr>
                                <w:rFonts w:ascii="Calibri" w:hAnsi="Calibri"/>
                                <w:sz w:val="20"/>
                                <w:szCs w:val="20"/>
                                <w:rtl w:val="0"/>
                                <w:lang w:val="pt-PT"/>
                              </w:rPr>
                              <w:t>confirm</w:t>
                            </w:r>
                            <w:r>
                              <w:rPr>
                                <w:rFonts w:ascii="Calibri" w:hAnsi="Calibri"/>
                                <w:spacing w:val="-9"/>
                                <w:sz w:val="20"/>
                                <w:szCs w:val="20"/>
                                <w:rtl w:val="0"/>
                              </w:rPr>
                              <w:t xml:space="preserve"> </w:t>
                            </w:r>
                            <w:r>
                              <w:rPr>
                                <w:rFonts w:ascii="Calibri" w:hAnsi="Calibri"/>
                                <w:sz w:val="20"/>
                                <w:szCs w:val="20"/>
                                <w:rtl w:val="0"/>
                                <w:lang w:val="en-US"/>
                              </w:rPr>
                              <w:t>that</w:t>
                            </w:r>
                            <w:r>
                              <w:rPr>
                                <w:rFonts w:ascii="Calibri" w:hAnsi="Calibri"/>
                                <w:spacing w:val="-9"/>
                                <w:sz w:val="20"/>
                                <w:szCs w:val="20"/>
                                <w:rtl w:val="0"/>
                              </w:rPr>
                              <w:t xml:space="preserve"> </w:t>
                            </w:r>
                            <w:r>
                              <w:rPr>
                                <w:rFonts w:ascii="Calibri" w:hAnsi="Calibri"/>
                                <w:sz w:val="20"/>
                                <w:szCs w:val="20"/>
                                <w:rtl w:val="0"/>
                              </w:rPr>
                              <w:t>I</w:t>
                            </w:r>
                            <w:r>
                              <w:rPr>
                                <w:rFonts w:ascii="Calibri" w:hAnsi="Calibri"/>
                                <w:spacing w:val="-11"/>
                                <w:sz w:val="20"/>
                                <w:szCs w:val="20"/>
                                <w:rtl w:val="0"/>
                              </w:rPr>
                              <w:t xml:space="preserve"> </w:t>
                            </w:r>
                            <w:r>
                              <w:rPr>
                                <w:rFonts w:ascii="Calibri" w:hAnsi="Calibri"/>
                                <w:sz w:val="20"/>
                                <w:szCs w:val="20"/>
                                <w:rtl w:val="0"/>
                                <w:lang w:val="en-US"/>
                              </w:rPr>
                              <w:t>have</w:t>
                            </w:r>
                            <w:r>
                              <w:rPr>
                                <w:rFonts w:ascii="Calibri" w:hAnsi="Calibri"/>
                                <w:spacing w:val="-10"/>
                                <w:sz w:val="20"/>
                                <w:szCs w:val="20"/>
                                <w:rtl w:val="0"/>
                              </w:rPr>
                              <w:t xml:space="preserve"> </w:t>
                            </w:r>
                            <w:r>
                              <w:rPr>
                                <w:rFonts w:ascii="Calibri" w:hAnsi="Calibri"/>
                                <w:sz w:val="20"/>
                                <w:szCs w:val="20"/>
                                <w:rtl w:val="0"/>
                                <w:lang w:val="en-US"/>
                              </w:rPr>
                              <w:t>read</w:t>
                            </w:r>
                            <w:r>
                              <w:rPr>
                                <w:rFonts w:ascii="Calibri" w:hAnsi="Calibri"/>
                                <w:spacing w:val="-10"/>
                                <w:sz w:val="20"/>
                                <w:szCs w:val="20"/>
                                <w:rtl w:val="0"/>
                              </w:rPr>
                              <w:t xml:space="preserve"> </w:t>
                            </w:r>
                            <w:r>
                              <w:rPr>
                                <w:rFonts w:ascii="Calibri" w:hAnsi="Calibri"/>
                                <w:sz w:val="20"/>
                                <w:szCs w:val="20"/>
                                <w:rtl w:val="0"/>
                                <w:lang w:val="en-US"/>
                              </w:rPr>
                              <w:t>the</w:t>
                            </w:r>
                            <w:r>
                              <w:rPr>
                                <w:rFonts w:ascii="Calibri" w:hAnsi="Calibri"/>
                                <w:spacing w:val="-5"/>
                                <w:sz w:val="20"/>
                                <w:szCs w:val="20"/>
                                <w:rtl w:val="0"/>
                              </w:rPr>
                              <w:t xml:space="preserve"> </w:t>
                            </w:r>
                            <w:r>
                              <w:rPr>
                                <w:rFonts w:ascii="Calibri" w:hAnsi="Calibri"/>
                                <w:sz w:val="20"/>
                                <w:szCs w:val="20"/>
                                <w:rtl w:val="0"/>
                              </w:rPr>
                              <w:t>CCT</w:t>
                            </w:r>
                            <w:r>
                              <w:rPr>
                                <w:rFonts w:ascii="Calibri" w:hAnsi="Calibri"/>
                                <w:spacing w:val="-11"/>
                                <w:sz w:val="20"/>
                                <w:szCs w:val="20"/>
                                <w:rtl w:val="0"/>
                              </w:rPr>
                              <w:t xml:space="preserve"> </w:t>
                            </w:r>
                            <w:r>
                              <w:rPr>
                                <w:rFonts w:ascii="Calibri" w:hAnsi="Calibri"/>
                                <w:sz w:val="20"/>
                                <w:szCs w:val="20"/>
                                <w:rtl w:val="0"/>
                              </w:rPr>
                              <w:t>policy</w:t>
                            </w:r>
                            <w:r>
                              <w:rPr>
                                <w:rFonts w:ascii="Calibri" w:hAnsi="Calibri"/>
                                <w:spacing w:val="-9"/>
                                <w:sz w:val="20"/>
                                <w:szCs w:val="20"/>
                                <w:rtl w:val="0"/>
                              </w:rPr>
                              <w:t xml:space="preserve"> </w:t>
                            </w:r>
                            <w:r>
                              <w:rPr>
                                <w:rFonts w:ascii="Calibri" w:hAnsi="Calibri"/>
                                <w:sz w:val="20"/>
                                <w:szCs w:val="20"/>
                                <w:rtl w:val="0"/>
                              </w:rPr>
                              <w:t>on</w:t>
                            </w:r>
                            <w:r>
                              <w:rPr>
                                <w:rFonts w:ascii="Calibri" w:hAnsi="Calibri"/>
                                <w:spacing w:val="-7"/>
                                <w:sz w:val="20"/>
                                <w:szCs w:val="20"/>
                                <w:rtl w:val="0"/>
                              </w:rPr>
                              <w:t xml:space="preserve"> </w:t>
                            </w:r>
                            <w:r>
                              <w:rPr>
                                <w:rFonts w:ascii="Calibri" w:hAnsi="Calibri"/>
                                <w:sz w:val="20"/>
                                <w:szCs w:val="20"/>
                                <w:rtl w:val="0"/>
                                <w:lang w:val="it-IT"/>
                              </w:rPr>
                              <w:t>Academic</w:t>
                            </w:r>
                            <w:r>
                              <w:rPr>
                                <w:rFonts w:ascii="Calibri" w:hAnsi="Calibri"/>
                                <w:spacing w:val="-10"/>
                                <w:sz w:val="20"/>
                                <w:szCs w:val="20"/>
                                <w:rtl w:val="0"/>
                              </w:rPr>
                              <w:t xml:space="preserve"> </w:t>
                            </w:r>
                            <w:r>
                              <w:rPr>
                                <w:rFonts w:ascii="Calibri" w:hAnsi="Calibri"/>
                                <w:sz w:val="20"/>
                                <w:szCs w:val="20"/>
                                <w:rtl w:val="0"/>
                                <w:lang w:val="it-IT"/>
                              </w:rPr>
                              <w:t>Misconduct</w:t>
                            </w:r>
                            <w:r>
                              <w:rPr>
                                <w:rFonts w:ascii="Calibri" w:hAnsi="Calibri"/>
                                <w:spacing w:val="0"/>
                                <w:sz w:val="20"/>
                                <w:szCs w:val="20"/>
                                <w:rtl w:val="0"/>
                              </w:rPr>
                              <w:t xml:space="preserve"> </w:t>
                            </w:r>
                            <w:r>
                              <w:rPr>
                                <w:rFonts w:ascii="Calibri" w:hAnsi="Calibri"/>
                                <w:sz w:val="20"/>
                                <w:szCs w:val="20"/>
                                <w:rtl w:val="0"/>
                              </w:rPr>
                              <w:t>and</w:t>
                            </w:r>
                            <w:r>
                              <w:rPr>
                                <w:rFonts w:ascii="Calibri" w:hAnsi="Calibri"/>
                                <w:spacing w:val="-10"/>
                                <w:sz w:val="20"/>
                                <w:szCs w:val="20"/>
                                <w:rtl w:val="0"/>
                              </w:rPr>
                              <w:t xml:space="preserve"> </w:t>
                            </w:r>
                            <w:r>
                              <w:rPr>
                                <w:rFonts w:ascii="Calibri" w:hAnsi="Calibri"/>
                                <w:sz w:val="20"/>
                                <w:szCs w:val="20"/>
                                <w:rtl w:val="0"/>
                                <w:lang w:val="de-DE"/>
                              </w:rPr>
                              <w:t>understand</w:t>
                            </w:r>
                            <w:r>
                              <w:rPr>
                                <w:rFonts w:ascii="Calibri" w:hAnsi="Calibri"/>
                                <w:spacing w:val="-10"/>
                                <w:sz w:val="20"/>
                                <w:szCs w:val="20"/>
                                <w:rtl w:val="0"/>
                              </w:rPr>
                              <w:t xml:space="preserve"> </w:t>
                            </w:r>
                            <w:r>
                              <w:rPr>
                                <w:rFonts w:ascii="Calibri" w:hAnsi="Calibri"/>
                                <w:sz w:val="20"/>
                                <w:szCs w:val="20"/>
                                <w:rtl w:val="0"/>
                                <w:lang w:val="en-US"/>
                              </w:rPr>
                              <w:t>the</w:t>
                            </w:r>
                            <w:r>
                              <w:rPr>
                                <w:rFonts w:ascii="Calibri" w:hAnsi="Calibri"/>
                                <w:spacing w:val="-10"/>
                                <w:sz w:val="20"/>
                                <w:szCs w:val="20"/>
                                <w:rtl w:val="0"/>
                              </w:rPr>
                              <w:t xml:space="preserve"> </w:t>
                            </w:r>
                            <w:r>
                              <w:rPr>
                                <w:rFonts w:ascii="Calibri" w:hAnsi="Calibri"/>
                                <w:sz w:val="20"/>
                                <w:szCs w:val="20"/>
                                <w:rtl w:val="0"/>
                                <w:lang w:val="fr-FR"/>
                              </w:rPr>
                              <w:t>implications</w:t>
                            </w:r>
                            <w:r>
                              <w:rPr>
                                <w:rFonts w:ascii="Calibri" w:hAnsi="Calibri"/>
                                <w:spacing w:val="-7"/>
                                <w:sz w:val="20"/>
                                <w:szCs w:val="20"/>
                                <w:rtl w:val="0"/>
                              </w:rPr>
                              <w:t xml:space="preserve"> </w:t>
                            </w:r>
                            <w:r>
                              <w:rPr>
                                <w:rFonts w:ascii="Calibri" w:hAnsi="Calibri"/>
                                <w:sz w:val="20"/>
                                <w:szCs w:val="20"/>
                                <w:rtl w:val="0"/>
                                <w:lang w:val="en-US"/>
                              </w:rPr>
                              <w:t>of</w:t>
                            </w:r>
                            <w:r>
                              <w:rPr>
                                <w:rFonts w:ascii="Calibri" w:hAnsi="Calibri"/>
                                <w:spacing w:val="-10"/>
                                <w:sz w:val="20"/>
                                <w:szCs w:val="20"/>
                                <w:rtl w:val="0"/>
                              </w:rPr>
                              <w:t xml:space="preserve"> </w:t>
                            </w:r>
                            <w:r>
                              <w:rPr>
                                <w:rFonts w:ascii="Calibri" w:hAnsi="Calibri"/>
                                <w:sz w:val="20"/>
                                <w:szCs w:val="20"/>
                                <w:rtl w:val="0"/>
                                <w:lang w:val="en-US"/>
                              </w:rPr>
                              <w:t>submitting</w:t>
                            </w:r>
                            <w:r>
                              <w:rPr>
                                <w:rFonts w:ascii="Calibri" w:hAnsi="Calibri"/>
                                <w:spacing w:val="-11"/>
                                <w:sz w:val="20"/>
                                <w:szCs w:val="20"/>
                                <w:rtl w:val="0"/>
                              </w:rPr>
                              <w:t xml:space="preserve"> </w:t>
                            </w:r>
                            <w:r>
                              <w:rPr>
                                <w:rFonts w:ascii="Calibri" w:hAnsi="Calibri"/>
                                <w:sz w:val="20"/>
                                <w:szCs w:val="20"/>
                                <w:rtl w:val="0"/>
                                <w:lang w:val="en-US"/>
                              </w:rPr>
                              <w:t>work</w:t>
                            </w:r>
                            <w:r>
                              <w:rPr>
                                <w:rFonts w:ascii="Calibri" w:hAnsi="Calibri"/>
                                <w:spacing w:val="-7"/>
                                <w:sz w:val="20"/>
                                <w:szCs w:val="20"/>
                                <w:rtl w:val="0"/>
                              </w:rPr>
                              <w:t xml:space="preserve"> </w:t>
                            </w:r>
                            <w:r>
                              <w:rPr>
                                <w:rFonts w:ascii="Calibri" w:hAnsi="Calibri"/>
                                <w:sz w:val="20"/>
                                <w:szCs w:val="20"/>
                                <w:rtl w:val="0"/>
                                <w:lang w:val="en-US"/>
                              </w:rPr>
                              <w:t>that</w:t>
                            </w:r>
                            <w:r>
                              <w:rPr>
                                <w:rFonts w:ascii="Calibri" w:hAnsi="Calibri"/>
                                <w:spacing w:val="-11"/>
                                <w:sz w:val="20"/>
                                <w:szCs w:val="20"/>
                                <w:rtl w:val="0"/>
                              </w:rPr>
                              <w:t xml:space="preserve"> </w:t>
                            </w:r>
                            <w:r>
                              <w:rPr>
                                <w:rFonts w:ascii="Calibri" w:hAnsi="Calibri"/>
                                <w:sz w:val="20"/>
                                <w:szCs w:val="20"/>
                                <w:rtl w:val="0"/>
                              </w:rPr>
                              <w:t>is</w:t>
                            </w:r>
                            <w:r>
                              <w:rPr>
                                <w:rFonts w:ascii="Calibri" w:hAnsi="Calibri"/>
                                <w:spacing w:val="-9"/>
                                <w:sz w:val="20"/>
                                <w:szCs w:val="20"/>
                                <w:rtl w:val="0"/>
                              </w:rPr>
                              <w:t xml:space="preserve"> </w:t>
                            </w:r>
                            <w:r>
                              <w:rPr>
                                <w:rFonts w:ascii="Calibri" w:hAnsi="Calibri"/>
                                <w:sz w:val="20"/>
                                <w:szCs w:val="20"/>
                                <w:rtl w:val="0"/>
                                <w:lang w:val="en-US"/>
                              </w:rPr>
                              <w:t>not</w:t>
                            </w:r>
                            <w:r>
                              <w:rPr>
                                <w:rFonts w:ascii="Calibri" w:hAnsi="Calibri"/>
                                <w:spacing w:val="-11"/>
                                <w:sz w:val="20"/>
                                <w:szCs w:val="20"/>
                                <w:rtl w:val="0"/>
                              </w:rPr>
                              <w:t xml:space="preserve"> </w:t>
                            </w:r>
                            <w:r>
                              <w:rPr>
                                <w:rFonts w:ascii="Calibri" w:hAnsi="Calibri"/>
                                <w:sz w:val="20"/>
                                <w:szCs w:val="20"/>
                                <w:rtl w:val="0"/>
                              </w:rPr>
                              <w:t>my</w:t>
                            </w:r>
                            <w:r>
                              <w:rPr>
                                <w:rFonts w:ascii="Calibri" w:hAnsi="Calibri"/>
                                <w:spacing w:val="-11"/>
                                <w:sz w:val="20"/>
                                <w:szCs w:val="20"/>
                                <w:rtl w:val="0"/>
                              </w:rPr>
                              <w:t xml:space="preserve"> </w:t>
                            </w:r>
                            <w:r>
                              <w:rPr>
                                <w:rFonts w:ascii="Calibri" w:hAnsi="Calibri"/>
                                <w:sz w:val="20"/>
                                <w:szCs w:val="20"/>
                                <w:rtl w:val="0"/>
                              </w:rPr>
                              <w:t>own</w:t>
                            </w:r>
                            <w:r>
                              <w:rPr>
                                <w:rFonts w:ascii="Calibri" w:hAnsi="Calibri"/>
                                <w:spacing w:val="-11"/>
                                <w:sz w:val="20"/>
                                <w:szCs w:val="20"/>
                                <w:rtl w:val="0"/>
                              </w:rPr>
                              <w:t xml:space="preserve"> </w:t>
                            </w:r>
                            <w:r>
                              <w:rPr>
                                <w:rFonts w:ascii="Calibri" w:hAnsi="Calibri"/>
                                <w:sz w:val="20"/>
                                <w:szCs w:val="20"/>
                                <w:rtl w:val="0"/>
                              </w:rPr>
                              <w:t>or</w:t>
                            </w:r>
                            <w:r>
                              <w:rPr>
                                <w:rFonts w:ascii="Calibri" w:hAnsi="Calibri"/>
                                <w:spacing w:val="-9"/>
                                <w:sz w:val="20"/>
                                <w:szCs w:val="20"/>
                                <w:rtl w:val="0"/>
                              </w:rPr>
                              <w:t xml:space="preserve"> </w:t>
                            </w:r>
                            <w:r>
                              <w:rPr>
                                <w:rFonts w:ascii="Calibri" w:hAnsi="Calibri"/>
                                <w:sz w:val="20"/>
                                <w:szCs w:val="20"/>
                                <w:rtl w:val="0"/>
                                <w:lang w:val="en-US"/>
                              </w:rPr>
                              <w:t>does</w:t>
                            </w:r>
                            <w:r>
                              <w:rPr>
                                <w:rFonts w:ascii="Calibri" w:hAnsi="Calibri"/>
                                <w:spacing w:val="-7"/>
                                <w:sz w:val="20"/>
                                <w:szCs w:val="20"/>
                                <w:rtl w:val="0"/>
                              </w:rPr>
                              <w:t xml:space="preserve"> </w:t>
                            </w:r>
                            <w:r>
                              <w:rPr>
                                <w:rFonts w:ascii="Calibri" w:hAnsi="Calibri"/>
                                <w:sz w:val="20"/>
                                <w:szCs w:val="20"/>
                                <w:rtl w:val="0"/>
                                <w:lang w:val="en-US"/>
                              </w:rPr>
                              <w:t>not</w:t>
                            </w:r>
                            <w:r>
                              <w:rPr>
                                <w:rFonts w:ascii="Calibri" w:hAnsi="Calibri"/>
                                <w:spacing w:val="-10"/>
                                <w:sz w:val="20"/>
                                <w:szCs w:val="20"/>
                                <w:rtl w:val="0"/>
                              </w:rPr>
                              <w:t xml:space="preserve"> </w:t>
                            </w:r>
                            <w:r>
                              <w:rPr>
                                <w:rFonts w:ascii="Calibri" w:hAnsi="Calibri"/>
                                <w:sz w:val="20"/>
                                <w:szCs w:val="20"/>
                                <w:rtl w:val="0"/>
                                <w:lang w:val="en-US"/>
                              </w:rPr>
                              <w:t>appropriately</w:t>
                            </w:r>
                            <w:r>
                              <w:rPr>
                                <w:rFonts w:ascii="Calibri" w:hAnsi="Calibri"/>
                                <w:spacing w:val="0"/>
                                <w:sz w:val="20"/>
                                <w:szCs w:val="20"/>
                                <w:rtl w:val="0"/>
                              </w:rPr>
                              <w:t xml:space="preserve"> </w:t>
                            </w:r>
                            <w:r>
                              <w:rPr>
                                <w:rFonts w:ascii="Calibri" w:hAnsi="Calibri"/>
                                <w:sz w:val="20"/>
                                <w:szCs w:val="20"/>
                                <w:rtl w:val="0"/>
                                <w:lang w:val="en-US"/>
                              </w:rPr>
                              <w:t>reference material taken from a third party or other source. I declare it to be my own work and</w:t>
                            </w:r>
                            <w:r>
                              <w:rPr>
                                <w:rFonts w:ascii="Calibri" w:hAnsi="Calibri"/>
                                <w:spacing w:val="0"/>
                                <w:sz w:val="20"/>
                                <w:szCs w:val="20"/>
                                <w:rtl w:val="0"/>
                              </w:rPr>
                              <w:t xml:space="preserve"> </w:t>
                            </w:r>
                            <w:r>
                              <w:rPr>
                                <w:rFonts w:ascii="Calibri" w:hAnsi="Calibri"/>
                                <w:sz w:val="20"/>
                                <w:szCs w:val="20"/>
                                <w:rtl w:val="0"/>
                                <w:lang w:val="en-US"/>
                              </w:rPr>
                              <w:t>that all material from third parties has been appropriately referenced. I further confirm that this</w:t>
                            </w:r>
                            <w:r>
                              <w:rPr>
                                <w:rFonts w:ascii="Calibri" w:hAnsi="Calibri"/>
                                <w:spacing w:val="-45"/>
                                <w:sz w:val="20"/>
                                <w:szCs w:val="20"/>
                                <w:rtl w:val="0"/>
                              </w:rPr>
                              <w:t xml:space="preserve"> </w:t>
                            </w:r>
                            <w:r>
                              <w:rPr>
                                <w:rFonts w:ascii="Calibri" w:hAnsi="Calibri"/>
                                <w:spacing w:val="0"/>
                                <w:sz w:val="20"/>
                                <w:szCs w:val="20"/>
                                <w:rtl w:val="0"/>
                                <w:lang w:val="en-US"/>
                              </w:rPr>
                              <w:t>work</w:t>
                            </w:r>
                            <w:r>
                              <w:rPr>
                                <w:rFonts w:ascii="Calibri" w:hAnsi="Calibri"/>
                                <w:spacing w:val="-9"/>
                                <w:sz w:val="20"/>
                                <w:szCs w:val="20"/>
                                <w:rtl w:val="0"/>
                              </w:rPr>
                              <w:t xml:space="preserve"> </w:t>
                            </w:r>
                            <w:r>
                              <w:rPr>
                                <w:rFonts w:ascii="Calibri" w:hAnsi="Calibri"/>
                                <w:spacing w:val="0"/>
                                <w:sz w:val="20"/>
                                <w:szCs w:val="20"/>
                                <w:rtl w:val="0"/>
                                <w:lang w:val="en-US"/>
                              </w:rPr>
                              <w:t>has</w:t>
                            </w:r>
                            <w:r>
                              <w:rPr>
                                <w:rFonts w:ascii="Calibri" w:hAnsi="Calibri"/>
                                <w:spacing w:val="-9"/>
                                <w:sz w:val="20"/>
                                <w:szCs w:val="20"/>
                                <w:rtl w:val="0"/>
                              </w:rPr>
                              <w:t xml:space="preserve"> </w:t>
                            </w:r>
                            <w:r>
                              <w:rPr>
                                <w:rFonts w:ascii="Calibri" w:hAnsi="Calibri"/>
                                <w:spacing w:val="0"/>
                                <w:sz w:val="20"/>
                                <w:szCs w:val="20"/>
                                <w:rtl w:val="0"/>
                                <w:lang w:val="en-US"/>
                              </w:rPr>
                              <w:t>not</w:t>
                            </w:r>
                            <w:r>
                              <w:rPr>
                                <w:rFonts w:ascii="Calibri" w:hAnsi="Calibri"/>
                                <w:spacing w:val="-7"/>
                                <w:sz w:val="20"/>
                                <w:szCs w:val="20"/>
                                <w:rtl w:val="0"/>
                              </w:rPr>
                              <w:t xml:space="preserve"> </w:t>
                            </w:r>
                            <w:r>
                              <w:rPr>
                                <w:rFonts w:ascii="Calibri" w:hAnsi="Calibri"/>
                                <w:sz w:val="20"/>
                                <w:szCs w:val="20"/>
                                <w:rtl w:val="0"/>
                                <w:lang w:val="en-US"/>
                              </w:rPr>
                              <w:t>previously</w:t>
                            </w:r>
                            <w:r>
                              <w:rPr>
                                <w:rFonts w:ascii="Calibri" w:hAnsi="Calibri"/>
                                <w:spacing w:val="-9"/>
                                <w:sz w:val="20"/>
                                <w:szCs w:val="20"/>
                                <w:rtl w:val="0"/>
                              </w:rPr>
                              <w:t xml:space="preserve"> </w:t>
                            </w:r>
                            <w:r>
                              <w:rPr>
                                <w:rFonts w:ascii="Calibri" w:hAnsi="Calibri"/>
                                <w:sz w:val="20"/>
                                <w:szCs w:val="20"/>
                                <w:rtl w:val="0"/>
                                <w:lang w:val="en-US"/>
                              </w:rPr>
                              <w:t>been</w:t>
                            </w:r>
                            <w:r>
                              <w:rPr>
                                <w:rFonts w:ascii="Calibri" w:hAnsi="Calibri"/>
                                <w:spacing w:val="-7"/>
                                <w:sz w:val="20"/>
                                <w:szCs w:val="20"/>
                                <w:rtl w:val="0"/>
                              </w:rPr>
                              <w:t xml:space="preserve"> </w:t>
                            </w:r>
                            <w:r>
                              <w:rPr>
                                <w:rFonts w:ascii="Calibri" w:hAnsi="Calibri"/>
                                <w:sz w:val="20"/>
                                <w:szCs w:val="20"/>
                                <w:rtl w:val="0"/>
                                <w:lang w:val="en-US"/>
                              </w:rPr>
                              <w:t>submitted</w:t>
                            </w:r>
                            <w:r>
                              <w:rPr>
                                <w:rFonts w:ascii="Calibri" w:hAnsi="Calibri"/>
                                <w:spacing w:val="-9"/>
                                <w:sz w:val="20"/>
                                <w:szCs w:val="20"/>
                                <w:rtl w:val="0"/>
                              </w:rPr>
                              <w:t xml:space="preserve"> </w:t>
                            </w:r>
                            <w:r>
                              <w:rPr>
                                <w:rFonts w:ascii="Calibri" w:hAnsi="Calibri"/>
                                <w:sz w:val="20"/>
                                <w:szCs w:val="20"/>
                                <w:rtl w:val="0"/>
                                <w:lang w:val="en-US"/>
                              </w:rPr>
                              <w:t>for</w:t>
                            </w:r>
                            <w:r>
                              <w:rPr>
                                <w:rFonts w:ascii="Calibri" w:hAnsi="Calibri"/>
                                <w:spacing w:val="-9"/>
                                <w:sz w:val="20"/>
                                <w:szCs w:val="20"/>
                                <w:rtl w:val="0"/>
                              </w:rPr>
                              <w:t xml:space="preserve"> </w:t>
                            </w:r>
                            <w:r>
                              <w:rPr>
                                <w:rFonts w:ascii="Calibri" w:hAnsi="Calibri"/>
                                <w:sz w:val="20"/>
                                <w:szCs w:val="20"/>
                                <w:rtl w:val="0"/>
                                <w:lang w:val="it-IT"/>
                              </w:rPr>
                              <w:t>assessment</w:t>
                            </w:r>
                            <w:r>
                              <w:rPr>
                                <w:rFonts w:ascii="Calibri" w:hAnsi="Calibri"/>
                                <w:spacing w:val="-7"/>
                                <w:sz w:val="20"/>
                                <w:szCs w:val="20"/>
                                <w:rtl w:val="0"/>
                              </w:rPr>
                              <w:t xml:space="preserve"> </w:t>
                            </w:r>
                            <w:r>
                              <w:rPr>
                                <w:rFonts w:ascii="Calibri" w:hAnsi="Calibri"/>
                                <w:sz w:val="20"/>
                                <w:szCs w:val="20"/>
                                <w:rtl w:val="0"/>
                              </w:rPr>
                              <w:t>by</w:t>
                            </w:r>
                            <w:r>
                              <w:rPr>
                                <w:rFonts w:ascii="Calibri" w:hAnsi="Calibri"/>
                                <w:spacing w:val="-10"/>
                                <w:sz w:val="20"/>
                                <w:szCs w:val="20"/>
                                <w:rtl w:val="0"/>
                              </w:rPr>
                              <w:t xml:space="preserve"> </w:t>
                            </w:r>
                            <w:r>
                              <w:rPr>
                                <w:rFonts w:ascii="Calibri" w:hAnsi="Calibri"/>
                                <w:sz w:val="20"/>
                                <w:szCs w:val="20"/>
                                <w:rtl w:val="0"/>
                                <w:lang w:val="en-US"/>
                              </w:rPr>
                              <w:t>myself</w:t>
                            </w:r>
                            <w:r>
                              <w:rPr>
                                <w:rFonts w:ascii="Calibri" w:hAnsi="Calibri"/>
                                <w:spacing w:val="-11"/>
                                <w:sz w:val="20"/>
                                <w:szCs w:val="20"/>
                                <w:rtl w:val="0"/>
                              </w:rPr>
                              <w:t xml:space="preserve"> </w:t>
                            </w:r>
                            <w:r>
                              <w:rPr>
                                <w:rFonts w:ascii="Calibri" w:hAnsi="Calibri"/>
                                <w:sz w:val="20"/>
                                <w:szCs w:val="20"/>
                                <w:rtl w:val="0"/>
                              </w:rPr>
                              <w:t>or</w:t>
                            </w:r>
                            <w:r>
                              <w:rPr>
                                <w:rFonts w:ascii="Calibri" w:hAnsi="Calibri"/>
                                <w:spacing w:val="-10"/>
                                <w:sz w:val="20"/>
                                <w:szCs w:val="20"/>
                                <w:rtl w:val="0"/>
                              </w:rPr>
                              <w:t xml:space="preserve"> </w:t>
                            </w:r>
                            <w:r>
                              <w:rPr>
                                <w:rFonts w:ascii="Calibri" w:hAnsi="Calibri"/>
                                <w:sz w:val="20"/>
                                <w:szCs w:val="20"/>
                                <w:rtl w:val="0"/>
                                <w:lang w:val="en-US"/>
                              </w:rPr>
                              <w:t>someone</w:t>
                            </w:r>
                            <w:r>
                              <w:rPr>
                                <w:rFonts w:ascii="Calibri" w:hAnsi="Calibri"/>
                                <w:spacing w:val="-11"/>
                                <w:sz w:val="20"/>
                                <w:szCs w:val="20"/>
                                <w:rtl w:val="0"/>
                              </w:rPr>
                              <w:t xml:space="preserve"> </w:t>
                            </w:r>
                            <w:r>
                              <w:rPr>
                                <w:rFonts w:ascii="Calibri" w:hAnsi="Calibri"/>
                                <w:sz w:val="20"/>
                                <w:szCs w:val="20"/>
                                <w:rtl w:val="0"/>
                                <w:lang w:val="da-DK"/>
                              </w:rPr>
                              <w:t>else</w:t>
                            </w:r>
                            <w:r>
                              <w:rPr>
                                <w:rFonts w:ascii="Calibri" w:hAnsi="Calibri"/>
                                <w:spacing w:val="-11"/>
                                <w:sz w:val="20"/>
                                <w:szCs w:val="20"/>
                                <w:rtl w:val="0"/>
                              </w:rPr>
                              <w:t xml:space="preserve"> </w:t>
                            </w:r>
                            <w:r>
                              <w:rPr>
                                <w:rFonts w:ascii="Calibri" w:hAnsi="Calibri"/>
                                <w:sz w:val="20"/>
                                <w:szCs w:val="20"/>
                                <w:rtl w:val="0"/>
                              </w:rPr>
                              <w:t>in</w:t>
                            </w:r>
                            <w:r>
                              <w:rPr>
                                <w:rFonts w:ascii="Calibri" w:hAnsi="Calibri"/>
                                <w:spacing w:val="-11"/>
                                <w:sz w:val="20"/>
                                <w:szCs w:val="20"/>
                                <w:rtl w:val="0"/>
                              </w:rPr>
                              <w:t xml:space="preserve"> </w:t>
                            </w:r>
                            <w:r>
                              <w:rPr>
                                <w:rFonts w:ascii="Calibri" w:hAnsi="Calibri"/>
                                <w:sz w:val="20"/>
                                <w:szCs w:val="20"/>
                                <w:rtl w:val="0"/>
                              </w:rPr>
                              <w:t>CCT</w:t>
                            </w:r>
                            <w:r>
                              <w:rPr>
                                <w:rFonts w:ascii="Calibri" w:hAnsi="Calibri"/>
                                <w:spacing w:val="-11"/>
                                <w:sz w:val="20"/>
                                <w:szCs w:val="20"/>
                                <w:rtl w:val="0"/>
                              </w:rPr>
                              <w:t xml:space="preserve"> </w:t>
                            </w:r>
                            <w:r>
                              <w:rPr>
                                <w:rFonts w:ascii="Calibri" w:hAnsi="Calibri"/>
                                <w:sz w:val="20"/>
                                <w:szCs w:val="20"/>
                                <w:rtl w:val="0"/>
                                <w:lang w:val="en-US"/>
                              </w:rPr>
                              <w:t>College</w:t>
                            </w:r>
                            <w:r>
                              <w:rPr>
                                <w:rFonts w:ascii="Calibri" w:hAnsi="Calibri"/>
                                <w:spacing w:val="-44"/>
                                <w:sz w:val="20"/>
                                <w:szCs w:val="20"/>
                                <w:rtl w:val="0"/>
                              </w:rPr>
                              <w:t xml:space="preserve"> </w:t>
                            </w:r>
                            <w:r>
                              <w:rPr>
                                <w:rFonts w:ascii="Calibri" w:hAnsi="Calibri"/>
                                <w:sz w:val="20"/>
                                <w:szCs w:val="20"/>
                                <w:rtl w:val="0"/>
                              </w:rPr>
                              <w:t>Dublin</w:t>
                            </w:r>
                            <w:r>
                              <w:rPr>
                                <w:rFonts w:ascii="Calibri" w:hAnsi="Calibri"/>
                                <w:spacing w:val="-2"/>
                                <w:sz w:val="20"/>
                                <w:szCs w:val="20"/>
                                <w:rtl w:val="0"/>
                              </w:rPr>
                              <w:t xml:space="preserve"> </w:t>
                            </w:r>
                            <w:r>
                              <w:rPr>
                                <w:rFonts w:ascii="Calibri" w:hAnsi="Calibri"/>
                                <w:sz w:val="20"/>
                                <w:szCs w:val="20"/>
                                <w:rtl w:val="0"/>
                              </w:rPr>
                              <w:t>or</w:t>
                            </w:r>
                            <w:r>
                              <w:rPr>
                                <w:rFonts w:ascii="Calibri" w:hAnsi="Calibri"/>
                                <w:spacing w:val="0"/>
                                <w:sz w:val="20"/>
                                <w:szCs w:val="20"/>
                                <w:rtl w:val="0"/>
                              </w:rPr>
                              <w:t xml:space="preserve"> </w:t>
                            </w:r>
                            <w:r>
                              <w:rPr>
                                <w:rFonts w:ascii="Calibri" w:hAnsi="Calibri"/>
                                <w:sz w:val="20"/>
                                <w:szCs w:val="20"/>
                                <w:rtl w:val="0"/>
                              </w:rPr>
                              <w:t>any</w:t>
                            </w:r>
                            <w:r>
                              <w:rPr>
                                <w:rFonts w:ascii="Calibri" w:hAnsi="Calibri"/>
                                <w:spacing w:val="-1"/>
                                <w:sz w:val="20"/>
                                <w:szCs w:val="20"/>
                                <w:rtl w:val="0"/>
                              </w:rPr>
                              <w:t xml:space="preserve"> </w:t>
                            </w:r>
                            <w:r>
                              <w:rPr>
                                <w:rFonts w:ascii="Calibri" w:hAnsi="Calibri"/>
                                <w:sz w:val="20"/>
                                <w:szCs w:val="20"/>
                                <w:rtl w:val="0"/>
                                <w:lang w:val="en-US"/>
                              </w:rPr>
                              <w:t>other</w:t>
                            </w:r>
                            <w:r>
                              <w:rPr>
                                <w:rFonts w:ascii="Calibri" w:hAnsi="Calibri"/>
                                <w:spacing w:val="-1"/>
                                <w:sz w:val="20"/>
                                <w:szCs w:val="20"/>
                                <w:rtl w:val="0"/>
                              </w:rPr>
                              <w:t xml:space="preserve"> </w:t>
                            </w:r>
                            <w:r>
                              <w:rPr>
                                <w:rFonts w:ascii="Calibri" w:hAnsi="Calibri"/>
                                <w:sz w:val="20"/>
                                <w:szCs w:val="20"/>
                                <w:rtl w:val="0"/>
                                <w:lang w:val="en-US"/>
                              </w:rPr>
                              <w:t>higher</w:t>
                            </w:r>
                            <w:r>
                              <w:rPr>
                                <w:rFonts w:ascii="Calibri" w:hAnsi="Calibri"/>
                                <w:spacing w:val="-5"/>
                                <w:sz w:val="20"/>
                                <w:szCs w:val="20"/>
                                <w:rtl w:val="0"/>
                              </w:rPr>
                              <w:t xml:space="preserve"> </w:t>
                            </w:r>
                            <w:r>
                              <w:rPr>
                                <w:rFonts w:ascii="Calibri" w:hAnsi="Calibri"/>
                                <w:sz w:val="20"/>
                                <w:szCs w:val="20"/>
                                <w:rtl w:val="0"/>
                                <w:lang w:val="fr-FR"/>
                              </w:rPr>
                              <w:t>education institution.</w:t>
                            </w:r>
                          </w:p>
                        </w:txbxContent>
                      </wps:txbx>
                      <wps:bodyPr wrap="square" lIns="0" tIns="0" rIns="0" bIns="0" numCol="1" anchor="t">
                        <a:noAutofit/>
                      </wps:bodyPr>
                    </wps:wsp>
                  </a:graphicData>
                </a:graphic>
              </wp:anchor>
            </w:drawing>
          </mc:Choice>
          <mc:Fallback>
            <w:pict>
              <v:shape id="_x0000_s1028" type="#_x0000_t202" style="visibility:visible;position:absolute;margin-left:60.0pt;margin-top:11.8pt;width:423.8pt;height:87.8pt;z-index:251661312;mso-position-horizontal:absolute;mso-position-horizontal-relative:page;mso-position-vertical:absolute;mso-position-vertical-relative:line;mso-wrap-distance-left:0.0pt;mso-wrap-distance-top:0.0pt;mso-wrap-distance-right:0.0pt;mso-wrap-distance-bottom:0.0pt;">
                <v:fill on="f"/>
                <v:stroke filltype="solid" color="#000000" opacity="100.0%" weight="0.4pt" dashstyle="solid" endcap="flat" joinstyle="round" linestyle="single" startarrow="none" startarrowwidth="medium" startarrowlength="medium" endarrow="none" endarrowwidth="medium" endarrowlength="medium"/>
                <v:textbox>
                  <w:txbxContent>
                    <w:p>
                      <w:pPr>
                        <w:pStyle w:val="Body A"/>
                        <w:spacing w:before="6" w:line="249" w:lineRule="auto"/>
                        <w:ind w:left="97" w:right="153" w:firstLine="0"/>
                      </w:pPr>
                      <w:r>
                        <w:rPr>
                          <w:rFonts w:ascii="Calibri" w:hAnsi="Calibri"/>
                          <w:sz w:val="20"/>
                          <w:szCs w:val="20"/>
                          <w:rtl w:val="0"/>
                          <w:lang w:val="en-US"/>
                        </w:rPr>
                        <w:t>By</w:t>
                      </w:r>
                      <w:r>
                        <w:rPr>
                          <w:rFonts w:ascii="Calibri" w:hAnsi="Calibri"/>
                          <w:spacing w:val="-10"/>
                          <w:sz w:val="20"/>
                          <w:szCs w:val="20"/>
                          <w:rtl w:val="0"/>
                        </w:rPr>
                        <w:t xml:space="preserve"> </w:t>
                      </w:r>
                      <w:r>
                        <w:rPr>
                          <w:rFonts w:ascii="Calibri" w:hAnsi="Calibri"/>
                          <w:sz w:val="20"/>
                          <w:szCs w:val="20"/>
                          <w:rtl w:val="0"/>
                          <w:lang w:val="en-US"/>
                        </w:rPr>
                        <w:t>submitting</w:t>
                      </w:r>
                      <w:r>
                        <w:rPr>
                          <w:rFonts w:ascii="Calibri" w:hAnsi="Calibri"/>
                          <w:spacing w:val="-11"/>
                          <w:sz w:val="20"/>
                          <w:szCs w:val="20"/>
                          <w:rtl w:val="0"/>
                        </w:rPr>
                        <w:t xml:space="preserve"> </w:t>
                      </w:r>
                      <w:r>
                        <w:rPr>
                          <w:rFonts w:ascii="Calibri" w:hAnsi="Calibri"/>
                          <w:sz w:val="20"/>
                          <w:szCs w:val="20"/>
                          <w:rtl w:val="0"/>
                          <w:lang w:val="en-US"/>
                        </w:rPr>
                        <w:t>this</w:t>
                      </w:r>
                      <w:r>
                        <w:rPr>
                          <w:rFonts w:ascii="Calibri" w:hAnsi="Calibri"/>
                          <w:spacing w:val="-7"/>
                          <w:sz w:val="20"/>
                          <w:szCs w:val="20"/>
                          <w:rtl w:val="0"/>
                        </w:rPr>
                        <w:t xml:space="preserve"> </w:t>
                      </w:r>
                      <w:r>
                        <w:rPr>
                          <w:rFonts w:ascii="Calibri" w:hAnsi="Calibri"/>
                          <w:sz w:val="20"/>
                          <w:szCs w:val="20"/>
                          <w:rtl w:val="0"/>
                          <w:lang w:val="en-US"/>
                        </w:rPr>
                        <w:t>assessment,</w:t>
                      </w:r>
                      <w:r>
                        <w:rPr>
                          <w:rFonts w:ascii="Calibri" w:hAnsi="Calibri"/>
                          <w:spacing w:val="-9"/>
                          <w:sz w:val="20"/>
                          <w:szCs w:val="20"/>
                          <w:rtl w:val="0"/>
                        </w:rPr>
                        <w:t xml:space="preserve"> </w:t>
                      </w:r>
                      <w:r>
                        <w:rPr>
                          <w:rFonts w:ascii="Calibri" w:hAnsi="Calibri"/>
                          <w:sz w:val="20"/>
                          <w:szCs w:val="20"/>
                          <w:rtl w:val="0"/>
                        </w:rPr>
                        <w:t>I</w:t>
                      </w:r>
                      <w:r>
                        <w:rPr>
                          <w:rFonts w:ascii="Calibri" w:hAnsi="Calibri"/>
                          <w:spacing w:val="-9"/>
                          <w:sz w:val="20"/>
                          <w:szCs w:val="20"/>
                          <w:rtl w:val="0"/>
                        </w:rPr>
                        <w:t xml:space="preserve"> </w:t>
                      </w:r>
                      <w:r>
                        <w:rPr>
                          <w:rFonts w:ascii="Calibri" w:hAnsi="Calibri"/>
                          <w:sz w:val="20"/>
                          <w:szCs w:val="20"/>
                          <w:rtl w:val="0"/>
                          <w:lang w:val="pt-PT"/>
                        </w:rPr>
                        <w:t>confirm</w:t>
                      </w:r>
                      <w:r>
                        <w:rPr>
                          <w:rFonts w:ascii="Calibri" w:hAnsi="Calibri"/>
                          <w:spacing w:val="-9"/>
                          <w:sz w:val="20"/>
                          <w:szCs w:val="20"/>
                          <w:rtl w:val="0"/>
                        </w:rPr>
                        <w:t xml:space="preserve"> </w:t>
                      </w:r>
                      <w:r>
                        <w:rPr>
                          <w:rFonts w:ascii="Calibri" w:hAnsi="Calibri"/>
                          <w:sz w:val="20"/>
                          <w:szCs w:val="20"/>
                          <w:rtl w:val="0"/>
                          <w:lang w:val="en-US"/>
                        </w:rPr>
                        <w:t>that</w:t>
                      </w:r>
                      <w:r>
                        <w:rPr>
                          <w:rFonts w:ascii="Calibri" w:hAnsi="Calibri"/>
                          <w:spacing w:val="-9"/>
                          <w:sz w:val="20"/>
                          <w:szCs w:val="20"/>
                          <w:rtl w:val="0"/>
                        </w:rPr>
                        <w:t xml:space="preserve"> </w:t>
                      </w:r>
                      <w:r>
                        <w:rPr>
                          <w:rFonts w:ascii="Calibri" w:hAnsi="Calibri"/>
                          <w:sz w:val="20"/>
                          <w:szCs w:val="20"/>
                          <w:rtl w:val="0"/>
                        </w:rPr>
                        <w:t>I</w:t>
                      </w:r>
                      <w:r>
                        <w:rPr>
                          <w:rFonts w:ascii="Calibri" w:hAnsi="Calibri"/>
                          <w:spacing w:val="-11"/>
                          <w:sz w:val="20"/>
                          <w:szCs w:val="20"/>
                          <w:rtl w:val="0"/>
                        </w:rPr>
                        <w:t xml:space="preserve"> </w:t>
                      </w:r>
                      <w:r>
                        <w:rPr>
                          <w:rFonts w:ascii="Calibri" w:hAnsi="Calibri"/>
                          <w:sz w:val="20"/>
                          <w:szCs w:val="20"/>
                          <w:rtl w:val="0"/>
                          <w:lang w:val="en-US"/>
                        </w:rPr>
                        <w:t>have</w:t>
                      </w:r>
                      <w:r>
                        <w:rPr>
                          <w:rFonts w:ascii="Calibri" w:hAnsi="Calibri"/>
                          <w:spacing w:val="-10"/>
                          <w:sz w:val="20"/>
                          <w:szCs w:val="20"/>
                          <w:rtl w:val="0"/>
                        </w:rPr>
                        <w:t xml:space="preserve"> </w:t>
                      </w:r>
                      <w:r>
                        <w:rPr>
                          <w:rFonts w:ascii="Calibri" w:hAnsi="Calibri"/>
                          <w:sz w:val="20"/>
                          <w:szCs w:val="20"/>
                          <w:rtl w:val="0"/>
                          <w:lang w:val="en-US"/>
                        </w:rPr>
                        <w:t>read</w:t>
                      </w:r>
                      <w:r>
                        <w:rPr>
                          <w:rFonts w:ascii="Calibri" w:hAnsi="Calibri"/>
                          <w:spacing w:val="-10"/>
                          <w:sz w:val="20"/>
                          <w:szCs w:val="20"/>
                          <w:rtl w:val="0"/>
                        </w:rPr>
                        <w:t xml:space="preserve"> </w:t>
                      </w:r>
                      <w:r>
                        <w:rPr>
                          <w:rFonts w:ascii="Calibri" w:hAnsi="Calibri"/>
                          <w:sz w:val="20"/>
                          <w:szCs w:val="20"/>
                          <w:rtl w:val="0"/>
                          <w:lang w:val="en-US"/>
                        </w:rPr>
                        <w:t>the</w:t>
                      </w:r>
                      <w:r>
                        <w:rPr>
                          <w:rFonts w:ascii="Calibri" w:hAnsi="Calibri"/>
                          <w:spacing w:val="-5"/>
                          <w:sz w:val="20"/>
                          <w:szCs w:val="20"/>
                          <w:rtl w:val="0"/>
                        </w:rPr>
                        <w:t xml:space="preserve"> </w:t>
                      </w:r>
                      <w:r>
                        <w:rPr>
                          <w:rFonts w:ascii="Calibri" w:hAnsi="Calibri"/>
                          <w:sz w:val="20"/>
                          <w:szCs w:val="20"/>
                          <w:rtl w:val="0"/>
                        </w:rPr>
                        <w:t>CCT</w:t>
                      </w:r>
                      <w:r>
                        <w:rPr>
                          <w:rFonts w:ascii="Calibri" w:hAnsi="Calibri"/>
                          <w:spacing w:val="-11"/>
                          <w:sz w:val="20"/>
                          <w:szCs w:val="20"/>
                          <w:rtl w:val="0"/>
                        </w:rPr>
                        <w:t xml:space="preserve"> </w:t>
                      </w:r>
                      <w:r>
                        <w:rPr>
                          <w:rFonts w:ascii="Calibri" w:hAnsi="Calibri"/>
                          <w:sz w:val="20"/>
                          <w:szCs w:val="20"/>
                          <w:rtl w:val="0"/>
                        </w:rPr>
                        <w:t>policy</w:t>
                      </w:r>
                      <w:r>
                        <w:rPr>
                          <w:rFonts w:ascii="Calibri" w:hAnsi="Calibri"/>
                          <w:spacing w:val="-9"/>
                          <w:sz w:val="20"/>
                          <w:szCs w:val="20"/>
                          <w:rtl w:val="0"/>
                        </w:rPr>
                        <w:t xml:space="preserve"> </w:t>
                      </w:r>
                      <w:r>
                        <w:rPr>
                          <w:rFonts w:ascii="Calibri" w:hAnsi="Calibri"/>
                          <w:sz w:val="20"/>
                          <w:szCs w:val="20"/>
                          <w:rtl w:val="0"/>
                        </w:rPr>
                        <w:t>on</w:t>
                      </w:r>
                      <w:r>
                        <w:rPr>
                          <w:rFonts w:ascii="Calibri" w:hAnsi="Calibri"/>
                          <w:spacing w:val="-7"/>
                          <w:sz w:val="20"/>
                          <w:szCs w:val="20"/>
                          <w:rtl w:val="0"/>
                        </w:rPr>
                        <w:t xml:space="preserve"> </w:t>
                      </w:r>
                      <w:r>
                        <w:rPr>
                          <w:rFonts w:ascii="Calibri" w:hAnsi="Calibri"/>
                          <w:sz w:val="20"/>
                          <w:szCs w:val="20"/>
                          <w:rtl w:val="0"/>
                          <w:lang w:val="it-IT"/>
                        </w:rPr>
                        <w:t>Academic</w:t>
                      </w:r>
                      <w:r>
                        <w:rPr>
                          <w:rFonts w:ascii="Calibri" w:hAnsi="Calibri"/>
                          <w:spacing w:val="-10"/>
                          <w:sz w:val="20"/>
                          <w:szCs w:val="20"/>
                          <w:rtl w:val="0"/>
                        </w:rPr>
                        <w:t xml:space="preserve"> </w:t>
                      </w:r>
                      <w:r>
                        <w:rPr>
                          <w:rFonts w:ascii="Calibri" w:hAnsi="Calibri"/>
                          <w:sz w:val="20"/>
                          <w:szCs w:val="20"/>
                          <w:rtl w:val="0"/>
                          <w:lang w:val="it-IT"/>
                        </w:rPr>
                        <w:t>Misconduct</w:t>
                      </w:r>
                      <w:r>
                        <w:rPr>
                          <w:rFonts w:ascii="Calibri" w:hAnsi="Calibri"/>
                          <w:spacing w:val="0"/>
                          <w:sz w:val="20"/>
                          <w:szCs w:val="20"/>
                          <w:rtl w:val="0"/>
                        </w:rPr>
                        <w:t xml:space="preserve"> </w:t>
                      </w:r>
                      <w:r>
                        <w:rPr>
                          <w:rFonts w:ascii="Calibri" w:hAnsi="Calibri"/>
                          <w:sz w:val="20"/>
                          <w:szCs w:val="20"/>
                          <w:rtl w:val="0"/>
                        </w:rPr>
                        <w:t>and</w:t>
                      </w:r>
                      <w:r>
                        <w:rPr>
                          <w:rFonts w:ascii="Calibri" w:hAnsi="Calibri"/>
                          <w:spacing w:val="-10"/>
                          <w:sz w:val="20"/>
                          <w:szCs w:val="20"/>
                          <w:rtl w:val="0"/>
                        </w:rPr>
                        <w:t xml:space="preserve"> </w:t>
                      </w:r>
                      <w:r>
                        <w:rPr>
                          <w:rFonts w:ascii="Calibri" w:hAnsi="Calibri"/>
                          <w:sz w:val="20"/>
                          <w:szCs w:val="20"/>
                          <w:rtl w:val="0"/>
                          <w:lang w:val="de-DE"/>
                        </w:rPr>
                        <w:t>understand</w:t>
                      </w:r>
                      <w:r>
                        <w:rPr>
                          <w:rFonts w:ascii="Calibri" w:hAnsi="Calibri"/>
                          <w:spacing w:val="-10"/>
                          <w:sz w:val="20"/>
                          <w:szCs w:val="20"/>
                          <w:rtl w:val="0"/>
                        </w:rPr>
                        <w:t xml:space="preserve"> </w:t>
                      </w:r>
                      <w:r>
                        <w:rPr>
                          <w:rFonts w:ascii="Calibri" w:hAnsi="Calibri"/>
                          <w:sz w:val="20"/>
                          <w:szCs w:val="20"/>
                          <w:rtl w:val="0"/>
                          <w:lang w:val="en-US"/>
                        </w:rPr>
                        <w:t>the</w:t>
                      </w:r>
                      <w:r>
                        <w:rPr>
                          <w:rFonts w:ascii="Calibri" w:hAnsi="Calibri"/>
                          <w:spacing w:val="-10"/>
                          <w:sz w:val="20"/>
                          <w:szCs w:val="20"/>
                          <w:rtl w:val="0"/>
                        </w:rPr>
                        <w:t xml:space="preserve"> </w:t>
                      </w:r>
                      <w:r>
                        <w:rPr>
                          <w:rFonts w:ascii="Calibri" w:hAnsi="Calibri"/>
                          <w:sz w:val="20"/>
                          <w:szCs w:val="20"/>
                          <w:rtl w:val="0"/>
                          <w:lang w:val="fr-FR"/>
                        </w:rPr>
                        <w:t>implications</w:t>
                      </w:r>
                      <w:r>
                        <w:rPr>
                          <w:rFonts w:ascii="Calibri" w:hAnsi="Calibri"/>
                          <w:spacing w:val="-7"/>
                          <w:sz w:val="20"/>
                          <w:szCs w:val="20"/>
                          <w:rtl w:val="0"/>
                        </w:rPr>
                        <w:t xml:space="preserve"> </w:t>
                      </w:r>
                      <w:r>
                        <w:rPr>
                          <w:rFonts w:ascii="Calibri" w:hAnsi="Calibri"/>
                          <w:sz w:val="20"/>
                          <w:szCs w:val="20"/>
                          <w:rtl w:val="0"/>
                          <w:lang w:val="en-US"/>
                        </w:rPr>
                        <w:t>of</w:t>
                      </w:r>
                      <w:r>
                        <w:rPr>
                          <w:rFonts w:ascii="Calibri" w:hAnsi="Calibri"/>
                          <w:spacing w:val="-10"/>
                          <w:sz w:val="20"/>
                          <w:szCs w:val="20"/>
                          <w:rtl w:val="0"/>
                        </w:rPr>
                        <w:t xml:space="preserve"> </w:t>
                      </w:r>
                      <w:r>
                        <w:rPr>
                          <w:rFonts w:ascii="Calibri" w:hAnsi="Calibri"/>
                          <w:sz w:val="20"/>
                          <w:szCs w:val="20"/>
                          <w:rtl w:val="0"/>
                          <w:lang w:val="en-US"/>
                        </w:rPr>
                        <w:t>submitting</w:t>
                      </w:r>
                      <w:r>
                        <w:rPr>
                          <w:rFonts w:ascii="Calibri" w:hAnsi="Calibri"/>
                          <w:spacing w:val="-11"/>
                          <w:sz w:val="20"/>
                          <w:szCs w:val="20"/>
                          <w:rtl w:val="0"/>
                        </w:rPr>
                        <w:t xml:space="preserve"> </w:t>
                      </w:r>
                      <w:r>
                        <w:rPr>
                          <w:rFonts w:ascii="Calibri" w:hAnsi="Calibri"/>
                          <w:sz w:val="20"/>
                          <w:szCs w:val="20"/>
                          <w:rtl w:val="0"/>
                          <w:lang w:val="en-US"/>
                        </w:rPr>
                        <w:t>work</w:t>
                      </w:r>
                      <w:r>
                        <w:rPr>
                          <w:rFonts w:ascii="Calibri" w:hAnsi="Calibri"/>
                          <w:spacing w:val="-7"/>
                          <w:sz w:val="20"/>
                          <w:szCs w:val="20"/>
                          <w:rtl w:val="0"/>
                        </w:rPr>
                        <w:t xml:space="preserve"> </w:t>
                      </w:r>
                      <w:r>
                        <w:rPr>
                          <w:rFonts w:ascii="Calibri" w:hAnsi="Calibri"/>
                          <w:sz w:val="20"/>
                          <w:szCs w:val="20"/>
                          <w:rtl w:val="0"/>
                          <w:lang w:val="en-US"/>
                        </w:rPr>
                        <w:t>that</w:t>
                      </w:r>
                      <w:r>
                        <w:rPr>
                          <w:rFonts w:ascii="Calibri" w:hAnsi="Calibri"/>
                          <w:spacing w:val="-11"/>
                          <w:sz w:val="20"/>
                          <w:szCs w:val="20"/>
                          <w:rtl w:val="0"/>
                        </w:rPr>
                        <w:t xml:space="preserve"> </w:t>
                      </w:r>
                      <w:r>
                        <w:rPr>
                          <w:rFonts w:ascii="Calibri" w:hAnsi="Calibri"/>
                          <w:sz w:val="20"/>
                          <w:szCs w:val="20"/>
                          <w:rtl w:val="0"/>
                        </w:rPr>
                        <w:t>is</w:t>
                      </w:r>
                      <w:r>
                        <w:rPr>
                          <w:rFonts w:ascii="Calibri" w:hAnsi="Calibri"/>
                          <w:spacing w:val="-9"/>
                          <w:sz w:val="20"/>
                          <w:szCs w:val="20"/>
                          <w:rtl w:val="0"/>
                        </w:rPr>
                        <w:t xml:space="preserve"> </w:t>
                      </w:r>
                      <w:r>
                        <w:rPr>
                          <w:rFonts w:ascii="Calibri" w:hAnsi="Calibri"/>
                          <w:sz w:val="20"/>
                          <w:szCs w:val="20"/>
                          <w:rtl w:val="0"/>
                          <w:lang w:val="en-US"/>
                        </w:rPr>
                        <w:t>not</w:t>
                      </w:r>
                      <w:r>
                        <w:rPr>
                          <w:rFonts w:ascii="Calibri" w:hAnsi="Calibri"/>
                          <w:spacing w:val="-11"/>
                          <w:sz w:val="20"/>
                          <w:szCs w:val="20"/>
                          <w:rtl w:val="0"/>
                        </w:rPr>
                        <w:t xml:space="preserve"> </w:t>
                      </w:r>
                      <w:r>
                        <w:rPr>
                          <w:rFonts w:ascii="Calibri" w:hAnsi="Calibri"/>
                          <w:sz w:val="20"/>
                          <w:szCs w:val="20"/>
                          <w:rtl w:val="0"/>
                        </w:rPr>
                        <w:t>my</w:t>
                      </w:r>
                      <w:r>
                        <w:rPr>
                          <w:rFonts w:ascii="Calibri" w:hAnsi="Calibri"/>
                          <w:spacing w:val="-11"/>
                          <w:sz w:val="20"/>
                          <w:szCs w:val="20"/>
                          <w:rtl w:val="0"/>
                        </w:rPr>
                        <w:t xml:space="preserve"> </w:t>
                      </w:r>
                      <w:r>
                        <w:rPr>
                          <w:rFonts w:ascii="Calibri" w:hAnsi="Calibri"/>
                          <w:sz w:val="20"/>
                          <w:szCs w:val="20"/>
                          <w:rtl w:val="0"/>
                        </w:rPr>
                        <w:t>own</w:t>
                      </w:r>
                      <w:r>
                        <w:rPr>
                          <w:rFonts w:ascii="Calibri" w:hAnsi="Calibri"/>
                          <w:spacing w:val="-11"/>
                          <w:sz w:val="20"/>
                          <w:szCs w:val="20"/>
                          <w:rtl w:val="0"/>
                        </w:rPr>
                        <w:t xml:space="preserve"> </w:t>
                      </w:r>
                      <w:r>
                        <w:rPr>
                          <w:rFonts w:ascii="Calibri" w:hAnsi="Calibri"/>
                          <w:sz w:val="20"/>
                          <w:szCs w:val="20"/>
                          <w:rtl w:val="0"/>
                        </w:rPr>
                        <w:t>or</w:t>
                      </w:r>
                      <w:r>
                        <w:rPr>
                          <w:rFonts w:ascii="Calibri" w:hAnsi="Calibri"/>
                          <w:spacing w:val="-9"/>
                          <w:sz w:val="20"/>
                          <w:szCs w:val="20"/>
                          <w:rtl w:val="0"/>
                        </w:rPr>
                        <w:t xml:space="preserve"> </w:t>
                      </w:r>
                      <w:r>
                        <w:rPr>
                          <w:rFonts w:ascii="Calibri" w:hAnsi="Calibri"/>
                          <w:sz w:val="20"/>
                          <w:szCs w:val="20"/>
                          <w:rtl w:val="0"/>
                          <w:lang w:val="en-US"/>
                        </w:rPr>
                        <w:t>does</w:t>
                      </w:r>
                      <w:r>
                        <w:rPr>
                          <w:rFonts w:ascii="Calibri" w:hAnsi="Calibri"/>
                          <w:spacing w:val="-7"/>
                          <w:sz w:val="20"/>
                          <w:szCs w:val="20"/>
                          <w:rtl w:val="0"/>
                        </w:rPr>
                        <w:t xml:space="preserve"> </w:t>
                      </w:r>
                      <w:r>
                        <w:rPr>
                          <w:rFonts w:ascii="Calibri" w:hAnsi="Calibri"/>
                          <w:sz w:val="20"/>
                          <w:szCs w:val="20"/>
                          <w:rtl w:val="0"/>
                          <w:lang w:val="en-US"/>
                        </w:rPr>
                        <w:t>not</w:t>
                      </w:r>
                      <w:r>
                        <w:rPr>
                          <w:rFonts w:ascii="Calibri" w:hAnsi="Calibri"/>
                          <w:spacing w:val="-10"/>
                          <w:sz w:val="20"/>
                          <w:szCs w:val="20"/>
                          <w:rtl w:val="0"/>
                        </w:rPr>
                        <w:t xml:space="preserve"> </w:t>
                      </w:r>
                      <w:r>
                        <w:rPr>
                          <w:rFonts w:ascii="Calibri" w:hAnsi="Calibri"/>
                          <w:sz w:val="20"/>
                          <w:szCs w:val="20"/>
                          <w:rtl w:val="0"/>
                          <w:lang w:val="en-US"/>
                        </w:rPr>
                        <w:t>appropriately</w:t>
                      </w:r>
                      <w:r>
                        <w:rPr>
                          <w:rFonts w:ascii="Calibri" w:hAnsi="Calibri"/>
                          <w:spacing w:val="0"/>
                          <w:sz w:val="20"/>
                          <w:szCs w:val="20"/>
                          <w:rtl w:val="0"/>
                        </w:rPr>
                        <w:t xml:space="preserve"> </w:t>
                      </w:r>
                      <w:r>
                        <w:rPr>
                          <w:rFonts w:ascii="Calibri" w:hAnsi="Calibri"/>
                          <w:sz w:val="20"/>
                          <w:szCs w:val="20"/>
                          <w:rtl w:val="0"/>
                          <w:lang w:val="en-US"/>
                        </w:rPr>
                        <w:t>reference material taken from a third party or other source. I declare it to be my own work and</w:t>
                      </w:r>
                      <w:r>
                        <w:rPr>
                          <w:rFonts w:ascii="Calibri" w:hAnsi="Calibri"/>
                          <w:spacing w:val="0"/>
                          <w:sz w:val="20"/>
                          <w:szCs w:val="20"/>
                          <w:rtl w:val="0"/>
                        </w:rPr>
                        <w:t xml:space="preserve"> </w:t>
                      </w:r>
                      <w:r>
                        <w:rPr>
                          <w:rFonts w:ascii="Calibri" w:hAnsi="Calibri"/>
                          <w:sz w:val="20"/>
                          <w:szCs w:val="20"/>
                          <w:rtl w:val="0"/>
                          <w:lang w:val="en-US"/>
                        </w:rPr>
                        <w:t>that all material from third parties has been appropriately referenced. I further confirm that this</w:t>
                      </w:r>
                      <w:r>
                        <w:rPr>
                          <w:rFonts w:ascii="Calibri" w:hAnsi="Calibri"/>
                          <w:spacing w:val="-45"/>
                          <w:sz w:val="20"/>
                          <w:szCs w:val="20"/>
                          <w:rtl w:val="0"/>
                        </w:rPr>
                        <w:t xml:space="preserve"> </w:t>
                      </w:r>
                      <w:r>
                        <w:rPr>
                          <w:rFonts w:ascii="Calibri" w:hAnsi="Calibri"/>
                          <w:spacing w:val="0"/>
                          <w:sz w:val="20"/>
                          <w:szCs w:val="20"/>
                          <w:rtl w:val="0"/>
                          <w:lang w:val="en-US"/>
                        </w:rPr>
                        <w:t>work</w:t>
                      </w:r>
                      <w:r>
                        <w:rPr>
                          <w:rFonts w:ascii="Calibri" w:hAnsi="Calibri"/>
                          <w:spacing w:val="-9"/>
                          <w:sz w:val="20"/>
                          <w:szCs w:val="20"/>
                          <w:rtl w:val="0"/>
                        </w:rPr>
                        <w:t xml:space="preserve"> </w:t>
                      </w:r>
                      <w:r>
                        <w:rPr>
                          <w:rFonts w:ascii="Calibri" w:hAnsi="Calibri"/>
                          <w:spacing w:val="0"/>
                          <w:sz w:val="20"/>
                          <w:szCs w:val="20"/>
                          <w:rtl w:val="0"/>
                          <w:lang w:val="en-US"/>
                        </w:rPr>
                        <w:t>has</w:t>
                      </w:r>
                      <w:r>
                        <w:rPr>
                          <w:rFonts w:ascii="Calibri" w:hAnsi="Calibri"/>
                          <w:spacing w:val="-9"/>
                          <w:sz w:val="20"/>
                          <w:szCs w:val="20"/>
                          <w:rtl w:val="0"/>
                        </w:rPr>
                        <w:t xml:space="preserve"> </w:t>
                      </w:r>
                      <w:r>
                        <w:rPr>
                          <w:rFonts w:ascii="Calibri" w:hAnsi="Calibri"/>
                          <w:spacing w:val="0"/>
                          <w:sz w:val="20"/>
                          <w:szCs w:val="20"/>
                          <w:rtl w:val="0"/>
                          <w:lang w:val="en-US"/>
                        </w:rPr>
                        <w:t>not</w:t>
                      </w:r>
                      <w:r>
                        <w:rPr>
                          <w:rFonts w:ascii="Calibri" w:hAnsi="Calibri"/>
                          <w:spacing w:val="-7"/>
                          <w:sz w:val="20"/>
                          <w:szCs w:val="20"/>
                          <w:rtl w:val="0"/>
                        </w:rPr>
                        <w:t xml:space="preserve"> </w:t>
                      </w:r>
                      <w:r>
                        <w:rPr>
                          <w:rFonts w:ascii="Calibri" w:hAnsi="Calibri"/>
                          <w:sz w:val="20"/>
                          <w:szCs w:val="20"/>
                          <w:rtl w:val="0"/>
                          <w:lang w:val="en-US"/>
                        </w:rPr>
                        <w:t>previously</w:t>
                      </w:r>
                      <w:r>
                        <w:rPr>
                          <w:rFonts w:ascii="Calibri" w:hAnsi="Calibri"/>
                          <w:spacing w:val="-9"/>
                          <w:sz w:val="20"/>
                          <w:szCs w:val="20"/>
                          <w:rtl w:val="0"/>
                        </w:rPr>
                        <w:t xml:space="preserve"> </w:t>
                      </w:r>
                      <w:r>
                        <w:rPr>
                          <w:rFonts w:ascii="Calibri" w:hAnsi="Calibri"/>
                          <w:sz w:val="20"/>
                          <w:szCs w:val="20"/>
                          <w:rtl w:val="0"/>
                          <w:lang w:val="en-US"/>
                        </w:rPr>
                        <w:t>been</w:t>
                      </w:r>
                      <w:r>
                        <w:rPr>
                          <w:rFonts w:ascii="Calibri" w:hAnsi="Calibri"/>
                          <w:spacing w:val="-7"/>
                          <w:sz w:val="20"/>
                          <w:szCs w:val="20"/>
                          <w:rtl w:val="0"/>
                        </w:rPr>
                        <w:t xml:space="preserve"> </w:t>
                      </w:r>
                      <w:r>
                        <w:rPr>
                          <w:rFonts w:ascii="Calibri" w:hAnsi="Calibri"/>
                          <w:sz w:val="20"/>
                          <w:szCs w:val="20"/>
                          <w:rtl w:val="0"/>
                          <w:lang w:val="en-US"/>
                        </w:rPr>
                        <w:t>submitted</w:t>
                      </w:r>
                      <w:r>
                        <w:rPr>
                          <w:rFonts w:ascii="Calibri" w:hAnsi="Calibri"/>
                          <w:spacing w:val="-9"/>
                          <w:sz w:val="20"/>
                          <w:szCs w:val="20"/>
                          <w:rtl w:val="0"/>
                        </w:rPr>
                        <w:t xml:space="preserve"> </w:t>
                      </w:r>
                      <w:r>
                        <w:rPr>
                          <w:rFonts w:ascii="Calibri" w:hAnsi="Calibri"/>
                          <w:sz w:val="20"/>
                          <w:szCs w:val="20"/>
                          <w:rtl w:val="0"/>
                          <w:lang w:val="en-US"/>
                        </w:rPr>
                        <w:t>for</w:t>
                      </w:r>
                      <w:r>
                        <w:rPr>
                          <w:rFonts w:ascii="Calibri" w:hAnsi="Calibri"/>
                          <w:spacing w:val="-9"/>
                          <w:sz w:val="20"/>
                          <w:szCs w:val="20"/>
                          <w:rtl w:val="0"/>
                        </w:rPr>
                        <w:t xml:space="preserve"> </w:t>
                      </w:r>
                      <w:r>
                        <w:rPr>
                          <w:rFonts w:ascii="Calibri" w:hAnsi="Calibri"/>
                          <w:sz w:val="20"/>
                          <w:szCs w:val="20"/>
                          <w:rtl w:val="0"/>
                          <w:lang w:val="it-IT"/>
                        </w:rPr>
                        <w:t>assessment</w:t>
                      </w:r>
                      <w:r>
                        <w:rPr>
                          <w:rFonts w:ascii="Calibri" w:hAnsi="Calibri"/>
                          <w:spacing w:val="-7"/>
                          <w:sz w:val="20"/>
                          <w:szCs w:val="20"/>
                          <w:rtl w:val="0"/>
                        </w:rPr>
                        <w:t xml:space="preserve"> </w:t>
                      </w:r>
                      <w:r>
                        <w:rPr>
                          <w:rFonts w:ascii="Calibri" w:hAnsi="Calibri"/>
                          <w:sz w:val="20"/>
                          <w:szCs w:val="20"/>
                          <w:rtl w:val="0"/>
                        </w:rPr>
                        <w:t>by</w:t>
                      </w:r>
                      <w:r>
                        <w:rPr>
                          <w:rFonts w:ascii="Calibri" w:hAnsi="Calibri"/>
                          <w:spacing w:val="-10"/>
                          <w:sz w:val="20"/>
                          <w:szCs w:val="20"/>
                          <w:rtl w:val="0"/>
                        </w:rPr>
                        <w:t xml:space="preserve"> </w:t>
                      </w:r>
                      <w:r>
                        <w:rPr>
                          <w:rFonts w:ascii="Calibri" w:hAnsi="Calibri"/>
                          <w:sz w:val="20"/>
                          <w:szCs w:val="20"/>
                          <w:rtl w:val="0"/>
                          <w:lang w:val="en-US"/>
                        </w:rPr>
                        <w:t>myself</w:t>
                      </w:r>
                      <w:r>
                        <w:rPr>
                          <w:rFonts w:ascii="Calibri" w:hAnsi="Calibri"/>
                          <w:spacing w:val="-11"/>
                          <w:sz w:val="20"/>
                          <w:szCs w:val="20"/>
                          <w:rtl w:val="0"/>
                        </w:rPr>
                        <w:t xml:space="preserve"> </w:t>
                      </w:r>
                      <w:r>
                        <w:rPr>
                          <w:rFonts w:ascii="Calibri" w:hAnsi="Calibri"/>
                          <w:sz w:val="20"/>
                          <w:szCs w:val="20"/>
                          <w:rtl w:val="0"/>
                        </w:rPr>
                        <w:t>or</w:t>
                      </w:r>
                      <w:r>
                        <w:rPr>
                          <w:rFonts w:ascii="Calibri" w:hAnsi="Calibri"/>
                          <w:spacing w:val="-10"/>
                          <w:sz w:val="20"/>
                          <w:szCs w:val="20"/>
                          <w:rtl w:val="0"/>
                        </w:rPr>
                        <w:t xml:space="preserve"> </w:t>
                      </w:r>
                      <w:r>
                        <w:rPr>
                          <w:rFonts w:ascii="Calibri" w:hAnsi="Calibri"/>
                          <w:sz w:val="20"/>
                          <w:szCs w:val="20"/>
                          <w:rtl w:val="0"/>
                          <w:lang w:val="en-US"/>
                        </w:rPr>
                        <w:t>someone</w:t>
                      </w:r>
                      <w:r>
                        <w:rPr>
                          <w:rFonts w:ascii="Calibri" w:hAnsi="Calibri"/>
                          <w:spacing w:val="-11"/>
                          <w:sz w:val="20"/>
                          <w:szCs w:val="20"/>
                          <w:rtl w:val="0"/>
                        </w:rPr>
                        <w:t xml:space="preserve"> </w:t>
                      </w:r>
                      <w:r>
                        <w:rPr>
                          <w:rFonts w:ascii="Calibri" w:hAnsi="Calibri"/>
                          <w:sz w:val="20"/>
                          <w:szCs w:val="20"/>
                          <w:rtl w:val="0"/>
                          <w:lang w:val="da-DK"/>
                        </w:rPr>
                        <w:t>else</w:t>
                      </w:r>
                      <w:r>
                        <w:rPr>
                          <w:rFonts w:ascii="Calibri" w:hAnsi="Calibri"/>
                          <w:spacing w:val="-11"/>
                          <w:sz w:val="20"/>
                          <w:szCs w:val="20"/>
                          <w:rtl w:val="0"/>
                        </w:rPr>
                        <w:t xml:space="preserve"> </w:t>
                      </w:r>
                      <w:r>
                        <w:rPr>
                          <w:rFonts w:ascii="Calibri" w:hAnsi="Calibri"/>
                          <w:sz w:val="20"/>
                          <w:szCs w:val="20"/>
                          <w:rtl w:val="0"/>
                        </w:rPr>
                        <w:t>in</w:t>
                      </w:r>
                      <w:r>
                        <w:rPr>
                          <w:rFonts w:ascii="Calibri" w:hAnsi="Calibri"/>
                          <w:spacing w:val="-11"/>
                          <w:sz w:val="20"/>
                          <w:szCs w:val="20"/>
                          <w:rtl w:val="0"/>
                        </w:rPr>
                        <w:t xml:space="preserve"> </w:t>
                      </w:r>
                      <w:r>
                        <w:rPr>
                          <w:rFonts w:ascii="Calibri" w:hAnsi="Calibri"/>
                          <w:sz w:val="20"/>
                          <w:szCs w:val="20"/>
                          <w:rtl w:val="0"/>
                        </w:rPr>
                        <w:t>CCT</w:t>
                      </w:r>
                      <w:r>
                        <w:rPr>
                          <w:rFonts w:ascii="Calibri" w:hAnsi="Calibri"/>
                          <w:spacing w:val="-11"/>
                          <w:sz w:val="20"/>
                          <w:szCs w:val="20"/>
                          <w:rtl w:val="0"/>
                        </w:rPr>
                        <w:t xml:space="preserve"> </w:t>
                      </w:r>
                      <w:r>
                        <w:rPr>
                          <w:rFonts w:ascii="Calibri" w:hAnsi="Calibri"/>
                          <w:sz w:val="20"/>
                          <w:szCs w:val="20"/>
                          <w:rtl w:val="0"/>
                          <w:lang w:val="en-US"/>
                        </w:rPr>
                        <w:t>College</w:t>
                      </w:r>
                      <w:r>
                        <w:rPr>
                          <w:rFonts w:ascii="Calibri" w:hAnsi="Calibri"/>
                          <w:spacing w:val="-44"/>
                          <w:sz w:val="20"/>
                          <w:szCs w:val="20"/>
                          <w:rtl w:val="0"/>
                        </w:rPr>
                        <w:t xml:space="preserve"> </w:t>
                      </w:r>
                      <w:r>
                        <w:rPr>
                          <w:rFonts w:ascii="Calibri" w:hAnsi="Calibri"/>
                          <w:sz w:val="20"/>
                          <w:szCs w:val="20"/>
                          <w:rtl w:val="0"/>
                        </w:rPr>
                        <w:t>Dublin</w:t>
                      </w:r>
                      <w:r>
                        <w:rPr>
                          <w:rFonts w:ascii="Calibri" w:hAnsi="Calibri"/>
                          <w:spacing w:val="-2"/>
                          <w:sz w:val="20"/>
                          <w:szCs w:val="20"/>
                          <w:rtl w:val="0"/>
                        </w:rPr>
                        <w:t xml:space="preserve"> </w:t>
                      </w:r>
                      <w:r>
                        <w:rPr>
                          <w:rFonts w:ascii="Calibri" w:hAnsi="Calibri"/>
                          <w:sz w:val="20"/>
                          <w:szCs w:val="20"/>
                          <w:rtl w:val="0"/>
                        </w:rPr>
                        <w:t>or</w:t>
                      </w:r>
                      <w:r>
                        <w:rPr>
                          <w:rFonts w:ascii="Calibri" w:hAnsi="Calibri"/>
                          <w:spacing w:val="0"/>
                          <w:sz w:val="20"/>
                          <w:szCs w:val="20"/>
                          <w:rtl w:val="0"/>
                        </w:rPr>
                        <w:t xml:space="preserve"> </w:t>
                      </w:r>
                      <w:r>
                        <w:rPr>
                          <w:rFonts w:ascii="Calibri" w:hAnsi="Calibri"/>
                          <w:sz w:val="20"/>
                          <w:szCs w:val="20"/>
                          <w:rtl w:val="0"/>
                        </w:rPr>
                        <w:t>any</w:t>
                      </w:r>
                      <w:r>
                        <w:rPr>
                          <w:rFonts w:ascii="Calibri" w:hAnsi="Calibri"/>
                          <w:spacing w:val="-1"/>
                          <w:sz w:val="20"/>
                          <w:szCs w:val="20"/>
                          <w:rtl w:val="0"/>
                        </w:rPr>
                        <w:t xml:space="preserve"> </w:t>
                      </w:r>
                      <w:r>
                        <w:rPr>
                          <w:rFonts w:ascii="Calibri" w:hAnsi="Calibri"/>
                          <w:sz w:val="20"/>
                          <w:szCs w:val="20"/>
                          <w:rtl w:val="0"/>
                          <w:lang w:val="en-US"/>
                        </w:rPr>
                        <w:t>other</w:t>
                      </w:r>
                      <w:r>
                        <w:rPr>
                          <w:rFonts w:ascii="Calibri" w:hAnsi="Calibri"/>
                          <w:spacing w:val="-1"/>
                          <w:sz w:val="20"/>
                          <w:szCs w:val="20"/>
                          <w:rtl w:val="0"/>
                        </w:rPr>
                        <w:t xml:space="preserve"> </w:t>
                      </w:r>
                      <w:r>
                        <w:rPr>
                          <w:rFonts w:ascii="Calibri" w:hAnsi="Calibri"/>
                          <w:sz w:val="20"/>
                          <w:szCs w:val="20"/>
                          <w:rtl w:val="0"/>
                          <w:lang w:val="en-US"/>
                        </w:rPr>
                        <w:t>higher</w:t>
                      </w:r>
                      <w:r>
                        <w:rPr>
                          <w:rFonts w:ascii="Calibri" w:hAnsi="Calibri"/>
                          <w:spacing w:val="-5"/>
                          <w:sz w:val="20"/>
                          <w:szCs w:val="20"/>
                          <w:rtl w:val="0"/>
                        </w:rPr>
                        <w:t xml:space="preserve"> </w:t>
                      </w:r>
                      <w:r>
                        <w:rPr>
                          <w:rFonts w:ascii="Calibri" w:hAnsi="Calibri"/>
                          <w:sz w:val="20"/>
                          <w:szCs w:val="20"/>
                          <w:rtl w:val="0"/>
                          <w:lang w:val="fr-FR"/>
                        </w:rPr>
                        <w:t>education institution.</w:t>
                      </w:r>
                    </w:p>
                  </w:txbxContent>
                </v:textbox>
                <w10:wrap type="topAndBottom" side="bothSides" anchorx="page"/>
              </v:shape>
            </w:pict>
          </mc:Fallback>
        </mc:AlternateContent>
      </w:r>
    </w:p>
    <w:p>
      <w:pPr>
        <w:pStyle w:val="Body A"/>
        <w:sectPr>
          <w:headerReference w:type="default" r:id="rId4"/>
          <w:footerReference w:type="default" r:id="rId5"/>
          <w:pgSz w:w="12240" w:h="15840" w:orient="portrait"/>
          <w:pgMar w:top="1500" w:right="1100" w:bottom="1120" w:left="1060" w:header="0" w:footer="939"/>
          <w:pgNumType w:start="1"/>
          <w:bidi w:val="0"/>
        </w:sectPr>
      </w:pPr>
    </w:p>
    <w:p>
      <w:pPr>
        <w:pStyle w:val="Heading"/>
      </w:pPr>
      <w:r>
        <w:rPr>
          <w:rtl w:val="0"/>
          <w:lang w:val="en-US"/>
        </w:rPr>
        <w:t>Contents</w:t>
      </w:r>
    </w:p>
    <w:p>
      <w:pPr>
        <w:pStyle w:val="toc 1"/>
        <w:tabs>
          <w:tab w:val="right" w:pos="9951" w:leader="dot"/>
        </w:tabs>
        <w:spacing w:before="230"/>
        <w:rPr>
          <w:b w:val="0"/>
          <w:bCs w:val="0"/>
        </w:rPr>
      </w:pPr>
    </w:p>
    <w:p>
      <w:pPr>
        <w:pStyle w:val="toc 3"/>
        <w:tabs>
          <w:tab w:val="right" w:pos="9949" w:leader="dot"/>
        </w:tabs>
        <w:rPr>
          <w:b w:val="0"/>
          <w:bCs w:val="0"/>
        </w:rPr>
      </w:pPr>
      <w:r>
        <w:rPr>
          <w:rtl w:val="0"/>
          <w:lang w:val="en-US"/>
        </w:rPr>
        <w:t>Introduction</w:t>
        <w:tab/>
        <w:t>3</w:t>
      </w:r>
    </w:p>
    <w:p>
      <w:pPr>
        <w:pStyle w:val="toc 3"/>
        <w:tabs>
          <w:tab w:val="right" w:pos="9947" w:leader="dot"/>
        </w:tabs>
        <w:spacing w:before="230"/>
        <w:rPr>
          <w:rStyle w:val="None"/>
          <w:b w:val="0"/>
          <w:bCs w:val="0"/>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en-US"/>
        </w:rPr>
        <w:t>Business Understanding</w:t>
        <w:tab/>
        <w:t>3</w:t>
      </w:r>
      <w:r>
        <w:rPr/>
        <w:fldChar w:fldCharType="end" w:fldLock="0"/>
      </w:r>
    </w:p>
    <w:p>
      <w:pPr>
        <w:pStyle w:val="toc 3"/>
        <w:tabs>
          <w:tab w:val="right" w:pos="9950" w:leader="dot"/>
        </w:tabs>
        <w:spacing w:before="231"/>
        <w:rPr>
          <w:rStyle w:val="None"/>
          <w:b w:val="0"/>
          <w:bCs w:val="0"/>
        </w:rPr>
      </w:pP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lang w:val="en-US"/>
        </w:rPr>
        <w:t>Data Understanding</w:t>
        <w:tab/>
        <w:t>3</w:t>
      </w:r>
      <w:r>
        <w:rPr/>
        <w:fldChar w:fldCharType="end" w:fldLock="0"/>
      </w:r>
    </w:p>
    <w:p>
      <w:pPr>
        <w:pStyle w:val="toc 3"/>
        <w:tabs>
          <w:tab w:val="right" w:pos="9948" w:leader="dot"/>
        </w:tabs>
        <w:spacing w:before="232"/>
        <w:rPr>
          <w:rStyle w:val="None"/>
          <w:b w:val="0"/>
          <w:bCs w:val="0"/>
        </w:rPr>
      </w:pPr>
      <w:r>
        <w:rPr>
          <w:rStyle w:val="Hyperlink.0"/>
        </w:rPr>
        <w:fldChar w:fldCharType="begin" w:fldLock="0"/>
      </w:r>
      <w:r>
        <w:rPr>
          <w:rStyle w:val="Hyperlink.0"/>
        </w:rPr>
        <w:instrText xml:space="preserve"> HYPERLINK \l "bookmark2" </w:instrText>
      </w:r>
      <w:r>
        <w:rPr>
          <w:rStyle w:val="Hyperlink.0"/>
        </w:rPr>
        <w:fldChar w:fldCharType="separate" w:fldLock="0"/>
      </w:r>
      <w:r>
        <w:rPr>
          <w:rStyle w:val="Hyperlink.0"/>
          <w:rtl w:val="0"/>
          <w:lang w:val="en-US"/>
        </w:rPr>
        <w:t>Success Criteria</w:t>
        <w:tab/>
        <w:t>6</w:t>
      </w:r>
      <w:r>
        <w:rPr/>
        <w:fldChar w:fldCharType="end" w:fldLock="0"/>
      </w:r>
    </w:p>
    <w:p>
      <w:pPr>
        <w:pStyle w:val="toc 3"/>
        <w:tabs>
          <w:tab w:val="right" w:pos="9955" w:leader="dot"/>
        </w:tabs>
        <w:spacing w:before="230"/>
        <w:rPr>
          <w:rStyle w:val="None"/>
          <w:b w:val="0"/>
          <w:bCs w:val="0"/>
        </w:rPr>
      </w:pPr>
      <w:r>
        <w:rPr>
          <w:rStyle w:val="Hyperlink.0"/>
        </w:rPr>
        <w:fldChar w:fldCharType="begin" w:fldLock="0"/>
      </w:r>
      <w:r>
        <w:rPr>
          <w:rStyle w:val="Hyperlink.0"/>
        </w:rPr>
        <w:instrText xml:space="preserve"> HYPERLINK \l "bookmark3" </w:instrText>
      </w:r>
      <w:r>
        <w:rPr>
          <w:rStyle w:val="Hyperlink.0"/>
        </w:rPr>
        <w:fldChar w:fldCharType="separate" w:fldLock="0"/>
      </w:r>
      <w:r>
        <w:rPr>
          <w:rStyle w:val="Hyperlink.0"/>
          <w:rtl w:val="0"/>
          <w:lang w:val="en-US"/>
        </w:rPr>
        <w:t>Conclusion</w:t>
        <w:tab/>
        <w:t>6</w:t>
      </w:r>
      <w:r>
        <w:rPr/>
        <w:fldChar w:fldCharType="end" w:fldLock="0"/>
      </w:r>
    </w:p>
    <w:p>
      <w:pPr>
        <w:pStyle w:val="toc 3"/>
        <w:tabs>
          <w:tab w:val="right" w:pos="9952" w:leader="dot"/>
        </w:tabs>
        <w:spacing w:before="232"/>
        <w:rPr>
          <w:rStyle w:val="None"/>
          <w:b w:val="0"/>
          <w:bCs w:val="0"/>
        </w:rPr>
      </w:pPr>
      <w:r>
        <w:rPr>
          <w:rStyle w:val="Hyperlink.0"/>
          <w:rtl w:val="0"/>
          <w:lang w:val="en-US"/>
        </w:rPr>
        <w:t>References</w:t>
        <w:tab/>
        <w:t>8</w:t>
      </w:r>
    </w:p>
    <w:p>
      <w:pPr>
        <w:pStyle w:val="Body A"/>
        <w:sectPr>
          <w:headerReference w:type="default" r:id="rId6"/>
          <w:footerReference w:type="default" r:id="rId7"/>
          <w:pgSz w:w="12240" w:h="15840" w:orient="portrait"/>
          <w:pgMar w:top="1220" w:right="1100" w:bottom="1140" w:left="1060" w:header="0" w:footer="939"/>
          <w:bidi w:val="0"/>
        </w:sectPr>
      </w:pPr>
    </w:p>
    <w:p>
      <w:pPr>
        <w:pStyle w:val="Heading"/>
        <w:rPr>
          <w:lang w:val="fr-FR"/>
        </w:rPr>
      </w:pPr>
      <w:r>
        <w:rPr>
          <w:rStyle w:val="None"/>
          <w:rtl w:val="0"/>
          <w:lang w:val="fr-FR"/>
        </w:rPr>
        <w:t>Introduction</w:t>
      </w:r>
    </w:p>
    <w:p>
      <w:pPr>
        <w:pStyle w:val="Body A"/>
        <w:spacing w:before="176" w:line="360" w:lineRule="auto"/>
        <w:ind w:left="135" w:right="109" w:firstLine="0"/>
        <w:jc w:val="both"/>
      </w:pPr>
      <w:r>
        <w:rPr>
          <w:rStyle w:val="None"/>
          <w:rtl w:val="0"/>
          <w:lang w:val="en-US"/>
        </w:rPr>
        <w:t>The changes in the planet</w:t>
      </w:r>
      <w:r>
        <w:rPr>
          <w:rStyle w:val="None"/>
          <w:rtl w:val="0"/>
          <w:lang w:val="en-US"/>
        </w:rPr>
        <w:t>’</w:t>
      </w:r>
      <w:r>
        <w:rPr>
          <w:rStyle w:val="None"/>
          <w:rtl w:val="0"/>
          <w:lang w:val="en-US"/>
        </w:rPr>
        <w:t xml:space="preserve">s climate has been an important issue in our daily lives for decades, reaching alarming proportions in the past few years (Plummer and McGoogan, 2015). Among all the variables that impact these changes, transportation is one of the most important due </w:t>
      </w:r>
      <w:r>
        <w:rPr>
          <w:rStyle w:val="None"/>
          <w:rtl w:val="0"/>
          <w:lang w:val="en-US"/>
        </w:rPr>
        <w:t xml:space="preserve">to </w:t>
      </w:r>
      <w:r>
        <w:rPr>
          <w:rStyle w:val="None"/>
          <w:rtl w:val="0"/>
          <w:lang w:val="en-US"/>
        </w:rPr>
        <w:t xml:space="preserve">the high consumption of fossil fuels and the number of individual cars (Nations, 2021). Governments and companies have tried to find smart solutions to minimise the amount of pollution originating from means of transportation, such as: renewable fuels, more access to public transportations, individual means of transportation with less impact (i.e bicycles) and others. </w:t>
      </w:r>
    </w:p>
    <w:p>
      <w:pPr>
        <w:pStyle w:val="Body A"/>
        <w:spacing w:before="176" w:line="360" w:lineRule="auto"/>
        <w:ind w:left="135" w:right="109" w:firstLine="0"/>
        <w:jc w:val="both"/>
      </w:pPr>
    </w:p>
    <w:p>
      <w:pPr>
        <w:pStyle w:val="Heading"/>
      </w:pPr>
      <w:r>
        <w:rPr>
          <w:rStyle w:val="Hyperlink.0"/>
          <w:rtl w:val="0"/>
        </w:rPr>
        <w:t>Business Understanding</w:t>
      </w:r>
    </w:p>
    <w:p>
      <w:pPr>
        <w:pStyle w:val="Body Text"/>
        <w:spacing w:before="9" w:line="360" w:lineRule="auto"/>
        <w:rPr>
          <w:rStyle w:val="None"/>
          <w:b w:val="1"/>
          <w:bCs w:val="1"/>
        </w:rPr>
      </w:pPr>
    </w:p>
    <w:p>
      <w:pPr>
        <w:pStyle w:val="Body A"/>
        <w:spacing w:before="1" w:line="360" w:lineRule="auto"/>
        <w:ind w:left="135" w:firstLine="0"/>
        <w:jc w:val="both"/>
      </w:pPr>
      <w:r>
        <w:rPr>
          <w:rStyle w:val="None"/>
          <w:rtl w:val="0"/>
          <w:lang w:val="en-US"/>
        </w:rPr>
        <w:t>We are going to predict the number of bicycles rented per hour in the city of Seoul. As this variable is a continuous one, we will implement Regression Models in our Machine Learning and try to find the one with the best results. Our hypothesis is that the weather has a significant correlation with the target variable as well the hour of the day. The aim of the</w:t>
      </w:r>
      <w:r>
        <w:rPr>
          <w:rStyle w:val="Hyperlink.0"/>
          <w:rtl w:val="0"/>
        </w:rPr>
        <w:t xml:space="preserve">  </w:t>
      </w:r>
      <w:r>
        <w:rPr>
          <w:rStyle w:val="None"/>
          <w:rtl w:val="0"/>
          <w:lang w:val="en-US"/>
        </w:rPr>
        <w:t xml:space="preserve">predictions is to support a better understanding of the dynamics of the demand so the company can optimise its service, marketing strategy and customer experience. In our particular case it is also important for the company to supply the right amount of bicycles throughout the day and understand the variation and the demand in different hours. </w:t>
      </w:r>
    </w:p>
    <w:p>
      <w:pPr>
        <w:pStyle w:val="Body A"/>
        <w:spacing w:before="1" w:line="360" w:lineRule="auto"/>
        <w:ind w:left="135" w:firstLine="0"/>
      </w:pPr>
    </w:p>
    <w:p>
      <w:pPr>
        <w:pStyle w:val="Heading"/>
        <w:rPr>
          <w:lang w:val="de-DE"/>
        </w:rPr>
      </w:pPr>
      <w:r>
        <w:rPr>
          <w:rStyle w:val="None"/>
          <w:rtl w:val="0"/>
          <w:lang w:val="de-DE"/>
        </w:rPr>
        <w:t>Data Understanding</w:t>
      </w:r>
    </w:p>
    <w:p>
      <w:pPr>
        <w:pStyle w:val="Body Text"/>
        <w:spacing w:before="5" w:line="360" w:lineRule="auto"/>
        <w:rPr>
          <w:rStyle w:val="None"/>
          <w:b w:val="1"/>
          <w:bCs w:val="1"/>
        </w:rPr>
      </w:pPr>
    </w:p>
    <w:p>
      <w:pPr>
        <w:pStyle w:val="Body A"/>
        <w:spacing w:before="1" w:line="360" w:lineRule="auto"/>
        <w:ind w:left="135" w:right="222" w:firstLine="0"/>
        <w:jc w:val="both"/>
      </w:pPr>
      <w:r>
        <w:rPr>
          <w:rStyle w:val="None"/>
          <w:rtl w:val="0"/>
          <w:lang w:val="en-US"/>
        </w:rPr>
        <w:t xml:space="preserve">The dataset used in this project was extracted in the UC Irvine Machine Learning Repository with </w:t>
      </w:r>
      <w:r>
        <w:rPr>
          <w:rStyle w:val="None"/>
          <w:rtl w:val="0"/>
          <w:lang w:val="fr-FR"/>
        </w:rPr>
        <w:t>DOI</w:t>
      </w:r>
      <w:r>
        <w:rPr>
          <w:rStyle w:val="None"/>
          <w:rtl w:val="0"/>
          <w:lang w:val="en-US"/>
        </w:rPr>
        <w:t xml:space="preserve"> </w:t>
      </w:r>
      <w:r>
        <w:rPr>
          <w:rStyle w:val="Hyperlink.1"/>
        </w:rPr>
        <w:fldChar w:fldCharType="begin" w:fldLock="0"/>
      </w:r>
      <w:r>
        <w:rPr>
          <w:rStyle w:val="Hyperlink.1"/>
        </w:rPr>
        <w:instrText xml:space="preserve"> HYPERLINK "https://doi.org/10.24432/C5F62R"</w:instrText>
      </w:r>
      <w:r>
        <w:rPr>
          <w:rStyle w:val="Hyperlink.1"/>
        </w:rPr>
        <w:fldChar w:fldCharType="separate" w:fldLock="0"/>
      </w:r>
      <w:r>
        <w:rPr>
          <w:rStyle w:val="Hyperlink.1"/>
          <w:rtl w:val="0"/>
        </w:rPr>
        <w:t>10.24432/C5F62R</w:t>
      </w:r>
      <w:r>
        <w:rPr/>
        <w:fldChar w:fldCharType="end" w:fldLock="0"/>
      </w:r>
      <w:r>
        <w:rPr>
          <w:rStyle w:val="None"/>
          <w:rtl w:val="0"/>
          <w:lang w:val="en-US"/>
        </w:rPr>
        <w:t xml:space="preserve">. It contains 14 features, with 8 of them being related to the weather conditions, and 3 categorical being the Seasons, Holiday (if the day is a holiday or not) and Functional Day (if the day is a week or a weekend one). The number of observations is 8760 which is divided by hour of the day with the first day being 01/12/2017 and the last one 30/11/2018. </w:t>
      </w:r>
    </w:p>
    <w:p>
      <w:pPr>
        <w:pStyle w:val="Body A"/>
        <w:spacing w:before="1" w:line="360" w:lineRule="auto"/>
        <w:ind w:left="135" w:right="222" w:firstLine="0"/>
        <w:jc w:val="both"/>
      </w:pPr>
    </w:p>
    <w:p>
      <w:pPr>
        <w:pStyle w:val="Body A"/>
        <w:spacing w:before="1" w:line="360" w:lineRule="auto"/>
        <w:ind w:left="135" w:right="222" w:firstLine="0"/>
        <w:jc w:val="both"/>
      </w:pPr>
      <w:r>
        <w:rPr>
          <w:rStyle w:val="None"/>
          <w:rtl w:val="0"/>
          <w:lang w:val="en-US"/>
        </w:rPr>
        <w:t>We will transform the data grouping it by month, reducing the number of instances, for the data visualisation and use the original data set (by hour) for the Machine Learning models. It is easier to visualise the data when grouped by month, because it is reduced from 24 hours to 12 months. However for the prediction the company will be more interested in the prediction by hour once the objective is to improve the operational planning by maximising customer satisfaction (having the expected number of bicycles at the busiest time) and minimising costs (doing the necessary maintenance in low demand periods when a large number of bikes are not in use).</w:t>
      </w:r>
    </w:p>
    <w:p>
      <w:pPr>
        <w:pStyle w:val="Body A"/>
        <w:spacing w:before="1" w:line="360" w:lineRule="auto"/>
        <w:ind w:left="135" w:right="222" w:firstLine="0"/>
        <w:jc w:val="both"/>
      </w:pPr>
    </w:p>
    <w:p>
      <w:pPr>
        <w:pStyle w:val="Body A"/>
        <w:spacing w:before="1" w:line="360" w:lineRule="auto"/>
        <w:ind w:left="135" w:right="222" w:firstLine="0"/>
        <w:jc w:val="both"/>
      </w:pPr>
      <w:r>
        <w:rPr>
          <w:rStyle w:val="None"/>
          <w:rtl w:val="0"/>
          <w:lang w:val="en-US"/>
        </w:rPr>
        <w:t>In Figure 1 we can see that the dataset has roughly two peak hours at 08h and at 18h, when people tend to go to work and go back to their houses. This pattern is present in all the months and can be seen in Figure 2 when instead of months we have the data distributed by hour by season. And finally in Figure 3 a table with the quantities by hour by month.</w:t>
      </w:r>
    </w:p>
    <w:p>
      <w:pPr>
        <w:pStyle w:val="Body A"/>
        <w:spacing w:before="1" w:line="360" w:lineRule="auto"/>
        <w:ind w:left="135" w:right="222" w:firstLine="0"/>
        <w:jc w:val="both"/>
        <w:rPr>
          <w:rStyle w:val="None"/>
          <w:spacing w:val="0"/>
        </w:rPr>
      </w:pPr>
    </w:p>
    <w:p>
      <w:pPr>
        <w:pStyle w:val="Body Text"/>
        <w:spacing w:before="2" w:line="360" w:lineRule="auto"/>
        <w:rPr>
          <w:rStyle w:val="None"/>
          <w:spacing w:val="0"/>
        </w:rPr>
      </w:pPr>
      <w:r>
        <w:rPr>
          <w:rStyle w:val="None"/>
          <w:spacing w:val="0"/>
        </w:rPr>
        <mc:AlternateContent>
          <mc:Choice Requires="wpg">
            <w:drawing xmlns:a="http://schemas.openxmlformats.org/drawingml/2006/main">
              <wp:anchor distT="152400" distB="152400" distL="152400" distR="152400" simplePos="0" relativeHeight="251662336" behindDoc="0" locked="0" layoutInCell="1" allowOverlap="1">
                <wp:simplePos x="0" y="0"/>
                <wp:positionH relativeFrom="page">
                  <wp:posOffset>1083082</wp:posOffset>
                </wp:positionH>
                <wp:positionV relativeFrom="line">
                  <wp:posOffset>635812</wp:posOffset>
                </wp:positionV>
                <wp:extent cx="5891759" cy="3006870"/>
                <wp:effectExtent l="0" t="0" r="0" b="0"/>
                <wp:wrapTopAndBottom distT="152400" distB="152400"/>
                <wp:docPr id="1073741833" name="officeArt object" descr="Group"/>
                <wp:cNvGraphicFramePr/>
                <a:graphic xmlns:a="http://schemas.openxmlformats.org/drawingml/2006/main">
                  <a:graphicData uri="http://schemas.microsoft.com/office/word/2010/wordprocessingGroup">
                    <wpg:wgp>
                      <wpg:cNvGrpSpPr/>
                      <wpg:grpSpPr>
                        <a:xfrm>
                          <a:off x="0" y="0"/>
                          <a:ext cx="5891759" cy="3006870"/>
                          <a:chOff x="0" y="0"/>
                          <a:chExt cx="5891758" cy="3006869"/>
                        </a:xfrm>
                      </wpg:grpSpPr>
                      <pic:pic xmlns:pic="http://schemas.openxmlformats.org/drawingml/2006/picture">
                        <pic:nvPicPr>
                          <pic:cNvPr id="1073741831" name="pasted-movie.png" descr="pasted-movie.png"/>
                          <pic:cNvPicPr>
                            <a:picLocks noChangeAspect="1"/>
                          </pic:cNvPicPr>
                        </pic:nvPicPr>
                        <pic:blipFill>
                          <a:blip r:embed="rId8">
                            <a:extLst/>
                          </a:blip>
                          <a:stretch>
                            <a:fillRect/>
                          </a:stretch>
                        </pic:blipFill>
                        <pic:spPr>
                          <a:xfrm>
                            <a:off x="0" y="376732"/>
                            <a:ext cx="5891759" cy="2630138"/>
                          </a:xfrm>
                          <a:prstGeom prst="rect">
                            <a:avLst/>
                          </a:prstGeom>
                          <a:ln w="12700" cap="flat">
                            <a:noFill/>
                            <a:miter lim="400000"/>
                          </a:ln>
                          <a:effectLst/>
                        </pic:spPr>
                      </pic:pic>
                      <wps:wsp>
                        <wps:cNvPr id="1073741832" name="Title"/>
                        <wps:cNvSpPr txBox="1"/>
                        <wps:spPr>
                          <a:xfrm>
                            <a:off x="0" y="0"/>
                            <a:ext cx="5891759" cy="294394"/>
                          </a:xfrm>
                          <a:prstGeom prst="rect">
                            <a:avLst/>
                          </a:prstGeom>
                          <a:noFill/>
                          <a:ln w="12700" cap="flat">
                            <a:noFill/>
                            <a:miter lim="400000"/>
                          </a:ln>
                          <a:effectLst/>
                        </wps:spPr>
                        <wps:txbx>
                          <w:txbxContent>
                            <w:p>
                              <w:pPr>
                                <w:pStyle w:val="Object Title"/>
                              </w:pPr>
                              <w:r>
                                <w:rPr>
                                  <w:rStyle w:val="Hyperlink.0"/>
                                  <w:rtl w:val="0"/>
                                </w:rPr>
                                <w:t>Figure 1 - Total Number of Rented Bike by Hour by Month</w:t>
                              </w:r>
                            </w:p>
                          </w:txbxContent>
                        </wps:txbx>
                        <wps:bodyPr wrap="square" lIns="50800" tIns="50800" rIns="50800" bIns="50800" numCol="1" anchor="t">
                          <a:noAutofit/>
                        </wps:bodyPr>
                      </wps:wsp>
                    </wpg:wgp>
                  </a:graphicData>
                </a:graphic>
              </wp:anchor>
            </w:drawing>
          </mc:Choice>
          <mc:Fallback>
            <w:pict>
              <v:group id="_x0000_s1029" style="visibility:visible;position:absolute;margin-left:85.3pt;margin-top:50.1pt;width:463.9pt;height:236.8pt;z-index:251662336;mso-position-horizontal:absolute;mso-position-horizontal-relative:page;mso-position-vertical:absolute;mso-position-vertical-relative:line;mso-wrap-distance-left:12.0pt;mso-wrap-distance-top:12.0pt;mso-wrap-distance-right:12.0pt;mso-wrap-distance-bottom:12.0pt;" coordorigin="0,0" coordsize="5891759,3006870">
                <w10:wrap type="topAndBottom" side="bothSides" anchorx="page"/>
                <v:shape id="_x0000_s1030" type="#_x0000_t75" style="position:absolute;left:0;top:376732;width:5891759;height:2630138;">
                  <v:imagedata r:id="rId8" o:title="image1.png"/>
                </v:shape>
                <v:shape id="_x0000_s1031" type="#_x0000_t202" style="position:absolute;left:0;top:0;width:5891758;height:294393;">
                  <v:fill on="f"/>
                  <v:stroke on="f" weight="1.0pt" dashstyle="solid" endcap="flat" miterlimit="400.0%" joinstyle="miter" linestyle="single" startarrow="none" startarrowwidth="medium" startarrowlength="medium" endarrow="none" endarrowwidth="medium" endarrowlength="medium"/>
                  <v:textbox>
                    <w:txbxContent>
                      <w:p>
                        <w:pPr>
                          <w:pStyle w:val="Object Title"/>
                        </w:pPr>
                        <w:r>
                          <w:rPr>
                            <w:rStyle w:val="Hyperlink.0"/>
                            <w:rtl w:val="0"/>
                          </w:rPr>
                          <w:t>Figure 1 - Total Number of Rented Bike by Hour by Month</w:t>
                        </w:r>
                      </w:p>
                    </w:txbxContent>
                  </v:textbox>
                </v:shape>
              </v:group>
            </w:pict>
          </mc:Fallback>
        </mc:AlternateContent>
      </w:r>
    </w:p>
    <w:p>
      <w:pPr>
        <w:pStyle w:val="Body Text"/>
        <w:spacing w:before="2" w:line="360" w:lineRule="auto"/>
        <w:rPr>
          <w:rStyle w:val="None"/>
          <w:spacing w:val="0"/>
        </w:rPr>
      </w:pPr>
    </w:p>
    <w:p>
      <w:pPr>
        <w:pStyle w:val="Body Text"/>
        <w:spacing w:before="2" w:line="360" w:lineRule="auto"/>
        <w:rPr>
          <w:rStyle w:val="None"/>
          <w:spacing w:val="0"/>
        </w:rPr>
      </w:pPr>
      <w:r>
        <w:rPr>
          <w:rStyle w:val="None"/>
          <w:spacing w:val="0"/>
        </w:rPr>
        <mc:AlternateContent>
          <mc:Choice Requires="wpg">
            <w:drawing xmlns:a="http://schemas.openxmlformats.org/drawingml/2006/main">
              <wp:anchor distT="152400" distB="152400" distL="152400" distR="152400" simplePos="0" relativeHeight="251663360" behindDoc="0" locked="0" layoutInCell="1" allowOverlap="1">
                <wp:simplePos x="0" y="0"/>
                <wp:positionH relativeFrom="margin">
                  <wp:posOffset>298914</wp:posOffset>
                </wp:positionH>
                <wp:positionV relativeFrom="line">
                  <wp:posOffset>3509645</wp:posOffset>
                </wp:positionV>
                <wp:extent cx="5802971" cy="3402977"/>
                <wp:effectExtent l="0" t="0" r="0" b="0"/>
                <wp:wrapTopAndBottom distT="152400" distB="152400"/>
                <wp:docPr id="1073741836" name="officeArt object" descr="Group"/>
                <wp:cNvGraphicFramePr/>
                <a:graphic xmlns:a="http://schemas.openxmlformats.org/drawingml/2006/main">
                  <a:graphicData uri="http://schemas.microsoft.com/office/word/2010/wordprocessingGroup">
                    <wpg:wgp>
                      <wpg:cNvGrpSpPr/>
                      <wpg:grpSpPr>
                        <a:xfrm>
                          <a:off x="0" y="0"/>
                          <a:ext cx="5802971" cy="3402977"/>
                          <a:chOff x="0" y="0"/>
                          <a:chExt cx="5802970" cy="3402976"/>
                        </a:xfrm>
                      </wpg:grpSpPr>
                      <pic:pic xmlns:pic="http://schemas.openxmlformats.org/drawingml/2006/picture">
                        <pic:nvPicPr>
                          <pic:cNvPr id="1073741834" name="pasted-image.tiff" descr="pasted-image.tiff"/>
                          <pic:cNvPicPr>
                            <a:picLocks noChangeAspect="1"/>
                          </pic:cNvPicPr>
                        </pic:nvPicPr>
                        <pic:blipFill>
                          <a:blip r:embed="rId9">
                            <a:extLst/>
                          </a:blip>
                          <a:stretch>
                            <a:fillRect/>
                          </a:stretch>
                        </pic:blipFill>
                        <pic:spPr>
                          <a:xfrm>
                            <a:off x="0" y="376731"/>
                            <a:ext cx="5802971" cy="3026245"/>
                          </a:xfrm>
                          <a:prstGeom prst="rect">
                            <a:avLst/>
                          </a:prstGeom>
                          <a:ln w="12700" cap="flat">
                            <a:noFill/>
                            <a:miter lim="400000"/>
                          </a:ln>
                          <a:effectLst/>
                        </pic:spPr>
                      </pic:pic>
                      <wps:wsp>
                        <wps:cNvPr id="1073741835" name="Title"/>
                        <wps:cNvSpPr txBox="1"/>
                        <wps:spPr>
                          <a:xfrm>
                            <a:off x="0" y="-1"/>
                            <a:ext cx="5802970" cy="294394"/>
                          </a:xfrm>
                          <a:prstGeom prst="rect">
                            <a:avLst/>
                          </a:prstGeom>
                          <a:noFill/>
                          <a:ln w="12700" cap="flat">
                            <a:noFill/>
                            <a:miter lim="400000"/>
                          </a:ln>
                          <a:effectLst/>
                        </wps:spPr>
                        <wps:txbx>
                          <w:txbxContent>
                            <w:p>
                              <w:pPr>
                                <w:pStyle w:val="Object Title"/>
                              </w:pPr>
                              <w:r>
                                <w:rPr>
                                  <w:rStyle w:val="Hyperlink.0"/>
                                  <w:rtl w:val="0"/>
                                </w:rPr>
                                <w:t>Figure 2 - Total Number of Rented Bike by Hour by Season</w:t>
                              </w:r>
                            </w:p>
                          </w:txbxContent>
                        </wps:txbx>
                        <wps:bodyPr wrap="square" lIns="50800" tIns="50800" rIns="50800" bIns="50800" numCol="1" anchor="t">
                          <a:noAutofit/>
                        </wps:bodyPr>
                      </wps:wsp>
                    </wpg:wgp>
                  </a:graphicData>
                </a:graphic>
              </wp:anchor>
            </w:drawing>
          </mc:Choice>
          <mc:Fallback>
            <w:pict>
              <v:group id="_x0000_s1032" style="visibility:visible;position:absolute;margin-left:23.5pt;margin-top:276.4pt;width:456.9pt;height:268.0pt;z-index:251663360;mso-position-horizontal:absolute;mso-position-horizontal-relative:margin;mso-position-vertical:absolute;mso-position-vertical-relative:line;mso-wrap-distance-left:12.0pt;mso-wrap-distance-top:12.0pt;mso-wrap-distance-right:12.0pt;mso-wrap-distance-bottom:12.0pt;" coordorigin="0,0" coordsize="5802971,3402976">
                <w10:wrap type="topAndBottom" side="bothSides" anchorx="margin"/>
                <v:shape id="_x0000_s1033" type="#_x0000_t75" style="position:absolute;left:0;top:376732;width:5802971;height:3026244;">
                  <v:imagedata r:id="rId9" o:title="image1.tif"/>
                </v:shape>
                <v:shape id="_x0000_s1034" type="#_x0000_t202" style="position:absolute;left:0;top:0;width:5802969;height:294393;">
                  <v:fill on="f"/>
                  <v:stroke on="f" weight="1.0pt" dashstyle="solid" endcap="flat" miterlimit="400.0%" joinstyle="miter" linestyle="single" startarrow="none" startarrowwidth="medium" startarrowlength="medium" endarrow="none" endarrowwidth="medium" endarrowlength="medium"/>
                  <v:textbox>
                    <w:txbxContent>
                      <w:p>
                        <w:pPr>
                          <w:pStyle w:val="Object Title"/>
                        </w:pPr>
                        <w:r>
                          <w:rPr>
                            <w:rStyle w:val="Hyperlink.0"/>
                            <w:rtl w:val="0"/>
                          </w:rPr>
                          <w:t>Figure 2 - Total Number of Rented Bike by Hour by Season</w:t>
                        </w:r>
                      </w:p>
                    </w:txbxContent>
                  </v:textbox>
                </v:shape>
              </v:group>
            </w:pict>
          </mc:Fallback>
        </mc:AlternateContent>
      </w:r>
    </w:p>
    <w:p>
      <w:pPr>
        <w:pStyle w:val="Body Text"/>
        <w:spacing w:before="2" w:line="360" w:lineRule="auto"/>
        <w:rPr>
          <w:rStyle w:val="None"/>
          <w:spacing w:val="0"/>
        </w:rPr>
      </w:pPr>
    </w:p>
    <w:p>
      <w:pPr>
        <w:pStyle w:val="Body Text"/>
        <w:spacing w:before="2" w:line="360" w:lineRule="auto"/>
      </w:pPr>
    </w:p>
    <w:p>
      <w:pPr>
        <w:pStyle w:val="Heading"/>
        <w:spacing w:line="360" w:lineRule="auto"/>
        <w:rPr>
          <w:rStyle w:val="Hyperlink.0"/>
          <w:sz w:val="22"/>
          <w:szCs w:val="22"/>
        </w:rPr>
      </w:pPr>
    </w:p>
    <w:p>
      <w:pPr>
        <w:pStyle w:val="Heading"/>
        <w:spacing w:line="360" w:lineRule="auto"/>
        <w:rPr>
          <w:rStyle w:val="Hyperlink.0"/>
          <w:sz w:val="22"/>
          <w:szCs w:val="22"/>
        </w:rPr>
      </w:pPr>
    </w:p>
    <w:p>
      <w:pPr>
        <w:pStyle w:val="Heading"/>
        <w:spacing w:line="360" w:lineRule="auto"/>
        <w:rPr>
          <w:rStyle w:val="Hyperlink.0"/>
          <w:sz w:val="22"/>
          <w:szCs w:val="22"/>
        </w:rPr>
      </w:pPr>
      <w:r>
        <w:rPr>
          <w:rStyle w:val="Hyperlink.0"/>
          <w:sz w:val="22"/>
          <w:szCs w:val="22"/>
        </w:rPr>
        <mc:AlternateContent>
          <mc:Choice Requires="wpg">
            <w:drawing xmlns:a="http://schemas.openxmlformats.org/drawingml/2006/main">
              <wp:anchor distT="152400" distB="152400" distL="152400" distR="152400" simplePos="0" relativeHeight="251664384" behindDoc="0" locked="0" layoutInCell="1" allowOverlap="1">
                <wp:simplePos x="0" y="0"/>
                <wp:positionH relativeFrom="margin">
                  <wp:posOffset>623636</wp:posOffset>
                </wp:positionH>
                <wp:positionV relativeFrom="line">
                  <wp:posOffset>361492</wp:posOffset>
                </wp:positionV>
                <wp:extent cx="5153527" cy="4235062"/>
                <wp:effectExtent l="0" t="0" r="0" b="0"/>
                <wp:wrapTopAndBottom distT="152400" distB="152400"/>
                <wp:docPr id="1073741839" name="officeArt object" descr="Group"/>
                <wp:cNvGraphicFramePr/>
                <a:graphic xmlns:a="http://schemas.openxmlformats.org/drawingml/2006/main">
                  <a:graphicData uri="http://schemas.microsoft.com/office/word/2010/wordprocessingGroup">
                    <wpg:wgp>
                      <wpg:cNvGrpSpPr/>
                      <wpg:grpSpPr>
                        <a:xfrm>
                          <a:off x="0" y="0"/>
                          <a:ext cx="5153527" cy="4235062"/>
                          <a:chOff x="0" y="0"/>
                          <a:chExt cx="5153526" cy="4235061"/>
                        </a:xfrm>
                      </wpg:grpSpPr>
                      <pic:pic xmlns:pic="http://schemas.openxmlformats.org/drawingml/2006/picture">
                        <pic:nvPicPr>
                          <pic:cNvPr id="1073741837" name="pasted-image.tiff" descr="pasted-image.tiff"/>
                          <pic:cNvPicPr>
                            <a:picLocks noChangeAspect="1"/>
                          </pic:cNvPicPr>
                        </pic:nvPicPr>
                        <pic:blipFill>
                          <a:blip r:embed="rId10">
                            <a:extLst/>
                          </a:blip>
                          <a:stretch>
                            <a:fillRect/>
                          </a:stretch>
                        </pic:blipFill>
                        <pic:spPr>
                          <a:xfrm>
                            <a:off x="0" y="376732"/>
                            <a:ext cx="5153528" cy="3858330"/>
                          </a:xfrm>
                          <a:prstGeom prst="rect">
                            <a:avLst/>
                          </a:prstGeom>
                          <a:ln w="12700" cap="flat">
                            <a:noFill/>
                            <a:miter lim="400000"/>
                          </a:ln>
                          <a:effectLst/>
                        </pic:spPr>
                      </pic:pic>
                      <wps:wsp>
                        <wps:cNvPr id="1073741838" name="Title"/>
                        <wps:cNvSpPr txBox="1"/>
                        <wps:spPr>
                          <a:xfrm>
                            <a:off x="0" y="0"/>
                            <a:ext cx="5153528" cy="294394"/>
                          </a:xfrm>
                          <a:prstGeom prst="rect">
                            <a:avLst/>
                          </a:prstGeom>
                          <a:noFill/>
                          <a:ln w="12700" cap="flat">
                            <a:noFill/>
                            <a:miter lim="400000"/>
                          </a:ln>
                          <a:effectLst/>
                        </wps:spPr>
                        <wps:txbx>
                          <w:txbxContent>
                            <w:p>
                              <w:pPr>
                                <w:pStyle w:val="Object Title"/>
                              </w:pPr>
                              <w:r>
                                <w:rPr>
                                  <w:rStyle w:val="Hyperlink.0"/>
                                  <w:rtl w:val="0"/>
                                </w:rPr>
                                <w:t>Figure 3 - Table with Total Rented Bike by Hour by Month</w:t>
                              </w:r>
                            </w:p>
                          </w:txbxContent>
                        </wps:txbx>
                        <wps:bodyPr wrap="square" lIns="50800" tIns="50800" rIns="50800" bIns="50800" numCol="1" anchor="t">
                          <a:noAutofit/>
                        </wps:bodyPr>
                      </wps:wsp>
                    </wpg:wgp>
                  </a:graphicData>
                </a:graphic>
              </wp:anchor>
            </w:drawing>
          </mc:Choice>
          <mc:Fallback>
            <w:pict>
              <v:group id="_x0000_s1035" style="visibility:visible;position:absolute;margin-left:49.1pt;margin-top:28.5pt;width:405.8pt;height:333.5pt;z-index:251664384;mso-position-horizontal:absolute;mso-position-horizontal-relative:margin;mso-position-vertical:absolute;mso-position-vertical-relative:line;mso-wrap-distance-left:12.0pt;mso-wrap-distance-top:12.0pt;mso-wrap-distance-right:12.0pt;mso-wrap-distance-bottom:12.0pt;" coordorigin="0,0" coordsize="5153527,4235062">
                <w10:wrap type="topAndBottom" side="bothSides" anchorx="margin"/>
                <v:shape id="_x0000_s1036" type="#_x0000_t75" style="position:absolute;left:0;top:376732;width:5153527;height:3858330;">
                  <v:imagedata r:id="rId10" o:title="image2.tif"/>
                </v:shape>
                <v:shape id="_x0000_s1037" type="#_x0000_t202" style="position:absolute;left:0;top:0;width:5153527;height:294393;">
                  <v:fill on="f"/>
                  <v:stroke on="f" weight="1.0pt" dashstyle="solid" endcap="flat" miterlimit="400.0%" joinstyle="miter" linestyle="single" startarrow="none" startarrowwidth="medium" startarrowlength="medium" endarrow="none" endarrowwidth="medium" endarrowlength="medium"/>
                  <v:textbox>
                    <w:txbxContent>
                      <w:p>
                        <w:pPr>
                          <w:pStyle w:val="Object Title"/>
                        </w:pPr>
                        <w:r>
                          <w:rPr>
                            <w:rStyle w:val="Hyperlink.0"/>
                            <w:rtl w:val="0"/>
                          </w:rPr>
                          <w:t>Figure 3 - Table with Total Rented Bike by Hour by Month</w:t>
                        </w:r>
                      </w:p>
                    </w:txbxContent>
                  </v:textbox>
                </v:shape>
              </v:group>
            </w:pict>
          </mc:Fallback>
        </mc:AlternateContent>
      </w:r>
    </w:p>
    <w:p>
      <w:pPr>
        <w:pStyle w:val="Heading"/>
        <w:spacing w:line="360" w:lineRule="auto"/>
        <w:rPr>
          <w:rStyle w:val="None"/>
          <w:b w:val="0"/>
          <w:bCs w:val="0"/>
          <w:sz w:val="22"/>
          <w:szCs w:val="22"/>
        </w:rPr>
      </w:pPr>
      <w:r>
        <w:rPr>
          <w:rStyle w:val="None"/>
          <w:b w:val="0"/>
          <w:bCs w:val="0"/>
          <w:sz w:val="22"/>
          <w:szCs w:val="22"/>
          <w:rtl w:val="0"/>
          <w:lang w:val="en-US"/>
        </w:rPr>
        <w:t>These peak hours have introduced a considerable number of outliers in the dataset as shown in Figure 4, that is one of the reasons why the Huber Loss was chosen to check the quality of the models.</w:t>
      </w:r>
      <w:r>
        <w:rPr>
          <w:rStyle w:val="None"/>
          <w:b w:val="0"/>
          <w:bCs w:val="0"/>
          <w:sz w:val="22"/>
          <w:szCs w:val="22"/>
        </w:rPr>
        <mc:AlternateContent>
          <mc:Choice Requires="wpg">
            <w:drawing xmlns:a="http://schemas.openxmlformats.org/drawingml/2006/main">
              <wp:anchor distT="152400" distB="152400" distL="152400" distR="152400" simplePos="0" relativeHeight="251665408" behindDoc="0" locked="0" layoutInCell="1" allowOverlap="1">
                <wp:simplePos x="0" y="0"/>
                <wp:positionH relativeFrom="margin">
                  <wp:posOffset>623636</wp:posOffset>
                </wp:positionH>
                <wp:positionV relativeFrom="line">
                  <wp:posOffset>336073</wp:posOffset>
                </wp:positionV>
                <wp:extent cx="4697198" cy="2980740"/>
                <wp:effectExtent l="0" t="0" r="0" b="0"/>
                <wp:wrapTopAndBottom distT="152400" distB="152400"/>
                <wp:docPr id="1073741842" name="officeArt object" descr="Group"/>
                <wp:cNvGraphicFramePr/>
                <a:graphic xmlns:a="http://schemas.openxmlformats.org/drawingml/2006/main">
                  <a:graphicData uri="http://schemas.microsoft.com/office/word/2010/wordprocessingGroup">
                    <wpg:wgp>
                      <wpg:cNvGrpSpPr/>
                      <wpg:grpSpPr>
                        <a:xfrm>
                          <a:off x="0" y="0"/>
                          <a:ext cx="4697198" cy="2980740"/>
                          <a:chOff x="0" y="0"/>
                          <a:chExt cx="4697197" cy="2980739"/>
                        </a:xfrm>
                      </wpg:grpSpPr>
                      <pic:pic xmlns:pic="http://schemas.openxmlformats.org/drawingml/2006/picture">
                        <pic:nvPicPr>
                          <pic:cNvPr id="1073741840" name="pasted-image.tiff" descr="pasted-image.tiff"/>
                          <pic:cNvPicPr>
                            <a:picLocks noChangeAspect="1"/>
                          </pic:cNvPicPr>
                        </pic:nvPicPr>
                        <pic:blipFill>
                          <a:blip r:embed="rId11">
                            <a:extLst/>
                          </a:blip>
                          <a:stretch>
                            <a:fillRect/>
                          </a:stretch>
                        </pic:blipFill>
                        <pic:spPr>
                          <a:xfrm>
                            <a:off x="-1" y="376732"/>
                            <a:ext cx="4697198" cy="2604008"/>
                          </a:xfrm>
                          <a:prstGeom prst="rect">
                            <a:avLst/>
                          </a:prstGeom>
                          <a:ln w="12700" cap="flat">
                            <a:noFill/>
                            <a:miter lim="400000"/>
                          </a:ln>
                          <a:effectLst/>
                        </pic:spPr>
                      </pic:pic>
                      <wps:wsp>
                        <wps:cNvPr id="1073741841" name="Title"/>
                        <wps:cNvSpPr txBox="1"/>
                        <wps:spPr>
                          <a:xfrm>
                            <a:off x="-1" y="0"/>
                            <a:ext cx="4697198" cy="294394"/>
                          </a:xfrm>
                          <a:prstGeom prst="rect">
                            <a:avLst/>
                          </a:prstGeom>
                          <a:noFill/>
                          <a:ln w="12700" cap="flat">
                            <a:noFill/>
                            <a:miter lim="400000"/>
                          </a:ln>
                          <a:effectLst/>
                        </wps:spPr>
                        <wps:txbx>
                          <w:txbxContent>
                            <w:p>
                              <w:pPr>
                                <w:pStyle w:val="Object Title"/>
                              </w:pPr>
                              <w:r>
                                <w:rPr>
                                  <w:rStyle w:val="Hyperlink.0"/>
                                  <w:rtl w:val="0"/>
                                </w:rPr>
                                <w:t>Figure 4 - BoxPlot of the Rented Bike</w:t>
                              </w:r>
                            </w:p>
                          </w:txbxContent>
                        </wps:txbx>
                        <wps:bodyPr wrap="square" lIns="50800" tIns="50800" rIns="50800" bIns="50800" numCol="1" anchor="t">
                          <a:noAutofit/>
                        </wps:bodyPr>
                      </wps:wsp>
                    </wpg:wgp>
                  </a:graphicData>
                </a:graphic>
              </wp:anchor>
            </w:drawing>
          </mc:Choice>
          <mc:Fallback>
            <w:pict>
              <v:group id="_x0000_s1038" style="visibility:visible;position:absolute;margin-left:49.1pt;margin-top:26.5pt;width:369.9pt;height:234.7pt;z-index:251665408;mso-position-horizontal:absolute;mso-position-horizontal-relative:margin;mso-position-vertical:absolute;mso-position-vertical-relative:line;mso-wrap-distance-left:12.0pt;mso-wrap-distance-top:12.0pt;mso-wrap-distance-right:12.0pt;mso-wrap-distance-bottom:12.0pt;" coordorigin="0,0" coordsize="4697197,2980740">
                <w10:wrap type="topAndBottom" side="bothSides" anchorx="margin"/>
                <v:shape id="_x0000_s1039" type="#_x0000_t75" style="position:absolute;left:0;top:376732;width:4697197;height:2604008;">
                  <v:imagedata r:id="rId11" o:title="image3.tif"/>
                </v:shape>
                <v:shape id="_x0000_s1040" type="#_x0000_t202" style="position:absolute;left:0;top:0;width:4697197;height:294393;">
                  <v:fill on="f"/>
                  <v:stroke on="f" weight="1.0pt" dashstyle="solid" endcap="flat" miterlimit="400.0%" joinstyle="miter" linestyle="single" startarrow="none" startarrowwidth="medium" startarrowlength="medium" endarrow="none" endarrowwidth="medium" endarrowlength="medium"/>
                  <v:textbox>
                    <w:txbxContent>
                      <w:p>
                        <w:pPr>
                          <w:pStyle w:val="Object Title"/>
                        </w:pPr>
                        <w:r>
                          <w:rPr>
                            <w:rStyle w:val="Hyperlink.0"/>
                            <w:rtl w:val="0"/>
                          </w:rPr>
                          <w:t>Figure 4 - BoxPlot of the Rented Bike</w:t>
                        </w:r>
                      </w:p>
                    </w:txbxContent>
                  </v:textbox>
                </v:shape>
              </v:group>
            </w:pict>
          </mc:Fallback>
        </mc:AlternateContent>
      </w:r>
    </w:p>
    <w:p>
      <w:pPr>
        <w:pStyle w:val="Heading"/>
        <w:spacing w:line="360" w:lineRule="auto"/>
        <w:rPr>
          <w:rStyle w:val="Hyperlink.0"/>
          <w:sz w:val="22"/>
          <w:szCs w:val="22"/>
        </w:rPr>
      </w:pPr>
    </w:p>
    <w:p>
      <w:pPr>
        <w:pStyle w:val="Heading"/>
        <w:spacing w:line="360" w:lineRule="auto"/>
        <w:rPr>
          <w:rStyle w:val="Hyperlink.0"/>
          <w:sz w:val="22"/>
          <w:szCs w:val="22"/>
        </w:rPr>
      </w:pPr>
    </w:p>
    <w:p>
      <w:pPr>
        <w:pStyle w:val="Heading"/>
      </w:pPr>
      <w:r>
        <w:rPr>
          <w:rStyle w:val="None"/>
          <w:rtl w:val="0"/>
          <w:lang w:val="en-US"/>
        </w:rPr>
        <w:t>Success C</w:t>
      </w:r>
      <w:r>
        <w:rPr>
          <w:rStyle w:val="None"/>
          <w:rtl w:val="0"/>
          <w:lang w:val="de-DE"/>
        </w:rPr>
        <w:t>riteria</w:t>
      </w:r>
      <w:r>
        <w:rPr>
          <w:rStyle w:val="None"/>
          <w:rtl w:val="0"/>
          <w:lang w:val="en-US"/>
        </w:rPr>
        <w:t xml:space="preserve"> </w:t>
      </w:r>
    </w:p>
    <w:p>
      <w:pPr>
        <w:pStyle w:val="Body Text"/>
        <w:spacing w:before="5" w:line="360" w:lineRule="auto"/>
        <w:rPr>
          <w:rStyle w:val="None"/>
          <w:b w:val="1"/>
          <w:bCs w:val="1"/>
        </w:rPr>
      </w:pPr>
    </w:p>
    <w:p>
      <w:pPr>
        <w:pStyle w:val="Body Text"/>
        <w:spacing w:line="360" w:lineRule="auto"/>
        <w:ind w:left="135" w:right="113" w:firstLine="0"/>
        <w:jc w:val="both"/>
        <w:rPr>
          <w:rStyle w:val="Hyperlink.0"/>
        </w:rPr>
      </w:pPr>
      <w:r>
        <w:rPr>
          <w:rStyle w:val="Hyperlink.0"/>
          <w:rtl w:val="0"/>
          <w:lang w:val="en-US"/>
        </w:rPr>
        <w:t>To evaluate the success of our predictions we are going to use: the Mean Squared Error (MSE) and its root, the R-squared and the Adjusted one, the Cross-Validation Score, the comparison between the MSE on the test and on the train data and Huber Loss. The first four are from the Sklearn library (Pedregosa et al., 2011) and the last one from Tensorflow (TensorFlow Developers, 2023)</w:t>
      </w:r>
    </w:p>
    <w:p>
      <w:pPr>
        <w:pStyle w:val="Body Text"/>
        <w:spacing w:line="360" w:lineRule="auto"/>
        <w:ind w:left="135" w:right="113" w:firstLine="0"/>
        <w:jc w:val="both"/>
        <w:rPr>
          <w:rStyle w:val="Hyperlink.0"/>
        </w:rPr>
      </w:pPr>
    </w:p>
    <w:p>
      <w:pPr>
        <w:pStyle w:val="Body Text"/>
        <w:spacing w:line="360" w:lineRule="auto"/>
        <w:ind w:left="135" w:right="113" w:firstLine="0"/>
        <w:jc w:val="both"/>
        <w:rPr>
          <w:rStyle w:val="Hyperlink.0"/>
        </w:rPr>
      </w:pPr>
      <w:r>
        <w:rPr>
          <w:rStyle w:val="Hyperlink.0"/>
          <w:rtl w:val="0"/>
          <w:lang w:val="en-US"/>
        </w:rPr>
        <w:t>The MSE is a method to calculate the error with the squared difference between the actual and the predicted value and it is common to take its root to simplify the comprehension putting it in the same unit as the original data.  (M, 2021). The R-squared is the common measure to indicate the quality of the model, it is a proportion of the variance in the target variable that is explained by the features of the model (Frost, 2018).  In the meantime the Adjusted R-squared takes into consideration the numbers of features of your model, measuring if  adding more would be better and only increases if the additional features help to improve the model and penalising if it does not (Bhandari, 2020).</w:t>
      </w:r>
    </w:p>
    <w:p>
      <w:pPr>
        <w:pStyle w:val="Body Text"/>
        <w:spacing w:line="360" w:lineRule="auto"/>
        <w:ind w:left="135" w:right="113" w:firstLine="0"/>
        <w:jc w:val="both"/>
        <w:rPr>
          <w:rStyle w:val="Hyperlink.0"/>
        </w:rPr>
      </w:pPr>
    </w:p>
    <w:p>
      <w:pPr>
        <w:pStyle w:val="Body Text"/>
        <w:spacing w:line="360" w:lineRule="auto"/>
        <w:ind w:left="135" w:right="113" w:firstLine="0"/>
        <w:jc w:val="both"/>
        <w:rPr>
          <w:rStyle w:val="Hyperlink.0"/>
        </w:rPr>
      </w:pPr>
      <w:r>
        <w:rPr>
          <w:rStyle w:val="Hyperlink.0"/>
          <w:rtl w:val="0"/>
          <w:lang w:val="en-US"/>
        </w:rPr>
        <w:t>The Cross-Validation Score is a technique used to avoid overfitting by estimating how well the model will perform and generalise in unseen data and helping to reduce bias (Brownlee, 2018). Another way to avoid overfitting is comparing the MSE on the test and training data, the ideal is to have those two as close as possible (Bishop, 2006). The Huber Loss has the same goal as the MSE but it handles the presence of outliers in a better way (M, 2021).</w:t>
      </w:r>
    </w:p>
    <w:p>
      <w:pPr>
        <w:pStyle w:val="Heading 2"/>
        <w:spacing w:before="96"/>
        <w:rPr>
          <w:rStyle w:val="Hyperlink.0"/>
        </w:rPr>
      </w:pPr>
    </w:p>
    <w:p>
      <w:pPr>
        <w:pStyle w:val="Heading"/>
        <w:rPr>
          <w:lang w:val="it-IT"/>
        </w:rPr>
      </w:pPr>
      <w:r>
        <w:rPr>
          <w:rStyle w:val="None"/>
          <w:rtl w:val="0"/>
          <w:lang w:val="it-IT"/>
        </w:rPr>
        <w:t>Conclusion</w:t>
      </w:r>
    </w:p>
    <w:p>
      <w:pPr>
        <w:pStyle w:val="Body Text"/>
        <w:spacing w:before="2" w:line="360" w:lineRule="auto"/>
        <w:jc w:val="both"/>
      </w:pPr>
    </w:p>
    <w:p>
      <w:pPr>
        <w:pStyle w:val="Body Text"/>
        <w:spacing w:line="360" w:lineRule="auto"/>
        <w:ind w:left="135" w:right="110" w:firstLine="0"/>
        <w:jc w:val="both"/>
      </w:pPr>
      <w:r>
        <w:rPr>
          <w:rStyle w:val="Hyperlink.0"/>
          <w:rtl w:val="0"/>
          <w:lang w:val="en-US"/>
        </w:rPr>
        <w:t xml:space="preserve">On average the models performed better when the dataset is split at 20% using all the variables (except </w:t>
      </w:r>
      <w:r>
        <w:rPr>
          <w:rStyle w:val="Hyperlink.0"/>
          <w:rtl w:val="0"/>
          <w:lang w:val="en-US"/>
        </w:rPr>
        <w:t>“</w:t>
      </w:r>
      <w:r>
        <w:rPr>
          <w:rStyle w:val="Hyperlink.0"/>
          <w:rtl w:val="0"/>
          <w:lang w:val="en-US"/>
        </w:rPr>
        <w:t>Date</w:t>
      </w:r>
      <w:r>
        <w:rPr>
          <w:rStyle w:val="Hyperlink.0"/>
          <w:rtl w:val="0"/>
          <w:lang w:val="en-US"/>
        </w:rPr>
        <w:t>”</w:t>
      </w:r>
      <w:r>
        <w:rPr>
          <w:rStyle w:val="Hyperlink.0"/>
          <w:rtl w:val="0"/>
          <w:lang w:val="en-US"/>
        </w:rPr>
        <w:t xml:space="preserve">), with higher R2, smaller difference between the Training and Validation MSE (no overfitting) and a lower Huber Loss. Three other experiments were performed </w:t>
      </w:r>
      <w:r>
        <w:rPr>
          <w:rStyle w:val="Hyperlink.0"/>
          <w:rtl w:val="0"/>
          <w:lang w:val="en-US"/>
        </w:rPr>
        <w:t>in</w:t>
      </w:r>
      <w:r>
        <w:rPr>
          <w:rStyle w:val="Hyperlink.0"/>
          <w:rtl w:val="0"/>
          <w:lang w:val="en-US"/>
        </w:rPr>
        <w:t xml:space="preserve"> the pursuit of the best model, the results can be found in separated Jupyter Notebooks or in the Github Repository, the links are provided in the main file.</w:t>
      </w:r>
    </w:p>
    <w:p>
      <w:pPr>
        <w:pStyle w:val="Body Text"/>
        <w:spacing w:line="360" w:lineRule="auto"/>
        <w:ind w:left="135" w:right="110" w:firstLine="0"/>
        <w:jc w:val="both"/>
      </w:pPr>
    </w:p>
    <w:p>
      <w:pPr>
        <w:pStyle w:val="Body Text"/>
        <w:spacing w:line="360" w:lineRule="auto"/>
        <w:ind w:left="135" w:right="110" w:firstLine="0"/>
        <w:jc w:val="both"/>
      </w:pPr>
      <w:r>
        <w:rPr>
          <w:rStyle w:val="Hyperlink.0"/>
          <w:rtl w:val="0"/>
          <w:lang w:val="en-US"/>
        </w:rPr>
        <w:t xml:space="preserve">We tested 06 models and some variations totalising 15 ML algorithms. The best results were found on: Linear Regression, Linear Regression Polynomial (degree = 2), Artificial Neural Network and Support Vector Machine. The K-Nearest Neighbours did not perform well, as so many others, but we chose to add here to demonstrate that some models had good R2 but were overfitting.  </w:t>
      </w:r>
    </w:p>
    <w:p>
      <w:pPr>
        <w:pStyle w:val="Body Text"/>
        <w:spacing w:line="360" w:lineRule="auto"/>
        <w:ind w:left="135" w:right="110" w:firstLine="0"/>
        <w:jc w:val="both"/>
      </w:pPr>
    </w:p>
    <w:p>
      <w:pPr>
        <w:pStyle w:val="Body Text"/>
        <w:spacing w:line="360" w:lineRule="auto"/>
        <w:ind w:left="135" w:right="110" w:firstLine="0"/>
        <w:jc w:val="both"/>
      </w:pPr>
      <w:r>
        <w:rPr>
          <w:rStyle w:val="Hyperlink.0"/>
          <w:rtl w:val="0"/>
          <w:lang w:val="en-US"/>
        </w:rPr>
        <w:t xml:space="preserve">All models performed </w:t>
      </w:r>
      <w:r>
        <w:rPr>
          <w:rStyle w:val="Hyperlink.0"/>
          <w:rtl w:val="0"/>
          <w:lang w:val="en-US"/>
        </w:rPr>
        <w:t xml:space="preserve">badly </w:t>
      </w:r>
      <w:r>
        <w:rPr>
          <w:rStyle w:val="Hyperlink.0"/>
          <w:rtl w:val="0"/>
          <w:lang w:val="en-US"/>
        </w:rPr>
        <w:t>when the PCA was applied, a different approach like PCR would be better for a regression problem (Pedregosa et al., 2011), unfortunately we did not have time to test the second technique. The last experiment was when we tried to apply the ML only with one independent variable, the one with the highest correlation with the target variable. The idea was to avoid the presence of multicollinearity and simplify the model. Unfortunately the R2 for all models were worse and most of the models were overfitted.</w:t>
      </w:r>
    </w:p>
    <w:p>
      <w:pPr>
        <w:pStyle w:val="Body Text"/>
        <w:spacing w:line="369" w:lineRule="auto"/>
        <w:ind w:left="135" w:right="110" w:firstLine="0"/>
        <w:jc w:val="both"/>
        <w:rPr>
          <w:rStyle w:val="Hyperlink.0"/>
        </w:rPr>
      </w:pPr>
    </w:p>
    <w:p>
      <w:pPr>
        <w:pStyle w:val="Heading 2"/>
        <w:spacing w:before="1" w:line="360" w:lineRule="auto"/>
        <w:rPr>
          <w:rStyle w:val="Hyperlink.0"/>
        </w:rPr>
      </w:pPr>
    </w:p>
    <w:p>
      <w:pPr>
        <w:pStyle w:val="Heading"/>
        <w:rPr>
          <w:lang w:val="fr-FR"/>
        </w:rPr>
      </w:pPr>
      <w:r>
        <w:rPr>
          <w:rStyle w:val="None"/>
          <w:rtl w:val="0"/>
          <w:lang w:val="fr-FR"/>
        </w:rPr>
        <w:t>References</w:t>
      </w:r>
    </w:p>
    <w:p>
      <w:pPr>
        <w:pStyle w:val="Heading 2"/>
        <w:spacing w:before="95"/>
        <w:rPr>
          <w:rStyle w:val="Hyperlink.0"/>
        </w:rPr>
      </w:pPr>
    </w:p>
    <w:p>
      <w:pPr>
        <w:pStyle w:val="Default"/>
        <w:spacing w:before="0" w:after="240" w:line="36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rPr>
        <w:t xml:space="preserve">Bhandari, A. (2020). </w:t>
      </w:r>
      <w:r>
        <w:rPr>
          <w:rStyle w:val="None"/>
          <w:rFonts w:ascii="Times New Roman" w:hAnsi="Times New Roman"/>
          <w:i w:val="1"/>
          <w:iCs w:val="1"/>
          <w:sz w:val="22"/>
          <w:szCs w:val="22"/>
          <w:rtl w:val="0"/>
          <w:lang w:val="en-US"/>
        </w:rPr>
        <w:t>Key Difference between R-squared and Adjusted R-squared for Regression Analysis</w:t>
      </w:r>
      <w:r>
        <w:rPr>
          <w:rStyle w:val="None"/>
          <w:rFonts w:ascii="Times New Roman" w:hAnsi="Times New Roman"/>
          <w:sz w:val="22"/>
          <w:szCs w:val="22"/>
          <w:rtl w:val="0"/>
          <w:lang w:val="en-US"/>
        </w:rPr>
        <w:t xml:space="preserve">. [online] Analytics Vidhya. Available at: </w:t>
      </w:r>
      <w:r>
        <w:rPr>
          <w:rStyle w:val="Hyperlink.2"/>
        </w:rPr>
        <w:fldChar w:fldCharType="begin" w:fldLock="0"/>
      </w:r>
      <w:r>
        <w:rPr>
          <w:rStyle w:val="Hyperlink.2"/>
        </w:rPr>
        <w:instrText xml:space="preserve"> HYPERLINK "https://www.analyticsvidhya.com/blog/2020/07/difference-between-r-squared-and-adjusted-r-squared/%23:~:text=R2%2520represents%2520the%2520proportion%2520of"</w:instrText>
      </w:r>
      <w:r>
        <w:rPr>
          <w:rStyle w:val="Hyperlink.2"/>
        </w:rPr>
        <w:fldChar w:fldCharType="separate" w:fldLock="0"/>
      </w:r>
      <w:r>
        <w:rPr>
          <w:rStyle w:val="Hyperlink.2"/>
          <w:rtl w:val="0"/>
          <w:lang w:val="en-US"/>
        </w:rPr>
        <w:t>https://www.analyticsvidhya.com/blog/2020/07/difference-between-r-squared-and-adjusted-r-squared/#:~:text=R2%20represents%20the%20proportion%20of</w:t>
      </w:r>
      <w:r>
        <w:rPr/>
        <w:fldChar w:fldCharType="end" w:fldLock="0"/>
      </w:r>
      <w:r>
        <w:rPr>
          <w:rStyle w:val="None"/>
          <w:rFonts w:ascii="Times New Roman" w:hAnsi="Times New Roman"/>
          <w:sz w:val="22"/>
          <w:szCs w:val="22"/>
          <w:rtl w:val="0"/>
        </w:rPr>
        <w:t>.</w:t>
      </w:r>
    </w:p>
    <w:p>
      <w:pPr>
        <w:pStyle w:val="Default"/>
        <w:spacing w:before="0" w:after="240" w:line="36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rPr>
        <w:t xml:space="preserve">Bishop, C.M. (2006). </w:t>
      </w:r>
      <w:r>
        <w:rPr>
          <w:rStyle w:val="None"/>
          <w:rFonts w:ascii="Times New Roman" w:hAnsi="Times New Roman"/>
          <w:i w:val="1"/>
          <w:iCs w:val="1"/>
          <w:sz w:val="22"/>
          <w:szCs w:val="22"/>
          <w:rtl w:val="0"/>
          <w:lang w:val="en-US"/>
        </w:rPr>
        <w:t>Pattern Recognition and Machine Learning</w:t>
      </w:r>
      <w:r>
        <w:rPr>
          <w:rStyle w:val="None"/>
          <w:rFonts w:ascii="Times New Roman" w:hAnsi="Times New Roman"/>
          <w:sz w:val="22"/>
          <w:szCs w:val="22"/>
          <w:rtl w:val="0"/>
        </w:rPr>
        <w:t>. Springer.</w:t>
      </w:r>
    </w:p>
    <w:p>
      <w:pPr>
        <w:pStyle w:val="Default"/>
        <w:spacing w:before="0" w:after="240" w:line="36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Brownlee, J. (2018). </w:t>
      </w:r>
      <w:r>
        <w:rPr>
          <w:rStyle w:val="None"/>
          <w:rFonts w:ascii="Times New Roman" w:hAnsi="Times New Roman"/>
          <w:i w:val="1"/>
          <w:iCs w:val="1"/>
          <w:sz w:val="22"/>
          <w:szCs w:val="22"/>
          <w:rtl w:val="0"/>
          <w:lang w:val="en-US"/>
        </w:rPr>
        <w:t>A Gentle Introduction to k-fold Cross-Validation</w:t>
      </w:r>
      <w:r>
        <w:rPr>
          <w:rStyle w:val="None"/>
          <w:rFonts w:ascii="Times New Roman" w:hAnsi="Times New Roman"/>
          <w:sz w:val="22"/>
          <w:szCs w:val="22"/>
          <w:rtl w:val="0"/>
          <w:lang w:val="en-US"/>
        </w:rPr>
        <w:t xml:space="preserve">. [online] Machine Learning Mastery. Available at: </w:t>
      </w:r>
      <w:r>
        <w:rPr>
          <w:rStyle w:val="Hyperlink.2"/>
        </w:rPr>
        <w:fldChar w:fldCharType="begin" w:fldLock="0"/>
      </w:r>
      <w:r>
        <w:rPr>
          <w:rStyle w:val="Hyperlink.2"/>
        </w:rPr>
        <w:instrText xml:space="preserve"> HYPERLINK "https://machinelearningmastery.com/k-fold-cross-validation/"</w:instrText>
      </w:r>
      <w:r>
        <w:rPr>
          <w:rStyle w:val="Hyperlink.2"/>
        </w:rPr>
        <w:fldChar w:fldCharType="separate" w:fldLock="0"/>
      </w:r>
      <w:r>
        <w:rPr>
          <w:rStyle w:val="Hyperlink.2"/>
          <w:rtl w:val="0"/>
          <w:lang w:val="en-US"/>
        </w:rPr>
        <w:t>https://machinelearningmastery.com/k-fold-cross-validation/</w:t>
      </w:r>
      <w:r>
        <w:rPr/>
        <w:fldChar w:fldCharType="end" w:fldLock="0"/>
      </w:r>
      <w:r>
        <w:rPr>
          <w:rStyle w:val="None"/>
          <w:rFonts w:ascii="Times New Roman" w:hAnsi="Times New Roman"/>
          <w:sz w:val="22"/>
          <w:szCs w:val="22"/>
          <w:rtl w:val="0"/>
        </w:rPr>
        <w:t>.</w:t>
      </w:r>
    </w:p>
    <w:p>
      <w:pPr>
        <w:pStyle w:val="Default"/>
        <w:spacing w:before="0" w:after="240" w:line="36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rPr>
        <w:t xml:space="preserve">Frost, J. (2017). </w:t>
      </w:r>
      <w:r>
        <w:rPr>
          <w:rStyle w:val="None"/>
          <w:rFonts w:ascii="Times New Roman" w:hAnsi="Times New Roman"/>
          <w:i w:val="1"/>
          <w:iCs w:val="1"/>
          <w:sz w:val="22"/>
          <w:szCs w:val="22"/>
          <w:rtl w:val="0"/>
          <w:lang w:val="en-US"/>
        </w:rPr>
        <w:t>How to Interpret Adjusted R-Squared and Predicted R-Squared in Regression Analysis - Statistics By Jim</w:t>
      </w:r>
      <w:r>
        <w:rPr>
          <w:rStyle w:val="None"/>
          <w:rFonts w:ascii="Times New Roman" w:hAnsi="Times New Roman"/>
          <w:sz w:val="22"/>
          <w:szCs w:val="22"/>
          <w:rtl w:val="0"/>
          <w:lang w:val="en-US"/>
        </w:rPr>
        <w:t xml:space="preserve">. [online] Statistics By Jim. Available at: </w:t>
      </w:r>
      <w:r>
        <w:rPr>
          <w:rStyle w:val="Hyperlink.2"/>
        </w:rPr>
        <w:fldChar w:fldCharType="begin" w:fldLock="0"/>
      </w:r>
      <w:r>
        <w:rPr>
          <w:rStyle w:val="Hyperlink.2"/>
        </w:rPr>
        <w:instrText xml:space="preserve"> HYPERLINK "https://statisticsbyjim.com/regression/interpret-adjusted-r-squared-predicted-r-squared-regression/"</w:instrText>
      </w:r>
      <w:r>
        <w:rPr>
          <w:rStyle w:val="Hyperlink.2"/>
        </w:rPr>
        <w:fldChar w:fldCharType="separate" w:fldLock="0"/>
      </w:r>
      <w:r>
        <w:rPr>
          <w:rStyle w:val="Hyperlink.2"/>
          <w:rtl w:val="0"/>
          <w:lang w:val="en-US"/>
        </w:rPr>
        <w:t>https://statisticsbyjim.com/regression/interpret-adjusted-r-squared-predicted-r-squared-regression/</w:t>
      </w:r>
      <w:r>
        <w:rPr/>
        <w:fldChar w:fldCharType="end" w:fldLock="0"/>
      </w:r>
      <w:r>
        <w:rPr>
          <w:rStyle w:val="None"/>
          <w:rFonts w:ascii="Times New Roman" w:hAnsi="Times New Roman"/>
          <w:sz w:val="22"/>
          <w:szCs w:val="22"/>
          <w:rtl w:val="0"/>
        </w:rPr>
        <w:t>.</w:t>
      </w:r>
    </w:p>
    <w:p>
      <w:pPr>
        <w:pStyle w:val="Default"/>
        <w:spacing w:before="0" w:after="240" w:line="36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rPr>
        <w:t xml:space="preserve">Frost, J. (2018). </w:t>
      </w:r>
      <w:r>
        <w:rPr>
          <w:rStyle w:val="None"/>
          <w:rFonts w:ascii="Times New Roman" w:hAnsi="Times New Roman"/>
          <w:i w:val="1"/>
          <w:iCs w:val="1"/>
          <w:sz w:val="22"/>
          <w:szCs w:val="22"/>
          <w:rtl w:val="0"/>
          <w:lang w:val="en-US"/>
        </w:rPr>
        <w:t>How To Interpret R-squared in Regression Analysis</w:t>
      </w:r>
      <w:r>
        <w:rPr>
          <w:rStyle w:val="None"/>
          <w:rFonts w:ascii="Times New Roman" w:hAnsi="Times New Roman"/>
          <w:sz w:val="22"/>
          <w:szCs w:val="22"/>
          <w:rtl w:val="0"/>
          <w:lang w:val="en-US"/>
        </w:rPr>
        <w:t xml:space="preserve">. [online] Statistics By Jim. Available at: </w:t>
      </w:r>
      <w:r>
        <w:rPr>
          <w:rStyle w:val="Hyperlink.2"/>
        </w:rPr>
        <w:fldChar w:fldCharType="begin" w:fldLock="0"/>
      </w:r>
      <w:r>
        <w:rPr>
          <w:rStyle w:val="Hyperlink.2"/>
        </w:rPr>
        <w:instrText xml:space="preserve"> HYPERLINK "https://statisticsbyjim.com/regression/interpret-r-squared-regression/"</w:instrText>
      </w:r>
      <w:r>
        <w:rPr>
          <w:rStyle w:val="Hyperlink.2"/>
        </w:rPr>
        <w:fldChar w:fldCharType="separate" w:fldLock="0"/>
      </w:r>
      <w:r>
        <w:rPr>
          <w:rStyle w:val="Hyperlink.2"/>
          <w:rtl w:val="0"/>
          <w:lang w:val="en-US"/>
        </w:rPr>
        <w:t>https://statisticsbyjim.com/regression/interpret-r-squared-regression/</w:t>
      </w:r>
      <w:r>
        <w:rPr/>
        <w:fldChar w:fldCharType="end" w:fldLock="0"/>
      </w:r>
      <w:r>
        <w:rPr>
          <w:rStyle w:val="None"/>
          <w:rFonts w:ascii="Times New Roman" w:hAnsi="Times New Roman"/>
          <w:sz w:val="22"/>
          <w:szCs w:val="22"/>
          <w:rtl w:val="0"/>
        </w:rPr>
        <w:t>.</w:t>
      </w:r>
    </w:p>
    <w:p>
      <w:pPr>
        <w:pStyle w:val="Default"/>
        <w:spacing w:before="0" w:after="240" w:line="36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rPr>
        <w:t xml:space="preserve">M, P. (2021). </w:t>
      </w:r>
      <w:r>
        <w:rPr>
          <w:rStyle w:val="None"/>
          <w:rFonts w:ascii="Times New Roman" w:hAnsi="Times New Roman"/>
          <w:i w:val="1"/>
          <w:iCs w:val="1"/>
          <w:sz w:val="22"/>
          <w:szCs w:val="22"/>
          <w:rtl w:val="0"/>
          <w:lang w:val="en-US"/>
        </w:rPr>
        <w:t>A Comprehensive Introduction to Evaluating Regression Models</w:t>
      </w:r>
      <w:r>
        <w:rPr>
          <w:rStyle w:val="None"/>
          <w:rFonts w:ascii="Times New Roman" w:hAnsi="Times New Roman"/>
          <w:sz w:val="22"/>
          <w:szCs w:val="22"/>
          <w:rtl w:val="0"/>
          <w:lang w:val="en-US"/>
        </w:rPr>
        <w:t xml:space="preserve">. [online] Analytics Vidhya. Available at: </w:t>
      </w:r>
      <w:r>
        <w:rPr>
          <w:rStyle w:val="Hyperlink.2"/>
        </w:rPr>
        <w:fldChar w:fldCharType="begin" w:fldLock="0"/>
      </w:r>
      <w:r>
        <w:rPr>
          <w:rStyle w:val="Hyperlink.2"/>
        </w:rPr>
        <w:instrText xml:space="preserve"> HYPERLINK "https://www.analyticsvidhya.com/blog/2021/10/evaluation-metric-for-regression-models/%23:~:text=Mean%2520Absolute%2520Percentage%2520Error%2520(MAPE)"</w:instrText>
      </w:r>
      <w:r>
        <w:rPr>
          <w:rStyle w:val="Hyperlink.2"/>
        </w:rPr>
        <w:fldChar w:fldCharType="separate" w:fldLock="0"/>
      </w:r>
      <w:r>
        <w:rPr>
          <w:rStyle w:val="Hyperlink.2"/>
          <w:rtl w:val="0"/>
          <w:lang w:val="en-US"/>
        </w:rPr>
        <w:t>https://www.analyticsvidhya.com/blog/2021/10/evaluation-metric-for-regression-models/#:~:text=Mean%20Absolute%20Percentage%20Error%20(MAPE)</w:t>
      </w:r>
      <w:r>
        <w:rPr/>
        <w:fldChar w:fldCharType="end" w:fldLock="0"/>
      </w:r>
      <w:r>
        <w:rPr>
          <w:rStyle w:val="None"/>
          <w:rFonts w:ascii="Times New Roman" w:hAnsi="Times New Roman"/>
          <w:sz w:val="22"/>
          <w:szCs w:val="22"/>
          <w:rtl w:val="0"/>
          <w:lang w:val="en-US"/>
        </w:rPr>
        <w:t xml:space="preserve"> [Accessed 25 Nov. 2023].</w:t>
      </w:r>
    </w:p>
    <w:p>
      <w:pPr>
        <w:pStyle w:val="Default"/>
        <w:spacing w:before="0" w:after="240" w:line="36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Nations, U. (2021). </w:t>
      </w:r>
      <w:r>
        <w:rPr>
          <w:rStyle w:val="None"/>
          <w:rFonts w:ascii="Times New Roman" w:hAnsi="Times New Roman"/>
          <w:i w:val="1"/>
          <w:iCs w:val="1"/>
          <w:sz w:val="22"/>
          <w:szCs w:val="22"/>
          <w:rtl w:val="0"/>
          <w:lang w:val="en-US"/>
        </w:rPr>
        <w:t>Transport transformation critical to address climate change and universal access to safe, affordable, resilient mobility: UN Report</w:t>
      </w:r>
      <w:r>
        <w:rPr>
          <w:rStyle w:val="None"/>
          <w:rFonts w:ascii="Times New Roman" w:hAnsi="Times New Roman"/>
          <w:sz w:val="22"/>
          <w:szCs w:val="22"/>
          <w:rtl w:val="0"/>
          <w:lang w:val="en-US"/>
        </w:rPr>
        <w:t xml:space="preserve">. [online] United Nations. Available at: </w:t>
      </w:r>
      <w:r>
        <w:rPr>
          <w:rStyle w:val="Hyperlink.2"/>
        </w:rPr>
        <w:fldChar w:fldCharType="begin" w:fldLock="0"/>
      </w:r>
      <w:r>
        <w:rPr>
          <w:rStyle w:val="Hyperlink.2"/>
        </w:rPr>
        <w:instrText xml:space="preserve"> HYPERLINK "https://www.un.org/en/desa/transport-transformation-critical-address-climate-change-and-universal-access-safe-affordable"</w:instrText>
      </w:r>
      <w:r>
        <w:rPr>
          <w:rStyle w:val="Hyperlink.2"/>
        </w:rPr>
        <w:fldChar w:fldCharType="separate" w:fldLock="0"/>
      </w:r>
      <w:r>
        <w:rPr>
          <w:rStyle w:val="Hyperlink.2"/>
          <w:rtl w:val="0"/>
          <w:lang w:val="en-US"/>
        </w:rPr>
        <w:t>https://www.un.org/en/desa/transport-transformation-critical-address-climate-change-and-universal-access-safe-affordable</w:t>
      </w:r>
      <w:r>
        <w:rPr/>
        <w:fldChar w:fldCharType="end" w:fldLock="0"/>
      </w:r>
      <w:r>
        <w:rPr>
          <w:rStyle w:val="None"/>
          <w:rFonts w:ascii="Times New Roman" w:hAnsi="Times New Roman"/>
          <w:sz w:val="22"/>
          <w:szCs w:val="22"/>
          <w:rtl w:val="0"/>
        </w:rPr>
        <w:t>.</w:t>
      </w:r>
    </w:p>
    <w:p>
      <w:pPr>
        <w:pStyle w:val="Default"/>
        <w:spacing w:before="0" w:after="240" w:line="36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pt-PT"/>
        </w:rPr>
        <w:t xml:space="preserve">Pedregosa et al. (2007). </w:t>
      </w:r>
      <w:r>
        <w:rPr>
          <w:rStyle w:val="None"/>
          <w:rFonts w:ascii="Times New Roman" w:hAnsi="Times New Roman"/>
          <w:i w:val="1"/>
          <w:iCs w:val="1"/>
          <w:sz w:val="22"/>
          <w:szCs w:val="22"/>
          <w:rtl w:val="0"/>
          <w:lang w:val="en-US"/>
        </w:rPr>
        <w:t>Principal Component Regression vs Partial Least Squares Regression</w:t>
      </w:r>
      <w:r>
        <w:rPr>
          <w:rStyle w:val="None"/>
          <w:rFonts w:ascii="Times New Roman" w:hAnsi="Times New Roman"/>
          <w:sz w:val="22"/>
          <w:szCs w:val="22"/>
          <w:rtl w:val="0"/>
          <w:lang w:val="en-US"/>
        </w:rPr>
        <w:t xml:space="preserve">. [online] scikit-learn. Available at: </w:t>
      </w:r>
      <w:r>
        <w:rPr>
          <w:rStyle w:val="Hyperlink.2"/>
        </w:rPr>
        <w:fldChar w:fldCharType="begin" w:fldLock="0"/>
      </w:r>
      <w:r>
        <w:rPr>
          <w:rStyle w:val="Hyperlink.2"/>
        </w:rPr>
        <w:instrText xml:space="preserve"> HYPERLINK "https://scikit-learn.org/stable/auto_examples/cross_decomposition/plot_pcr_vs_pls.html"</w:instrText>
      </w:r>
      <w:r>
        <w:rPr>
          <w:rStyle w:val="Hyperlink.2"/>
        </w:rPr>
        <w:fldChar w:fldCharType="separate" w:fldLock="0"/>
      </w:r>
      <w:r>
        <w:rPr>
          <w:rStyle w:val="Hyperlink.2"/>
          <w:rtl w:val="0"/>
          <w:lang w:val="en-US"/>
        </w:rPr>
        <w:t>https://scikit-learn.org/stable/auto_examples/cross_decomposition/plot_pcr_vs_pls.html</w:t>
      </w:r>
      <w:r>
        <w:rPr/>
        <w:fldChar w:fldCharType="end" w:fldLock="0"/>
      </w:r>
      <w:r>
        <w:rPr>
          <w:rStyle w:val="None"/>
          <w:rFonts w:ascii="Times New Roman" w:hAnsi="Times New Roman"/>
          <w:sz w:val="22"/>
          <w:szCs w:val="22"/>
          <w:rtl w:val="0"/>
          <w:lang w:val="en-US"/>
        </w:rPr>
        <w:t xml:space="preserve"> [Accessed 26 Nov. 2023].</w:t>
      </w:r>
    </w:p>
    <w:p>
      <w:pPr>
        <w:pStyle w:val="Default"/>
        <w:spacing w:before="0" w:after="240" w:line="36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fr-FR"/>
        </w:rPr>
        <w:t xml:space="preserve">Pedregosa, F., Varoquaux, G., Gramfort, A., Michel, V., Thirion, B., Grisel, O., Blondel, M., Prettenhofer, P., Weiss, R., Dubourg, V., Vanderplas, J., Passos, A., Cournapeau, D., Brucher, M., Perrot, M. and Duchesnay, </w:t>
      </w:r>
      <w:r>
        <w:rPr>
          <w:rStyle w:val="None"/>
          <w:rFonts w:ascii="Times New Roman" w:hAnsi="Times New Roman" w:hint="default"/>
          <w:sz w:val="22"/>
          <w:szCs w:val="22"/>
          <w:rtl w:val="0"/>
          <w:lang w:val="fr-FR"/>
        </w:rPr>
        <w:t>É</w:t>
      </w:r>
      <w:r>
        <w:rPr>
          <w:rStyle w:val="None"/>
          <w:rFonts w:ascii="Times New Roman" w:hAnsi="Times New Roman"/>
          <w:sz w:val="22"/>
          <w:szCs w:val="22"/>
          <w:rtl w:val="0"/>
          <w:lang w:val="en-US"/>
        </w:rPr>
        <w:t xml:space="preserve">. (2011). Scikit-learn: Machine Learning in Python. </w:t>
      </w:r>
      <w:r>
        <w:rPr>
          <w:rStyle w:val="None"/>
          <w:rFonts w:ascii="Times New Roman" w:hAnsi="Times New Roman"/>
          <w:i w:val="1"/>
          <w:iCs w:val="1"/>
          <w:sz w:val="22"/>
          <w:szCs w:val="22"/>
          <w:rtl w:val="0"/>
          <w:lang w:val="en-US"/>
        </w:rPr>
        <w:t>Journal of Machine Learning Research</w:t>
      </w:r>
      <w:r>
        <w:rPr>
          <w:rStyle w:val="None"/>
          <w:rFonts w:ascii="Times New Roman" w:hAnsi="Times New Roman"/>
          <w:sz w:val="22"/>
          <w:szCs w:val="22"/>
          <w:rtl w:val="0"/>
          <w:lang w:val="pt-PT"/>
        </w:rPr>
        <w:t>, [online] 12(85), pp.2825</w:t>
      </w:r>
      <w:r>
        <w:rPr>
          <w:rStyle w:val="None"/>
          <w:rFonts w:ascii="Times New Roman" w:hAnsi="Times New Roman" w:hint="default"/>
          <w:sz w:val="22"/>
          <w:szCs w:val="22"/>
          <w:rtl w:val="0"/>
        </w:rPr>
        <w:t>–</w:t>
      </w:r>
      <w:r>
        <w:rPr>
          <w:rStyle w:val="None"/>
          <w:rFonts w:ascii="Times New Roman" w:hAnsi="Times New Roman"/>
          <w:sz w:val="22"/>
          <w:szCs w:val="22"/>
          <w:rtl w:val="0"/>
          <w:lang w:val="en-US"/>
        </w:rPr>
        <w:t xml:space="preserve">2830. Available at: </w:t>
      </w:r>
      <w:r>
        <w:rPr>
          <w:rStyle w:val="Hyperlink.3"/>
        </w:rPr>
        <w:fldChar w:fldCharType="begin" w:fldLock="0"/>
      </w:r>
      <w:r>
        <w:rPr>
          <w:rStyle w:val="Hyperlink.3"/>
        </w:rPr>
        <w:instrText xml:space="preserve"> HYPERLINK "https://jmlr.csail.mit.edu/papers/v12/pedregosa11a.html"</w:instrText>
      </w:r>
      <w:r>
        <w:rPr>
          <w:rStyle w:val="Hyperlink.3"/>
        </w:rPr>
        <w:fldChar w:fldCharType="separate" w:fldLock="0"/>
      </w:r>
      <w:r>
        <w:rPr>
          <w:rStyle w:val="Hyperlink.3"/>
          <w:rtl w:val="0"/>
        </w:rPr>
        <w:t>https://jmlr.csail.mit.edu/papers/v12/pedregosa11a.html</w:t>
      </w:r>
      <w:r>
        <w:rPr/>
        <w:fldChar w:fldCharType="end" w:fldLock="0"/>
      </w:r>
      <w:r>
        <w:rPr>
          <w:rStyle w:val="None"/>
          <w:rFonts w:ascii="Times New Roman" w:hAnsi="Times New Roman"/>
          <w:sz w:val="22"/>
          <w:szCs w:val="22"/>
          <w:rtl w:val="0"/>
        </w:rPr>
        <w:t>.</w:t>
      </w:r>
    </w:p>
    <w:p>
      <w:pPr>
        <w:pStyle w:val="Default"/>
        <w:spacing w:before="0" w:after="240" w:line="360" w:lineRule="auto"/>
        <w:rPr>
          <w:rStyle w:val="None"/>
          <w:rFonts w:ascii="Times New Roman" w:cs="Times New Roman" w:hAnsi="Times New Roman" w:eastAsia="Times New Roman"/>
          <w:sz w:val="22"/>
          <w:szCs w:val="22"/>
        </w:rPr>
      </w:pPr>
      <w:r>
        <w:rPr>
          <w:rStyle w:val="None"/>
          <w:rFonts w:ascii="Times New Roman" w:hAnsi="Times New Roman"/>
          <w:sz w:val="22"/>
          <w:szCs w:val="22"/>
          <w:rtl w:val="0"/>
          <w:lang w:val="en-US"/>
        </w:rPr>
        <w:t xml:space="preserve">Plummer, L. and McGoogan, C. (2015). </w:t>
      </w:r>
      <w:r>
        <w:rPr>
          <w:rStyle w:val="None"/>
          <w:rFonts w:ascii="Times New Roman" w:hAnsi="Times New Roman"/>
          <w:i w:val="1"/>
          <w:iCs w:val="1"/>
          <w:sz w:val="22"/>
          <w:szCs w:val="22"/>
          <w:rtl w:val="0"/>
          <w:lang w:val="en-US"/>
        </w:rPr>
        <w:t>11 terrifying climate change facts</w:t>
      </w:r>
      <w:r>
        <w:rPr>
          <w:rStyle w:val="None"/>
          <w:rFonts w:ascii="Times New Roman" w:hAnsi="Times New Roman"/>
          <w:sz w:val="22"/>
          <w:szCs w:val="22"/>
          <w:rtl w:val="0"/>
          <w:lang w:val="en-US"/>
        </w:rPr>
        <w:t xml:space="preserve">. [online] Wired.co.uk. Available at: </w:t>
      </w:r>
      <w:r>
        <w:rPr>
          <w:rStyle w:val="Hyperlink.2"/>
        </w:rPr>
        <w:fldChar w:fldCharType="begin" w:fldLock="0"/>
      </w:r>
      <w:r>
        <w:rPr>
          <w:rStyle w:val="Hyperlink.2"/>
        </w:rPr>
        <w:instrText xml:space="preserve"> HYPERLINK "https://www.wired.co.uk/article/climate-change-facts"</w:instrText>
      </w:r>
      <w:r>
        <w:rPr>
          <w:rStyle w:val="Hyperlink.2"/>
        </w:rPr>
        <w:fldChar w:fldCharType="separate" w:fldLock="0"/>
      </w:r>
      <w:r>
        <w:rPr>
          <w:rStyle w:val="Hyperlink.2"/>
          <w:rtl w:val="0"/>
          <w:lang w:val="en-US"/>
        </w:rPr>
        <w:t>https://www.wired.co.uk/article/climate-change-facts</w:t>
      </w:r>
      <w:r>
        <w:rPr/>
        <w:fldChar w:fldCharType="end" w:fldLock="0"/>
      </w:r>
      <w:r>
        <w:rPr>
          <w:rStyle w:val="None"/>
          <w:rFonts w:ascii="Times New Roman" w:hAnsi="Times New Roman"/>
          <w:sz w:val="22"/>
          <w:szCs w:val="22"/>
          <w:rtl w:val="0"/>
        </w:rPr>
        <w:t>.</w:t>
      </w:r>
    </w:p>
    <w:p>
      <w:pPr>
        <w:pStyle w:val="Default"/>
        <w:spacing w:before="0" w:line="240" w:lineRule="auto"/>
      </w:pPr>
      <w:r>
        <w:rPr>
          <w:rStyle w:val="None"/>
          <w:rFonts w:ascii="Times New Roman" w:hAnsi="Times New Roman"/>
          <w:sz w:val="22"/>
          <w:szCs w:val="22"/>
          <w:shd w:val="clear" w:color="auto" w:fill="ffffff"/>
          <w:rtl w:val="0"/>
          <w:lang w:val="en-US"/>
        </w:rPr>
        <w:t xml:space="preserve">TensorFlow Developers (2023) </w:t>
      </w:r>
      <w:r>
        <w:rPr>
          <w:rStyle w:val="None"/>
          <w:sz w:val="22"/>
          <w:szCs w:val="22"/>
          <w:shd w:val="clear" w:color="auto" w:fill="ffffff"/>
          <w:rtl w:val="1"/>
        </w:rPr>
        <w:t>‘</w:t>
      </w:r>
      <w:r>
        <w:rPr>
          <w:rStyle w:val="None"/>
          <w:rFonts w:ascii="Times New Roman" w:hAnsi="Times New Roman"/>
          <w:sz w:val="22"/>
          <w:szCs w:val="22"/>
          <w:shd w:val="clear" w:color="auto" w:fill="ffffff"/>
          <w:rtl w:val="0"/>
          <w:lang w:val="en-US"/>
        </w:rPr>
        <w:t>TensorFlow</w:t>
      </w:r>
      <w:r>
        <w:rPr>
          <w:rStyle w:val="None"/>
          <w:sz w:val="22"/>
          <w:szCs w:val="22"/>
          <w:shd w:val="clear" w:color="auto" w:fill="ffffff"/>
          <w:rtl w:val="1"/>
        </w:rPr>
        <w:t>’</w:t>
      </w:r>
      <w:r>
        <w:rPr>
          <w:rStyle w:val="None"/>
          <w:rFonts w:ascii="Times New Roman" w:hAnsi="Times New Roman"/>
          <w:sz w:val="22"/>
          <w:szCs w:val="22"/>
          <w:shd w:val="clear" w:color="auto" w:fill="ffffff"/>
          <w:rtl w:val="0"/>
          <w:lang w:val="pt-PT"/>
        </w:rPr>
        <w:t>. Zenodo. doi: 10.5281/zenodo.10126399.</w:t>
      </w:r>
    </w:p>
    <w:sectPr>
      <w:headerReference w:type="default" r:id="rId12"/>
      <w:footerReference w:type="default" r:id="rId13"/>
      <w:pgSz w:w="12240" w:h="15840" w:orient="portrait"/>
      <w:pgMar w:top="600" w:right="1100" w:bottom="1140" w:left="1060" w:header="0" w:footer="93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14" w:lineRule="auto"/>
    </w:pPr>
    <w:r>
      <w:rPr/>
      <w:fldChar w:fldCharType="begin" w:fldLock="0"/>
    </w:r>
    <w:r>
      <w:instrText xml:space="preserve"> PAGE </w:instrText>
    </w:r>
    <w:r>
      <w:rPr/>
      <w:fldChar w:fldCharType="separate" w:fldLock="0"/>
    </w:r>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14" w:lineRule="auto"/>
    </w:pPr>
    <w:r>
      <w:rPr/>
      <w:fldChar w:fldCharType="begin" w:fldLock="0"/>
    </w:r>
    <w:r>
      <w:instrText xml:space="preserve"> PAGE </w:instrText>
    </w:r>
    <w:r>
      <w:rPr/>
      <w:fldChar w:fldCharType="separate" w:fldLock="0"/>
    </w:r>
    <w:r/>
    <w:r>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14" w:lineRule="auto"/>
    </w:pPr>
    <w:r>
      <w:rPr>
        <w:rStyle w:val="Hyperlink.0"/>
      </w:rPr>
      <w:fldChar w:fldCharType="begin" w:fldLock="0"/>
    </w:r>
    <w:r>
      <w:rPr>
        <w:rStyle w:val="Hyperlink.0"/>
      </w:rPr>
      <w:instrText xml:space="preserve"> PAGE </w:instrText>
    </w:r>
    <w:r>
      <w:rPr>
        <w:rStyle w:val="Hyperlink.0"/>
      </w:rPr>
      <w:fldChar w:fldCharType="separate" w:fldLock="0"/>
    </w:r>
    <w:r>
      <w:rPr>
        <w:rStyle w:val="Hyperlink.0"/>
      </w:rPr>
    </w:r>
    <w:r>
      <w:rPr>
        <w:rStyle w:val="Hyperlink.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6902450</wp:posOffset>
              </wp:positionH>
              <wp:positionV relativeFrom="page">
                <wp:posOffset>9320530</wp:posOffset>
              </wp:positionV>
              <wp:extent cx="144780" cy="158750"/>
              <wp:effectExtent l="0" t="0" r="0" b="0"/>
              <wp:wrapNone/>
              <wp:docPr id="1073741825" name="officeArt object" descr="Rectangle"/>
              <wp:cNvGraphicFramePr/>
              <a:graphic xmlns:a="http://schemas.openxmlformats.org/drawingml/2006/main">
                <a:graphicData uri="http://schemas.microsoft.com/office/word/2010/wordprocessingShape">
                  <wps:wsp>
                    <wps:cNvSpPr txBox="1"/>
                    <wps:spPr>
                      <a:xfrm>
                        <a:off x="0" y="0"/>
                        <a:ext cx="144780" cy="158750"/>
                      </a:xfrm>
                      <a:prstGeom prst="rect">
                        <a:avLst/>
                      </a:prstGeom>
                      <a:noFill/>
                      <a:ln w="12700" cap="flat">
                        <a:noFill/>
                        <a:miter lim="400000"/>
                      </a:ln>
                      <a:effectLst/>
                    </wps:spPr>
                    <wps:txbx>
                      <w:txbxContent>
                        <w:p>
                          <w:pPr>
                            <w:pStyle w:val="Body A"/>
                            <w:spacing w:line="231" w:lineRule="exact"/>
                            <w:ind w:left="62" w:firstLine="0"/>
                          </w:pPr>
                          <w:r>
                            <w:rPr>
                              <w:rFonts w:ascii="Calibri" w:hAnsi="Calibri"/>
                              <w:sz w:val="20"/>
                              <w:szCs w:val="20"/>
                              <w:rtl w:val="0"/>
                            </w:rPr>
                            <w:fldChar w:fldCharType="begin" w:fldLock="0"/>
                          </w:r>
                          <w:r>
                            <w:rPr>
                              <w:rFonts w:ascii="Calibri" w:hAnsi="Calibri"/>
                              <w:sz w:val="20"/>
                              <w:szCs w:val="20"/>
                              <w:rtl w:val="0"/>
                            </w:rPr>
                            <w:instrText xml:space="preserve"> PAGE </w:instrText>
                          </w:r>
                          <w:r>
                            <w:rPr>
                              <w:rFonts w:ascii="Calibri" w:hAnsi="Calibri"/>
                              <w:sz w:val="20"/>
                              <w:szCs w:val="20"/>
                              <w:rtl w:val="0"/>
                            </w:rPr>
                            <w:fldChar w:fldCharType="separate" w:fldLock="0"/>
                          </w:r>
                          <w:r>
                            <w:rPr>
                              <w:rFonts w:ascii="Calibri" w:hAnsi="Calibri"/>
                              <w:sz w:val="20"/>
                              <w:szCs w:val="20"/>
                              <w:rtl w:val="0"/>
                            </w:rPr>
                            <w:t>1</w:t>
                          </w:r>
                          <w:r>
                            <w:rPr>
                              <w:rFonts w:ascii="Calibri" w:hAnsi="Calibri"/>
                              <w:sz w:val="20"/>
                              <w:szCs w:val="20"/>
                              <w:rtl w:val="0"/>
                            </w:rPr>
                            <w:fldChar w:fldCharType="end" w:fldLock="0"/>
                          </w:r>
                        </w:p>
                      </w:txbxContent>
                    </wps:txbx>
                    <wps:bodyPr wrap="square" lIns="0" tIns="0" rIns="0" bIns="0" numCol="1" anchor="t">
                      <a:noAutofit/>
                    </wps:bodyPr>
                  </wps:wsp>
                </a:graphicData>
              </a:graphic>
            </wp:anchor>
          </w:drawing>
        </mc:Choice>
        <mc:Fallback>
          <w:pict>
            <v:shape id="_x0000_s1041" type="#_x0000_t202" style="visibility:visible;position:absolute;margin-left:543.5pt;margin-top:733.9pt;width:11.4pt;height:12.5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line="231" w:lineRule="exact"/>
                      <w:ind w:left="62" w:firstLine="0"/>
                    </w:pPr>
                    <w:r>
                      <w:rPr>
                        <w:rFonts w:ascii="Calibri" w:hAnsi="Calibri"/>
                        <w:sz w:val="20"/>
                        <w:szCs w:val="20"/>
                        <w:rtl w:val="0"/>
                      </w:rPr>
                      <w:fldChar w:fldCharType="begin" w:fldLock="0"/>
                    </w:r>
                    <w:r>
                      <w:rPr>
                        <w:rFonts w:ascii="Calibri" w:hAnsi="Calibri"/>
                        <w:sz w:val="20"/>
                        <w:szCs w:val="20"/>
                        <w:rtl w:val="0"/>
                      </w:rPr>
                      <w:instrText xml:space="preserve"> PAGE </w:instrText>
                    </w:r>
                    <w:r>
                      <w:rPr>
                        <w:rFonts w:ascii="Calibri" w:hAnsi="Calibri"/>
                        <w:sz w:val="20"/>
                        <w:szCs w:val="20"/>
                        <w:rtl w:val="0"/>
                      </w:rPr>
                      <w:fldChar w:fldCharType="separate" w:fldLock="0"/>
                    </w:r>
                    <w:r>
                      <w:rPr>
                        <w:rFonts w:ascii="Calibri" w:hAnsi="Calibri"/>
                        <w:sz w:val="20"/>
                        <w:szCs w:val="20"/>
                        <w:rtl w:val="0"/>
                      </w:rPr>
                      <w:t>1</w:t>
                    </w:r>
                    <w:r>
                      <w:rPr>
                        <w:rFonts w:ascii="Calibri" w:hAnsi="Calibri"/>
                        <w:sz w:val="20"/>
                        <w:szCs w:val="20"/>
                        <w:rtl w:val="0"/>
                      </w:rPr>
                      <w:fldChar w:fldCharType="end" w:fldLock="0"/>
                    </w:r>
                  </w:p>
                </w:txbxContent>
              </v:textbox>
              <w10:wrap type="none" side="bothSides" anchorx="page" anchory="page"/>
            </v:shap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6902450</wp:posOffset>
              </wp:positionH>
              <wp:positionV relativeFrom="page">
                <wp:posOffset>9320530</wp:posOffset>
              </wp:positionV>
              <wp:extent cx="144780" cy="158750"/>
              <wp:effectExtent l="0" t="0" r="0" b="0"/>
              <wp:wrapNone/>
              <wp:docPr id="1073741829" name="officeArt object" descr="Rectangle"/>
              <wp:cNvGraphicFramePr/>
              <a:graphic xmlns:a="http://schemas.openxmlformats.org/drawingml/2006/main">
                <a:graphicData uri="http://schemas.microsoft.com/office/word/2010/wordprocessingShape">
                  <wps:wsp>
                    <wps:cNvSpPr txBox="1"/>
                    <wps:spPr>
                      <a:xfrm>
                        <a:off x="0" y="0"/>
                        <a:ext cx="144780" cy="158750"/>
                      </a:xfrm>
                      <a:prstGeom prst="rect">
                        <a:avLst/>
                      </a:prstGeom>
                      <a:noFill/>
                      <a:ln w="12700" cap="flat">
                        <a:noFill/>
                        <a:miter lim="400000"/>
                      </a:ln>
                      <a:effectLst/>
                    </wps:spPr>
                    <wps:txbx>
                      <w:txbxContent>
                        <w:p>
                          <w:pPr>
                            <w:pStyle w:val="Body A"/>
                            <w:spacing w:line="231" w:lineRule="exact"/>
                            <w:ind w:left="62" w:firstLine="0"/>
                          </w:pPr>
                          <w:r>
                            <w:rPr>
                              <w:rFonts w:ascii="Calibri" w:cs="Calibri" w:hAnsi="Calibri" w:eastAsia="Calibri"/>
                              <w:sz w:val="20"/>
                              <w:szCs w:val="20"/>
                              <w:rtl w:val="0"/>
                            </w:rPr>
                            <w:fldChar w:fldCharType="begin" w:fldLock="0"/>
                          </w:r>
                          <w:r>
                            <w:rPr>
                              <w:rFonts w:ascii="Calibri" w:cs="Calibri" w:hAnsi="Calibri" w:eastAsia="Calibri"/>
                              <w:sz w:val="20"/>
                              <w:szCs w:val="20"/>
                              <w:rtl w:val="0"/>
                            </w:rPr>
                            <w:instrText xml:space="preserve"> PAGE </w:instrText>
                          </w:r>
                          <w:r>
                            <w:rPr>
                              <w:rFonts w:ascii="Calibri" w:cs="Calibri" w:hAnsi="Calibri" w:eastAsia="Calibri"/>
                              <w:sz w:val="20"/>
                              <w:szCs w:val="20"/>
                              <w:rtl w:val="0"/>
                            </w:rPr>
                            <w:fldChar w:fldCharType="separate" w:fldLock="0"/>
                          </w:r>
                          <w:r>
                            <w:rPr>
                              <w:rFonts w:ascii="Calibri" w:cs="Calibri" w:hAnsi="Calibri" w:eastAsia="Calibri"/>
                              <w:sz w:val="20"/>
                              <w:szCs w:val="20"/>
                              <w:rtl w:val="0"/>
                            </w:rPr>
                            <w:t>1</w:t>
                          </w:r>
                          <w:r>
                            <w:rPr>
                              <w:rFonts w:ascii="Calibri" w:cs="Calibri" w:hAnsi="Calibri" w:eastAsia="Calibri"/>
                              <w:sz w:val="20"/>
                              <w:szCs w:val="20"/>
                              <w:rtl w:val="0"/>
                            </w:rPr>
                            <w:fldChar w:fldCharType="end" w:fldLock="0"/>
                          </w:r>
                        </w:p>
                      </w:txbxContent>
                    </wps:txbx>
                    <wps:bodyPr wrap="square" lIns="0" tIns="0" rIns="0" bIns="0" numCol="1" anchor="t">
                      <a:noAutofit/>
                    </wps:bodyPr>
                  </wps:wsp>
                </a:graphicData>
              </a:graphic>
            </wp:anchor>
          </w:drawing>
        </mc:Choice>
        <mc:Fallback>
          <w:pict>
            <v:shape id="_x0000_s1042" type="#_x0000_t202" style="visibility:visible;position:absolute;margin-left:543.5pt;margin-top:733.9pt;width:11.4pt;height:12.5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line="231" w:lineRule="exact"/>
                      <w:ind w:left="62" w:firstLine="0"/>
                    </w:pPr>
                    <w:r>
                      <w:rPr>
                        <w:rFonts w:ascii="Calibri" w:cs="Calibri" w:hAnsi="Calibri" w:eastAsia="Calibri"/>
                        <w:sz w:val="20"/>
                        <w:szCs w:val="20"/>
                        <w:rtl w:val="0"/>
                      </w:rPr>
                      <w:fldChar w:fldCharType="begin" w:fldLock="0"/>
                    </w:r>
                    <w:r>
                      <w:rPr>
                        <w:rFonts w:ascii="Calibri" w:cs="Calibri" w:hAnsi="Calibri" w:eastAsia="Calibri"/>
                        <w:sz w:val="20"/>
                        <w:szCs w:val="20"/>
                        <w:rtl w:val="0"/>
                      </w:rPr>
                      <w:instrText xml:space="preserve"> PAGE </w:instrText>
                    </w:r>
                    <w:r>
                      <w:rPr>
                        <w:rFonts w:ascii="Calibri" w:cs="Calibri" w:hAnsi="Calibri" w:eastAsia="Calibri"/>
                        <w:sz w:val="20"/>
                        <w:szCs w:val="20"/>
                        <w:rtl w:val="0"/>
                      </w:rPr>
                      <w:fldChar w:fldCharType="separate" w:fldLock="0"/>
                    </w:r>
                    <w:r>
                      <w:rPr>
                        <w:rFonts w:ascii="Calibri" w:cs="Calibri" w:hAnsi="Calibri" w:eastAsia="Calibri"/>
                        <w:sz w:val="20"/>
                        <w:szCs w:val="20"/>
                        <w:rtl w:val="0"/>
                      </w:rPr>
                      <w:t>1</w:t>
                    </w:r>
                    <w:r>
                      <w:rPr>
                        <w:rFonts w:ascii="Calibri" w:cs="Calibri" w:hAnsi="Calibri" w:eastAsia="Calibri"/>
                        <w:sz w:val="20"/>
                        <w:szCs w:val="20"/>
                        <w:rtl w:val="0"/>
                      </w:rPr>
                      <w:fldChar w:fldCharType="end" w:fldLock="0"/>
                    </w:r>
                  </w:p>
                </w:txbxContent>
              </v:textbox>
              <w10:wrap type="none" side="bothSides" anchorx="page" anchory="page"/>
            </v:shape>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6902450</wp:posOffset>
              </wp:positionH>
              <wp:positionV relativeFrom="page">
                <wp:posOffset>9320530</wp:posOffset>
              </wp:positionV>
              <wp:extent cx="144780" cy="158750"/>
              <wp:effectExtent l="0" t="0" r="0" b="0"/>
              <wp:wrapNone/>
              <wp:docPr id="1073741830" name="officeArt object" descr="Rectangle"/>
              <wp:cNvGraphicFramePr/>
              <a:graphic xmlns:a="http://schemas.openxmlformats.org/drawingml/2006/main">
                <a:graphicData uri="http://schemas.microsoft.com/office/word/2010/wordprocessingShape">
                  <wps:wsp>
                    <wps:cNvSpPr txBox="1"/>
                    <wps:spPr>
                      <a:xfrm>
                        <a:off x="0" y="0"/>
                        <a:ext cx="144780" cy="158750"/>
                      </a:xfrm>
                      <a:prstGeom prst="rect">
                        <a:avLst/>
                      </a:prstGeom>
                      <a:noFill/>
                      <a:ln w="12700" cap="flat">
                        <a:noFill/>
                        <a:miter lim="400000"/>
                      </a:ln>
                      <a:effectLst/>
                    </wps:spPr>
                    <wps:txbx>
                      <w:txbxContent>
                        <w:p>
                          <w:pPr>
                            <w:pStyle w:val="Body A"/>
                            <w:spacing w:line="231" w:lineRule="exact"/>
                            <w:ind w:left="62" w:firstLine="0"/>
                          </w:pPr>
                          <w:r>
                            <w:rPr>
                              <w:rStyle w:val="None"/>
                              <w:rFonts w:ascii="Calibri" w:cs="Calibri" w:hAnsi="Calibri" w:eastAsia="Calibri"/>
                              <w:sz w:val="20"/>
                              <w:szCs w:val="20"/>
                              <w:rtl w:val="0"/>
                            </w:rPr>
                            <w:fldChar w:fldCharType="begin" w:fldLock="0"/>
                          </w:r>
                          <w:r>
                            <w:rPr>
                              <w:rStyle w:val="None"/>
                              <w:rFonts w:ascii="Calibri" w:cs="Calibri" w:hAnsi="Calibri" w:eastAsia="Calibri"/>
                              <w:sz w:val="20"/>
                              <w:szCs w:val="20"/>
                              <w:rtl w:val="0"/>
                            </w:rPr>
                            <w:instrText xml:space="preserve"> PAGE </w:instrText>
                          </w:r>
                          <w:r>
                            <w:rPr>
                              <w:rStyle w:val="None"/>
                              <w:rFonts w:ascii="Calibri" w:cs="Calibri" w:hAnsi="Calibri" w:eastAsia="Calibri"/>
                              <w:sz w:val="20"/>
                              <w:szCs w:val="20"/>
                              <w:rtl w:val="0"/>
                            </w:rPr>
                            <w:fldChar w:fldCharType="separate" w:fldLock="0"/>
                          </w:r>
                          <w:r>
                            <w:rPr>
                              <w:rStyle w:val="None"/>
                              <w:rFonts w:ascii="Calibri" w:cs="Calibri" w:hAnsi="Calibri" w:eastAsia="Calibri"/>
                              <w:sz w:val="20"/>
                              <w:szCs w:val="20"/>
                              <w:rtl w:val="0"/>
                            </w:rPr>
                            <w:t>1</w:t>
                          </w:r>
                          <w:r>
                            <w:rPr>
                              <w:rStyle w:val="None"/>
                              <w:rFonts w:ascii="Calibri" w:cs="Calibri" w:hAnsi="Calibri" w:eastAsia="Calibri"/>
                              <w:sz w:val="20"/>
                              <w:szCs w:val="20"/>
                              <w:rtl w:val="0"/>
                            </w:rPr>
                            <w:fldChar w:fldCharType="end" w:fldLock="0"/>
                          </w:r>
                        </w:p>
                      </w:txbxContent>
                    </wps:txbx>
                    <wps:bodyPr wrap="square" lIns="0" tIns="0" rIns="0" bIns="0" numCol="1" anchor="t">
                      <a:noAutofit/>
                    </wps:bodyPr>
                  </wps:wsp>
                </a:graphicData>
              </a:graphic>
            </wp:anchor>
          </w:drawing>
        </mc:Choice>
        <mc:Fallback>
          <w:pict>
            <v:shape id="_x0000_s1043" type="#_x0000_t202" style="visibility:visible;position:absolute;margin-left:543.5pt;margin-top:733.9pt;width:11.4pt;height:12.5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line="231" w:lineRule="exact"/>
                      <w:ind w:left="62" w:firstLine="0"/>
                    </w:pPr>
                    <w:r>
                      <w:rPr>
                        <w:rStyle w:val="None"/>
                        <w:rFonts w:ascii="Calibri" w:cs="Calibri" w:hAnsi="Calibri" w:eastAsia="Calibri"/>
                        <w:sz w:val="20"/>
                        <w:szCs w:val="20"/>
                        <w:rtl w:val="0"/>
                      </w:rPr>
                      <w:fldChar w:fldCharType="begin" w:fldLock="0"/>
                    </w:r>
                    <w:r>
                      <w:rPr>
                        <w:rStyle w:val="None"/>
                        <w:rFonts w:ascii="Calibri" w:cs="Calibri" w:hAnsi="Calibri" w:eastAsia="Calibri"/>
                        <w:sz w:val="20"/>
                        <w:szCs w:val="20"/>
                        <w:rtl w:val="0"/>
                      </w:rPr>
                      <w:instrText xml:space="preserve"> PAGE </w:instrText>
                    </w:r>
                    <w:r>
                      <w:rPr>
                        <w:rStyle w:val="None"/>
                        <w:rFonts w:ascii="Calibri" w:cs="Calibri" w:hAnsi="Calibri" w:eastAsia="Calibri"/>
                        <w:sz w:val="20"/>
                        <w:szCs w:val="20"/>
                        <w:rtl w:val="0"/>
                      </w:rPr>
                      <w:fldChar w:fldCharType="separate" w:fldLock="0"/>
                    </w:r>
                    <w:r>
                      <w:rPr>
                        <w:rStyle w:val="None"/>
                        <w:rFonts w:ascii="Calibri" w:cs="Calibri" w:hAnsi="Calibri" w:eastAsia="Calibri"/>
                        <w:sz w:val="20"/>
                        <w:szCs w:val="20"/>
                        <w:rtl w:val="0"/>
                      </w:rPr>
                      <w:t>1</w:t>
                    </w:r>
                    <w:r>
                      <w:rPr>
                        <w:rStyle w:val="None"/>
                        <w:rFonts w:ascii="Calibri" w:cs="Calibri" w:hAnsi="Calibri" w:eastAsia="Calibri"/>
                        <w:sz w:val="20"/>
                        <w:szCs w:val="20"/>
                        <w:rtl w:val="0"/>
                      </w:rPr>
                      <w:fldChar w:fldCharType="end" w:fldLock="0"/>
                    </w:r>
                  </w:p>
                </w:txbxContent>
              </v:textbox>
              <w10:wrap type="none" side="bothSides" anchorx="page" anchory="page"/>
            </v:shape>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itle">
    <w:name w:val="Title"/>
    <w:next w:val="Title"/>
    <w:pPr>
      <w:keepNext w:val="0"/>
      <w:keepLines w:val="0"/>
      <w:pageBreakBefore w:val="0"/>
      <w:widowControl w:val="0"/>
      <w:shd w:val="clear" w:color="auto" w:fill="auto"/>
      <w:suppressAutoHyphens w:val="0"/>
      <w:bidi w:val="0"/>
      <w:spacing w:before="24" w:after="0" w:line="240" w:lineRule="auto"/>
      <w:ind w:left="1446" w:right="1424" w:firstLine="0"/>
      <w:jc w:val="center"/>
      <w:outlineLvl w:val="9"/>
    </w:pPr>
    <w:rPr>
      <w:rFonts w:ascii="Calibri" w:cs="Arial Unicode MS" w:hAnsi="Calibri" w:eastAsia="Arial Unicode MS"/>
      <w:b w:val="1"/>
      <w:bCs w:val="1"/>
      <w:i w:val="0"/>
      <w:iCs w:val="0"/>
      <w:caps w:val="0"/>
      <w:smallCaps w:val="0"/>
      <w:strike w:val="0"/>
      <w:dstrike w:val="0"/>
      <w:outline w:val="0"/>
      <w:color w:val="000000"/>
      <w:spacing w:val="0"/>
      <w:kern w:val="0"/>
      <w:position w:val="0"/>
      <w:sz w:val="33"/>
      <w:szCs w:val="33"/>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0" w:after="0" w:line="240" w:lineRule="auto"/>
      <w:ind w:left="103"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0"/>
      <w:shd w:val="clear" w:color="auto" w:fill="auto"/>
      <w:suppressAutoHyphens w:val="0"/>
      <w:bidi w:val="0"/>
      <w:spacing w:before="0" w:after="0" w:line="240" w:lineRule="auto"/>
      <w:ind w:left="135"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5"/>
      <w:szCs w:val="25"/>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oc 1">
    <w:name w:val="toc 1"/>
    <w:next w:val="toc 1"/>
    <w:pPr>
      <w:keepNext w:val="0"/>
      <w:keepLines w:val="0"/>
      <w:pageBreakBefore w:val="0"/>
      <w:widowControl w:val="0"/>
      <w:shd w:val="clear" w:color="auto" w:fill="auto"/>
      <w:suppressAutoHyphens w:val="0"/>
      <w:bidi w:val="0"/>
      <w:spacing w:before="229" w:after="0" w:line="240" w:lineRule="auto"/>
      <w:ind w:left="135"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oc 3">
    <w:name w:val="toc 3"/>
    <w:next w:val="toc 3"/>
    <w:pPr>
      <w:keepNext w:val="0"/>
      <w:keepLines w:val="0"/>
      <w:pageBreakBefore w:val="0"/>
      <w:widowControl w:val="0"/>
      <w:shd w:val="clear" w:color="auto" w:fill="auto"/>
      <w:suppressAutoHyphens w:val="0"/>
      <w:bidi w:val="0"/>
      <w:spacing w:before="229" w:after="0" w:line="240" w:lineRule="auto"/>
      <w:ind w:left="343"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style>
  <w:style w:type="character" w:styleId="Hyperlink.1">
    <w:name w:val="Hyperlink.1"/>
    <w:basedOn w:val="None"/>
    <w:next w:val="Hyperlink.1"/>
    <w:rPr>
      <w:outline w:val="0"/>
      <w:color w:val="0000ff"/>
      <w:u w:val="single" w:color="0000ff"/>
      <w14:textFill>
        <w14:solidFill>
          <w14:srgbClr w14:val="0000FF"/>
        </w14:solidFill>
      </w14:textFill>
    </w:rPr>
  </w:style>
  <w:style w:type="paragraph" w:styleId="Object Title">
    <w:name w:val="Object Title"/>
    <w:next w:val="Object 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Heading 2"/>
    <w:pPr>
      <w:keepNext w:val="0"/>
      <w:keepLines w:val="0"/>
      <w:pageBreakBefore w:val="0"/>
      <w:widowControl w:val="0"/>
      <w:shd w:val="clear" w:color="auto" w:fill="auto"/>
      <w:suppressAutoHyphens w:val="0"/>
      <w:bidi w:val="0"/>
      <w:spacing w:before="0" w:after="0" w:line="240" w:lineRule="auto"/>
      <w:ind w:left="135"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Hyperlink.2">
    <w:name w:val="Hyperlink.2"/>
    <w:basedOn w:val="None"/>
    <w:next w:val="Hyperlink.2"/>
    <w:rPr>
      <w:rFonts w:ascii="Times New Roman" w:cs="Times New Roman" w:hAnsi="Times New Roman" w:eastAsia="Times New Roman"/>
      <w:outline w:val="0"/>
      <w:color w:val="0000ff"/>
      <w:sz w:val="22"/>
      <w:szCs w:val="22"/>
      <w:u w:val="single" w:color="0000ff"/>
      <w:lang w:val="en-US"/>
      <w14:textFill>
        <w14:solidFill>
          <w14:srgbClr w14:val="0000FF"/>
        </w14:solidFill>
      </w14:textFill>
    </w:rPr>
  </w:style>
  <w:style w:type="character" w:styleId="Hyperlink.3">
    <w:name w:val="Hyperlink.3"/>
    <w:basedOn w:val="None"/>
    <w:next w:val="Hyperlink.3"/>
    <w:rPr>
      <w:rFonts w:ascii="Times New Roman" w:cs="Times New Roman" w:hAnsi="Times New Roman" w:eastAsia="Times New Roman"/>
      <w:outline w:val="0"/>
      <w:color w:val="0000ff"/>
      <w:sz w:val="22"/>
      <w:szCs w:val="22"/>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image" Target="media/image1.tif"/><Relationship Id="rId10" Type="http://schemas.openxmlformats.org/officeDocument/2006/relationships/image" Target="media/image2.tif"/><Relationship Id="rId11" Type="http://schemas.openxmlformats.org/officeDocument/2006/relationships/image" Target="media/image3.tif"/><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