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E918E1" w14:textId="77777777" w:rsidR="00E66347" w:rsidRPr="006059C0" w:rsidRDefault="009E78B6">
      <w:pPr>
        <w:spacing w:before="100" w:beforeAutospacing="1" w:after="100" w:afterAutospacing="1" w:line="240" w:lineRule="auto"/>
        <w:jc w:val="center"/>
        <w:rPr>
          <w:rFonts w:ascii="Times New Roman" w:hAnsi="Times New Roman"/>
          <w:b/>
          <w:i w:val="0"/>
          <w:color w:val="1F497D" w:themeColor="text2"/>
          <w:lang w:eastAsia="en-IN"/>
        </w:rPr>
      </w:pPr>
      <w:r w:rsidRPr="006059C0">
        <w:rPr>
          <w:rFonts w:ascii="Times New Roman" w:hAnsi="Times New Roman"/>
          <w:b/>
          <w:i w:val="0"/>
          <w:color w:val="1F497D" w:themeColor="text2"/>
          <w:sz w:val="32"/>
          <w:lang w:eastAsia="en-IN"/>
        </w:rPr>
        <w:t>COPYRIGHT AGREEMENT</w:t>
      </w:r>
    </w:p>
    <w:p w14:paraId="5F6C61B4" w14:textId="77777777" w:rsidR="00E66347" w:rsidRDefault="009E78B6">
      <w:pPr>
        <w:spacing w:after="0" w:line="337" w:lineRule="atLeast"/>
        <w:jc w:val="both"/>
        <w:rPr>
          <w:rFonts w:ascii="Times New Roman" w:hAnsi="Times New Roman"/>
          <w:color w:val="000000"/>
          <w:sz w:val="24"/>
          <w:szCs w:val="24"/>
          <w:lang w:eastAsia="en-IN"/>
        </w:rPr>
      </w:pPr>
      <w:r>
        <w:rPr>
          <w:rFonts w:ascii="Times New Roman" w:hAnsi="Times New Roman"/>
          <w:color w:val="000000"/>
          <w:sz w:val="22"/>
          <w:lang w:eastAsia="en-IN"/>
        </w:rPr>
        <w:t>I hereby transfer the Copyright of the paper title</w:t>
      </w:r>
      <w:r>
        <w:rPr>
          <w:rFonts w:ascii="Times New Roman" w:hAnsi="Times New Roman"/>
          <w:color w:val="000000"/>
          <w:lang w:eastAsia="en-IN"/>
        </w:rPr>
        <w:t>: ____________________________________________</w:t>
      </w:r>
    </w:p>
    <w:p w14:paraId="5BED1ACB" w14:textId="4987DD99" w:rsidR="00E66347" w:rsidRDefault="009E78B6">
      <w:pPr>
        <w:spacing w:before="240" w:after="0" w:line="337" w:lineRule="atLeast"/>
        <w:jc w:val="both"/>
        <w:rPr>
          <w:rFonts w:ascii="Times New Roman" w:hAnsi="Times New Roman"/>
          <w:color w:val="000000"/>
          <w:sz w:val="24"/>
          <w:szCs w:val="24"/>
          <w:lang w:eastAsia="en-IN"/>
        </w:rPr>
      </w:pPr>
      <w:r>
        <w:rPr>
          <w:rFonts w:ascii="Times New Roman" w:hAnsi="Times New Roman"/>
          <w:color w:val="000000"/>
          <w:sz w:val="22"/>
          <w:lang w:eastAsia="en-IN"/>
        </w:rPr>
        <w:t xml:space="preserve">Manuscript </w:t>
      </w:r>
      <w:r w:rsidR="006059C0">
        <w:rPr>
          <w:rFonts w:ascii="Times New Roman" w:hAnsi="Times New Roman"/>
          <w:color w:val="000000"/>
          <w:sz w:val="22"/>
          <w:lang w:eastAsia="en-IN"/>
        </w:rPr>
        <w:t>id</w:t>
      </w:r>
      <w:r w:rsidR="006059C0">
        <w:rPr>
          <w:rFonts w:ascii="Times New Roman" w:hAnsi="Times New Roman"/>
          <w:color w:val="000000"/>
          <w:lang w:eastAsia="en-IN"/>
        </w:rPr>
        <w:t>. _</w:t>
      </w:r>
      <w:r>
        <w:rPr>
          <w:rFonts w:ascii="Times New Roman" w:hAnsi="Times New Roman"/>
          <w:color w:val="000000"/>
          <w:lang w:eastAsia="en-IN"/>
        </w:rPr>
        <w:t>______________</w:t>
      </w:r>
    </w:p>
    <w:p w14:paraId="3229C6DF" w14:textId="77777777" w:rsidR="00E66347" w:rsidRDefault="00E66347">
      <w:pPr>
        <w:spacing w:after="0" w:line="240" w:lineRule="auto"/>
        <w:jc w:val="both"/>
        <w:rPr>
          <w:rFonts w:ascii="Times New Roman" w:hAnsi="Times New Roman"/>
          <w:color w:val="000000"/>
          <w:lang w:eastAsia="en-IN"/>
        </w:rPr>
      </w:pPr>
    </w:p>
    <w:p w14:paraId="07BF2CC9" w14:textId="77777777" w:rsidR="00E66347" w:rsidRDefault="009E78B6">
      <w:pPr>
        <w:spacing w:after="0" w:line="240" w:lineRule="auto"/>
        <w:jc w:val="both"/>
        <w:rPr>
          <w:rFonts w:ascii="Times New Roman" w:hAnsi="Times New Roman"/>
          <w:color w:val="000000"/>
          <w:lang w:eastAsia="en-IN"/>
        </w:rPr>
      </w:pPr>
      <w:r>
        <w:rPr>
          <w:rFonts w:ascii="Times New Roman" w:hAnsi="Times New Roman"/>
          <w:color w:val="000000"/>
          <w:sz w:val="22"/>
          <w:lang w:eastAsia="en-IN"/>
        </w:rPr>
        <w:t>Authors</w:t>
      </w:r>
      <w:r>
        <w:rPr>
          <w:rFonts w:ascii="Times New Roman" w:hAnsi="Times New Roman"/>
          <w:color w:val="000000"/>
          <w:lang w:eastAsia="en-IN"/>
        </w:rPr>
        <w:t xml:space="preserve">: </w:t>
      </w:r>
      <w:r>
        <w:rPr>
          <w:rFonts w:ascii="Times New Roman" w:hAnsi="Times New Roman"/>
          <w:color w:val="000000"/>
          <w:lang w:eastAsia="en-IN"/>
        </w:rPr>
        <w:t>____________________________________________________________________________</w:t>
      </w:r>
    </w:p>
    <w:p w14:paraId="4C25D158" w14:textId="77777777" w:rsidR="00E66347" w:rsidRDefault="00E66347">
      <w:pPr>
        <w:spacing w:after="0" w:line="240" w:lineRule="auto"/>
        <w:jc w:val="both"/>
        <w:rPr>
          <w:rFonts w:ascii="Times New Roman" w:hAnsi="Times New Roman"/>
          <w:color w:val="000000"/>
          <w:lang w:eastAsia="en-IN"/>
        </w:rPr>
      </w:pPr>
    </w:p>
    <w:p w14:paraId="61DCEAE4" w14:textId="77777777" w:rsidR="00E66347" w:rsidRDefault="00E66347">
      <w:pPr>
        <w:spacing w:after="0" w:line="240" w:lineRule="auto"/>
        <w:jc w:val="both"/>
        <w:rPr>
          <w:rFonts w:ascii="Times New Roman" w:hAnsi="Times New Roman"/>
          <w:color w:val="000000"/>
          <w:lang w:eastAsia="en-IN"/>
        </w:rPr>
      </w:pPr>
    </w:p>
    <w:p w14:paraId="732C296E" w14:textId="77777777" w:rsidR="00E66347" w:rsidRDefault="009E78B6">
      <w:pPr>
        <w:spacing w:after="0" w:line="240" w:lineRule="auto"/>
        <w:jc w:val="both"/>
        <w:rPr>
          <w:rFonts w:ascii="Times New Roman" w:hAnsi="Times New Roman"/>
          <w:color w:val="000000"/>
          <w:sz w:val="22"/>
          <w:lang w:eastAsia="en-IN"/>
        </w:rPr>
      </w:pPr>
      <w:r>
        <w:rPr>
          <w:rFonts w:ascii="Times New Roman" w:hAnsi="Times New Roman"/>
          <w:color w:val="000000"/>
          <w:sz w:val="22"/>
          <w:lang w:eastAsia="en-IN"/>
        </w:rPr>
        <w:t>Full Postal address of Principal Author (With Phone no. and mail id):</w:t>
      </w:r>
    </w:p>
    <w:p w14:paraId="003E63CA" w14:textId="77777777"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4"/>
          <w:szCs w:val="24"/>
          <w:lang w:eastAsia="en-IN"/>
        </w:rPr>
        <w:t>___________________________________________________________________________</w:t>
      </w:r>
    </w:p>
    <w:p w14:paraId="7486F58D" w14:textId="77777777" w:rsidR="00E66347" w:rsidRDefault="00E66347">
      <w:pPr>
        <w:spacing w:after="0" w:line="240" w:lineRule="auto"/>
        <w:jc w:val="both"/>
        <w:rPr>
          <w:rFonts w:ascii="Times New Roman" w:hAnsi="Times New Roman"/>
          <w:color w:val="000000"/>
          <w:sz w:val="24"/>
          <w:szCs w:val="24"/>
          <w:lang w:eastAsia="en-IN"/>
        </w:rPr>
      </w:pPr>
    </w:p>
    <w:p w14:paraId="788712C3" w14:textId="77777777" w:rsidR="00E66347" w:rsidRDefault="009E78B6">
      <w:pPr>
        <w:rPr>
          <w:rFonts w:ascii="Times New Roman" w:hAnsi="Times New Roman"/>
        </w:rPr>
      </w:pPr>
      <w:r>
        <w:rPr>
          <w:rFonts w:ascii="Times New Roman" w:hAnsi="Times New Roman"/>
          <w:color w:val="000000"/>
          <w:sz w:val="24"/>
          <w:szCs w:val="24"/>
          <w:lang w:eastAsia="en-IN"/>
        </w:rPr>
        <w:t>______________________________</w:t>
      </w:r>
      <w:r>
        <w:rPr>
          <w:rFonts w:ascii="Times New Roman" w:hAnsi="Times New Roman"/>
          <w:color w:val="000000"/>
          <w:sz w:val="24"/>
          <w:szCs w:val="24"/>
          <w:lang w:eastAsia="en-IN"/>
        </w:rPr>
        <w:t>_____________________________________________</w:t>
      </w:r>
    </w:p>
    <w:p w14:paraId="70E7CAAF" w14:textId="77777777"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4"/>
          <w:szCs w:val="24"/>
          <w:lang w:eastAsia="en-IN"/>
        </w:rPr>
        <w:t>___________________________________________________________________________</w:t>
      </w:r>
    </w:p>
    <w:p w14:paraId="0757818E" w14:textId="77777777" w:rsidR="00E66347" w:rsidRDefault="00E66347">
      <w:pPr>
        <w:spacing w:after="0" w:line="240" w:lineRule="auto"/>
        <w:jc w:val="both"/>
        <w:rPr>
          <w:rFonts w:ascii="Times New Roman" w:hAnsi="Times New Roman"/>
          <w:color w:val="000000"/>
          <w:sz w:val="10"/>
          <w:szCs w:val="24"/>
          <w:lang w:eastAsia="en-IN"/>
        </w:rPr>
      </w:pPr>
    </w:p>
    <w:p w14:paraId="4311E04E" w14:textId="51ED78F1" w:rsidR="00E66347" w:rsidRDefault="009E78B6">
      <w:pPr>
        <w:spacing w:after="0" w:line="337" w:lineRule="atLeast"/>
        <w:jc w:val="both"/>
        <w:rPr>
          <w:rFonts w:ascii="Times New Roman" w:hAnsi="Times New Roman"/>
          <w:color w:val="000000"/>
          <w:sz w:val="28"/>
          <w:szCs w:val="24"/>
          <w:lang w:eastAsia="en-IN"/>
        </w:rPr>
      </w:pPr>
      <w:r>
        <w:rPr>
          <w:rFonts w:ascii="Times New Roman" w:hAnsi="Times New Roman"/>
          <w:color w:val="000000"/>
          <w:sz w:val="22"/>
          <w:lang w:eastAsia="en-IN"/>
        </w:rPr>
        <w:t>1. I understand that the Editor-in-Chief-</w:t>
      </w:r>
      <w:bookmarkStart w:id="0" w:name="_Hlk202293666"/>
      <w:r w:rsidR="006059C0">
        <w:rPr>
          <w:rFonts w:ascii="Times New Roman" w:hAnsi="Times New Roman"/>
          <w:color w:val="000000"/>
          <w:sz w:val="22"/>
          <w:lang w:eastAsia="en-IN"/>
        </w:rPr>
        <w:t xml:space="preserve">IJARERS </w:t>
      </w:r>
      <w:bookmarkEnd w:id="0"/>
      <w:r>
        <w:rPr>
          <w:rFonts w:ascii="Times New Roman" w:hAnsi="Times New Roman"/>
          <w:color w:val="000000"/>
          <w:sz w:val="22"/>
          <w:lang w:eastAsia="en-IN"/>
        </w:rPr>
        <w:t>may transfer the Copyright to a publisher at his discretion.</w:t>
      </w:r>
    </w:p>
    <w:p w14:paraId="1FD6E143" w14:textId="07300584" w:rsidR="00E66347" w:rsidRDefault="009E78B6">
      <w:pPr>
        <w:spacing w:after="0" w:line="337" w:lineRule="atLeast"/>
        <w:jc w:val="both"/>
        <w:rPr>
          <w:rFonts w:ascii="Times New Roman" w:hAnsi="Times New Roman"/>
          <w:color w:val="000000"/>
          <w:sz w:val="28"/>
          <w:szCs w:val="24"/>
          <w:lang w:eastAsia="en-IN"/>
        </w:rPr>
      </w:pPr>
      <w:r>
        <w:rPr>
          <w:rFonts w:ascii="Times New Roman" w:hAnsi="Times New Roman"/>
          <w:color w:val="000000"/>
          <w:sz w:val="22"/>
          <w:lang w:eastAsia="en-IN"/>
        </w:rPr>
        <w:t xml:space="preserve">2. The author(s) </w:t>
      </w:r>
      <w:r>
        <w:rPr>
          <w:rFonts w:ascii="Times New Roman" w:hAnsi="Times New Roman"/>
          <w:color w:val="000000"/>
          <w:sz w:val="22"/>
          <w:lang w:eastAsia="en-IN"/>
        </w:rPr>
        <w:t>reserve(s) all proprietary rights such as patent rights and the right to use all or part of the article in future works of their own such as lectures, press releases, and reviews of textbooks. In the case of republication of the whole, part, or parts there</w:t>
      </w:r>
      <w:r>
        <w:rPr>
          <w:rFonts w:ascii="Times New Roman" w:hAnsi="Times New Roman"/>
          <w:color w:val="000000"/>
          <w:sz w:val="22"/>
          <w:lang w:eastAsia="en-IN"/>
        </w:rPr>
        <w:t xml:space="preserve">of, in periodicals or reprint publications by a third party, written permission must be obtained from the Editor-in-Chief </w:t>
      </w:r>
      <w:r w:rsidR="006059C0" w:rsidRPr="006059C0">
        <w:rPr>
          <w:rFonts w:ascii="Times New Roman" w:hAnsi="Times New Roman"/>
          <w:color w:val="000000"/>
          <w:sz w:val="22"/>
          <w:lang w:eastAsia="en-IN"/>
        </w:rPr>
        <w:t>IJARERS</w:t>
      </w:r>
      <w:r>
        <w:rPr>
          <w:rFonts w:ascii="Times New Roman" w:hAnsi="Times New Roman"/>
          <w:color w:val="000000"/>
          <w:sz w:val="22"/>
          <w:lang w:eastAsia="en-IN"/>
        </w:rPr>
        <w:t>.</w:t>
      </w:r>
    </w:p>
    <w:p w14:paraId="118C816A" w14:textId="77777777" w:rsidR="00E66347" w:rsidRDefault="009E78B6">
      <w:pPr>
        <w:spacing w:after="0" w:line="337" w:lineRule="atLeast"/>
        <w:jc w:val="both"/>
        <w:rPr>
          <w:rFonts w:ascii="Times New Roman" w:hAnsi="Times New Roman"/>
          <w:color w:val="000000"/>
          <w:sz w:val="28"/>
          <w:szCs w:val="24"/>
          <w:lang w:eastAsia="en-IN"/>
        </w:rPr>
      </w:pPr>
      <w:r>
        <w:rPr>
          <w:rFonts w:ascii="Times New Roman" w:hAnsi="Times New Roman"/>
          <w:color w:val="000000"/>
          <w:sz w:val="22"/>
          <w:lang w:eastAsia="en-IN"/>
        </w:rPr>
        <w:t>3. I hereby declare that the material being presented by me in this paper is our original work, and does not contain or include</w:t>
      </w:r>
      <w:r>
        <w:rPr>
          <w:rFonts w:ascii="Times New Roman" w:hAnsi="Times New Roman"/>
          <w:color w:val="000000"/>
          <w:sz w:val="22"/>
          <w:lang w:eastAsia="en-IN"/>
        </w:rPr>
        <w:t xml:space="preserve"> material taken from other copyrighted sources. Wherever such material has been included, it has been clearly indented or/and identified by quotation marks and due and proper acknowledgements given by citing the source at appropriate places.</w:t>
      </w:r>
    </w:p>
    <w:p w14:paraId="564D6A37" w14:textId="2CE1B017" w:rsidR="00E66347" w:rsidRDefault="009E78B6">
      <w:pPr>
        <w:spacing w:after="0" w:line="337" w:lineRule="atLeast"/>
        <w:jc w:val="both"/>
        <w:rPr>
          <w:rFonts w:ascii="Times New Roman" w:hAnsi="Times New Roman"/>
          <w:color w:val="000000"/>
          <w:sz w:val="22"/>
          <w:lang w:eastAsia="en-IN"/>
        </w:rPr>
      </w:pPr>
      <w:r>
        <w:rPr>
          <w:rFonts w:ascii="Times New Roman" w:hAnsi="Times New Roman"/>
          <w:color w:val="000000"/>
          <w:sz w:val="22"/>
          <w:lang w:eastAsia="en-IN"/>
        </w:rPr>
        <w:t>4.</w:t>
      </w:r>
      <w:r>
        <w:rPr>
          <w:rFonts w:ascii="Times New Roman" w:hAnsi="Times New Roman"/>
          <w:color w:val="292526"/>
          <w:sz w:val="22"/>
        </w:rPr>
        <w:t xml:space="preserve"> Furthermore</w:t>
      </w:r>
      <w:r>
        <w:rPr>
          <w:rFonts w:ascii="Times New Roman" w:hAnsi="Times New Roman"/>
          <w:color w:val="292526"/>
          <w:sz w:val="22"/>
        </w:rPr>
        <w:t xml:space="preserve">, the author may only post his/her version provided acknowledgement is given to the original source of publication and a link is inserted to the published article on </w:t>
      </w:r>
      <w:r>
        <w:rPr>
          <w:rFonts w:ascii="Times New Roman" w:hAnsi="Times New Roman"/>
          <w:color w:val="292526"/>
          <w:sz w:val="24"/>
          <w:u w:val="single"/>
        </w:rPr>
        <w:t>www.ij</w:t>
      </w:r>
      <w:r w:rsidR="006059C0">
        <w:rPr>
          <w:rFonts w:ascii="Times New Roman" w:hAnsi="Times New Roman"/>
          <w:color w:val="292526"/>
          <w:sz w:val="24"/>
          <w:u w:val="single"/>
        </w:rPr>
        <w:t>arers</w:t>
      </w:r>
      <w:r>
        <w:rPr>
          <w:rFonts w:ascii="Times New Roman" w:hAnsi="Times New Roman"/>
          <w:color w:val="292526"/>
          <w:sz w:val="24"/>
          <w:u w:val="single"/>
        </w:rPr>
        <w:t>.com</w:t>
      </w:r>
    </w:p>
    <w:p w14:paraId="72F0AE59" w14:textId="77777777" w:rsidR="00E66347" w:rsidRDefault="009E78B6">
      <w:pPr>
        <w:spacing w:after="0" w:line="337" w:lineRule="atLeast"/>
        <w:jc w:val="both"/>
        <w:rPr>
          <w:rFonts w:ascii="Times New Roman" w:hAnsi="Times New Roman"/>
          <w:color w:val="000000"/>
          <w:sz w:val="22"/>
          <w:lang w:eastAsia="en-IN"/>
        </w:rPr>
      </w:pPr>
      <w:r>
        <w:rPr>
          <w:rFonts w:ascii="Times New Roman" w:hAnsi="Times New Roman"/>
          <w:color w:val="000000"/>
          <w:sz w:val="22"/>
          <w:lang w:eastAsia="en-IN"/>
        </w:rPr>
        <w:t>5. The submitted/enclosed camera-ready paper is thoroughly proofread b</w:t>
      </w:r>
      <w:r>
        <w:rPr>
          <w:rFonts w:ascii="Times New Roman" w:hAnsi="Times New Roman"/>
          <w:color w:val="000000"/>
          <w:sz w:val="22"/>
          <w:lang w:eastAsia="en-IN"/>
        </w:rPr>
        <w:t>y me and in conformity with the instructions for authors communicated to me.</w:t>
      </w:r>
    </w:p>
    <w:p w14:paraId="165D7B87" w14:textId="77777777" w:rsidR="00E66347" w:rsidRDefault="00E66347">
      <w:pPr>
        <w:spacing w:after="0" w:line="337" w:lineRule="atLeast"/>
        <w:ind w:left="187"/>
        <w:jc w:val="both"/>
        <w:rPr>
          <w:rFonts w:ascii="Times New Roman" w:hAnsi="Times New Roman"/>
          <w:color w:val="000000"/>
          <w:lang w:eastAsia="en-IN"/>
        </w:rPr>
      </w:pPr>
    </w:p>
    <w:p w14:paraId="1B58B2CD" w14:textId="14C6FEF0" w:rsidR="00E66347" w:rsidRDefault="009E78B6">
      <w:pPr>
        <w:spacing w:after="0" w:line="337" w:lineRule="atLeast"/>
        <w:jc w:val="both"/>
        <w:rPr>
          <w:rFonts w:ascii="Times New Roman" w:hAnsi="Times New Roman"/>
          <w:color w:val="000000"/>
          <w:sz w:val="24"/>
          <w:szCs w:val="24"/>
          <w:lang w:eastAsia="en-IN"/>
        </w:rPr>
      </w:pPr>
      <w:r>
        <w:rPr>
          <w:rFonts w:ascii="Times New Roman" w:hAnsi="Times New Roman"/>
          <w:color w:val="000000"/>
          <w:sz w:val="22"/>
          <w:lang w:eastAsia="en-IN"/>
        </w:rPr>
        <w:t>Author's signature(s)</w:t>
      </w:r>
      <w:r w:rsidR="006059C0">
        <w:rPr>
          <w:rFonts w:ascii="Times New Roman" w:hAnsi="Times New Roman"/>
          <w:color w:val="000000"/>
          <w:lang w:eastAsia="en-IN"/>
        </w:rPr>
        <w:tab/>
        <w:t>: _</w:t>
      </w:r>
      <w:r>
        <w:rPr>
          <w:rFonts w:ascii="Times New Roman" w:hAnsi="Times New Roman"/>
          <w:color w:val="000000"/>
          <w:lang w:eastAsia="en-IN"/>
        </w:rPr>
        <w:t>________________________________________________</w:t>
      </w:r>
    </w:p>
    <w:p w14:paraId="34D02443" w14:textId="77777777" w:rsidR="00E66347" w:rsidRDefault="00E66347">
      <w:pPr>
        <w:spacing w:after="0" w:line="337" w:lineRule="atLeast"/>
        <w:jc w:val="both"/>
        <w:rPr>
          <w:rFonts w:ascii="Times New Roman" w:hAnsi="Times New Roman"/>
          <w:color w:val="000000"/>
          <w:sz w:val="22"/>
          <w:lang w:eastAsia="en-IN"/>
        </w:rPr>
      </w:pPr>
    </w:p>
    <w:p w14:paraId="300BE440" w14:textId="569FCB31"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2"/>
          <w:lang w:eastAsia="en-IN"/>
        </w:rPr>
        <w:t xml:space="preserve">Name(s) in Block </w:t>
      </w:r>
      <w:r w:rsidR="006059C0">
        <w:rPr>
          <w:rFonts w:ascii="Times New Roman" w:hAnsi="Times New Roman"/>
          <w:color w:val="000000"/>
          <w:sz w:val="22"/>
          <w:lang w:eastAsia="en-IN"/>
        </w:rPr>
        <w:t>Letters</w:t>
      </w:r>
      <w:r w:rsidR="006059C0">
        <w:rPr>
          <w:rFonts w:ascii="Times New Roman" w:hAnsi="Times New Roman"/>
          <w:color w:val="000000"/>
          <w:lang w:eastAsia="en-IN"/>
        </w:rPr>
        <w:t>: _</w:t>
      </w:r>
      <w:r>
        <w:rPr>
          <w:rFonts w:ascii="Times New Roman" w:hAnsi="Times New Roman"/>
          <w:color w:val="000000"/>
          <w:lang w:eastAsia="en-IN"/>
        </w:rPr>
        <w:t>________________________________________________</w:t>
      </w:r>
    </w:p>
    <w:p w14:paraId="534030C8" w14:textId="77777777" w:rsidR="00E66347" w:rsidRDefault="00E66347">
      <w:pPr>
        <w:spacing w:after="0" w:line="337" w:lineRule="atLeast"/>
        <w:jc w:val="both"/>
        <w:rPr>
          <w:rFonts w:ascii="Times New Roman" w:hAnsi="Times New Roman"/>
          <w:color w:val="000000"/>
          <w:sz w:val="24"/>
          <w:szCs w:val="24"/>
          <w:lang w:eastAsia="en-IN"/>
        </w:rPr>
      </w:pPr>
    </w:p>
    <w:p w14:paraId="609C5813" w14:textId="50C77EF0"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2"/>
          <w:lang w:eastAsia="en-IN"/>
        </w:rPr>
        <w:t>Date and Place</w:t>
      </w:r>
      <w:r>
        <w:rPr>
          <w:rFonts w:ascii="Times New Roman" w:hAnsi="Times New Roman"/>
          <w:color w:val="000000"/>
          <w:lang w:eastAsia="en-IN"/>
        </w:rPr>
        <w:tab/>
      </w:r>
      <w:r w:rsidR="006059C0">
        <w:rPr>
          <w:rFonts w:ascii="Times New Roman" w:hAnsi="Times New Roman"/>
          <w:color w:val="000000"/>
          <w:lang w:eastAsia="en-IN"/>
        </w:rPr>
        <w:tab/>
        <w:t>: _</w:t>
      </w:r>
      <w:r>
        <w:rPr>
          <w:rFonts w:ascii="Times New Roman" w:hAnsi="Times New Roman"/>
          <w:color w:val="000000"/>
          <w:lang w:eastAsia="en-IN"/>
        </w:rPr>
        <w:t>________________________________________________</w:t>
      </w:r>
    </w:p>
    <w:p w14:paraId="68EBAE8F" w14:textId="77777777" w:rsidR="00E66347" w:rsidRDefault="00E66347">
      <w:pPr>
        <w:spacing w:after="0" w:line="337" w:lineRule="atLeast"/>
        <w:jc w:val="both"/>
        <w:rPr>
          <w:rFonts w:ascii="Times New Roman" w:hAnsi="Times New Roman"/>
          <w:color w:val="000000"/>
          <w:lang w:eastAsia="en-IN"/>
        </w:rPr>
      </w:pPr>
    </w:p>
    <w:p w14:paraId="3494A61A" w14:textId="77777777" w:rsidR="00E66347" w:rsidRDefault="00E66347">
      <w:pPr>
        <w:spacing w:after="0" w:line="337" w:lineRule="atLeast"/>
        <w:jc w:val="both"/>
        <w:rPr>
          <w:rFonts w:ascii="Times New Roman" w:hAnsi="Times New Roman"/>
          <w:sz w:val="18"/>
          <w:szCs w:val="16"/>
          <w:lang w:eastAsia="en-IN"/>
        </w:rPr>
      </w:pPr>
    </w:p>
    <w:p w14:paraId="45B4FA7A" w14:textId="77777777" w:rsidR="00E66347" w:rsidRDefault="00E66347">
      <w:pPr>
        <w:spacing w:after="0" w:line="337" w:lineRule="atLeast"/>
        <w:jc w:val="both"/>
        <w:rPr>
          <w:rFonts w:ascii="Times New Roman" w:hAnsi="Times New Roman"/>
          <w:sz w:val="18"/>
          <w:szCs w:val="16"/>
          <w:lang w:eastAsia="en-IN"/>
        </w:rPr>
      </w:pPr>
    </w:p>
    <w:p w14:paraId="4AF9FBA7" w14:textId="00006F47" w:rsidR="00E66347" w:rsidRDefault="009E78B6">
      <w:pPr>
        <w:spacing w:after="0" w:line="337" w:lineRule="atLeast"/>
        <w:jc w:val="both"/>
        <w:rPr>
          <w:rFonts w:ascii="Times New Roman" w:hAnsi="Times New Roman"/>
          <w:b/>
          <w:color w:val="4F81BD"/>
          <w:sz w:val="24"/>
          <w:szCs w:val="15"/>
          <w:lang w:eastAsia="en-IN"/>
        </w:rPr>
      </w:pPr>
      <w:r>
        <w:rPr>
          <w:rFonts w:ascii="Times New Roman" w:hAnsi="Times New Roman"/>
          <w:sz w:val="18"/>
          <w:szCs w:val="16"/>
          <w:lang w:eastAsia="en-IN"/>
        </w:rPr>
        <w:t xml:space="preserve">Kindly complete and sign the form and send it </w:t>
      </w:r>
      <w:r>
        <w:rPr>
          <w:rFonts w:ascii="Times New Roman" w:hAnsi="Times New Roman"/>
          <w:b/>
          <w:bCs/>
          <w:sz w:val="18"/>
          <w:szCs w:val="16"/>
          <w:lang w:eastAsia="en-IN"/>
        </w:rPr>
        <w:t>scanned copy</w:t>
      </w:r>
      <w:r>
        <w:rPr>
          <w:rFonts w:ascii="Times New Roman" w:hAnsi="Times New Roman"/>
          <w:sz w:val="18"/>
          <w:szCs w:val="16"/>
          <w:lang w:eastAsia="en-IN"/>
        </w:rPr>
        <w:t xml:space="preserve"> to the Editor-in-Chief at </w:t>
      </w:r>
      <w:hyperlink r:id="rId8" w:history="1">
        <w:r w:rsidR="006059C0" w:rsidRPr="003F665C">
          <w:rPr>
            <w:rStyle w:val="Hyperlink"/>
            <w:rFonts w:ascii="Times New Roman" w:hAnsi="Times New Roman"/>
            <w:sz w:val="18"/>
            <w:szCs w:val="16"/>
            <w:lang w:eastAsia="en-IN"/>
          </w:rPr>
          <w:t>ijarers@gmail.com</w:t>
        </w:r>
      </w:hyperlink>
      <w:r w:rsidR="006059C0">
        <w:rPr>
          <w:rFonts w:ascii="Times New Roman" w:hAnsi="Times New Roman"/>
          <w:sz w:val="18"/>
          <w:szCs w:val="16"/>
          <w:lang w:eastAsia="en-IN"/>
        </w:rPr>
        <w:t xml:space="preserve"> or </w:t>
      </w:r>
      <w:hyperlink r:id="rId9" w:history="1">
        <w:r w:rsidR="006059C0" w:rsidRPr="003F665C">
          <w:rPr>
            <w:rStyle w:val="Hyperlink"/>
            <w:rFonts w:ascii="Times New Roman" w:hAnsi="Times New Roman"/>
            <w:sz w:val="18"/>
            <w:szCs w:val="16"/>
            <w:lang w:eastAsia="en-IN"/>
          </w:rPr>
          <w:t>editor@ijarers.com</w:t>
        </w:r>
      </w:hyperlink>
      <w:r w:rsidR="006059C0">
        <w:rPr>
          <w:rFonts w:ascii="Times New Roman" w:hAnsi="Times New Roman"/>
          <w:sz w:val="18"/>
          <w:szCs w:val="16"/>
          <w:lang w:eastAsia="en-IN"/>
        </w:rPr>
        <w:t xml:space="preserve"> </w:t>
      </w:r>
    </w:p>
    <w:sectPr w:rsidR="00E66347">
      <w:headerReference w:type="default" r:id="rId10"/>
      <w:pgSz w:w="11906" w:h="16838"/>
      <w:pgMar w:top="0" w:right="1440" w:bottom="36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88E6" w14:textId="77777777" w:rsidR="009E78B6" w:rsidRDefault="009E78B6" w:rsidP="006059C0">
      <w:pPr>
        <w:spacing w:after="0" w:line="240" w:lineRule="auto"/>
      </w:pPr>
      <w:r>
        <w:separator/>
      </w:r>
    </w:p>
  </w:endnote>
  <w:endnote w:type="continuationSeparator" w:id="0">
    <w:p w14:paraId="77D9BC80" w14:textId="77777777" w:rsidR="009E78B6" w:rsidRDefault="009E78B6" w:rsidP="0060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E10002FF" w:usb1="5000E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0421" w14:textId="77777777" w:rsidR="009E78B6" w:rsidRDefault="009E78B6" w:rsidP="006059C0">
      <w:pPr>
        <w:spacing w:after="0" w:line="240" w:lineRule="auto"/>
      </w:pPr>
      <w:r>
        <w:separator/>
      </w:r>
    </w:p>
  </w:footnote>
  <w:footnote w:type="continuationSeparator" w:id="0">
    <w:p w14:paraId="63728511" w14:textId="77777777" w:rsidR="009E78B6" w:rsidRDefault="009E78B6" w:rsidP="0060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ook w:val="04A0" w:firstRow="1" w:lastRow="0" w:firstColumn="1" w:lastColumn="0" w:noHBand="0" w:noVBand="1"/>
    </w:tblPr>
    <w:tblGrid>
      <w:gridCol w:w="1326"/>
      <w:gridCol w:w="6536"/>
      <w:gridCol w:w="1164"/>
    </w:tblGrid>
    <w:tr w:rsidR="006059C0" w14:paraId="14F4A485" w14:textId="77777777" w:rsidTr="00241BE7">
      <w:tc>
        <w:tcPr>
          <w:tcW w:w="1188" w:type="dxa"/>
          <w:shd w:val="clear" w:color="auto" w:fill="auto"/>
          <w:vAlign w:val="center"/>
        </w:tcPr>
        <w:p w14:paraId="7F1DFE6A" w14:textId="77777777" w:rsidR="006059C0" w:rsidRPr="004C24CC" w:rsidRDefault="006059C0" w:rsidP="006059C0">
          <w:pPr>
            <w:pStyle w:val="IEEETitle"/>
            <w:jc w:val="left"/>
            <w:rPr>
              <w:rFonts w:ascii="Cambria" w:eastAsia="Cambria" w:hAnsi="Cambria" w:cs="Cambria"/>
              <w:b/>
              <w:noProof/>
              <w:spacing w:val="-6"/>
              <w:sz w:val="36"/>
              <w:szCs w:val="36"/>
            </w:rPr>
          </w:pPr>
          <w:r w:rsidRPr="004C24CC">
            <w:rPr>
              <w:rFonts w:ascii="Cambria" w:eastAsia="Cambria" w:hAnsi="Cambria" w:cs="Cambria"/>
              <w:b/>
              <w:noProof/>
              <w:spacing w:val="-6"/>
              <w:sz w:val="36"/>
              <w:szCs w:val="36"/>
            </w:rPr>
            <w:drawing>
              <wp:inline distT="0" distB="0" distL="0" distR="0" wp14:anchorId="3B9E7836" wp14:editId="49768303">
                <wp:extent cx="700018" cy="7086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l="610" r="610"/>
                        <a:stretch>
                          <a:fillRect/>
                        </a:stretch>
                      </pic:blipFill>
                      <pic:spPr bwMode="auto">
                        <a:xfrm>
                          <a:off x="0" y="0"/>
                          <a:ext cx="701737" cy="710400"/>
                        </a:xfrm>
                        <a:prstGeom prst="rect">
                          <a:avLst/>
                        </a:prstGeom>
                        <a:noFill/>
                        <a:ln>
                          <a:noFill/>
                        </a:ln>
                      </pic:spPr>
                    </pic:pic>
                  </a:graphicData>
                </a:graphic>
              </wp:inline>
            </w:drawing>
          </w:r>
        </w:p>
      </w:tc>
      <w:tc>
        <w:tcPr>
          <w:tcW w:w="7843" w:type="dxa"/>
          <w:shd w:val="clear" w:color="auto" w:fill="D9D9D9"/>
          <w:vAlign w:val="center"/>
        </w:tcPr>
        <w:p w14:paraId="3CB6329A" w14:textId="77777777" w:rsidR="006059C0" w:rsidRPr="004C24CC" w:rsidRDefault="006059C0" w:rsidP="006059C0">
          <w:pPr>
            <w:pStyle w:val="IEEETitle"/>
            <w:spacing w:line="276" w:lineRule="auto"/>
            <w:rPr>
              <w:rFonts w:ascii="Cambria" w:eastAsia="Cambria" w:hAnsi="Cambria" w:cs="Cambria"/>
              <w:b/>
              <w:spacing w:val="-6"/>
              <w:sz w:val="24"/>
            </w:rPr>
          </w:pPr>
          <w:r w:rsidRPr="004C24CC">
            <w:rPr>
              <w:rFonts w:ascii="Cambria" w:eastAsia="Cambria" w:hAnsi="Cambria" w:cs="Cambria"/>
              <w:b/>
              <w:spacing w:val="-6"/>
              <w:sz w:val="24"/>
            </w:rPr>
            <w:t xml:space="preserve">International Journal of Advanced Research in Engineering and </w:t>
          </w:r>
        </w:p>
        <w:p w14:paraId="34C00ECB" w14:textId="77777777" w:rsidR="006059C0" w:rsidRPr="004C24CC" w:rsidRDefault="006059C0" w:rsidP="006059C0">
          <w:pPr>
            <w:pStyle w:val="IEEETitle"/>
            <w:spacing w:line="276" w:lineRule="auto"/>
            <w:rPr>
              <w:rFonts w:ascii="Cambria" w:eastAsia="Cambria" w:hAnsi="Cambria" w:cs="Cambria"/>
              <w:b/>
              <w:spacing w:val="-6"/>
              <w:sz w:val="24"/>
            </w:rPr>
          </w:pPr>
          <w:r w:rsidRPr="004C24CC">
            <w:rPr>
              <w:rFonts w:ascii="Cambria" w:eastAsia="Cambria" w:hAnsi="Cambria" w:cs="Cambria"/>
              <w:b/>
              <w:spacing w:val="-6"/>
              <w:sz w:val="24"/>
            </w:rPr>
            <w:t>Related Sciences</w:t>
          </w:r>
          <w:r>
            <w:rPr>
              <w:rFonts w:ascii="Cambria" w:eastAsia="Cambria" w:hAnsi="Cambria" w:cs="Cambria"/>
              <w:b/>
              <w:spacing w:val="-6"/>
              <w:sz w:val="24"/>
            </w:rPr>
            <w:t xml:space="preserve">                   </w:t>
          </w:r>
        </w:p>
        <w:p w14:paraId="47045B36" w14:textId="77777777" w:rsidR="006059C0" w:rsidRPr="004C24CC" w:rsidRDefault="006059C0" w:rsidP="006059C0">
          <w:pPr>
            <w:pStyle w:val="IEEETitle"/>
            <w:spacing w:line="276" w:lineRule="auto"/>
            <w:rPr>
              <w:rFonts w:ascii="Sylfaen" w:hAnsi="Sylfaen" w:cs="Latha"/>
              <w:sz w:val="20"/>
              <w:szCs w:val="20"/>
            </w:rPr>
          </w:pPr>
          <w:r>
            <w:rPr>
              <w:noProof/>
            </w:rPr>
            <w:drawing>
              <wp:anchor distT="0" distB="0" distL="114300" distR="114300" simplePos="0" relativeHeight="251659264" behindDoc="0" locked="0" layoutInCell="1" allowOverlap="1" wp14:anchorId="628CEA4C" wp14:editId="53054824">
                <wp:simplePos x="0" y="0"/>
                <wp:positionH relativeFrom="column">
                  <wp:posOffset>342900</wp:posOffset>
                </wp:positionH>
                <wp:positionV relativeFrom="paragraph">
                  <wp:posOffset>34290</wp:posOffset>
                </wp:positionV>
                <wp:extent cx="719455" cy="28765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45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4CC">
            <w:rPr>
              <w:rFonts w:ascii="Sylfaen" w:hAnsi="Sylfaen" w:cs="Latha"/>
              <w:sz w:val="20"/>
              <w:szCs w:val="20"/>
            </w:rPr>
            <w:t>Available online at:</w:t>
          </w:r>
          <w:r w:rsidRPr="004C24CC">
            <w:rPr>
              <w:sz w:val="20"/>
              <w:szCs w:val="20"/>
            </w:rPr>
            <w:t xml:space="preserve"> </w:t>
          </w:r>
          <w:r w:rsidRPr="004C24CC">
            <w:rPr>
              <w:rFonts w:ascii="Sylfaen" w:hAnsi="Sylfaen"/>
              <w:b/>
              <w:bCs/>
              <w:iCs/>
              <w:color w:val="1F3864"/>
              <w:sz w:val="20"/>
              <w:szCs w:val="20"/>
            </w:rPr>
            <w:t>www.ijarers.com</w:t>
          </w:r>
          <w:r w:rsidRPr="004C24CC">
            <w:rPr>
              <w:rFonts w:ascii="Sylfaen" w:hAnsi="Sylfaen" w:cs="Latha"/>
              <w:sz w:val="20"/>
              <w:szCs w:val="20"/>
            </w:rPr>
            <w:t xml:space="preserve"> </w:t>
          </w:r>
        </w:p>
        <w:p w14:paraId="0D2BFBD0" w14:textId="2AD29373" w:rsidR="006059C0" w:rsidRPr="004C24CC" w:rsidRDefault="006059C0" w:rsidP="006059C0">
          <w:pPr>
            <w:pStyle w:val="IEEETitle"/>
            <w:spacing w:line="276" w:lineRule="auto"/>
            <w:jc w:val="right"/>
            <w:rPr>
              <w:rFonts w:ascii="Sylfaen" w:hAnsi="Sylfaen" w:cs="Latha"/>
              <w:sz w:val="24"/>
            </w:rPr>
          </w:pPr>
          <w:r>
            <w:rPr>
              <w:rFonts w:ascii="Sylfaen" w:hAnsi="Sylfaen" w:cs="Latha"/>
              <w:sz w:val="18"/>
              <w:szCs w:val="18"/>
            </w:rPr>
            <w:t>COPYRIGHT FORM</w:t>
          </w:r>
        </w:p>
      </w:tc>
      <w:tc>
        <w:tcPr>
          <w:tcW w:w="1175" w:type="dxa"/>
          <w:shd w:val="clear" w:color="auto" w:fill="auto"/>
          <w:vAlign w:val="center"/>
        </w:tcPr>
        <w:p w14:paraId="6B682231" w14:textId="77777777" w:rsidR="006059C0" w:rsidRPr="004C24CC" w:rsidRDefault="006059C0" w:rsidP="006059C0">
          <w:pPr>
            <w:pStyle w:val="IEEETitle"/>
            <w:rPr>
              <w:rFonts w:ascii="Cambria" w:eastAsia="Cambria" w:hAnsi="Cambria" w:cs="Cambria"/>
              <w:b/>
              <w:spacing w:val="-6"/>
              <w:sz w:val="36"/>
              <w:szCs w:val="36"/>
            </w:rPr>
          </w:pPr>
          <w:r>
            <w:rPr>
              <w:rFonts w:ascii="Cambria" w:eastAsia="Cambria" w:hAnsi="Cambria" w:cs="Cambria"/>
              <w:b/>
              <w:noProof/>
              <w:spacing w:val="-6"/>
              <w:sz w:val="36"/>
              <w:szCs w:val="36"/>
            </w:rPr>
            <w:drawing>
              <wp:inline distT="0" distB="0" distL="0" distR="0" wp14:anchorId="0CAD6173" wp14:editId="7280407B">
                <wp:extent cx="576580" cy="730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a:extLst>
                            <a:ext uri="{28A0092B-C50C-407E-A947-70E740481C1C}">
                              <a14:useLocalDpi xmlns:a14="http://schemas.microsoft.com/office/drawing/2010/main" val="0"/>
                            </a:ext>
                          </a:extLst>
                        </a:blip>
                        <a:stretch>
                          <a:fillRect/>
                        </a:stretch>
                      </pic:blipFill>
                      <pic:spPr>
                        <a:xfrm>
                          <a:off x="0" y="0"/>
                          <a:ext cx="588975" cy="746624"/>
                        </a:xfrm>
                        <a:prstGeom prst="rect">
                          <a:avLst/>
                        </a:prstGeom>
                      </pic:spPr>
                    </pic:pic>
                  </a:graphicData>
                </a:graphic>
              </wp:inline>
            </w:drawing>
          </w:r>
        </w:p>
      </w:tc>
    </w:tr>
  </w:tbl>
  <w:p w14:paraId="08583964" w14:textId="77777777" w:rsidR="006059C0" w:rsidRDefault="006059C0" w:rsidP="006059C0">
    <w:pPr>
      <w:tabs>
        <w:tab w:val="left" w:pos="4872"/>
        <w:tab w:val="right" w:pos="10689"/>
      </w:tabs>
      <w:spacing w:after="0" w:line="259" w:lineRule="auto"/>
      <w:ind w:right="-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0D8E416"/>
    <w:lvl w:ilvl="0" w:tplc="882C833A">
      <w:start w:val="10"/>
      <w:numFmt w:val="bullet"/>
      <w:lvlText w:val=""/>
      <w:lvlJc w:val="left"/>
      <w:pPr>
        <w:tabs>
          <w:tab w:val="left" w:pos="547"/>
        </w:tabs>
        <w:ind w:left="547" w:hanging="360"/>
      </w:pPr>
      <w:rPr>
        <w:rFonts w:ascii="Symbol" w:eastAsia="Times New Roman" w:hAnsi="Symbol" w:cs="Times New Roman" w:hint="default"/>
      </w:rPr>
    </w:lvl>
    <w:lvl w:ilvl="1" w:tplc="04090003" w:tentative="1">
      <w:start w:val="1"/>
      <w:numFmt w:val="bullet"/>
      <w:lvlText w:val="o"/>
      <w:lvlJc w:val="left"/>
      <w:pPr>
        <w:tabs>
          <w:tab w:val="left" w:pos="1267"/>
        </w:tabs>
        <w:ind w:left="1267" w:hanging="360"/>
      </w:pPr>
      <w:rPr>
        <w:rFonts w:ascii="Courier New" w:hAnsi="Courier New" w:cs="Courier New" w:hint="default"/>
      </w:rPr>
    </w:lvl>
    <w:lvl w:ilvl="2" w:tplc="04090005" w:tentative="1">
      <w:start w:val="1"/>
      <w:numFmt w:val="bullet"/>
      <w:lvlText w:val=""/>
      <w:lvlJc w:val="left"/>
      <w:pPr>
        <w:tabs>
          <w:tab w:val="left" w:pos="1987"/>
        </w:tabs>
        <w:ind w:left="1987" w:hanging="360"/>
      </w:pPr>
      <w:rPr>
        <w:rFonts w:ascii="Wingdings" w:hAnsi="Wingdings" w:hint="default"/>
      </w:rPr>
    </w:lvl>
    <w:lvl w:ilvl="3" w:tplc="04090001" w:tentative="1">
      <w:start w:val="1"/>
      <w:numFmt w:val="bullet"/>
      <w:lvlText w:val=""/>
      <w:lvlJc w:val="left"/>
      <w:pPr>
        <w:tabs>
          <w:tab w:val="left" w:pos="2707"/>
        </w:tabs>
        <w:ind w:left="2707" w:hanging="360"/>
      </w:pPr>
      <w:rPr>
        <w:rFonts w:ascii="Symbol" w:hAnsi="Symbol" w:hint="default"/>
      </w:rPr>
    </w:lvl>
    <w:lvl w:ilvl="4" w:tplc="04090003" w:tentative="1">
      <w:start w:val="1"/>
      <w:numFmt w:val="bullet"/>
      <w:lvlText w:val="o"/>
      <w:lvlJc w:val="left"/>
      <w:pPr>
        <w:tabs>
          <w:tab w:val="left" w:pos="3427"/>
        </w:tabs>
        <w:ind w:left="3427" w:hanging="360"/>
      </w:pPr>
      <w:rPr>
        <w:rFonts w:ascii="Courier New" w:hAnsi="Courier New" w:cs="Courier New" w:hint="default"/>
      </w:rPr>
    </w:lvl>
    <w:lvl w:ilvl="5" w:tplc="04090005" w:tentative="1">
      <w:start w:val="1"/>
      <w:numFmt w:val="bullet"/>
      <w:lvlText w:val=""/>
      <w:lvlJc w:val="left"/>
      <w:pPr>
        <w:tabs>
          <w:tab w:val="left" w:pos="4147"/>
        </w:tabs>
        <w:ind w:left="4147" w:hanging="360"/>
      </w:pPr>
      <w:rPr>
        <w:rFonts w:ascii="Wingdings" w:hAnsi="Wingdings" w:hint="default"/>
      </w:rPr>
    </w:lvl>
    <w:lvl w:ilvl="6" w:tplc="04090001" w:tentative="1">
      <w:start w:val="1"/>
      <w:numFmt w:val="bullet"/>
      <w:lvlText w:val=""/>
      <w:lvlJc w:val="left"/>
      <w:pPr>
        <w:tabs>
          <w:tab w:val="left" w:pos="4867"/>
        </w:tabs>
        <w:ind w:left="4867" w:hanging="360"/>
      </w:pPr>
      <w:rPr>
        <w:rFonts w:ascii="Symbol" w:hAnsi="Symbol" w:hint="default"/>
      </w:rPr>
    </w:lvl>
    <w:lvl w:ilvl="7" w:tplc="04090003" w:tentative="1">
      <w:start w:val="1"/>
      <w:numFmt w:val="bullet"/>
      <w:lvlText w:val="o"/>
      <w:lvlJc w:val="left"/>
      <w:pPr>
        <w:tabs>
          <w:tab w:val="left" w:pos="5587"/>
        </w:tabs>
        <w:ind w:left="5587" w:hanging="360"/>
      </w:pPr>
      <w:rPr>
        <w:rFonts w:ascii="Courier New" w:hAnsi="Courier New" w:cs="Courier New" w:hint="default"/>
      </w:rPr>
    </w:lvl>
    <w:lvl w:ilvl="8" w:tplc="04090005" w:tentative="1">
      <w:start w:val="1"/>
      <w:numFmt w:val="bullet"/>
      <w:lvlText w:val=""/>
      <w:lvlJc w:val="left"/>
      <w:pPr>
        <w:tabs>
          <w:tab w:val="left" w:pos="6307"/>
        </w:tabs>
        <w:ind w:left="63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47"/>
    <w:rsid w:val="006059C0"/>
    <w:rsid w:val="009E78B6"/>
    <w:rsid w:val="00E663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E322"/>
  <w15:docId w15:val="{7A720D26-78CB-45DD-A811-F15ACD8B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i/>
      <w:iCs/>
      <w:lang w:bidi="en-US"/>
    </w:rPr>
  </w:style>
  <w:style w:type="paragraph" w:styleId="Heading1">
    <w:name w:val="heading 1"/>
    <w:basedOn w:val="Normal"/>
    <w:next w:val="Normal"/>
    <w:link w:val="Heading1Char"/>
    <w:uiPriority w:val="9"/>
    <w:qFormat/>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semiHidden/>
    <w:unhideWhenUsed/>
    <w:qFormat/>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semiHidden/>
    <w:unhideWhenUsed/>
    <w:qFormat/>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semiHidden/>
    <w:unhideWhenUsed/>
    <w:qFormat/>
    <w:pPr>
      <w:pBdr>
        <w:left w:val="single" w:sz="4" w:space="2" w:color="C0504D"/>
        <w:bottom w:val="single" w:sz="4" w:space="2" w:color="C0504D"/>
      </w:pBdr>
      <w:spacing w:before="200" w:after="100" w:line="240" w:lineRule="auto"/>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semiHidden/>
    <w:unhideWhenUsed/>
    <w:qFormat/>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semiHidden/>
    <w:unhideWhenUsed/>
    <w:qFormat/>
    <w:pPr>
      <w:pBdr>
        <w:bottom w:val="single" w:sz="4" w:space="2" w:color="E5B8B7"/>
      </w:pBdr>
      <w:spacing w:before="200" w:after="100" w:line="240" w:lineRule="auto"/>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pPr>
      <w:pBdr>
        <w:bottom w:val="dotted" w:sz="4" w:space="2" w:color="D99594"/>
      </w:pBdr>
      <w:spacing w:before="200" w:after="100" w:line="240" w:lineRule="auto"/>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pPr>
      <w:spacing w:before="200" w:after="100" w:line="240" w:lineRule="auto"/>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pPr>
      <w:spacing w:before="200" w:after="100" w:line="240" w:lineRule="auto"/>
      <w:contextualSpacing/>
      <w:outlineLvl w:val="8"/>
    </w:pPr>
    <w:rPr>
      <w:rFonts w:ascii="Cambria" w:hAnsi="Cambria"/>
      <w:color w:val="C0504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hAnsi="Times New Roman"/>
      <w:sz w:val="24"/>
      <w:szCs w:val="24"/>
      <w:lang w:eastAsia="en-IN"/>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styleId="Hyperlink">
    <w:name w:val="Hyperlink"/>
    <w:basedOn w:val="DefaultParagraphFont"/>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2"/>
      <w:szCs w:val="22"/>
      <w:lang w:val="en-IN"/>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sz w:val="22"/>
      <w:szCs w:val="22"/>
      <w:lang w:val="en-IN"/>
    </w:rPr>
  </w:style>
  <w:style w:type="character" w:customStyle="1" w:styleId="Heading1Char">
    <w:name w:val="Heading 1 Char"/>
    <w:basedOn w:val="DefaultParagraphFont"/>
    <w:link w:val="Heading1"/>
    <w:uiPriority w:val="9"/>
    <w:rPr>
      <w:rFonts w:ascii="Cambria" w:eastAsia="Times New Roman" w:hAnsi="Cambria" w:cs="Times New Roman"/>
      <w:b/>
      <w:bCs/>
      <w:i/>
      <w:iCs/>
      <w:color w:val="622423"/>
      <w:shd w:val="clear" w:color="auto" w:fill="F2DBDB"/>
    </w:rPr>
  </w:style>
  <w:style w:type="character" w:customStyle="1" w:styleId="Heading2Char">
    <w:name w:val="Heading 2 Char"/>
    <w:basedOn w:val="DefaultParagraphFont"/>
    <w:link w:val="Heading2"/>
    <w:uiPriority w:val="9"/>
    <w:rPr>
      <w:rFonts w:ascii="Cambria" w:eastAsia="Times New Roman" w:hAnsi="Cambria" w:cs="Times New Roman"/>
      <w:b/>
      <w:bCs/>
      <w:i/>
      <w:iCs/>
      <w:color w:val="943634"/>
    </w:rPr>
  </w:style>
  <w:style w:type="character" w:customStyle="1" w:styleId="Heading3Char">
    <w:name w:val="Heading 3 Char"/>
    <w:basedOn w:val="DefaultParagraphFont"/>
    <w:link w:val="Heading3"/>
    <w:uiPriority w:val="9"/>
    <w:rPr>
      <w:rFonts w:ascii="Cambria" w:eastAsia="Times New Roman" w:hAnsi="Cambria" w:cs="Times New Roman"/>
      <w:b/>
      <w:bCs/>
      <w:i/>
      <w:iCs/>
      <w:color w:val="943634"/>
    </w:rPr>
  </w:style>
  <w:style w:type="character" w:customStyle="1" w:styleId="Heading4Char">
    <w:name w:val="Heading 4 Char"/>
    <w:basedOn w:val="DefaultParagraphFont"/>
    <w:link w:val="Heading4"/>
    <w:uiPriority w:val="9"/>
    <w:rPr>
      <w:rFonts w:ascii="Cambria" w:eastAsia="Times New Roman" w:hAnsi="Cambria" w:cs="Times New Roman"/>
      <w:b/>
      <w:bCs/>
      <w:i/>
      <w:iCs/>
      <w:color w:val="943634"/>
    </w:rPr>
  </w:style>
  <w:style w:type="character" w:customStyle="1" w:styleId="Heading5Char">
    <w:name w:val="Heading 5 Char"/>
    <w:basedOn w:val="DefaultParagraphFont"/>
    <w:link w:val="Heading5"/>
    <w:uiPriority w:val="9"/>
    <w:rPr>
      <w:rFonts w:ascii="Cambria" w:eastAsia="Times New Roman" w:hAnsi="Cambria" w:cs="Times New Roman"/>
      <w:b/>
      <w:bCs/>
      <w:i/>
      <w:iCs/>
      <w:color w:val="943634"/>
    </w:rPr>
  </w:style>
  <w:style w:type="character" w:customStyle="1" w:styleId="Heading6Char">
    <w:name w:val="Heading 6 Char"/>
    <w:basedOn w:val="DefaultParagraphFont"/>
    <w:link w:val="Heading6"/>
    <w:uiPriority w:val="9"/>
    <w:rPr>
      <w:rFonts w:ascii="Cambria" w:eastAsia="Times New Roman" w:hAnsi="Cambria" w:cs="Times New Roman"/>
      <w:i/>
      <w:iCs/>
      <w:color w:val="943634"/>
    </w:rPr>
  </w:style>
  <w:style w:type="character" w:customStyle="1" w:styleId="Heading7Char">
    <w:name w:val="Heading 7 Char"/>
    <w:basedOn w:val="DefaultParagraphFont"/>
    <w:link w:val="Heading7"/>
    <w:uiPriority w:val="9"/>
    <w:rPr>
      <w:rFonts w:ascii="Cambria" w:eastAsia="Times New Roman" w:hAnsi="Cambria" w:cs="Times New Roman"/>
      <w:i/>
      <w:iCs/>
      <w:color w:val="943634"/>
    </w:rPr>
  </w:style>
  <w:style w:type="character" w:customStyle="1" w:styleId="Heading8Char">
    <w:name w:val="Heading 8 Char"/>
    <w:basedOn w:val="DefaultParagraphFont"/>
    <w:link w:val="Heading8"/>
    <w:uiPriority w:val="9"/>
    <w:rPr>
      <w:rFonts w:ascii="Cambria" w:eastAsia="Times New Roman" w:hAnsi="Cambria" w:cs="Times New Roman"/>
      <w:i/>
      <w:iCs/>
      <w:color w:val="C0504D"/>
    </w:rPr>
  </w:style>
  <w:style w:type="character" w:customStyle="1" w:styleId="Heading9Char">
    <w:name w:val="Heading 9 Char"/>
    <w:basedOn w:val="DefaultParagraphFont"/>
    <w:link w:val="Heading9"/>
    <w:uiPriority w:val="9"/>
    <w:rPr>
      <w:rFonts w:ascii="Cambria" w:eastAsia="Times New Roman" w:hAnsi="Cambria" w:cs="Times New Roman"/>
      <w:i/>
      <w:iCs/>
      <w:color w:val="C0504D"/>
      <w:sz w:val="20"/>
      <w:szCs w:val="20"/>
    </w:rPr>
  </w:style>
  <w:style w:type="paragraph" w:styleId="Caption">
    <w:name w:val="caption"/>
    <w:basedOn w:val="Normal"/>
    <w:next w:val="Normal"/>
    <w:uiPriority w:val="35"/>
    <w:qFormat/>
    <w:rPr>
      <w:b/>
      <w:bCs/>
      <w:color w:val="943634"/>
      <w:sz w:val="18"/>
      <w:szCs w:val="18"/>
    </w:rPr>
  </w:style>
  <w:style w:type="paragraph" w:styleId="Title">
    <w:name w:val="Title"/>
    <w:basedOn w:val="Normal"/>
    <w:next w:val="Normal"/>
    <w:link w:val="TitleChar"/>
    <w:uiPriority w:val="10"/>
    <w:qFormat/>
    <w:pPr>
      <w:pBdr>
        <w:top w:val="single" w:sz="48" w:space="0" w:color="C0504D"/>
        <w:bottom w:val="single" w:sz="48" w:space="0" w:color="C0504D"/>
      </w:pBdr>
      <w:shd w:val="clear" w:color="auto" w:fill="C0504D"/>
      <w:spacing w:after="0" w:line="240" w:lineRule="auto"/>
      <w:jc w:val="center"/>
    </w:pPr>
    <w:rPr>
      <w:rFonts w:ascii="Cambria" w:hAnsi="Cambria"/>
      <w:color w:val="FFFFFF"/>
      <w:spacing w:val="10"/>
      <w:sz w:val="48"/>
      <w:szCs w:val="48"/>
    </w:rPr>
  </w:style>
  <w:style w:type="character" w:customStyle="1" w:styleId="TitleChar">
    <w:name w:val="Title Char"/>
    <w:basedOn w:val="DefaultParagraphFont"/>
    <w:link w:val="Title"/>
    <w:uiPriority w:val="10"/>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pPr>
      <w:pBdr>
        <w:bottom w:val="dotted" w:sz="8" w:space="10" w:color="C0504D"/>
      </w:pBdr>
      <w:spacing w:before="200" w:after="900" w:line="240" w:lineRule="auto"/>
      <w:jc w:val="center"/>
    </w:pPr>
    <w:rPr>
      <w:rFonts w:ascii="Cambria" w:hAnsi="Cambria"/>
      <w:color w:val="622423"/>
      <w:sz w:val="24"/>
      <w:szCs w:val="24"/>
    </w:rPr>
  </w:style>
  <w:style w:type="character" w:customStyle="1" w:styleId="SubtitleChar">
    <w:name w:val="Subtitle Char"/>
    <w:basedOn w:val="DefaultParagraphFont"/>
    <w:link w:val="Subtitle"/>
    <w:uiPriority w:val="11"/>
    <w:rPr>
      <w:rFonts w:ascii="Cambria" w:eastAsia="Times New Roman" w:hAnsi="Cambria" w:cs="Times New Roman"/>
      <w:i/>
      <w:iCs/>
      <w:color w:val="622423"/>
      <w:sz w:val="24"/>
      <w:szCs w:val="24"/>
    </w:rPr>
  </w:style>
  <w:style w:type="character" w:styleId="Strong">
    <w:name w:val="Strong"/>
    <w:uiPriority w:val="22"/>
    <w:qFormat/>
    <w:rPr>
      <w:b/>
      <w:bCs/>
      <w:spacing w:val="0"/>
    </w:rPr>
  </w:style>
  <w:style w:type="character" w:styleId="Emphasis">
    <w:name w:val="Emphasis"/>
    <w:uiPriority w:val="20"/>
    <w:qFormat/>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val="0"/>
      <w:iCs w:val="0"/>
      <w:color w:val="943634"/>
    </w:rPr>
  </w:style>
  <w:style w:type="character" w:customStyle="1" w:styleId="QuoteChar">
    <w:name w:val="Quote Char"/>
    <w:basedOn w:val="DefaultParagraphFont"/>
    <w:link w:val="Quote"/>
    <w:uiPriority w:val="29"/>
    <w:rPr>
      <w:color w:val="943634"/>
      <w:sz w:val="20"/>
      <w:szCs w:val="20"/>
    </w:rPr>
  </w:style>
  <w:style w:type="paragraph" w:styleId="IntenseQuote">
    <w:name w:val="Intense Quote"/>
    <w:basedOn w:val="Normal"/>
    <w:next w:val="Normal"/>
    <w:link w:val="IntenseQuoteChar"/>
    <w:uiPriority w:val="30"/>
    <w:qFormat/>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IntenseQuoteChar">
    <w:name w:val="Intense Quote Char"/>
    <w:basedOn w:val="DefaultParagraphFont"/>
    <w:link w:val="IntenseQuote"/>
    <w:uiPriority w:val="30"/>
    <w:rPr>
      <w:rFonts w:ascii="Cambria" w:eastAsia="Times New Roman" w:hAnsi="Cambria" w:cs="Times New Roman"/>
      <w:b/>
      <w:bCs/>
      <w:i/>
      <w:iCs/>
      <w:color w:val="C0504D"/>
      <w:sz w:val="20"/>
      <w:szCs w:val="20"/>
    </w:rPr>
  </w:style>
  <w:style w:type="character" w:styleId="SubtleEmphasis">
    <w:name w:val="Subtle Emphasis"/>
    <w:uiPriority w:val="19"/>
    <w:qFormat/>
    <w:rPr>
      <w:rFonts w:ascii="Cambria" w:eastAsia="Times New Roman" w:hAnsi="Cambria" w:cs="Times New Roman"/>
      <w:i/>
      <w:iCs/>
      <w:color w:val="C0504D"/>
    </w:rPr>
  </w:style>
  <w:style w:type="character" w:styleId="IntenseEmphasis">
    <w:name w:val="Intense Emphasis"/>
    <w:uiPriority w:val="21"/>
    <w:qFormat/>
    <w:rPr>
      <w:rFonts w:ascii="Cambria" w:eastAsia="Times New Roman" w:hAnsi="Cambria" w:cs="Times New Roman"/>
      <w:b/>
      <w:bCs/>
      <w:i/>
      <w:iCs/>
      <w:color w:val="FFFFFF"/>
      <w:bdr w:val="single" w:sz="18" w:space="0" w:color="C0504D"/>
      <w:shd w:val="clear" w:color="auto" w:fill="C0504D"/>
      <w:vertAlign w:val="baseline"/>
    </w:rPr>
  </w:style>
  <w:style w:type="character" w:styleId="SubtleReference">
    <w:name w:val="Subtle Reference"/>
    <w:uiPriority w:val="31"/>
    <w:qFormat/>
    <w:rPr>
      <w:i/>
      <w:iCs/>
      <w:smallCaps/>
      <w:color w:val="C0504D"/>
      <w:u w:color="C0504D"/>
    </w:rPr>
  </w:style>
  <w:style w:type="character" w:styleId="IntenseReference">
    <w:name w:val="Intense Reference"/>
    <w:uiPriority w:val="32"/>
    <w:qFormat/>
    <w:rPr>
      <w:b/>
      <w:bCs/>
      <w:i/>
      <w:iCs/>
      <w:smallCaps/>
      <w:color w:val="C0504D"/>
      <w:u w:color="C0504D"/>
    </w:rPr>
  </w:style>
  <w:style w:type="character" w:styleId="BookTitle">
    <w:name w:val="Book Title"/>
    <w:uiPriority w:val="33"/>
    <w:qFormat/>
    <w:rPr>
      <w:rFonts w:ascii="Cambria" w:eastAsia="Times New Roman" w:hAnsi="Cambria" w:cs="Times New Roman"/>
      <w:b/>
      <w:bCs/>
      <w:i/>
      <w:iCs/>
      <w:smallCaps/>
      <w:color w:val="943634"/>
      <w:u w:val="single"/>
    </w:rPr>
  </w:style>
  <w:style w:type="paragraph" w:styleId="TOCHeading">
    <w:name w:val="TOC Heading"/>
    <w:basedOn w:val="Heading1"/>
    <w:next w:val="Normal"/>
    <w:uiPriority w:val="39"/>
    <w:qFormat/>
    <w:pPr>
      <w:outlineLvl w:val="9"/>
    </w:p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i/>
      <w:iCs/>
      <w:sz w:val="16"/>
      <w:szCs w:val="16"/>
      <w:lang w:bidi="en-US"/>
    </w:rPr>
  </w:style>
  <w:style w:type="paragraph" w:customStyle="1" w:styleId="IEEETitle">
    <w:name w:val="IEEE Title"/>
    <w:basedOn w:val="Normal"/>
    <w:rsid w:val="006059C0"/>
    <w:pPr>
      <w:spacing w:after="0" w:line="240" w:lineRule="auto"/>
      <w:jc w:val="center"/>
    </w:pPr>
    <w:rPr>
      <w:rFonts w:ascii="Carlito" w:eastAsia="SimSun" w:hAnsi="Times New Roman"/>
      <w:i w:val="0"/>
      <w:iCs w:val="0"/>
      <w:sz w:val="48"/>
      <w:szCs w:val="24"/>
      <w:lang w:val="en-AU" w:eastAsia="zh-CN" w:bidi="ar-SA"/>
    </w:rPr>
  </w:style>
  <w:style w:type="character" w:styleId="UnresolvedMention">
    <w:name w:val="Unresolved Mention"/>
    <w:basedOn w:val="DefaultParagraphFont"/>
    <w:uiPriority w:val="99"/>
    <w:semiHidden/>
    <w:unhideWhenUsed/>
    <w:rsid w:val="00605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jarer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itor@ijarer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CB3D6-83B3-4F67-84BD-A6F4B2DA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Form</dc:title>
  <dc:creator>RAM</dc:creator>
  <cp:lastModifiedBy>Isaac Enuma</cp:lastModifiedBy>
  <cp:revision>2</cp:revision>
  <dcterms:created xsi:type="dcterms:W3CDTF">2025-07-02T03:22:00Z</dcterms:created>
  <dcterms:modified xsi:type="dcterms:W3CDTF">2025-07-02T03:22:00Z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be0ddbcfcc9d4c07a31391750ff14b07</vt:lpwstr>
  </property>
</Properties>
</file>