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EFD6BA" w14:textId="77777777" w:rsidR="00D3395E" w:rsidRPr="00B46AEE" w:rsidRDefault="00E81510">
      <w:pPr>
        <w:widowControl w:val="0"/>
        <w:jc w:val="center"/>
        <w:rPr>
          <w:b/>
          <w:sz w:val="36"/>
          <w:szCs w:val="36"/>
          <w:lang w:val="ru-RU"/>
        </w:rPr>
      </w:pPr>
      <w:r w:rsidRPr="00B46AEE">
        <w:rPr>
          <w:b/>
          <w:sz w:val="36"/>
          <w:szCs w:val="36"/>
          <w:lang w:val="ru-RU"/>
        </w:rPr>
        <w:t>Проектная работа по модулю</w:t>
      </w:r>
    </w:p>
    <w:p w14:paraId="4F0D7011" w14:textId="77777777" w:rsidR="00D3395E" w:rsidRPr="00B46AEE" w:rsidRDefault="00E81510" w:rsidP="00D52A23">
      <w:pPr>
        <w:widowControl w:val="0"/>
        <w:pBdr>
          <w:bottom w:val="single" w:sz="4" w:space="1" w:color="auto"/>
        </w:pBdr>
        <w:spacing w:after="160" w:line="240" w:lineRule="auto"/>
        <w:jc w:val="center"/>
        <w:rPr>
          <w:b/>
          <w:sz w:val="36"/>
          <w:szCs w:val="36"/>
          <w:lang w:val="ru-RU"/>
        </w:rPr>
      </w:pPr>
      <w:r w:rsidRPr="00B46AEE">
        <w:rPr>
          <w:b/>
          <w:sz w:val="36"/>
          <w:szCs w:val="36"/>
          <w:lang w:val="ru-RU"/>
        </w:rPr>
        <w:t>“</w:t>
      </w:r>
      <w:r>
        <w:rPr>
          <w:b/>
          <w:sz w:val="36"/>
          <w:szCs w:val="36"/>
        </w:rPr>
        <w:t>SQL</w:t>
      </w:r>
      <w:r w:rsidRPr="00B46AEE">
        <w:rPr>
          <w:b/>
          <w:sz w:val="36"/>
          <w:szCs w:val="36"/>
          <w:lang w:val="ru-RU"/>
        </w:rPr>
        <w:t xml:space="preserve"> и получение данных”</w:t>
      </w:r>
    </w:p>
    <w:p w14:paraId="52A8939A" w14:textId="77777777" w:rsidR="00D52A23" w:rsidRPr="00D52A23" w:rsidRDefault="00616388" w:rsidP="00616388">
      <w:pPr>
        <w:widowControl w:val="0"/>
        <w:spacing w:after="160" w:line="240" w:lineRule="auto"/>
        <w:jc w:val="center"/>
        <w:rPr>
          <w:b/>
          <w:bCs/>
          <w:lang w:val="ru-RU"/>
        </w:rPr>
      </w:pPr>
      <w:r w:rsidRPr="00D52A23">
        <w:rPr>
          <w:b/>
          <w:bCs/>
          <w:lang w:val="ru-RU"/>
        </w:rPr>
        <w:t xml:space="preserve">Зельберг Ирина, </w:t>
      </w:r>
    </w:p>
    <w:p w14:paraId="519120FE" w14:textId="3159874E" w:rsidR="00D3395E" w:rsidRPr="00D52A23" w:rsidRDefault="00616388" w:rsidP="00D52A23">
      <w:pPr>
        <w:widowControl w:val="0"/>
        <w:pBdr>
          <w:bottom w:val="single" w:sz="4" w:space="1" w:color="auto"/>
        </w:pBdr>
        <w:spacing w:after="160" w:line="240" w:lineRule="auto"/>
        <w:jc w:val="center"/>
        <w:rPr>
          <w:b/>
          <w:bCs/>
          <w:lang w:val="ru-RU"/>
        </w:rPr>
      </w:pPr>
      <w:r w:rsidRPr="00D52A23">
        <w:rPr>
          <w:b/>
          <w:bCs/>
          <w:lang w:val="ru-RU"/>
        </w:rPr>
        <w:t xml:space="preserve">группа </w:t>
      </w:r>
      <w:r w:rsidRPr="00D52A23">
        <w:rPr>
          <w:b/>
          <w:bCs/>
          <w:lang w:val="en-US"/>
        </w:rPr>
        <w:t>SQL</w:t>
      </w:r>
      <w:r w:rsidRPr="00D52A23">
        <w:rPr>
          <w:b/>
          <w:bCs/>
          <w:lang w:val="ru-RU"/>
        </w:rPr>
        <w:t xml:space="preserve">-24, обучение профессии «Аналитик данных», группа </w:t>
      </w:r>
      <w:r w:rsidRPr="00D52A23">
        <w:rPr>
          <w:b/>
          <w:bCs/>
          <w:lang w:val="en-US"/>
        </w:rPr>
        <w:t>DA</w:t>
      </w:r>
      <w:r w:rsidRPr="00D52A23">
        <w:rPr>
          <w:b/>
          <w:bCs/>
          <w:lang w:val="ru-RU"/>
        </w:rPr>
        <w:t>-21</w:t>
      </w:r>
    </w:p>
    <w:p w14:paraId="405C35B3" w14:textId="77777777" w:rsidR="00D3395E" w:rsidRPr="00D52A23" w:rsidRDefault="00D3395E">
      <w:pPr>
        <w:widowControl w:val="0"/>
        <w:rPr>
          <w:lang w:val="ru-RU"/>
        </w:rPr>
      </w:pPr>
    </w:p>
    <w:p w14:paraId="2C84FAAE" w14:textId="5B014C3D" w:rsidR="00D3395E" w:rsidRDefault="00E81510">
      <w:pPr>
        <w:widowControl w:val="0"/>
        <w:jc w:val="right"/>
      </w:pPr>
      <w:proofErr w:type="spellStart"/>
      <w:r>
        <w:t>Приложение</w:t>
      </w:r>
      <w:proofErr w:type="spellEnd"/>
      <w:r>
        <w:t xml:space="preserve"> №1</w:t>
      </w:r>
    </w:p>
    <w:p w14:paraId="5BD6A29D" w14:textId="77777777" w:rsidR="00707564" w:rsidRDefault="00707564">
      <w:pPr>
        <w:widowControl w:val="0"/>
        <w:jc w:val="right"/>
      </w:pPr>
    </w:p>
    <w:p w14:paraId="388EE39C" w14:textId="5B1C5CF2" w:rsidR="00D3395E" w:rsidRDefault="00E81510">
      <w:pPr>
        <w:widowControl w:val="0"/>
        <w:numPr>
          <w:ilvl w:val="0"/>
          <w:numId w:val="2"/>
        </w:numPr>
        <w:rPr>
          <w:lang w:val="ru-RU"/>
        </w:rPr>
      </w:pPr>
      <w:r w:rsidRPr="00B46AEE">
        <w:rPr>
          <w:lang w:val="ru-RU"/>
        </w:rPr>
        <w:t>В работе использовался тип подключения</w:t>
      </w:r>
      <w:r w:rsidR="00616388">
        <w:rPr>
          <w:lang w:val="ru-RU"/>
        </w:rPr>
        <w:t xml:space="preserve"> №3: восстановление базы из </w:t>
      </w:r>
      <w:proofErr w:type="gramStart"/>
      <w:r w:rsidR="00616388">
        <w:rPr>
          <w:lang w:val="en-US"/>
        </w:rPr>
        <w:t>avia</w:t>
      </w:r>
      <w:r w:rsidR="00616388" w:rsidRPr="00B46AEE">
        <w:rPr>
          <w:lang w:val="ru-RU"/>
        </w:rPr>
        <w:t>.</w:t>
      </w:r>
      <w:r w:rsidR="00616388">
        <w:t>backup</w:t>
      </w:r>
      <w:proofErr w:type="gramEnd"/>
      <w:r w:rsidR="00616388" w:rsidRPr="00B46AEE">
        <w:rPr>
          <w:lang w:val="ru-RU"/>
        </w:rPr>
        <w:t xml:space="preserve"> файла</w:t>
      </w:r>
      <w:r w:rsidR="00616388">
        <w:rPr>
          <w:lang w:val="ru-RU"/>
        </w:rPr>
        <w:t>.</w:t>
      </w:r>
    </w:p>
    <w:p w14:paraId="6A26A028" w14:textId="77777777" w:rsidR="000F29F8" w:rsidRPr="00B46AEE" w:rsidRDefault="000F29F8" w:rsidP="000F29F8">
      <w:pPr>
        <w:widowControl w:val="0"/>
        <w:ind w:left="720"/>
        <w:rPr>
          <w:lang w:val="ru-RU"/>
        </w:rPr>
      </w:pPr>
    </w:p>
    <w:p w14:paraId="1A4DE488" w14:textId="75CDA4A7" w:rsidR="00D3395E" w:rsidRDefault="00E81510">
      <w:pPr>
        <w:widowControl w:val="0"/>
        <w:numPr>
          <w:ilvl w:val="0"/>
          <w:numId w:val="2"/>
        </w:numPr>
        <w:rPr>
          <w:lang w:val="ru-RU"/>
        </w:rPr>
      </w:pPr>
      <w:r w:rsidRPr="00B46AEE">
        <w:rPr>
          <w:lang w:val="ru-RU"/>
        </w:rPr>
        <w:t xml:space="preserve">Скриншот </w:t>
      </w:r>
      <w:r>
        <w:t>ER</w:t>
      </w:r>
      <w:r w:rsidRPr="00B46AEE">
        <w:rPr>
          <w:lang w:val="ru-RU"/>
        </w:rPr>
        <w:t xml:space="preserve">-диаграммы из </w:t>
      </w:r>
      <w:proofErr w:type="spellStart"/>
      <w:r>
        <w:t>DBeaver</w:t>
      </w:r>
      <w:proofErr w:type="spellEnd"/>
      <w:r w:rsidRPr="00B46AEE">
        <w:rPr>
          <w:lang w:val="ru-RU"/>
        </w:rPr>
        <w:t>`</w:t>
      </w:r>
      <w:r>
        <w:t>a</w:t>
      </w:r>
      <w:r w:rsidRPr="00B46AEE">
        <w:rPr>
          <w:lang w:val="ru-RU"/>
        </w:rPr>
        <w:t xml:space="preserve"> </w:t>
      </w:r>
      <w:proofErr w:type="gramStart"/>
      <w:r w:rsidRPr="00B46AEE">
        <w:rPr>
          <w:lang w:val="ru-RU"/>
        </w:rPr>
        <w:t>согласно подключения</w:t>
      </w:r>
      <w:proofErr w:type="gramEnd"/>
      <w:r w:rsidRPr="00B46AEE">
        <w:rPr>
          <w:lang w:val="ru-RU"/>
        </w:rPr>
        <w:t>.</w:t>
      </w:r>
    </w:p>
    <w:p w14:paraId="31390E04" w14:textId="2665F3E1" w:rsidR="00616388" w:rsidRPr="00B46AEE" w:rsidRDefault="009D5E51" w:rsidP="00616388">
      <w:pPr>
        <w:widowControl w:val="0"/>
        <w:ind w:left="720"/>
        <w:rPr>
          <w:lang w:val="ru-RU"/>
        </w:rPr>
      </w:pPr>
      <w:r>
        <w:rPr>
          <w:noProof/>
        </w:rPr>
        <w:drawing>
          <wp:inline distT="0" distB="0" distL="0" distR="0" wp14:anchorId="3049C6F8" wp14:editId="699BF7CF">
            <wp:extent cx="5943600" cy="33432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6DFB7" w14:textId="77777777" w:rsidR="000F29F8" w:rsidRDefault="000F29F8" w:rsidP="000F29F8">
      <w:pPr>
        <w:widowControl w:val="0"/>
        <w:ind w:left="720"/>
        <w:rPr>
          <w:lang w:val="ru-RU"/>
        </w:rPr>
      </w:pPr>
    </w:p>
    <w:p w14:paraId="3944FD57" w14:textId="66DAFC1D" w:rsidR="00D3395E" w:rsidRDefault="00E81510">
      <w:pPr>
        <w:widowControl w:val="0"/>
        <w:numPr>
          <w:ilvl w:val="0"/>
          <w:numId w:val="2"/>
        </w:numPr>
        <w:rPr>
          <w:lang w:val="ru-RU"/>
        </w:rPr>
      </w:pPr>
      <w:r w:rsidRPr="00B46AEE">
        <w:rPr>
          <w:lang w:val="ru-RU"/>
        </w:rPr>
        <w:t>Краткое описание БД - из каких таблиц и представлений состоит.</w:t>
      </w:r>
    </w:p>
    <w:p w14:paraId="7A634A0E" w14:textId="46D34585" w:rsidR="00104D39" w:rsidRDefault="00104D39" w:rsidP="00104D39">
      <w:pPr>
        <w:widowControl w:val="0"/>
        <w:ind w:left="720"/>
        <w:rPr>
          <w:lang w:val="ru-RU"/>
        </w:rPr>
      </w:pPr>
      <w:r>
        <w:rPr>
          <w:lang w:val="ru-RU"/>
        </w:rPr>
        <w:t xml:space="preserve">БД </w:t>
      </w:r>
      <w:r w:rsidR="000814DC">
        <w:rPr>
          <w:lang w:val="ru-RU"/>
        </w:rPr>
        <w:t xml:space="preserve">Авиаперевозки </w:t>
      </w:r>
      <w:r w:rsidR="000814DC" w:rsidRPr="000814DC">
        <w:rPr>
          <w:lang w:val="ru-RU"/>
        </w:rPr>
        <w:t>‘</w:t>
      </w:r>
      <w:r w:rsidR="000814DC">
        <w:rPr>
          <w:lang w:val="en-US"/>
        </w:rPr>
        <w:t>bookings</w:t>
      </w:r>
      <w:r w:rsidR="000814DC" w:rsidRPr="000814DC">
        <w:rPr>
          <w:lang w:val="ru-RU"/>
        </w:rPr>
        <w:t xml:space="preserve">’ </w:t>
      </w:r>
      <w:r>
        <w:rPr>
          <w:lang w:val="ru-RU"/>
        </w:rPr>
        <w:t xml:space="preserve">состоит из 8 таблиц/отношений, </w:t>
      </w:r>
      <w:r w:rsidRPr="00104D39">
        <w:rPr>
          <w:lang w:val="ru-RU"/>
        </w:rPr>
        <w:t>1</w:t>
      </w:r>
      <w:r>
        <w:rPr>
          <w:lang w:val="ru-RU"/>
        </w:rPr>
        <w:t xml:space="preserve"> представления, </w:t>
      </w:r>
      <w:r w:rsidRPr="00104D39">
        <w:rPr>
          <w:lang w:val="ru-RU"/>
        </w:rPr>
        <w:t>1</w:t>
      </w:r>
      <w:r>
        <w:rPr>
          <w:lang w:val="ru-RU"/>
        </w:rPr>
        <w:t xml:space="preserve"> материализованного представления: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2082"/>
        <w:gridCol w:w="2152"/>
        <w:gridCol w:w="2271"/>
        <w:gridCol w:w="2125"/>
      </w:tblGrid>
      <w:tr w:rsidR="00104D39" w:rsidRPr="00104D39" w14:paraId="309578E4" w14:textId="77777777" w:rsidTr="00104D39">
        <w:tc>
          <w:tcPr>
            <w:tcW w:w="2082" w:type="dxa"/>
          </w:tcPr>
          <w:p w14:paraId="5EAD5C46" w14:textId="77777777" w:rsidR="00104D39" w:rsidRPr="00104D39" w:rsidRDefault="00104D39" w:rsidP="001B4279">
            <w:pPr>
              <w:widowControl w:val="0"/>
              <w:rPr>
                <w:lang w:val="en-US"/>
              </w:rPr>
            </w:pPr>
            <w:r w:rsidRPr="00104D39">
              <w:rPr>
                <w:lang w:val="en-US"/>
              </w:rPr>
              <w:t>avia</w:t>
            </w:r>
          </w:p>
        </w:tc>
        <w:tc>
          <w:tcPr>
            <w:tcW w:w="2152" w:type="dxa"/>
          </w:tcPr>
          <w:p w14:paraId="3BB9DCBF" w14:textId="77777777" w:rsidR="00104D39" w:rsidRPr="00104D39" w:rsidRDefault="00104D39" w:rsidP="001B4279">
            <w:pPr>
              <w:widowControl w:val="0"/>
              <w:rPr>
                <w:lang w:val="en-US"/>
              </w:rPr>
            </w:pPr>
            <w:r w:rsidRPr="00104D39">
              <w:rPr>
                <w:lang w:val="en-US"/>
              </w:rPr>
              <w:t>bookings</w:t>
            </w:r>
          </w:p>
        </w:tc>
        <w:tc>
          <w:tcPr>
            <w:tcW w:w="2271" w:type="dxa"/>
          </w:tcPr>
          <w:p w14:paraId="645653C4" w14:textId="77777777" w:rsidR="00104D39" w:rsidRPr="00104D39" w:rsidRDefault="00104D39" w:rsidP="001B4279">
            <w:pPr>
              <w:widowControl w:val="0"/>
              <w:rPr>
                <w:lang w:val="en-US"/>
              </w:rPr>
            </w:pPr>
            <w:proofErr w:type="spellStart"/>
            <w:r w:rsidRPr="00104D39">
              <w:rPr>
                <w:lang w:val="en-US"/>
              </w:rPr>
              <w:t>ticket_flights</w:t>
            </w:r>
            <w:proofErr w:type="spellEnd"/>
          </w:p>
        </w:tc>
        <w:tc>
          <w:tcPr>
            <w:tcW w:w="2125" w:type="dxa"/>
          </w:tcPr>
          <w:p w14:paraId="5ED871E0" w14:textId="77777777" w:rsidR="00104D39" w:rsidRPr="00104D39" w:rsidRDefault="00104D39" w:rsidP="001B4279">
            <w:pPr>
              <w:widowControl w:val="0"/>
              <w:rPr>
                <w:lang w:val="en-US"/>
              </w:rPr>
            </w:pPr>
            <w:r w:rsidRPr="00104D39">
              <w:rPr>
                <w:lang w:val="en-US"/>
              </w:rPr>
              <w:t>BASE TABLE</w:t>
            </w:r>
          </w:p>
        </w:tc>
      </w:tr>
      <w:tr w:rsidR="00104D39" w:rsidRPr="00104D39" w14:paraId="308EB1BC" w14:textId="77777777" w:rsidTr="00104D39">
        <w:tc>
          <w:tcPr>
            <w:tcW w:w="2082" w:type="dxa"/>
          </w:tcPr>
          <w:p w14:paraId="714B867C" w14:textId="77777777" w:rsidR="00104D39" w:rsidRPr="00104D39" w:rsidRDefault="00104D39" w:rsidP="001B4279">
            <w:pPr>
              <w:widowControl w:val="0"/>
              <w:rPr>
                <w:lang w:val="en-US"/>
              </w:rPr>
            </w:pPr>
            <w:r w:rsidRPr="00104D39">
              <w:rPr>
                <w:lang w:val="en-US"/>
              </w:rPr>
              <w:t>avia</w:t>
            </w:r>
          </w:p>
        </w:tc>
        <w:tc>
          <w:tcPr>
            <w:tcW w:w="2152" w:type="dxa"/>
          </w:tcPr>
          <w:p w14:paraId="79734412" w14:textId="77777777" w:rsidR="00104D39" w:rsidRPr="00104D39" w:rsidRDefault="00104D39" w:rsidP="001B4279">
            <w:pPr>
              <w:widowControl w:val="0"/>
              <w:rPr>
                <w:lang w:val="en-US"/>
              </w:rPr>
            </w:pPr>
            <w:r w:rsidRPr="00104D39">
              <w:rPr>
                <w:lang w:val="en-US"/>
              </w:rPr>
              <w:t>bookings</w:t>
            </w:r>
          </w:p>
        </w:tc>
        <w:tc>
          <w:tcPr>
            <w:tcW w:w="2271" w:type="dxa"/>
          </w:tcPr>
          <w:p w14:paraId="56075EA6" w14:textId="77777777" w:rsidR="00104D39" w:rsidRPr="00104D39" w:rsidRDefault="00104D39" w:rsidP="001B4279">
            <w:pPr>
              <w:widowControl w:val="0"/>
              <w:rPr>
                <w:lang w:val="en-US"/>
              </w:rPr>
            </w:pPr>
            <w:proofErr w:type="spellStart"/>
            <w:r w:rsidRPr="00104D39">
              <w:rPr>
                <w:lang w:val="en-US"/>
              </w:rPr>
              <w:t>boarding_passes</w:t>
            </w:r>
            <w:proofErr w:type="spellEnd"/>
          </w:p>
        </w:tc>
        <w:tc>
          <w:tcPr>
            <w:tcW w:w="2125" w:type="dxa"/>
          </w:tcPr>
          <w:p w14:paraId="73C6E6BC" w14:textId="77777777" w:rsidR="00104D39" w:rsidRPr="00104D39" w:rsidRDefault="00104D39" w:rsidP="001B4279">
            <w:pPr>
              <w:widowControl w:val="0"/>
              <w:rPr>
                <w:lang w:val="en-US"/>
              </w:rPr>
            </w:pPr>
            <w:r w:rsidRPr="00104D39">
              <w:rPr>
                <w:lang w:val="en-US"/>
              </w:rPr>
              <w:t>BASE TABLE</w:t>
            </w:r>
          </w:p>
        </w:tc>
      </w:tr>
      <w:tr w:rsidR="00104D39" w:rsidRPr="00104D39" w14:paraId="38868BF9" w14:textId="77777777" w:rsidTr="00104D39">
        <w:tc>
          <w:tcPr>
            <w:tcW w:w="2082" w:type="dxa"/>
          </w:tcPr>
          <w:p w14:paraId="6D454173" w14:textId="77777777" w:rsidR="00104D39" w:rsidRPr="00104D39" w:rsidRDefault="00104D39" w:rsidP="001B4279">
            <w:pPr>
              <w:widowControl w:val="0"/>
              <w:rPr>
                <w:lang w:val="en-US"/>
              </w:rPr>
            </w:pPr>
            <w:r w:rsidRPr="00104D39">
              <w:rPr>
                <w:lang w:val="en-US"/>
              </w:rPr>
              <w:t>avia</w:t>
            </w:r>
          </w:p>
        </w:tc>
        <w:tc>
          <w:tcPr>
            <w:tcW w:w="2152" w:type="dxa"/>
          </w:tcPr>
          <w:p w14:paraId="14ECD5E9" w14:textId="77777777" w:rsidR="00104D39" w:rsidRPr="00104D39" w:rsidRDefault="00104D39" w:rsidP="001B4279">
            <w:pPr>
              <w:widowControl w:val="0"/>
              <w:rPr>
                <w:lang w:val="en-US"/>
              </w:rPr>
            </w:pPr>
            <w:r w:rsidRPr="00104D39">
              <w:rPr>
                <w:lang w:val="en-US"/>
              </w:rPr>
              <w:t>bookings</w:t>
            </w:r>
          </w:p>
        </w:tc>
        <w:tc>
          <w:tcPr>
            <w:tcW w:w="2271" w:type="dxa"/>
          </w:tcPr>
          <w:p w14:paraId="5CD70C4E" w14:textId="77777777" w:rsidR="00104D39" w:rsidRPr="00104D39" w:rsidRDefault="00104D39" w:rsidP="001B4279">
            <w:pPr>
              <w:widowControl w:val="0"/>
              <w:rPr>
                <w:lang w:val="en-US"/>
              </w:rPr>
            </w:pPr>
            <w:r w:rsidRPr="00104D39">
              <w:rPr>
                <w:lang w:val="en-US"/>
              </w:rPr>
              <w:t>aircrafts</w:t>
            </w:r>
          </w:p>
        </w:tc>
        <w:tc>
          <w:tcPr>
            <w:tcW w:w="2125" w:type="dxa"/>
          </w:tcPr>
          <w:p w14:paraId="4100032C" w14:textId="77777777" w:rsidR="00104D39" w:rsidRPr="00104D39" w:rsidRDefault="00104D39" w:rsidP="001B4279">
            <w:pPr>
              <w:widowControl w:val="0"/>
              <w:rPr>
                <w:lang w:val="en-US"/>
              </w:rPr>
            </w:pPr>
            <w:r w:rsidRPr="00104D39">
              <w:rPr>
                <w:lang w:val="en-US"/>
              </w:rPr>
              <w:t>BASE TABLE</w:t>
            </w:r>
          </w:p>
        </w:tc>
      </w:tr>
      <w:tr w:rsidR="00104D39" w:rsidRPr="00104D39" w14:paraId="71948E6A" w14:textId="77777777" w:rsidTr="00104D39">
        <w:tc>
          <w:tcPr>
            <w:tcW w:w="2082" w:type="dxa"/>
          </w:tcPr>
          <w:p w14:paraId="1CB492E5" w14:textId="77777777" w:rsidR="00104D39" w:rsidRPr="00104D39" w:rsidRDefault="00104D39" w:rsidP="001B4279">
            <w:pPr>
              <w:widowControl w:val="0"/>
              <w:rPr>
                <w:lang w:val="en-US"/>
              </w:rPr>
            </w:pPr>
            <w:r w:rsidRPr="00104D39">
              <w:rPr>
                <w:lang w:val="en-US"/>
              </w:rPr>
              <w:t>avia</w:t>
            </w:r>
          </w:p>
        </w:tc>
        <w:tc>
          <w:tcPr>
            <w:tcW w:w="2152" w:type="dxa"/>
          </w:tcPr>
          <w:p w14:paraId="567420F3" w14:textId="77777777" w:rsidR="00104D39" w:rsidRPr="00104D39" w:rsidRDefault="00104D39" w:rsidP="001B4279">
            <w:pPr>
              <w:widowControl w:val="0"/>
              <w:rPr>
                <w:lang w:val="en-US"/>
              </w:rPr>
            </w:pPr>
            <w:r w:rsidRPr="00104D39">
              <w:rPr>
                <w:lang w:val="en-US"/>
              </w:rPr>
              <w:t>bookings</w:t>
            </w:r>
          </w:p>
        </w:tc>
        <w:tc>
          <w:tcPr>
            <w:tcW w:w="2271" w:type="dxa"/>
          </w:tcPr>
          <w:p w14:paraId="4020E83D" w14:textId="77777777" w:rsidR="00104D39" w:rsidRPr="00104D39" w:rsidRDefault="00104D39" w:rsidP="001B4279">
            <w:pPr>
              <w:widowControl w:val="0"/>
              <w:rPr>
                <w:lang w:val="en-US"/>
              </w:rPr>
            </w:pPr>
            <w:r w:rsidRPr="00104D39">
              <w:rPr>
                <w:lang w:val="en-US"/>
              </w:rPr>
              <w:t>flights</w:t>
            </w:r>
          </w:p>
        </w:tc>
        <w:tc>
          <w:tcPr>
            <w:tcW w:w="2125" w:type="dxa"/>
          </w:tcPr>
          <w:p w14:paraId="497A3D75" w14:textId="77777777" w:rsidR="00104D39" w:rsidRPr="00104D39" w:rsidRDefault="00104D39" w:rsidP="001B4279">
            <w:pPr>
              <w:widowControl w:val="0"/>
              <w:rPr>
                <w:lang w:val="en-US"/>
              </w:rPr>
            </w:pPr>
            <w:r w:rsidRPr="00104D39">
              <w:rPr>
                <w:lang w:val="en-US"/>
              </w:rPr>
              <w:t>BASE TABLE</w:t>
            </w:r>
          </w:p>
        </w:tc>
      </w:tr>
      <w:tr w:rsidR="00104D39" w:rsidRPr="00104D39" w14:paraId="31F906BB" w14:textId="77777777" w:rsidTr="00104D39">
        <w:tc>
          <w:tcPr>
            <w:tcW w:w="2082" w:type="dxa"/>
          </w:tcPr>
          <w:p w14:paraId="6B285B56" w14:textId="77777777" w:rsidR="00104D39" w:rsidRPr="00104D39" w:rsidRDefault="00104D39" w:rsidP="001B4279">
            <w:pPr>
              <w:widowControl w:val="0"/>
              <w:rPr>
                <w:lang w:val="en-US"/>
              </w:rPr>
            </w:pPr>
            <w:r w:rsidRPr="00104D39">
              <w:rPr>
                <w:lang w:val="en-US"/>
              </w:rPr>
              <w:t>avia</w:t>
            </w:r>
          </w:p>
        </w:tc>
        <w:tc>
          <w:tcPr>
            <w:tcW w:w="2152" w:type="dxa"/>
          </w:tcPr>
          <w:p w14:paraId="0644E290" w14:textId="77777777" w:rsidR="00104D39" w:rsidRPr="00104D39" w:rsidRDefault="00104D39" w:rsidP="001B4279">
            <w:pPr>
              <w:widowControl w:val="0"/>
              <w:rPr>
                <w:lang w:val="en-US"/>
              </w:rPr>
            </w:pPr>
            <w:r w:rsidRPr="00104D39">
              <w:rPr>
                <w:lang w:val="en-US"/>
              </w:rPr>
              <w:t>bookings</w:t>
            </w:r>
          </w:p>
        </w:tc>
        <w:tc>
          <w:tcPr>
            <w:tcW w:w="2271" w:type="dxa"/>
          </w:tcPr>
          <w:p w14:paraId="1BB46C95" w14:textId="77777777" w:rsidR="00104D39" w:rsidRPr="00104D39" w:rsidRDefault="00104D39" w:rsidP="001B4279">
            <w:pPr>
              <w:widowControl w:val="0"/>
              <w:rPr>
                <w:lang w:val="en-US"/>
              </w:rPr>
            </w:pPr>
            <w:r w:rsidRPr="00104D39">
              <w:rPr>
                <w:lang w:val="en-US"/>
              </w:rPr>
              <w:t>airports</w:t>
            </w:r>
          </w:p>
        </w:tc>
        <w:tc>
          <w:tcPr>
            <w:tcW w:w="2125" w:type="dxa"/>
          </w:tcPr>
          <w:p w14:paraId="73B6416E" w14:textId="77777777" w:rsidR="00104D39" w:rsidRPr="00104D39" w:rsidRDefault="00104D39" w:rsidP="001B4279">
            <w:pPr>
              <w:widowControl w:val="0"/>
              <w:rPr>
                <w:lang w:val="en-US"/>
              </w:rPr>
            </w:pPr>
            <w:r w:rsidRPr="00104D39">
              <w:rPr>
                <w:lang w:val="en-US"/>
              </w:rPr>
              <w:t>BASE TABLE</w:t>
            </w:r>
          </w:p>
        </w:tc>
      </w:tr>
      <w:tr w:rsidR="00104D39" w:rsidRPr="00104D39" w14:paraId="485BA546" w14:textId="77777777" w:rsidTr="00104D39">
        <w:tc>
          <w:tcPr>
            <w:tcW w:w="2082" w:type="dxa"/>
          </w:tcPr>
          <w:p w14:paraId="398411D2" w14:textId="77777777" w:rsidR="00104D39" w:rsidRPr="00104D39" w:rsidRDefault="00104D39" w:rsidP="001B4279">
            <w:pPr>
              <w:widowControl w:val="0"/>
              <w:rPr>
                <w:lang w:val="en-US"/>
              </w:rPr>
            </w:pPr>
            <w:r w:rsidRPr="00104D39">
              <w:rPr>
                <w:lang w:val="en-US"/>
              </w:rPr>
              <w:t>avia</w:t>
            </w:r>
          </w:p>
        </w:tc>
        <w:tc>
          <w:tcPr>
            <w:tcW w:w="2152" w:type="dxa"/>
          </w:tcPr>
          <w:p w14:paraId="1AAC6F9F" w14:textId="77777777" w:rsidR="00104D39" w:rsidRPr="00104D39" w:rsidRDefault="00104D39" w:rsidP="001B4279">
            <w:pPr>
              <w:widowControl w:val="0"/>
              <w:rPr>
                <w:lang w:val="en-US"/>
              </w:rPr>
            </w:pPr>
            <w:r w:rsidRPr="00104D39">
              <w:rPr>
                <w:lang w:val="en-US"/>
              </w:rPr>
              <w:t>bookings</w:t>
            </w:r>
          </w:p>
        </w:tc>
        <w:tc>
          <w:tcPr>
            <w:tcW w:w="2271" w:type="dxa"/>
          </w:tcPr>
          <w:p w14:paraId="6442E16E" w14:textId="77777777" w:rsidR="00104D39" w:rsidRPr="00104D39" w:rsidRDefault="00104D39" w:rsidP="001B4279">
            <w:pPr>
              <w:widowControl w:val="0"/>
              <w:rPr>
                <w:lang w:val="en-US"/>
              </w:rPr>
            </w:pPr>
            <w:r w:rsidRPr="00104D39">
              <w:rPr>
                <w:lang w:val="en-US"/>
              </w:rPr>
              <w:t>seats</w:t>
            </w:r>
          </w:p>
        </w:tc>
        <w:tc>
          <w:tcPr>
            <w:tcW w:w="2125" w:type="dxa"/>
          </w:tcPr>
          <w:p w14:paraId="74CF1B6A" w14:textId="77777777" w:rsidR="00104D39" w:rsidRPr="00104D39" w:rsidRDefault="00104D39" w:rsidP="001B4279">
            <w:pPr>
              <w:widowControl w:val="0"/>
              <w:rPr>
                <w:lang w:val="en-US"/>
              </w:rPr>
            </w:pPr>
            <w:r w:rsidRPr="00104D39">
              <w:rPr>
                <w:lang w:val="en-US"/>
              </w:rPr>
              <w:t>BASE TABLE</w:t>
            </w:r>
          </w:p>
        </w:tc>
      </w:tr>
      <w:tr w:rsidR="00104D39" w:rsidRPr="00104D39" w14:paraId="44C97744" w14:textId="77777777" w:rsidTr="00104D39">
        <w:tc>
          <w:tcPr>
            <w:tcW w:w="2082" w:type="dxa"/>
          </w:tcPr>
          <w:p w14:paraId="7EE03A54" w14:textId="77777777" w:rsidR="00104D39" w:rsidRPr="00104D39" w:rsidRDefault="00104D39" w:rsidP="001B4279">
            <w:pPr>
              <w:widowControl w:val="0"/>
              <w:rPr>
                <w:lang w:val="en-US"/>
              </w:rPr>
            </w:pPr>
            <w:r w:rsidRPr="00104D39">
              <w:rPr>
                <w:lang w:val="en-US"/>
              </w:rPr>
              <w:t>avia</w:t>
            </w:r>
          </w:p>
        </w:tc>
        <w:tc>
          <w:tcPr>
            <w:tcW w:w="2152" w:type="dxa"/>
          </w:tcPr>
          <w:p w14:paraId="7B2AA8CA" w14:textId="77777777" w:rsidR="00104D39" w:rsidRPr="00104D39" w:rsidRDefault="00104D39" w:rsidP="001B4279">
            <w:pPr>
              <w:widowControl w:val="0"/>
              <w:rPr>
                <w:lang w:val="en-US"/>
              </w:rPr>
            </w:pPr>
            <w:r w:rsidRPr="00104D39">
              <w:rPr>
                <w:lang w:val="en-US"/>
              </w:rPr>
              <w:t>bookings</w:t>
            </w:r>
          </w:p>
        </w:tc>
        <w:tc>
          <w:tcPr>
            <w:tcW w:w="2271" w:type="dxa"/>
          </w:tcPr>
          <w:p w14:paraId="2E9A4C63" w14:textId="77777777" w:rsidR="00104D39" w:rsidRPr="00104D39" w:rsidRDefault="00104D39" w:rsidP="001B4279">
            <w:pPr>
              <w:widowControl w:val="0"/>
              <w:rPr>
                <w:lang w:val="en-US"/>
              </w:rPr>
            </w:pPr>
            <w:r w:rsidRPr="00104D39">
              <w:rPr>
                <w:lang w:val="en-US"/>
              </w:rPr>
              <w:t>tickets</w:t>
            </w:r>
          </w:p>
        </w:tc>
        <w:tc>
          <w:tcPr>
            <w:tcW w:w="2125" w:type="dxa"/>
          </w:tcPr>
          <w:p w14:paraId="7071474E" w14:textId="77777777" w:rsidR="00104D39" w:rsidRPr="00104D39" w:rsidRDefault="00104D39" w:rsidP="001B4279">
            <w:pPr>
              <w:widowControl w:val="0"/>
              <w:rPr>
                <w:lang w:val="en-US"/>
              </w:rPr>
            </w:pPr>
            <w:r w:rsidRPr="00104D39">
              <w:rPr>
                <w:lang w:val="en-US"/>
              </w:rPr>
              <w:t>BASE TABLE</w:t>
            </w:r>
          </w:p>
        </w:tc>
      </w:tr>
      <w:tr w:rsidR="00104D39" w:rsidRPr="00104D39" w14:paraId="4F72489E" w14:textId="77777777" w:rsidTr="00104D39">
        <w:tc>
          <w:tcPr>
            <w:tcW w:w="2082" w:type="dxa"/>
          </w:tcPr>
          <w:p w14:paraId="7FF15653" w14:textId="77777777" w:rsidR="00104D39" w:rsidRPr="00104D39" w:rsidRDefault="00104D39" w:rsidP="001B4279">
            <w:pPr>
              <w:widowControl w:val="0"/>
              <w:rPr>
                <w:lang w:val="en-US"/>
              </w:rPr>
            </w:pPr>
            <w:r w:rsidRPr="00104D39">
              <w:rPr>
                <w:lang w:val="en-US"/>
              </w:rPr>
              <w:t>avia</w:t>
            </w:r>
          </w:p>
        </w:tc>
        <w:tc>
          <w:tcPr>
            <w:tcW w:w="2152" w:type="dxa"/>
          </w:tcPr>
          <w:p w14:paraId="68899A32" w14:textId="77777777" w:rsidR="00104D39" w:rsidRPr="00104D39" w:rsidRDefault="00104D39" w:rsidP="001B4279">
            <w:pPr>
              <w:widowControl w:val="0"/>
              <w:rPr>
                <w:lang w:val="en-US"/>
              </w:rPr>
            </w:pPr>
            <w:r w:rsidRPr="00104D39">
              <w:rPr>
                <w:lang w:val="en-US"/>
              </w:rPr>
              <w:t>bookings</w:t>
            </w:r>
          </w:p>
        </w:tc>
        <w:tc>
          <w:tcPr>
            <w:tcW w:w="2271" w:type="dxa"/>
          </w:tcPr>
          <w:p w14:paraId="01ED6DAC" w14:textId="77777777" w:rsidR="00104D39" w:rsidRPr="00104D39" w:rsidRDefault="00104D39" w:rsidP="001B4279">
            <w:pPr>
              <w:widowControl w:val="0"/>
              <w:rPr>
                <w:lang w:val="en-US"/>
              </w:rPr>
            </w:pPr>
            <w:r w:rsidRPr="00104D39">
              <w:rPr>
                <w:lang w:val="en-US"/>
              </w:rPr>
              <w:t>bookings</w:t>
            </w:r>
          </w:p>
        </w:tc>
        <w:tc>
          <w:tcPr>
            <w:tcW w:w="2125" w:type="dxa"/>
          </w:tcPr>
          <w:p w14:paraId="0C951C7B" w14:textId="77777777" w:rsidR="00104D39" w:rsidRPr="00104D39" w:rsidRDefault="00104D39" w:rsidP="001B4279">
            <w:pPr>
              <w:widowControl w:val="0"/>
              <w:rPr>
                <w:lang w:val="en-US"/>
              </w:rPr>
            </w:pPr>
            <w:r w:rsidRPr="00104D39">
              <w:rPr>
                <w:lang w:val="en-US"/>
              </w:rPr>
              <w:t>BASE TABLE</w:t>
            </w:r>
          </w:p>
        </w:tc>
      </w:tr>
      <w:tr w:rsidR="00104D39" w:rsidRPr="00104D39" w14:paraId="7C53F9D9" w14:textId="77777777" w:rsidTr="00104D39">
        <w:tc>
          <w:tcPr>
            <w:tcW w:w="2082" w:type="dxa"/>
          </w:tcPr>
          <w:p w14:paraId="11B49E27" w14:textId="77777777" w:rsidR="00104D39" w:rsidRPr="00104D39" w:rsidRDefault="00104D39" w:rsidP="00104D39">
            <w:pPr>
              <w:widowControl w:val="0"/>
              <w:rPr>
                <w:lang w:val="en-US"/>
              </w:rPr>
            </w:pPr>
            <w:r w:rsidRPr="00104D39">
              <w:rPr>
                <w:lang w:val="en-US"/>
              </w:rPr>
              <w:t>avia</w:t>
            </w:r>
          </w:p>
        </w:tc>
        <w:tc>
          <w:tcPr>
            <w:tcW w:w="2152" w:type="dxa"/>
          </w:tcPr>
          <w:p w14:paraId="592402A7" w14:textId="77777777" w:rsidR="00104D39" w:rsidRPr="00104D39" w:rsidRDefault="00104D39" w:rsidP="00104D39">
            <w:pPr>
              <w:widowControl w:val="0"/>
              <w:rPr>
                <w:lang w:val="en-US"/>
              </w:rPr>
            </w:pPr>
            <w:r w:rsidRPr="00104D39">
              <w:rPr>
                <w:lang w:val="en-US"/>
              </w:rPr>
              <w:t>bookings</w:t>
            </w:r>
          </w:p>
        </w:tc>
        <w:tc>
          <w:tcPr>
            <w:tcW w:w="2271" w:type="dxa"/>
          </w:tcPr>
          <w:p w14:paraId="55869B41" w14:textId="042400F4" w:rsidR="00104D39" w:rsidRPr="00104D39" w:rsidRDefault="00104D39" w:rsidP="00104D39">
            <w:pPr>
              <w:widowControl w:val="0"/>
              <w:rPr>
                <w:lang w:val="en-US"/>
              </w:rPr>
            </w:pPr>
            <w:proofErr w:type="spellStart"/>
            <w:r w:rsidRPr="00104D39">
              <w:rPr>
                <w:lang w:val="en-US"/>
              </w:rPr>
              <w:t>flights_v</w:t>
            </w:r>
            <w:proofErr w:type="spellEnd"/>
          </w:p>
        </w:tc>
        <w:tc>
          <w:tcPr>
            <w:tcW w:w="2125" w:type="dxa"/>
          </w:tcPr>
          <w:p w14:paraId="27FEFD9B" w14:textId="226F6C42" w:rsidR="00104D39" w:rsidRPr="00104D39" w:rsidRDefault="00104D39" w:rsidP="00104D39">
            <w:pPr>
              <w:widowControl w:val="0"/>
              <w:rPr>
                <w:lang w:val="en-US"/>
              </w:rPr>
            </w:pPr>
            <w:r w:rsidRPr="00104D39">
              <w:rPr>
                <w:lang w:val="en-US"/>
              </w:rPr>
              <w:t>VIEW</w:t>
            </w:r>
          </w:p>
        </w:tc>
      </w:tr>
      <w:tr w:rsidR="00104D39" w:rsidRPr="00104D39" w14:paraId="66253ED3" w14:textId="77777777" w:rsidTr="00104D39">
        <w:tc>
          <w:tcPr>
            <w:tcW w:w="2082" w:type="dxa"/>
          </w:tcPr>
          <w:p w14:paraId="29E70D77" w14:textId="77777777" w:rsidR="00104D39" w:rsidRPr="00104D39" w:rsidRDefault="00104D39" w:rsidP="0025179C">
            <w:pPr>
              <w:widowControl w:val="0"/>
              <w:rPr>
                <w:lang w:val="en-US"/>
              </w:rPr>
            </w:pPr>
            <w:r w:rsidRPr="00104D39">
              <w:rPr>
                <w:lang w:val="en-US"/>
              </w:rPr>
              <w:t>avia</w:t>
            </w:r>
          </w:p>
        </w:tc>
        <w:tc>
          <w:tcPr>
            <w:tcW w:w="2152" w:type="dxa"/>
          </w:tcPr>
          <w:p w14:paraId="1FFC5471" w14:textId="77777777" w:rsidR="00104D39" w:rsidRPr="00104D39" w:rsidRDefault="00104D39" w:rsidP="0025179C">
            <w:pPr>
              <w:widowControl w:val="0"/>
              <w:rPr>
                <w:lang w:val="en-US"/>
              </w:rPr>
            </w:pPr>
            <w:r w:rsidRPr="00104D39">
              <w:rPr>
                <w:lang w:val="en-US"/>
              </w:rPr>
              <w:t>bookings</w:t>
            </w:r>
          </w:p>
        </w:tc>
        <w:tc>
          <w:tcPr>
            <w:tcW w:w="2271" w:type="dxa"/>
          </w:tcPr>
          <w:p w14:paraId="2E402E18" w14:textId="7B28ADC2" w:rsidR="00104D39" w:rsidRPr="00104D39" w:rsidRDefault="00104D39" w:rsidP="0025179C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routes</w:t>
            </w:r>
          </w:p>
        </w:tc>
        <w:tc>
          <w:tcPr>
            <w:tcW w:w="2125" w:type="dxa"/>
          </w:tcPr>
          <w:p w14:paraId="6F352DA6" w14:textId="6E51E463" w:rsidR="00104D39" w:rsidRPr="00104D39" w:rsidRDefault="00104D39" w:rsidP="0025179C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 xml:space="preserve">MATERIALIZED </w:t>
            </w:r>
            <w:r w:rsidRPr="00104D39">
              <w:rPr>
                <w:lang w:val="en-US"/>
              </w:rPr>
              <w:t>VIEW</w:t>
            </w:r>
          </w:p>
        </w:tc>
      </w:tr>
    </w:tbl>
    <w:p w14:paraId="46DBAEE8" w14:textId="74D1E786" w:rsidR="00104D39" w:rsidRPr="00104D39" w:rsidRDefault="00104D39" w:rsidP="00104D39">
      <w:pPr>
        <w:widowControl w:val="0"/>
        <w:ind w:left="720"/>
        <w:rPr>
          <w:lang w:val="en-US"/>
        </w:rPr>
      </w:pPr>
    </w:p>
    <w:p w14:paraId="4A7A629A" w14:textId="77777777" w:rsidR="00532555" w:rsidRPr="00104D39" w:rsidRDefault="00532555" w:rsidP="00532555">
      <w:pPr>
        <w:widowControl w:val="0"/>
        <w:ind w:left="720"/>
        <w:rPr>
          <w:lang w:val="en-US"/>
        </w:rPr>
      </w:pPr>
    </w:p>
    <w:p w14:paraId="31EBCA17" w14:textId="77777777" w:rsidR="00A67713" w:rsidRPr="00A67713" w:rsidRDefault="00E81510" w:rsidP="00532555">
      <w:pPr>
        <w:widowControl w:val="0"/>
        <w:numPr>
          <w:ilvl w:val="0"/>
          <w:numId w:val="2"/>
        </w:numPr>
        <w:rPr>
          <w:i/>
          <w:iCs/>
          <w:lang w:val="ru-RU"/>
        </w:rPr>
      </w:pPr>
      <w:r w:rsidRPr="00D52A23">
        <w:rPr>
          <w:lang w:val="ru-RU"/>
        </w:rPr>
        <w:t xml:space="preserve">Развернутый анализ БД - описание таблиц, логики, связей и </w:t>
      </w:r>
      <w:proofErr w:type="gramStart"/>
      <w:r w:rsidRPr="00D52A23">
        <w:rPr>
          <w:lang w:val="ru-RU"/>
        </w:rPr>
        <w:t>бизнес области</w:t>
      </w:r>
      <w:proofErr w:type="gramEnd"/>
    </w:p>
    <w:p w14:paraId="634C5BEA" w14:textId="7D8CD2C0" w:rsidR="00490FAD" w:rsidRDefault="00490FAD" w:rsidP="00A67713">
      <w:pPr>
        <w:widowControl w:val="0"/>
        <w:ind w:left="720"/>
        <w:rPr>
          <w:lang w:val="ru-RU"/>
        </w:rPr>
      </w:pPr>
      <w:r>
        <w:rPr>
          <w:lang w:val="ru-RU"/>
        </w:rPr>
        <w:t xml:space="preserve">База данных </w:t>
      </w:r>
      <w:r w:rsidR="000F29F8">
        <w:rPr>
          <w:lang w:val="ru-RU"/>
        </w:rPr>
        <w:t xml:space="preserve">может быть использована для запросов по дальности перелетов, востребованности перелетов, заполняемости рейсов, </w:t>
      </w:r>
      <w:proofErr w:type="spellStart"/>
      <w:r w:rsidR="000F29F8">
        <w:rPr>
          <w:lang w:val="ru-RU"/>
        </w:rPr>
        <w:t>нагруженности</w:t>
      </w:r>
      <w:proofErr w:type="spellEnd"/>
      <w:r w:rsidR="000F29F8">
        <w:rPr>
          <w:lang w:val="ru-RU"/>
        </w:rPr>
        <w:t xml:space="preserve"> аэропортов, интенсивности использования самолетов, анализа стоимости билетов, статистики задержек вылетов, планированию маршрутов перелетов, по клиентской базе пассажиров. </w:t>
      </w:r>
    </w:p>
    <w:p w14:paraId="55A1726A" w14:textId="77777777" w:rsidR="00490FAD" w:rsidRDefault="00490FAD" w:rsidP="00A67713">
      <w:pPr>
        <w:widowControl w:val="0"/>
        <w:ind w:left="720"/>
        <w:rPr>
          <w:lang w:val="ru-RU"/>
        </w:rPr>
      </w:pPr>
    </w:p>
    <w:p w14:paraId="2E7BC4FE" w14:textId="036F0863" w:rsidR="00A67713" w:rsidRPr="00A67713" w:rsidRDefault="00A67713" w:rsidP="00A67713">
      <w:pPr>
        <w:widowControl w:val="0"/>
        <w:ind w:left="720"/>
        <w:rPr>
          <w:lang w:val="ru-RU"/>
        </w:rPr>
      </w:pPr>
      <w:r>
        <w:rPr>
          <w:lang w:val="ru-RU"/>
        </w:rPr>
        <w:t>Таблица</w:t>
      </w:r>
      <w:r w:rsidRPr="00A67713">
        <w:rPr>
          <w:lang w:val="ru-RU"/>
        </w:rPr>
        <w:t xml:space="preserve"> </w:t>
      </w:r>
      <w:r w:rsidRPr="00A67713">
        <w:rPr>
          <w:lang w:val="en-US"/>
        </w:rPr>
        <w:t>airports</w:t>
      </w:r>
      <w:r w:rsidRPr="00A67713">
        <w:rPr>
          <w:lang w:val="ru-RU"/>
        </w:rPr>
        <w:t xml:space="preserve"> </w:t>
      </w:r>
      <w:r>
        <w:rPr>
          <w:lang w:val="ru-RU"/>
        </w:rPr>
        <w:t xml:space="preserve">является справочником аэропортов, с указанием </w:t>
      </w:r>
      <w:r w:rsidR="00490FAD">
        <w:rPr>
          <w:lang w:val="ru-RU"/>
        </w:rPr>
        <w:t>международного кода аэропорта, названия аэропорта, города, координат и временной зоны.</w:t>
      </w:r>
    </w:p>
    <w:p w14:paraId="12EEBB25" w14:textId="30529573" w:rsidR="00A67713" w:rsidRDefault="00A67713" w:rsidP="00A67713">
      <w:pPr>
        <w:widowControl w:val="0"/>
        <w:ind w:left="720"/>
        <w:rPr>
          <w:lang w:val="ru-RU"/>
        </w:rPr>
      </w:pPr>
    </w:p>
    <w:p w14:paraId="6884CE83" w14:textId="5A71CA03" w:rsidR="00A67713" w:rsidRDefault="00A67713" w:rsidP="00A67713">
      <w:pPr>
        <w:widowControl w:val="0"/>
        <w:ind w:left="720"/>
        <w:rPr>
          <w:lang w:val="ru-RU"/>
        </w:rPr>
      </w:pPr>
      <w:r>
        <w:rPr>
          <w:lang w:val="ru-RU"/>
        </w:rPr>
        <w:t>Таблица</w:t>
      </w:r>
      <w:r w:rsidRPr="00A67713">
        <w:rPr>
          <w:lang w:val="ru-RU"/>
        </w:rPr>
        <w:t xml:space="preserve"> </w:t>
      </w:r>
      <w:r w:rsidRPr="00A67713">
        <w:rPr>
          <w:lang w:val="en-US"/>
        </w:rPr>
        <w:t>aircrafts</w:t>
      </w:r>
      <w:r w:rsidRPr="00A67713">
        <w:rPr>
          <w:lang w:val="ru-RU"/>
        </w:rPr>
        <w:t xml:space="preserve"> </w:t>
      </w:r>
      <w:r>
        <w:rPr>
          <w:lang w:val="ru-RU"/>
        </w:rPr>
        <w:t>является справочником типов самолетов.</w:t>
      </w:r>
    </w:p>
    <w:p w14:paraId="5A5FAAE2" w14:textId="77777777" w:rsidR="00A67713" w:rsidRPr="00A67713" w:rsidRDefault="00A67713" w:rsidP="00A67713">
      <w:pPr>
        <w:widowControl w:val="0"/>
        <w:ind w:left="720"/>
        <w:rPr>
          <w:lang w:val="ru-RU"/>
        </w:rPr>
      </w:pPr>
    </w:p>
    <w:p w14:paraId="50C92BCA" w14:textId="0CAB175B" w:rsidR="00A67713" w:rsidRPr="00A67713" w:rsidRDefault="00A67713" w:rsidP="00A67713">
      <w:pPr>
        <w:widowControl w:val="0"/>
        <w:ind w:left="720"/>
        <w:rPr>
          <w:lang w:val="ru-RU"/>
        </w:rPr>
      </w:pPr>
      <w:r>
        <w:rPr>
          <w:lang w:val="ru-RU"/>
        </w:rPr>
        <w:t xml:space="preserve">Таблица </w:t>
      </w:r>
      <w:r w:rsidRPr="00A67713">
        <w:rPr>
          <w:lang w:val="en-US"/>
        </w:rPr>
        <w:t>seats</w:t>
      </w:r>
      <w:r>
        <w:rPr>
          <w:lang w:val="ru-RU"/>
        </w:rPr>
        <w:t xml:space="preserve"> является расширением справочника самолетов с указанием номеров мест и класса каждого места.</w:t>
      </w:r>
    </w:p>
    <w:p w14:paraId="6B3C1F89" w14:textId="1AABBBBA" w:rsidR="00A67713" w:rsidRDefault="00A67713" w:rsidP="00A67713">
      <w:pPr>
        <w:widowControl w:val="0"/>
        <w:ind w:left="720"/>
        <w:rPr>
          <w:lang w:val="ru-RU"/>
        </w:rPr>
      </w:pPr>
    </w:p>
    <w:p w14:paraId="403BC7D0" w14:textId="101F2593" w:rsidR="00490FAD" w:rsidRPr="00490FAD" w:rsidRDefault="00490FAD" w:rsidP="00490FAD">
      <w:pPr>
        <w:widowControl w:val="0"/>
        <w:ind w:left="720"/>
        <w:rPr>
          <w:lang w:val="ru-RU"/>
        </w:rPr>
      </w:pPr>
      <w:r>
        <w:rPr>
          <w:lang w:val="ru-RU"/>
        </w:rPr>
        <w:t xml:space="preserve">Таблица </w:t>
      </w:r>
      <w:r w:rsidRPr="00A67713">
        <w:rPr>
          <w:lang w:val="en-US"/>
        </w:rPr>
        <w:t>tickets</w:t>
      </w:r>
      <w:r>
        <w:rPr>
          <w:lang w:val="ru-RU"/>
        </w:rPr>
        <w:t xml:space="preserve"> – данные по купленным билетам.</w:t>
      </w:r>
    </w:p>
    <w:p w14:paraId="183BAC6E" w14:textId="0379ABF1" w:rsidR="00A67713" w:rsidRDefault="00A67713" w:rsidP="00A67713">
      <w:pPr>
        <w:widowControl w:val="0"/>
        <w:ind w:left="720"/>
        <w:rPr>
          <w:lang w:val="ru-RU"/>
        </w:rPr>
      </w:pPr>
    </w:p>
    <w:p w14:paraId="5AFE0C16" w14:textId="7DCBCCAE" w:rsidR="00490FAD" w:rsidRPr="00490FAD" w:rsidRDefault="00490FAD" w:rsidP="00490FAD">
      <w:pPr>
        <w:widowControl w:val="0"/>
        <w:ind w:left="720"/>
        <w:rPr>
          <w:lang w:val="ru-RU"/>
        </w:rPr>
      </w:pPr>
      <w:r>
        <w:rPr>
          <w:lang w:val="ru-RU"/>
        </w:rPr>
        <w:t>Таблица</w:t>
      </w:r>
      <w:r w:rsidRPr="00490FAD">
        <w:rPr>
          <w:lang w:val="ru-RU"/>
        </w:rPr>
        <w:t xml:space="preserve"> </w:t>
      </w:r>
      <w:r w:rsidRPr="00A67713">
        <w:rPr>
          <w:lang w:val="en-US"/>
        </w:rPr>
        <w:t>boarding</w:t>
      </w:r>
      <w:r w:rsidRPr="00490FAD">
        <w:rPr>
          <w:lang w:val="ru-RU"/>
        </w:rPr>
        <w:t>_</w:t>
      </w:r>
      <w:r w:rsidRPr="00A67713">
        <w:rPr>
          <w:lang w:val="en-US"/>
        </w:rPr>
        <w:t>passes</w:t>
      </w:r>
      <w:r w:rsidRPr="00490FAD">
        <w:rPr>
          <w:lang w:val="ru-RU"/>
        </w:rPr>
        <w:t xml:space="preserve"> </w:t>
      </w:r>
      <w:r w:rsidRPr="00490FAD">
        <w:rPr>
          <w:lang w:val="ru-RU"/>
        </w:rPr>
        <w:t xml:space="preserve">– </w:t>
      </w:r>
      <w:r>
        <w:rPr>
          <w:lang w:val="ru-RU"/>
        </w:rPr>
        <w:t>данные</w:t>
      </w:r>
      <w:r w:rsidRPr="00490FAD">
        <w:rPr>
          <w:lang w:val="ru-RU"/>
        </w:rPr>
        <w:t xml:space="preserve"> </w:t>
      </w:r>
      <w:r>
        <w:rPr>
          <w:lang w:val="ru-RU"/>
        </w:rPr>
        <w:t xml:space="preserve">по выданным посадочным талонам </w:t>
      </w:r>
      <w:r>
        <w:rPr>
          <w:lang w:val="ru-RU"/>
        </w:rPr>
        <w:t>(фактически совершенны</w:t>
      </w:r>
      <w:r>
        <w:rPr>
          <w:lang w:val="ru-RU"/>
        </w:rPr>
        <w:t>м</w:t>
      </w:r>
      <w:r>
        <w:rPr>
          <w:lang w:val="ru-RU"/>
        </w:rPr>
        <w:t xml:space="preserve"> вылет</w:t>
      </w:r>
      <w:r>
        <w:rPr>
          <w:lang w:val="ru-RU"/>
        </w:rPr>
        <w:t>ам</w:t>
      </w:r>
      <w:r>
        <w:rPr>
          <w:lang w:val="ru-RU"/>
        </w:rPr>
        <w:t>)</w:t>
      </w:r>
    </w:p>
    <w:p w14:paraId="6DC5DEB7" w14:textId="77777777" w:rsidR="00490FAD" w:rsidRPr="00490FAD" w:rsidRDefault="00490FAD" w:rsidP="00A67713">
      <w:pPr>
        <w:widowControl w:val="0"/>
        <w:ind w:left="720"/>
        <w:rPr>
          <w:lang w:val="ru-RU"/>
        </w:rPr>
      </w:pPr>
    </w:p>
    <w:p w14:paraId="57699082" w14:textId="61311879" w:rsidR="00A67713" w:rsidRPr="00490FAD" w:rsidRDefault="00490FAD" w:rsidP="00A67713">
      <w:pPr>
        <w:widowControl w:val="0"/>
        <w:ind w:left="720"/>
        <w:rPr>
          <w:lang w:val="ru-RU"/>
        </w:rPr>
      </w:pPr>
      <w:r>
        <w:rPr>
          <w:lang w:val="ru-RU"/>
        </w:rPr>
        <w:t xml:space="preserve">Таблица </w:t>
      </w:r>
      <w:r w:rsidR="00A67713" w:rsidRPr="00A67713">
        <w:rPr>
          <w:lang w:val="en-US"/>
        </w:rPr>
        <w:t>ticket</w:t>
      </w:r>
      <w:r w:rsidR="00A67713" w:rsidRPr="00490FAD">
        <w:rPr>
          <w:lang w:val="ru-RU"/>
        </w:rPr>
        <w:t>_</w:t>
      </w:r>
      <w:r w:rsidR="00A67713" w:rsidRPr="00A67713">
        <w:rPr>
          <w:lang w:val="en-US"/>
        </w:rPr>
        <w:t>flights</w:t>
      </w:r>
      <w:r>
        <w:rPr>
          <w:lang w:val="ru-RU"/>
        </w:rPr>
        <w:t xml:space="preserve"> связывает рейсы, билеты и посадочные талоны </w:t>
      </w:r>
    </w:p>
    <w:p w14:paraId="071379E8" w14:textId="77777777" w:rsidR="00490FAD" w:rsidRPr="00490FAD" w:rsidRDefault="00490FAD" w:rsidP="00A67713">
      <w:pPr>
        <w:widowControl w:val="0"/>
        <w:ind w:left="720"/>
        <w:rPr>
          <w:lang w:val="ru-RU"/>
        </w:rPr>
      </w:pPr>
    </w:p>
    <w:p w14:paraId="5E378552" w14:textId="3ACEE70F" w:rsidR="00A67713" w:rsidRPr="00490FAD" w:rsidRDefault="00490FAD" w:rsidP="00A67713">
      <w:pPr>
        <w:widowControl w:val="0"/>
        <w:ind w:left="720"/>
        <w:rPr>
          <w:lang w:val="ru-RU"/>
        </w:rPr>
      </w:pPr>
      <w:r>
        <w:rPr>
          <w:lang w:val="ru-RU"/>
        </w:rPr>
        <w:t xml:space="preserve">Таблица </w:t>
      </w:r>
      <w:r w:rsidR="00A67713" w:rsidRPr="00A67713">
        <w:rPr>
          <w:lang w:val="en-US"/>
        </w:rPr>
        <w:t>bookings</w:t>
      </w:r>
      <w:r>
        <w:rPr>
          <w:lang w:val="ru-RU"/>
        </w:rPr>
        <w:t xml:space="preserve"> – данные по бронированиям, может включать несколько билетов.</w:t>
      </w:r>
    </w:p>
    <w:p w14:paraId="3999C4B6" w14:textId="77777777" w:rsidR="000F29F8" w:rsidRDefault="000F29F8" w:rsidP="000F29F8">
      <w:pPr>
        <w:widowControl w:val="0"/>
        <w:ind w:left="720"/>
        <w:rPr>
          <w:lang w:val="ru-RU"/>
        </w:rPr>
      </w:pPr>
    </w:p>
    <w:p w14:paraId="7654DADF" w14:textId="1322D032" w:rsidR="000F29F8" w:rsidRDefault="000F29F8" w:rsidP="000F29F8">
      <w:pPr>
        <w:widowControl w:val="0"/>
        <w:ind w:left="720"/>
        <w:rPr>
          <w:lang w:val="ru-RU"/>
        </w:rPr>
      </w:pPr>
      <w:r>
        <w:rPr>
          <w:lang w:val="ru-RU"/>
        </w:rPr>
        <w:t xml:space="preserve">Таблица </w:t>
      </w:r>
      <w:r w:rsidRPr="00A67713">
        <w:rPr>
          <w:lang w:val="en-US"/>
        </w:rPr>
        <w:t>flights</w:t>
      </w:r>
      <w:r>
        <w:rPr>
          <w:lang w:val="ru-RU"/>
        </w:rPr>
        <w:t xml:space="preserve"> содержит данные, которые используются для большого количества запросов из БД. Это расписание рейсов со статусом их фактического выполнения: номер рейса, времена вылета и прибытия по расписанию и по факту, текущий статус рейса, коды аэропортов вылета и прибытия, вид самолета.</w:t>
      </w:r>
    </w:p>
    <w:p w14:paraId="305DA229" w14:textId="77777777" w:rsidR="000F29F8" w:rsidRPr="00490FAD" w:rsidRDefault="000F29F8" w:rsidP="000F29F8">
      <w:pPr>
        <w:widowControl w:val="0"/>
        <w:ind w:left="720"/>
        <w:rPr>
          <w:lang w:val="ru-RU"/>
        </w:rPr>
      </w:pPr>
      <w:r>
        <w:rPr>
          <w:lang w:val="ru-RU"/>
        </w:rPr>
        <w:t>Имеет наибольшее число связей с другими таблицами БД.</w:t>
      </w:r>
    </w:p>
    <w:p w14:paraId="3F4436C7" w14:textId="18A755BB" w:rsidR="00532555" w:rsidRPr="00D52A23" w:rsidRDefault="00E81510" w:rsidP="00A67713">
      <w:pPr>
        <w:widowControl w:val="0"/>
        <w:ind w:left="720"/>
        <w:rPr>
          <w:i/>
          <w:iCs/>
          <w:lang w:val="ru-RU"/>
        </w:rPr>
      </w:pPr>
      <w:r w:rsidRPr="00D52A23">
        <w:rPr>
          <w:lang w:val="ru-RU"/>
        </w:rPr>
        <w:t xml:space="preserve"> </w:t>
      </w:r>
    </w:p>
    <w:p w14:paraId="591DDF5E" w14:textId="07E6DAFB" w:rsidR="00D3395E" w:rsidRDefault="00E81510" w:rsidP="00104D39">
      <w:pPr>
        <w:widowControl w:val="0"/>
        <w:numPr>
          <w:ilvl w:val="0"/>
          <w:numId w:val="2"/>
        </w:numPr>
        <w:rPr>
          <w:lang w:val="ru-RU"/>
        </w:rPr>
      </w:pPr>
      <w:r w:rsidRPr="00104D39">
        <w:rPr>
          <w:lang w:val="ru-RU"/>
        </w:rPr>
        <w:t xml:space="preserve">Список </w:t>
      </w:r>
      <w:r>
        <w:t>SQL</w:t>
      </w:r>
      <w:r w:rsidRPr="00104D39">
        <w:rPr>
          <w:lang w:val="ru-RU"/>
        </w:rPr>
        <w:t xml:space="preserve"> запросов с описанием логики их выполнения</w:t>
      </w:r>
      <w:r w:rsidR="00104D39">
        <w:rPr>
          <w:lang w:val="ru-RU"/>
        </w:rPr>
        <w:t>.</w:t>
      </w:r>
    </w:p>
    <w:p w14:paraId="3D4121E9" w14:textId="77777777" w:rsidR="00104D39" w:rsidRDefault="00104D39" w:rsidP="00104D39">
      <w:pPr>
        <w:pStyle w:val="a6"/>
        <w:rPr>
          <w:lang w:val="ru-RU"/>
        </w:rPr>
      </w:pPr>
    </w:p>
    <w:p w14:paraId="3E6B8103" w14:textId="66763B45" w:rsidR="00104D39" w:rsidRDefault="00104D39" w:rsidP="00104D39">
      <w:pPr>
        <w:widowControl w:val="0"/>
        <w:ind w:left="720"/>
        <w:rPr>
          <w:lang w:val="ru-RU"/>
        </w:rPr>
      </w:pPr>
      <w:r>
        <w:rPr>
          <w:lang w:val="ru-RU"/>
        </w:rPr>
        <w:t>Использованы виды функций, операторов</w:t>
      </w:r>
      <w:r w:rsidR="000814DC">
        <w:rPr>
          <w:lang w:val="ru-RU"/>
        </w:rPr>
        <w:t>, команд</w:t>
      </w:r>
      <w:r>
        <w:rPr>
          <w:lang w:val="ru-RU"/>
        </w:rPr>
        <w:t>:</w:t>
      </w:r>
    </w:p>
    <w:p w14:paraId="01181B0D" w14:textId="7AB66546" w:rsidR="00104D39" w:rsidRPr="000814DC" w:rsidRDefault="00104D39" w:rsidP="000814DC">
      <w:pPr>
        <w:pStyle w:val="a6"/>
        <w:widowControl w:val="0"/>
        <w:numPr>
          <w:ilvl w:val="0"/>
          <w:numId w:val="7"/>
        </w:numPr>
        <w:rPr>
          <w:lang w:val="ru-RU"/>
        </w:rPr>
      </w:pPr>
      <w:r w:rsidRPr="000814DC">
        <w:rPr>
          <w:lang w:val="ru-RU"/>
        </w:rPr>
        <w:t xml:space="preserve">Создание подзапросов </w:t>
      </w:r>
      <w:proofErr w:type="spellStart"/>
      <w:r w:rsidRPr="000814DC">
        <w:rPr>
          <w:lang w:val="en-US"/>
        </w:rPr>
        <w:t>cte</w:t>
      </w:r>
      <w:proofErr w:type="spellEnd"/>
    </w:p>
    <w:p w14:paraId="42582EA2" w14:textId="2A4AE1D4" w:rsidR="00104D39" w:rsidRPr="000814DC" w:rsidRDefault="00104D39" w:rsidP="000814DC">
      <w:pPr>
        <w:pStyle w:val="a6"/>
        <w:widowControl w:val="0"/>
        <w:numPr>
          <w:ilvl w:val="0"/>
          <w:numId w:val="7"/>
        </w:numPr>
        <w:rPr>
          <w:lang w:val="ru-RU"/>
        </w:rPr>
      </w:pPr>
      <w:r w:rsidRPr="000814DC">
        <w:rPr>
          <w:lang w:val="ru-RU"/>
        </w:rPr>
        <w:t>Создание оконных функций</w:t>
      </w:r>
      <w:r w:rsidR="000814DC" w:rsidRPr="000814DC">
        <w:rPr>
          <w:lang w:val="ru-RU"/>
        </w:rPr>
        <w:t xml:space="preserve"> </w:t>
      </w:r>
      <w:proofErr w:type="spellStart"/>
      <w:r w:rsidR="000814DC" w:rsidRPr="000814DC">
        <w:rPr>
          <w:lang w:val="ru-RU"/>
        </w:rPr>
        <w:t>partition</w:t>
      </w:r>
      <w:proofErr w:type="spellEnd"/>
      <w:r w:rsidR="000814DC" w:rsidRPr="000814DC">
        <w:rPr>
          <w:lang w:val="ru-RU"/>
        </w:rPr>
        <w:t xml:space="preserve"> </w:t>
      </w:r>
      <w:proofErr w:type="spellStart"/>
      <w:r w:rsidR="000814DC" w:rsidRPr="000814DC">
        <w:rPr>
          <w:lang w:val="ru-RU"/>
        </w:rPr>
        <w:t>by</w:t>
      </w:r>
      <w:proofErr w:type="spellEnd"/>
    </w:p>
    <w:p w14:paraId="30CE9BB1" w14:textId="56096CDF" w:rsidR="00104D39" w:rsidRPr="000814DC" w:rsidRDefault="00104D39" w:rsidP="000814DC">
      <w:pPr>
        <w:pStyle w:val="a6"/>
        <w:widowControl w:val="0"/>
        <w:numPr>
          <w:ilvl w:val="0"/>
          <w:numId w:val="7"/>
        </w:numPr>
        <w:rPr>
          <w:lang w:val="ru-RU"/>
        </w:rPr>
      </w:pPr>
      <w:r w:rsidRPr="000814DC">
        <w:rPr>
          <w:lang w:val="ru-RU"/>
        </w:rPr>
        <w:t xml:space="preserve">Объединение данных из таблиц </w:t>
      </w:r>
      <w:r w:rsidRPr="000814DC">
        <w:rPr>
          <w:lang w:val="en-US"/>
        </w:rPr>
        <w:t>join</w:t>
      </w:r>
      <w:r w:rsidRPr="000814DC">
        <w:rPr>
          <w:lang w:val="ru-RU"/>
        </w:rPr>
        <w:t xml:space="preserve">, </w:t>
      </w:r>
      <w:r w:rsidRPr="000814DC">
        <w:rPr>
          <w:lang w:val="en-US"/>
        </w:rPr>
        <w:t>right</w:t>
      </w:r>
      <w:r w:rsidRPr="000814DC">
        <w:rPr>
          <w:lang w:val="ru-RU"/>
        </w:rPr>
        <w:t xml:space="preserve"> </w:t>
      </w:r>
      <w:r w:rsidRPr="000814DC">
        <w:rPr>
          <w:lang w:val="en-US"/>
        </w:rPr>
        <w:t>join</w:t>
      </w:r>
      <w:r w:rsidRPr="000814DC">
        <w:rPr>
          <w:lang w:val="ru-RU"/>
        </w:rPr>
        <w:t xml:space="preserve">, </w:t>
      </w:r>
    </w:p>
    <w:p w14:paraId="42A29CCD" w14:textId="4D23573D" w:rsidR="00104D39" w:rsidRPr="000814DC" w:rsidRDefault="00104D39" w:rsidP="000814DC">
      <w:pPr>
        <w:pStyle w:val="a6"/>
        <w:widowControl w:val="0"/>
        <w:numPr>
          <w:ilvl w:val="0"/>
          <w:numId w:val="7"/>
        </w:numPr>
        <w:rPr>
          <w:lang w:val="en-US"/>
        </w:rPr>
      </w:pPr>
      <w:r w:rsidRPr="000814DC">
        <w:rPr>
          <w:lang w:val="ru-RU"/>
        </w:rPr>
        <w:t xml:space="preserve">Группировка </w:t>
      </w:r>
      <w:r w:rsidRPr="000814DC">
        <w:rPr>
          <w:lang w:val="en-US"/>
        </w:rPr>
        <w:t>group by</w:t>
      </w:r>
    </w:p>
    <w:p w14:paraId="5FD6A36A" w14:textId="5F8BFE21" w:rsidR="00104D39" w:rsidRPr="000814DC" w:rsidRDefault="00104D39" w:rsidP="000814DC">
      <w:pPr>
        <w:pStyle w:val="a6"/>
        <w:widowControl w:val="0"/>
        <w:numPr>
          <w:ilvl w:val="0"/>
          <w:numId w:val="7"/>
        </w:numPr>
        <w:rPr>
          <w:lang w:val="ru-RU"/>
        </w:rPr>
      </w:pPr>
      <w:r w:rsidRPr="000814DC">
        <w:rPr>
          <w:lang w:val="ru-RU"/>
        </w:rPr>
        <w:t xml:space="preserve">Сортировка </w:t>
      </w:r>
      <w:r w:rsidRPr="000814DC">
        <w:rPr>
          <w:lang w:val="en-US"/>
        </w:rPr>
        <w:t>order</w:t>
      </w:r>
      <w:r w:rsidRPr="000814DC">
        <w:rPr>
          <w:lang w:val="ru-RU"/>
        </w:rPr>
        <w:t xml:space="preserve"> </w:t>
      </w:r>
      <w:r w:rsidRPr="000814DC">
        <w:rPr>
          <w:lang w:val="en-US"/>
        </w:rPr>
        <w:t>by</w:t>
      </w:r>
    </w:p>
    <w:p w14:paraId="186FFC02" w14:textId="431B8EBC" w:rsidR="00104D39" w:rsidRPr="000814DC" w:rsidRDefault="00104D39" w:rsidP="000814DC">
      <w:pPr>
        <w:pStyle w:val="a6"/>
        <w:widowControl w:val="0"/>
        <w:numPr>
          <w:ilvl w:val="0"/>
          <w:numId w:val="7"/>
        </w:numPr>
        <w:rPr>
          <w:lang w:val="ru-RU"/>
        </w:rPr>
      </w:pPr>
      <w:r w:rsidRPr="000814DC">
        <w:rPr>
          <w:lang w:val="ru-RU"/>
        </w:rPr>
        <w:t xml:space="preserve">Выбор по условиям </w:t>
      </w:r>
      <w:r w:rsidRPr="000814DC">
        <w:rPr>
          <w:lang w:val="en-US"/>
        </w:rPr>
        <w:t>where</w:t>
      </w:r>
      <w:r w:rsidRPr="000814DC">
        <w:rPr>
          <w:lang w:val="ru-RU"/>
        </w:rPr>
        <w:t xml:space="preserve">, </w:t>
      </w:r>
      <w:r w:rsidRPr="000814DC">
        <w:rPr>
          <w:lang w:val="en-US"/>
        </w:rPr>
        <w:t>having</w:t>
      </w:r>
    </w:p>
    <w:p w14:paraId="133F9CF7" w14:textId="7EC5312C" w:rsidR="00104D39" w:rsidRPr="000814DC" w:rsidRDefault="00104D39" w:rsidP="000814DC">
      <w:pPr>
        <w:pStyle w:val="a6"/>
        <w:widowControl w:val="0"/>
        <w:numPr>
          <w:ilvl w:val="0"/>
          <w:numId w:val="7"/>
        </w:numPr>
        <w:jc w:val="both"/>
        <w:rPr>
          <w:lang w:val="en-US"/>
        </w:rPr>
      </w:pPr>
      <w:r w:rsidRPr="000814DC">
        <w:rPr>
          <w:lang w:val="ru-RU"/>
        </w:rPr>
        <w:t xml:space="preserve">Ограничение вывода строк </w:t>
      </w:r>
      <w:r w:rsidRPr="000814DC">
        <w:rPr>
          <w:lang w:val="en-US"/>
        </w:rPr>
        <w:t>limit</w:t>
      </w:r>
    </w:p>
    <w:p w14:paraId="6DFC6808" w14:textId="301B326F" w:rsidR="000814DC" w:rsidRPr="000814DC" w:rsidRDefault="000814DC" w:rsidP="000814DC">
      <w:pPr>
        <w:pStyle w:val="a6"/>
        <w:widowControl w:val="0"/>
        <w:numPr>
          <w:ilvl w:val="0"/>
          <w:numId w:val="7"/>
        </w:numPr>
        <w:jc w:val="both"/>
        <w:rPr>
          <w:lang w:val="en-US"/>
        </w:rPr>
      </w:pPr>
      <w:r w:rsidRPr="000814DC">
        <w:rPr>
          <w:lang w:val="ru-RU"/>
        </w:rPr>
        <w:t xml:space="preserve">Исключение повторяющихся строк </w:t>
      </w:r>
      <w:r w:rsidRPr="000814DC">
        <w:rPr>
          <w:lang w:val="en-US"/>
        </w:rPr>
        <w:t>distinct</w:t>
      </w:r>
    </w:p>
    <w:p w14:paraId="04AE5B15" w14:textId="4A9C18D0" w:rsidR="00104D39" w:rsidRPr="000814DC" w:rsidRDefault="000814DC" w:rsidP="000814DC">
      <w:pPr>
        <w:pStyle w:val="a6"/>
        <w:widowControl w:val="0"/>
        <w:numPr>
          <w:ilvl w:val="0"/>
          <w:numId w:val="7"/>
        </w:numPr>
        <w:jc w:val="both"/>
        <w:rPr>
          <w:lang w:val="ru-RU"/>
        </w:rPr>
      </w:pPr>
      <w:r w:rsidRPr="000814DC">
        <w:rPr>
          <w:lang w:val="ru-RU"/>
        </w:rPr>
        <w:t xml:space="preserve">Подсчет числа записей </w:t>
      </w:r>
      <w:r w:rsidRPr="000814DC">
        <w:rPr>
          <w:lang w:val="en-US"/>
        </w:rPr>
        <w:t>count</w:t>
      </w:r>
    </w:p>
    <w:p w14:paraId="6170B768" w14:textId="3B76E8A3" w:rsidR="000814DC" w:rsidRPr="000814DC" w:rsidRDefault="000814DC" w:rsidP="000814DC">
      <w:pPr>
        <w:pStyle w:val="a6"/>
        <w:widowControl w:val="0"/>
        <w:numPr>
          <w:ilvl w:val="0"/>
          <w:numId w:val="7"/>
        </w:numPr>
        <w:jc w:val="both"/>
        <w:rPr>
          <w:lang w:val="ru-RU"/>
        </w:rPr>
      </w:pPr>
      <w:r w:rsidRPr="000814DC">
        <w:rPr>
          <w:lang w:val="ru-RU"/>
        </w:rPr>
        <w:t xml:space="preserve">Сумма </w:t>
      </w:r>
      <w:r w:rsidRPr="000814DC">
        <w:rPr>
          <w:lang w:val="en-US"/>
        </w:rPr>
        <w:t>sum</w:t>
      </w:r>
    </w:p>
    <w:p w14:paraId="5BC777E6" w14:textId="3F6776D1" w:rsidR="000814DC" w:rsidRPr="000814DC" w:rsidRDefault="000814DC" w:rsidP="000814DC">
      <w:pPr>
        <w:pStyle w:val="a6"/>
        <w:widowControl w:val="0"/>
        <w:numPr>
          <w:ilvl w:val="0"/>
          <w:numId w:val="7"/>
        </w:numPr>
        <w:jc w:val="both"/>
        <w:rPr>
          <w:lang w:val="en-US"/>
        </w:rPr>
      </w:pPr>
      <w:r w:rsidRPr="000814DC">
        <w:rPr>
          <w:lang w:val="ru-RU"/>
        </w:rPr>
        <w:t xml:space="preserve">Округление </w:t>
      </w:r>
      <w:r w:rsidRPr="000814DC">
        <w:rPr>
          <w:lang w:val="en-US"/>
        </w:rPr>
        <w:t>round</w:t>
      </w:r>
    </w:p>
    <w:p w14:paraId="7F45FAB3" w14:textId="60A0B055" w:rsidR="000814DC" w:rsidRPr="000814DC" w:rsidRDefault="000814DC" w:rsidP="000814DC">
      <w:pPr>
        <w:pStyle w:val="a6"/>
        <w:widowControl w:val="0"/>
        <w:numPr>
          <w:ilvl w:val="0"/>
          <w:numId w:val="7"/>
        </w:numPr>
        <w:jc w:val="both"/>
        <w:rPr>
          <w:lang w:val="en-US"/>
        </w:rPr>
      </w:pPr>
      <w:r w:rsidRPr="000814DC">
        <w:rPr>
          <w:lang w:val="ru-RU"/>
        </w:rPr>
        <w:lastRenderedPageBreak/>
        <w:t xml:space="preserve">Перевод числовых значений из целых чисел в числа с плавающей точкой </w:t>
      </w:r>
      <w:r w:rsidRPr="000814DC">
        <w:rPr>
          <w:lang w:val="en-US"/>
        </w:rPr>
        <w:t>decimal</w:t>
      </w:r>
    </w:p>
    <w:p w14:paraId="0F998E24" w14:textId="79973481" w:rsidR="000814DC" w:rsidRPr="000814DC" w:rsidRDefault="000814DC" w:rsidP="000814DC">
      <w:pPr>
        <w:pStyle w:val="a6"/>
        <w:widowControl w:val="0"/>
        <w:numPr>
          <w:ilvl w:val="0"/>
          <w:numId w:val="7"/>
        </w:numPr>
        <w:jc w:val="both"/>
        <w:rPr>
          <w:lang w:val="en-US"/>
        </w:rPr>
      </w:pPr>
      <w:r w:rsidRPr="000814DC">
        <w:rPr>
          <w:lang w:val="ru-RU"/>
        </w:rPr>
        <w:t xml:space="preserve">Перевод даты из </w:t>
      </w:r>
      <w:r w:rsidRPr="000814DC">
        <w:rPr>
          <w:lang w:val="en-US"/>
        </w:rPr>
        <w:t>timestamp</w:t>
      </w:r>
      <w:r w:rsidRPr="000814DC">
        <w:rPr>
          <w:lang w:val="ru-RU"/>
        </w:rPr>
        <w:t xml:space="preserve"> в </w:t>
      </w:r>
      <w:r w:rsidRPr="000814DC">
        <w:rPr>
          <w:lang w:val="en-US"/>
        </w:rPr>
        <w:t>date</w:t>
      </w:r>
    </w:p>
    <w:p w14:paraId="38C63625" w14:textId="687C2C87" w:rsidR="000814DC" w:rsidRPr="000814DC" w:rsidRDefault="000814DC" w:rsidP="000814DC">
      <w:pPr>
        <w:pStyle w:val="a6"/>
        <w:widowControl w:val="0"/>
        <w:numPr>
          <w:ilvl w:val="0"/>
          <w:numId w:val="7"/>
        </w:numPr>
        <w:jc w:val="both"/>
        <w:rPr>
          <w:lang w:val="ru-RU"/>
        </w:rPr>
      </w:pPr>
      <w:r w:rsidRPr="000814DC">
        <w:rPr>
          <w:lang w:val="ru-RU"/>
        </w:rPr>
        <w:t xml:space="preserve">Создание представления </w:t>
      </w:r>
      <w:proofErr w:type="spellStart"/>
      <w:r w:rsidRPr="000814DC">
        <w:rPr>
          <w:lang w:val="ru-RU"/>
        </w:rPr>
        <w:t>create</w:t>
      </w:r>
      <w:proofErr w:type="spellEnd"/>
      <w:r w:rsidRPr="000814DC">
        <w:rPr>
          <w:lang w:val="ru-RU"/>
        </w:rPr>
        <w:t xml:space="preserve"> </w:t>
      </w:r>
      <w:proofErr w:type="spellStart"/>
      <w:r w:rsidRPr="000814DC">
        <w:rPr>
          <w:lang w:val="ru-RU"/>
        </w:rPr>
        <w:t>or</w:t>
      </w:r>
      <w:proofErr w:type="spellEnd"/>
      <w:r w:rsidRPr="000814DC">
        <w:rPr>
          <w:lang w:val="ru-RU"/>
        </w:rPr>
        <w:t xml:space="preserve"> </w:t>
      </w:r>
      <w:proofErr w:type="spellStart"/>
      <w:r w:rsidRPr="000814DC">
        <w:rPr>
          <w:lang w:val="ru-RU"/>
        </w:rPr>
        <w:t>replace</w:t>
      </w:r>
      <w:proofErr w:type="spellEnd"/>
      <w:r w:rsidRPr="000814DC">
        <w:rPr>
          <w:lang w:val="ru-RU"/>
        </w:rPr>
        <w:t xml:space="preserve"> </w:t>
      </w:r>
      <w:proofErr w:type="spellStart"/>
      <w:r w:rsidRPr="000814DC">
        <w:rPr>
          <w:lang w:val="ru-RU"/>
        </w:rPr>
        <w:t>view</w:t>
      </w:r>
      <w:proofErr w:type="spellEnd"/>
    </w:p>
    <w:p w14:paraId="3473DD7B" w14:textId="77777777" w:rsidR="00104D39" w:rsidRPr="000814DC" w:rsidRDefault="00104D39" w:rsidP="00104D39">
      <w:pPr>
        <w:widowControl w:val="0"/>
        <w:ind w:left="720"/>
        <w:jc w:val="both"/>
        <w:rPr>
          <w:lang w:val="ru-RU"/>
        </w:rPr>
      </w:pPr>
    </w:p>
    <w:p w14:paraId="3EAC44FC" w14:textId="33CB0FF3" w:rsidR="00104D39" w:rsidRPr="000814DC" w:rsidRDefault="000814DC" w:rsidP="00104D39">
      <w:pPr>
        <w:widowControl w:val="0"/>
        <w:ind w:left="720"/>
        <w:rPr>
          <w:lang w:val="ru-RU"/>
        </w:rPr>
      </w:pPr>
      <w:r>
        <w:rPr>
          <w:lang w:val="ru-RU"/>
        </w:rPr>
        <w:t xml:space="preserve">Комментарии по запросам указаны в </w:t>
      </w:r>
      <w:proofErr w:type="spellStart"/>
      <w:r>
        <w:rPr>
          <w:lang w:val="en-US"/>
        </w:rPr>
        <w:t>sql</w:t>
      </w:r>
      <w:proofErr w:type="spellEnd"/>
      <w:r w:rsidRPr="000814DC">
        <w:rPr>
          <w:lang w:val="ru-RU"/>
        </w:rPr>
        <w:t>-</w:t>
      </w:r>
      <w:r>
        <w:rPr>
          <w:lang w:val="ru-RU"/>
        </w:rPr>
        <w:t>файле.</w:t>
      </w:r>
    </w:p>
    <w:p w14:paraId="4D873004" w14:textId="77777777" w:rsidR="00104D39" w:rsidRPr="00104D39" w:rsidRDefault="00104D39" w:rsidP="00104D39">
      <w:pPr>
        <w:widowControl w:val="0"/>
        <w:ind w:left="720"/>
        <w:rPr>
          <w:lang w:val="ru-RU"/>
        </w:rPr>
      </w:pPr>
    </w:p>
    <w:p w14:paraId="651C1EB8" w14:textId="77777777" w:rsidR="00D3395E" w:rsidRPr="009D5E51" w:rsidRDefault="00D3395E">
      <w:pPr>
        <w:widowControl w:val="0"/>
        <w:rPr>
          <w:lang w:val="ru-RU"/>
        </w:rPr>
      </w:pPr>
    </w:p>
    <w:p w14:paraId="56CE78D0" w14:textId="77777777" w:rsidR="00D52A23" w:rsidRDefault="00D52A23" w:rsidP="00D52A23">
      <w:pPr>
        <w:widowControl w:val="0"/>
      </w:pPr>
      <w:proofErr w:type="spellStart"/>
      <w:r>
        <w:t>Баллы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оформление</w:t>
      </w:r>
      <w:proofErr w:type="spellEnd"/>
      <w:r>
        <w:t>:</w:t>
      </w:r>
    </w:p>
    <w:p w14:paraId="49FD96CF" w14:textId="77777777" w:rsidR="00D52A23" w:rsidRDefault="00D52A23" w:rsidP="00D52A23">
      <w:pPr>
        <w:widowControl w:val="0"/>
        <w:numPr>
          <w:ilvl w:val="0"/>
          <w:numId w:val="6"/>
        </w:numPr>
      </w:pPr>
      <w:r>
        <w:t xml:space="preserve">0 - </w:t>
      </w:r>
      <w:proofErr w:type="spellStart"/>
      <w:r>
        <w:t>облачная</w:t>
      </w:r>
      <w:proofErr w:type="spellEnd"/>
      <w:r>
        <w:t xml:space="preserve"> </w:t>
      </w:r>
      <w:proofErr w:type="spellStart"/>
      <w:r>
        <w:t>база</w:t>
      </w:r>
      <w:proofErr w:type="spellEnd"/>
      <w:r>
        <w:t xml:space="preserve">, 10 - </w:t>
      </w:r>
      <w:proofErr w:type="spellStart"/>
      <w:r>
        <w:t>локальная</w:t>
      </w:r>
      <w:proofErr w:type="spellEnd"/>
      <w:r>
        <w:t xml:space="preserve"> </w:t>
      </w:r>
      <w:proofErr w:type="spellStart"/>
      <w:r>
        <w:t>база</w:t>
      </w:r>
      <w:proofErr w:type="spellEnd"/>
    </w:p>
    <w:p w14:paraId="208F5579" w14:textId="77777777" w:rsidR="00D52A23" w:rsidRDefault="00D52A23" w:rsidP="00D52A23">
      <w:pPr>
        <w:widowControl w:val="0"/>
        <w:numPr>
          <w:ilvl w:val="0"/>
          <w:numId w:val="6"/>
        </w:numPr>
      </w:pPr>
      <w:r>
        <w:t>5</w:t>
      </w:r>
    </w:p>
    <w:p w14:paraId="35CEC75E" w14:textId="77777777" w:rsidR="00D52A23" w:rsidRDefault="00D52A23" w:rsidP="00D52A23">
      <w:pPr>
        <w:widowControl w:val="0"/>
        <w:numPr>
          <w:ilvl w:val="0"/>
          <w:numId w:val="6"/>
        </w:numPr>
      </w:pPr>
      <w:r>
        <w:t>10</w:t>
      </w:r>
    </w:p>
    <w:p w14:paraId="58C334C4" w14:textId="77777777" w:rsidR="00D52A23" w:rsidRDefault="00D52A23" w:rsidP="00D52A23">
      <w:pPr>
        <w:widowControl w:val="0"/>
        <w:numPr>
          <w:ilvl w:val="0"/>
          <w:numId w:val="6"/>
        </w:numPr>
      </w:pPr>
      <w:r>
        <w:t>20</w:t>
      </w:r>
    </w:p>
    <w:p w14:paraId="53CC3851" w14:textId="77777777" w:rsidR="00D52A23" w:rsidRDefault="00D52A23" w:rsidP="00D52A23">
      <w:pPr>
        <w:widowControl w:val="0"/>
        <w:numPr>
          <w:ilvl w:val="0"/>
          <w:numId w:val="6"/>
        </w:numPr>
      </w:pPr>
      <w:r>
        <w:t>15</w:t>
      </w:r>
    </w:p>
    <w:p w14:paraId="5C995198" w14:textId="77777777" w:rsidR="00D52A23" w:rsidRPr="00D52A23" w:rsidRDefault="00D52A23" w:rsidP="00D52A23">
      <w:pPr>
        <w:widowControl w:val="0"/>
        <w:rPr>
          <w:b/>
          <w:bCs/>
        </w:rPr>
      </w:pPr>
      <w:proofErr w:type="spellStart"/>
      <w:r w:rsidRPr="00D52A23">
        <w:rPr>
          <w:b/>
          <w:bCs/>
        </w:rPr>
        <w:t>Итого</w:t>
      </w:r>
      <w:proofErr w:type="spellEnd"/>
      <w:r w:rsidRPr="00D52A23">
        <w:rPr>
          <w:b/>
          <w:bCs/>
        </w:rPr>
        <w:t xml:space="preserve">: </w:t>
      </w:r>
      <w:proofErr w:type="spellStart"/>
      <w:r w:rsidRPr="00D52A23">
        <w:rPr>
          <w:b/>
          <w:bCs/>
        </w:rPr>
        <w:t>максимум</w:t>
      </w:r>
      <w:proofErr w:type="spellEnd"/>
      <w:r w:rsidRPr="00D52A23">
        <w:rPr>
          <w:b/>
          <w:bCs/>
        </w:rPr>
        <w:t xml:space="preserve"> 60 </w:t>
      </w:r>
      <w:proofErr w:type="spellStart"/>
      <w:r w:rsidRPr="00D52A23">
        <w:rPr>
          <w:b/>
          <w:bCs/>
        </w:rPr>
        <w:t>баллов</w:t>
      </w:r>
      <w:proofErr w:type="spellEnd"/>
      <w:r w:rsidRPr="00D52A23">
        <w:rPr>
          <w:b/>
          <w:bCs/>
        </w:rPr>
        <w:t>.</w:t>
      </w:r>
    </w:p>
    <w:p w14:paraId="79869412" w14:textId="77777777" w:rsidR="00616388" w:rsidRPr="009D5E51" w:rsidRDefault="00616388">
      <w:pPr>
        <w:rPr>
          <w:lang w:val="ru-RU"/>
        </w:rPr>
      </w:pPr>
      <w:r w:rsidRPr="009D5E51">
        <w:rPr>
          <w:lang w:val="ru-RU"/>
        </w:rPr>
        <w:br w:type="page"/>
      </w:r>
    </w:p>
    <w:p w14:paraId="018D8470" w14:textId="78F8BD64" w:rsidR="00D3395E" w:rsidRDefault="00E81510">
      <w:pPr>
        <w:widowControl w:val="0"/>
        <w:jc w:val="right"/>
      </w:pPr>
      <w:proofErr w:type="spellStart"/>
      <w:r>
        <w:lastRenderedPageBreak/>
        <w:t>Приложение</w:t>
      </w:r>
      <w:proofErr w:type="spellEnd"/>
      <w:r>
        <w:t xml:space="preserve"> №2</w:t>
      </w:r>
    </w:p>
    <w:p w14:paraId="2D1E7111" w14:textId="77777777" w:rsidR="00D3395E" w:rsidRDefault="00D3395E">
      <w:pPr>
        <w:widowControl w:val="0"/>
      </w:pPr>
    </w:p>
    <w:tbl>
      <w:tblPr>
        <w:tblStyle w:val="a5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0"/>
        <w:gridCol w:w="5445"/>
        <w:gridCol w:w="3060"/>
      </w:tblGrid>
      <w:tr w:rsidR="00D3395E" w:rsidRPr="00616388" w14:paraId="6782969E" w14:textId="77777777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46261" w14:textId="77777777" w:rsidR="00D3395E" w:rsidRDefault="00E81510">
            <w:pPr>
              <w:widowControl w:val="0"/>
              <w:spacing w:line="240" w:lineRule="auto"/>
              <w:jc w:val="center"/>
            </w:pPr>
            <w:r>
              <w:t>№</w:t>
            </w:r>
          </w:p>
        </w:tc>
        <w:tc>
          <w:tcPr>
            <w:tcW w:w="5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ED553" w14:textId="77777777" w:rsidR="00D3395E" w:rsidRDefault="00E81510">
            <w:pPr>
              <w:widowControl w:val="0"/>
              <w:spacing w:line="240" w:lineRule="auto"/>
              <w:jc w:val="center"/>
            </w:pPr>
            <w:proofErr w:type="spellStart"/>
            <w:r>
              <w:t>Вопрос</w:t>
            </w:r>
            <w:proofErr w:type="spellEnd"/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ACE8B" w14:textId="77777777" w:rsidR="00D3395E" w:rsidRPr="00B46AEE" w:rsidRDefault="00E81510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 w:rsidRPr="00B46AEE">
              <w:rPr>
                <w:lang w:val="ru-RU"/>
              </w:rPr>
              <w:t>В решении обязательно должно быть использовано</w:t>
            </w:r>
          </w:p>
        </w:tc>
      </w:tr>
      <w:tr w:rsidR="00D3395E" w:rsidRPr="00616388" w14:paraId="544B65CB" w14:textId="77777777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9095C" w14:textId="77777777" w:rsidR="00D3395E" w:rsidRDefault="00E81510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5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8DFB7" w14:textId="77777777" w:rsidR="00D3395E" w:rsidRPr="00B46AEE" w:rsidRDefault="00E81510">
            <w:pPr>
              <w:widowControl w:val="0"/>
              <w:spacing w:line="240" w:lineRule="auto"/>
              <w:rPr>
                <w:lang w:val="ru-RU"/>
              </w:rPr>
            </w:pPr>
            <w:r w:rsidRPr="00B46AEE">
              <w:rPr>
                <w:lang w:val="ru-RU"/>
              </w:rPr>
              <w:t>В каких городах больше одного аэропорта?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B72C2" w14:textId="77777777" w:rsidR="00D3395E" w:rsidRPr="00B46AEE" w:rsidRDefault="00D3395E">
            <w:pPr>
              <w:widowControl w:val="0"/>
              <w:spacing w:line="240" w:lineRule="auto"/>
              <w:rPr>
                <w:lang w:val="ru-RU"/>
              </w:rPr>
            </w:pPr>
          </w:p>
          <w:p w14:paraId="3C2E38F2" w14:textId="77777777" w:rsidR="00D3395E" w:rsidRPr="00B46AEE" w:rsidRDefault="00D3395E">
            <w:pPr>
              <w:widowControl w:val="0"/>
              <w:spacing w:line="240" w:lineRule="auto"/>
              <w:rPr>
                <w:lang w:val="ru-RU"/>
              </w:rPr>
            </w:pPr>
          </w:p>
        </w:tc>
      </w:tr>
      <w:tr w:rsidR="00D3395E" w14:paraId="7B1CE6AA" w14:textId="77777777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CFA54" w14:textId="77777777" w:rsidR="00D3395E" w:rsidRDefault="00E81510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5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C63B3" w14:textId="77777777" w:rsidR="00D3395E" w:rsidRPr="00B46AEE" w:rsidRDefault="00E81510">
            <w:pPr>
              <w:widowControl w:val="0"/>
              <w:spacing w:line="240" w:lineRule="auto"/>
              <w:rPr>
                <w:lang w:val="ru-RU"/>
              </w:rPr>
            </w:pPr>
            <w:r w:rsidRPr="00B46AEE">
              <w:rPr>
                <w:color w:val="1D1C1D"/>
                <w:sz w:val="23"/>
                <w:szCs w:val="23"/>
                <w:lang w:val="ru-RU"/>
              </w:rPr>
              <w:t>В каких аэропортах есть рейсы, выполняемые самолетом с максимальной дальностью перелета?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9952E" w14:textId="77777777" w:rsidR="00D3395E" w:rsidRDefault="00E81510">
            <w:pPr>
              <w:widowControl w:val="0"/>
              <w:spacing w:line="240" w:lineRule="auto"/>
            </w:pPr>
            <w:r>
              <w:t xml:space="preserve">- </w:t>
            </w:r>
            <w:proofErr w:type="spellStart"/>
            <w:r>
              <w:t>Подзапрос</w:t>
            </w:r>
            <w:proofErr w:type="spellEnd"/>
          </w:p>
        </w:tc>
      </w:tr>
      <w:tr w:rsidR="00D3395E" w14:paraId="14EEE1C2" w14:textId="77777777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A099C" w14:textId="77777777" w:rsidR="00D3395E" w:rsidRDefault="00E81510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5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F7745" w14:textId="77777777" w:rsidR="00D3395E" w:rsidRPr="00B46AEE" w:rsidRDefault="00E81510">
            <w:pPr>
              <w:widowControl w:val="0"/>
              <w:spacing w:line="240" w:lineRule="auto"/>
              <w:rPr>
                <w:lang w:val="ru-RU"/>
              </w:rPr>
            </w:pPr>
            <w:r w:rsidRPr="00B46AEE">
              <w:rPr>
                <w:color w:val="1D1C1D"/>
                <w:sz w:val="23"/>
                <w:szCs w:val="23"/>
                <w:lang w:val="ru-RU"/>
              </w:rPr>
              <w:t>Вывести 10 рейсов с максимальным временем задержки вылета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F647C" w14:textId="77777777" w:rsidR="00D3395E" w:rsidRDefault="00E81510">
            <w:r>
              <w:t xml:space="preserve">- </w:t>
            </w:r>
            <w:proofErr w:type="spellStart"/>
            <w:r>
              <w:t>Оператор</w:t>
            </w:r>
            <w:proofErr w:type="spellEnd"/>
            <w:r>
              <w:t xml:space="preserve"> LIMIT</w:t>
            </w:r>
          </w:p>
        </w:tc>
      </w:tr>
      <w:tr w:rsidR="00D3395E" w14:paraId="08655B0D" w14:textId="77777777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79ADB" w14:textId="77777777" w:rsidR="00D3395E" w:rsidRDefault="00E81510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5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C930E" w14:textId="77777777" w:rsidR="00D3395E" w:rsidRPr="00B46AEE" w:rsidRDefault="00E81510">
            <w:pPr>
              <w:widowControl w:val="0"/>
              <w:spacing w:line="240" w:lineRule="auto"/>
              <w:rPr>
                <w:lang w:val="ru-RU"/>
              </w:rPr>
            </w:pPr>
            <w:r w:rsidRPr="00B46AEE">
              <w:rPr>
                <w:color w:val="1D1C1D"/>
                <w:sz w:val="23"/>
                <w:szCs w:val="23"/>
                <w:highlight w:val="white"/>
                <w:lang w:val="ru-RU"/>
              </w:rPr>
              <w:t>Были ли брони, по которым не были получены посадочные талоны?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27592" w14:textId="77777777" w:rsidR="00D3395E" w:rsidRDefault="00E81510">
            <w:pPr>
              <w:widowControl w:val="0"/>
              <w:spacing w:line="240" w:lineRule="auto"/>
            </w:pPr>
            <w:r>
              <w:t xml:space="preserve">- </w:t>
            </w:r>
            <w:proofErr w:type="spellStart"/>
            <w:r>
              <w:t>Верный</w:t>
            </w:r>
            <w:proofErr w:type="spellEnd"/>
            <w:r>
              <w:t xml:space="preserve"> </w:t>
            </w:r>
            <w:proofErr w:type="spellStart"/>
            <w:r>
              <w:t>тип</w:t>
            </w:r>
            <w:proofErr w:type="spellEnd"/>
            <w:r>
              <w:t xml:space="preserve"> JOIN</w:t>
            </w:r>
          </w:p>
        </w:tc>
      </w:tr>
      <w:tr w:rsidR="00D3395E" w14:paraId="27F9F17A" w14:textId="77777777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2C29D" w14:textId="77777777" w:rsidR="00D3395E" w:rsidRDefault="00E81510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54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0C00C" w14:textId="77777777" w:rsidR="00D3395E" w:rsidRPr="00B46AEE" w:rsidRDefault="00E81510">
            <w:pPr>
              <w:widowControl w:val="0"/>
              <w:spacing w:line="240" w:lineRule="auto"/>
              <w:rPr>
                <w:color w:val="1D1C1D"/>
                <w:sz w:val="23"/>
                <w:szCs w:val="23"/>
                <w:lang w:val="ru-RU"/>
              </w:rPr>
            </w:pPr>
            <w:r w:rsidRPr="00B46AEE">
              <w:rPr>
                <w:color w:val="1D1C1D"/>
                <w:sz w:val="23"/>
                <w:szCs w:val="23"/>
                <w:lang w:val="ru-RU"/>
              </w:rPr>
              <w:t>Найдите свободные места для каждого рейса, их % отношение к общему количеству мест в самолете.</w:t>
            </w:r>
          </w:p>
          <w:p w14:paraId="59648358" w14:textId="77777777" w:rsidR="00D3395E" w:rsidRPr="00B46AEE" w:rsidRDefault="00E81510">
            <w:pPr>
              <w:widowControl w:val="0"/>
              <w:spacing w:line="240" w:lineRule="auto"/>
              <w:rPr>
                <w:lang w:val="ru-RU"/>
              </w:rPr>
            </w:pPr>
            <w:r w:rsidRPr="00B46AEE">
              <w:rPr>
                <w:color w:val="1D1C1D"/>
                <w:sz w:val="23"/>
                <w:szCs w:val="23"/>
                <w:lang w:val="ru-RU"/>
              </w:rPr>
              <w:t xml:space="preserve">Добавьте столбец с накопительным итогом - суммарное накопление количества вывезенных пассажиров из каждого аэропорта на каждый день. </w:t>
            </w:r>
            <w:proofErr w:type="gramStart"/>
            <w:r w:rsidRPr="00B46AEE">
              <w:rPr>
                <w:color w:val="1D1C1D"/>
                <w:sz w:val="23"/>
                <w:szCs w:val="23"/>
                <w:lang w:val="ru-RU"/>
              </w:rPr>
              <w:t>Т.е.</w:t>
            </w:r>
            <w:proofErr w:type="gramEnd"/>
            <w:r w:rsidRPr="00B46AEE">
              <w:rPr>
                <w:color w:val="1D1C1D"/>
                <w:sz w:val="23"/>
                <w:szCs w:val="23"/>
                <w:lang w:val="ru-RU"/>
              </w:rPr>
              <w:t xml:space="preserve"> в этом столбце должна отражаться накопительная сумма - сколько человек уже вылетело из данного аэропорта на этом или более ранних рейсах за день.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FB1E5" w14:textId="77777777" w:rsidR="00D3395E" w:rsidRDefault="00E81510">
            <w:pPr>
              <w:widowControl w:val="0"/>
              <w:spacing w:line="240" w:lineRule="auto"/>
            </w:pPr>
            <w:r>
              <w:t xml:space="preserve">- </w:t>
            </w:r>
            <w:proofErr w:type="spellStart"/>
            <w:r>
              <w:t>Оконная</w:t>
            </w:r>
            <w:proofErr w:type="spellEnd"/>
            <w:r>
              <w:t xml:space="preserve"> </w:t>
            </w:r>
            <w:proofErr w:type="spellStart"/>
            <w:r>
              <w:t>функция</w:t>
            </w:r>
            <w:proofErr w:type="spellEnd"/>
          </w:p>
          <w:p w14:paraId="75285962" w14:textId="77777777" w:rsidR="00D3395E" w:rsidRDefault="00E81510">
            <w:pPr>
              <w:widowControl w:val="0"/>
              <w:spacing w:line="240" w:lineRule="auto"/>
            </w:pPr>
            <w:r>
              <w:t xml:space="preserve">- </w:t>
            </w:r>
            <w:proofErr w:type="spellStart"/>
            <w:r>
              <w:t>Подзапросы</w:t>
            </w:r>
            <w:proofErr w:type="spellEnd"/>
          </w:p>
        </w:tc>
      </w:tr>
      <w:tr w:rsidR="00D3395E" w14:paraId="53483661" w14:textId="77777777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19396" w14:textId="77777777" w:rsidR="00D3395E" w:rsidRDefault="00E81510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5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7B928" w14:textId="77777777" w:rsidR="00D3395E" w:rsidRPr="00B46AEE" w:rsidRDefault="00E81510">
            <w:pPr>
              <w:widowControl w:val="0"/>
              <w:spacing w:line="240" w:lineRule="auto"/>
              <w:rPr>
                <w:lang w:val="ru-RU"/>
              </w:rPr>
            </w:pPr>
            <w:r w:rsidRPr="00B46AEE">
              <w:rPr>
                <w:lang w:val="ru-RU"/>
              </w:rPr>
              <w:t>Найдите процентное соотношение перелетов по типам самолетов от общего количества.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7214E" w14:textId="77777777" w:rsidR="00D3395E" w:rsidRDefault="00E81510">
            <w:pPr>
              <w:widowControl w:val="0"/>
              <w:spacing w:line="240" w:lineRule="auto"/>
            </w:pPr>
            <w:r>
              <w:t xml:space="preserve">- </w:t>
            </w:r>
            <w:proofErr w:type="spellStart"/>
            <w:r>
              <w:t>Подзапрос</w:t>
            </w:r>
            <w:proofErr w:type="spellEnd"/>
          </w:p>
          <w:p w14:paraId="599564C8" w14:textId="77777777" w:rsidR="00D3395E" w:rsidRDefault="00E81510">
            <w:pPr>
              <w:widowControl w:val="0"/>
              <w:spacing w:line="240" w:lineRule="auto"/>
            </w:pPr>
            <w:r>
              <w:t xml:space="preserve">- </w:t>
            </w:r>
            <w:proofErr w:type="spellStart"/>
            <w:r>
              <w:t>Оператор</w:t>
            </w:r>
            <w:proofErr w:type="spellEnd"/>
            <w:r>
              <w:t xml:space="preserve"> ROUND</w:t>
            </w:r>
          </w:p>
        </w:tc>
      </w:tr>
      <w:tr w:rsidR="00D3395E" w14:paraId="1A4B2F9C" w14:textId="77777777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B0C65" w14:textId="77777777" w:rsidR="00D3395E" w:rsidRDefault="00E81510">
            <w:pPr>
              <w:widowControl w:val="0"/>
              <w:spacing w:line="240" w:lineRule="auto"/>
            </w:pPr>
            <w:r>
              <w:t>7</w:t>
            </w:r>
          </w:p>
        </w:tc>
        <w:tc>
          <w:tcPr>
            <w:tcW w:w="5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73A6A" w14:textId="77777777" w:rsidR="00D3395E" w:rsidRPr="00B46AEE" w:rsidRDefault="00E81510">
            <w:pPr>
              <w:widowControl w:val="0"/>
              <w:spacing w:line="240" w:lineRule="auto"/>
              <w:rPr>
                <w:lang w:val="ru-RU"/>
              </w:rPr>
            </w:pPr>
            <w:r w:rsidRPr="00B46AEE">
              <w:rPr>
                <w:lang w:val="ru-RU"/>
              </w:rPr>
              <w:t xml:space="preserve">Были ли города, в которые </w:t>
            </w:r>
            <w:proofErr w:type="gramStart"/>
            <w:r w:rsidRPr="00B46AEE">
              <w:rPr>
                <w:lang w:val="ru-RU"/>
              </w:rPr>
              <w:t>можно  добраться</w:t>
            </w:r>
            <w:proofErr w:type="gramEnd"/>
            <w:r w:rsidRPr="00B46AEE">
              <w:rPr>
                <w:lang w:val="ru-RU"/>
              </w:rPr>
              <w:t xml:space="preserve"> бизнес - классом дешевле, чем эконом-классом в рамках перелета?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89F11" w14:textId="77777777" w:rsidR="00D3395E" w:rsidRDefault="00E81510">
            <w:pPr>
              <w:widowControl w:val="0"/>
              <w:spacing w:line="240" w:lineRule="auto"/>
            </w:pPr>
            <w:r>
              <w:t xml:space="preserve">- </w:t>
            </w:r>
            <w:proofErr w:type="spellStart"/>
            <w:r>
              <w:t>CTE</w:t>
            </w:r>
            <w:proofErr w:type="spellEnd"/>
          </w:p>
        </w:tc>
      </w:tr>
      <w:tr w:rsidR="00D3395E" w14:paraId="2EEEDD7A" w14:textId="77777777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E44BE" w14:textId="77777777" w:rsidR="00D3395E" w:rsidRDefault="00E81510">
            <w:pPr>
              <w:widowControl w:val="0"/>
              <w:spacing w:line="240" w:lineRule="auto"/>
            </w:pPr>
            <w:r>
              <w:t>8</w:t>
            </w:r>
          </w:p>
        </w:tc>
        <w:tc>
          <w:tcPr>
            <w:tcW w:w="5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01B65" w14:textId="77777777" w:rsidR="00D3395E" w:rsidRPr="00B46AEE" w:rsidRDefault="00E81510">
            <w:pPr>
              <w:widowControl w:val="0"/>
              <w:spacing w:line="240" w:lineRule="auto"/>
              <w:rPr>
                <w:lang w:val="ru-RU"/>
              </w:rPr>
            </w:pPr>
            <w:r w:rsidRPr="00B46AEE">
              <w:rPr>
                <w:lang w:val="ru-RU"/>
              </w:rPr>
              <w:t>Между какими городами нет прямых рейсов?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7BA86" w14:textId="77777777" w:rsidR="00D3395E" w:rsidRPr="00B46AEE" w:rsidRDefault="00E81510">
            <w:pPr>
              <w:widowControl w:val="0"/>
              <w:spacing w:line="240" w:lineRule="auto"/>
              <w:rPr>
                <w:lang w:val="ru-RU"/>
              </w:rPr>
            </w:pPr>
            <w:r w:rsidRPr="00B46AEE">
              <w:rPr>
                <w:lang w:val="ru-RU"/>
              </w:rPr>
              <w:t xml:space="preserve">- Декартово произведение в предложении </w:t>
            </w:r>
            <w:r>
              <w:t>FROM</w:t>
            </w:r>
            <w:r w:rsidRPr="00B46AEE">
              <w:rPr>
                <w:lang w:val="ru-RU"/>
              </w:rPr>
              <w:br/>
              <w:t>- Самостоятельно созданные представления</w:t>
            </w:r>
          </w:p>
          <w:p w14:paraId="1EFB6F70" w14:textId="77777777" w:rsidR="00D3395E" w:rsidRDefault="00E81510">
            <w:pPr>
              <w:widowControl w:val="0"/>
              <w:spacing w:line="240" w:lineRule="auto"/>
            </w:pPr>
            <w:r>
              <w:t xml:space="preserve">- </w:t>
            </w:r>
            <w:proofErr w:type="spellStart"/>
            <w:r>
              <w:t>Оператор</w:t>
            </w:r>
            <w:proofErr w:type="spellEnd"/>
            <w:r>
              <w:t xml:space="preserve"> EXCEPT</w:t>
            </w:r>
          </w:p>
        </w:tc>
      </w:tr>
      <w:tr w:rsidR="00D3395E" w:rsidRPr="00616388" w14:paraId="62E60577" w14:textId="77777777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3573B" w14:textId="77777777" w:rsidR="00D3395E" w:rsidRDefault="00E81510">
            <w:pPr>
              <w:widowControl w:val="0"/>
              <w:spacing w:line="240" w:lineRule="auto"/>
            </w:pPr>
            <w:r>
              <w:t>9</w:t>
            </w:r>
          </w:p>
        </w:tc>
        <w:tc>
          <w:tcPr>
            <w:tcW w:w="5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637F8" w14:textId="77777777" w:rsidR="00D3395E" w:rsidRPr="00B46AEE" w:rsidRDefault="00E81510">
            <w:pPr>
              <w:widowControl w:val="0"/>
              <w:spacing w:line="240" w:lineRule="auto"/>
              <w:rPr>
                <w:lang w:val="ru-RU"/>
              </w:rPr>
            </w:pPr>
            <w:r w:rsidRPr="00B46AEE">
              <w:rPr>
                <w:lang w:val="ru-RU"/>
              </w:rPr>
              <w:t xml:space="preserve">Вычислите расстояние между аэропортами, связанными прямыми рейсами, сравните с допустимой максимальной дальностью </w:t>
            </w:r>
            <w:proofErr w:type="gramStart"/>
            <w:r w:rsidRPr="00B46AEE">
              <w:rPr>
                <w:lang w:val="ru-RU"/>
              </w:rPr>
              <w:t>перелетов  в</w:t>
            </w:r>
            <w:proofErr w:type="gramEnd"/>
            <w:r w:rsidRPr="00B46AEE">
              <w:rPr>
                <w:lang w:val="ru-RU"/>
              </w:rPr>
              <w:t xml:space="preserve"> самолетах, обслуживающих эти рейсы *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DEE27" w14:textId="77777777" w:rsidR="00D3395E" w:rsidRPr="00B46AEE" w:rsidRDefault="00E81510">
            <w:pPr>
              <w:widowControl w:val="0"/>
              <w:spacing w:line="240" w:lineRule="auto"/>
              <w:rPr>
                <w:lang w:val="ru-RU"/>
              </w:rPr>
            </w:pPr>
            <w:r w:rsidRPr="00B46AEE">
              <w:rPr>
                <w:lang w:val="ru-RU"/>
              </w:rPr>
              <w:t xml:space="preserve">- Оператор </w:t>
            </w:r>
            <w:r>
              <w:t>RADIANS</w:t>
            </w:r>
            <w:r w:rsidRPr="00B46AEE">
              <w:rPr>
                <w:lang w:val="ru-RU"/>
              </w:rPr>
              <w:t xml:space="preserve"> или использование </w:t>
            </w:r>
            <w:proofErr w:type="spellStart"/>
            <w:r>
              <w:t>sind</w:t>
            </w:r>
            <w:proofErr w:type="spellEnd"/>
            <w:r w:rsidRPr="00B46AEE">
              <w:rPr>
                <w:lang w:val="ru-RU"/>
              </w:rPr>
              <w:t>/</w:t>
            </w:r>
            <w:proofErr w:type="spellStart"/>
            <w:r>
              <w:t>cosd</w:t>
            </w:r>
            <w:proofErr w:type="spellEnd"/>
          </w:p>
        </w:tc>
      </w:tr>
    </w:tbl>
    <w:p w14:paraId="2D6C8205" w14:textId="77777777" w:rsidR="00D3395E" w:rsidRPr="00B46AEE" w:rsidRDefault="00E81510">
      <w:pPr>
        <w:widowControl w:val="0"/>
        <w:jc w:val="both"/>
        <w:rPr>
          <w:lang w:val="ru-RU"/>
        </w:rPr>
      </w:pPr>
      <w:r w:rsidRPr="00B46AEE">
        <w:rPr>
          <w:lang w:val="ru-RU"/>
        </w:rPr>
        <w:tab/>
      </w:r>
    </w:p>
    <w:p w14:paraId="36C4CF3C" w14:textId="77777777" w:rsidR="00D3395E" w:rsidRPr="00B46AEE" w:rsidRDefault="00E81510">
      <w:pPr>
        <w:widowControl w:val="0"/>
        <w:rPr>
          <w:lang w:val="ru-RU"/>
        </w:rPr>
      </w:pPr>
      <w:r w:rsidRPr="00B46AEE">
        <w:rPr>
          <w:lang w:val="ru-RU"/>
        </w:rPr>
        <w:t xml:space="preserve">* - В облачной базе координаты находятся в столбце </w:t>
      </w:r>
      <w:r>
        <w:t>airports</w:t>
      </w:r>
      <w:r w:rsidRPr="00B46AEE">
        <w:rPr>
          <w:lang w:val="ru-RU"/>
        </w:rPr>
        <w:t>_</w:t>
      </w:r>
      <w:proofErr w:type="gramStart"/>
      <w:r>
        <w:t>data</w:t>
      </w:r>
      <w:r w:rsidRPr="00B46AEE">
        <w:rPr>
          <w:lang w:val="ru-RU"/>
        </w:rPr>
        <w:t>.</w:t>
      </w:r>
      <w:r>
        <w:t>coordinates</w:t>
      </w:r>
      <w:proofErr w:type="gramEnd"/>
      <w:r w:rsidRPr="00B46AEE">
        <w:rPr>
          <w:lang w:val="ru-RU"/>
        </w:rPr>
        <w:t xml:space="preserve"> - работаете, как с массивом. В локальной базе координаты находятся в столбцах </w:t>
      </w:r>
      <w:proofErr w:type="gramStart"/>
      <w:r>
        <w:t>airports</w:t>
      </w:r>
      <w:r w:rsidRPr="00B46AEE">
        <w:rPr>
          <w:lang w:val="ru-RU"/>
        </w:rPr>
        <w:t>.</w:t>
      </w:r>
      <w:r>
        <w:t>longitude</w:t>
      </w:r>
      <w:proofErr w:type="gramEnd"/>
      <w:r w:rsidRPr="00B46AEE">
        <w:rPr>
          <w:lang w:val="ru-RU"/>
        </w:rPr>
        <w:t xml:space="preserve"> и </w:t>
      </w:r>
      <w:r>
        <w:t>airports</w:t>
      </w:r>
      <w:r w:rsidRPr="00B46AEE">
        <w:rPr>
          <w:lang w:val="ru-RU"/>
        </w:rPr>
        <w:t>.</w:t>
      </w:r>
      <w:r>
        <w:t>latitude</w:t>
      </w:r>
      <w:r w:rsidRPr="00B46AEE">
        <w:rPr>
          <w:lang w:val="ru-RU"/>
        </w:rPr>
        <w:t>.</w:t>
      </w:r>
    </w:p>
    <w:p w14:paraId="374F0D56" w14:textId="77777777" w:rsidR="00D3395E" w:rsidRPr="00B46AEE" w:rsidRDefault="00E81510">
      <w:pPr>
        <w:widowControl w:val="0"/>
        <w:rPr>
          <w:lang w:val="ru-RU"/>
        </w:rPr>
      </w:pPr>
      <w:r w:rsidRPr="00B46AEE">
        <w:rPr>
          <w:lang w:val="ru-RU"/>
        </w:rPr>
        <w:t xml:space="preserve">Кратчайшее расстояние между двумя точками </w:t>
      </w:r>
      <w:r>
        <w:t>A</w:t>
      </w:r>
      <w:r w:rsidRPr="00B46AEE">
        <w:rPr>
          <w:lang w:val="ru-RU"/>
        </w:rPr>
        <w:t xml:space="preserve"> и </w:t>
      </w:r>
      <w:r>
        <w:t>B</w:t>
      </w:r>
      <w:r w:rsidRPr="00B46AEE">
        <w:rPr>
          <w:lang w:val="ru-RU"/>
        </w:rPr>
        <w:t xml:space="preserve"> на земной поверхности (если принять ее за сферу) определяется зависимостью:</w:t>
      </w:r>
    </w:p>
    <w:p w14:paraId="6EBF5C3A" w14:textId="77777777" w:rsidR="00D3395E" w:rsidRPr="00B46AEE" w:rsidRDefault="00E81510">
      <w:pPr>
        <w:widowControl w:val="0"/>
        <w:rPr>
          <w:lang w:val="ru-RU"/>
        </w:rPr>
      </w:pPr>
      <w:r>
        <w:lastRenderedPageBreak/>
        <w:t>d</w:t>
      </w:r>
      <w:r w:rsidRPr="00B46AEE">
        <w:rPr>
          <w:lang w:val="ru-RU"/>
        </w:rPr>
        <w:t xml:space="preserve"> = </w:t>
      </w:r>
      <w:proofErr w:type="spellStart"/>
      <w:r>
        <w:t>arccos</w:t>
      </w:r>
      <w:proofErr w:type="spellEnd"/>
      <w:r w:rsidRPr="00B46AEE">
        <w:rPr>
          <w:lang w:val="ru-RU"/>
        </w:rPr>
        <w:t xml:space="preserve"> {</w:t>
      </w:r>
      <w:r>
        <w:t>sin</w:t>
      </w:r>
      <w:r w:rsidRPr="00B46AEE">
        <w:rPr>
          <w:lang w:val="ru-RU"/>
        </w:rPr>
        <w:t>(</w:t>
      </w:r>
      <w:r>
        <w:t>latitude</w:t>
      </w:r>
      <w:r w:rsidRPr="00B46AEE">
        <w:rPr>
          <w:lang w:val="ru-RU"/>
        </w:rPr>
        <w:t>_</w:t>
      </w:r>
      <w:proofErr w:type="gramStart"/>
      <w:r>
        <w:t>a</w:t>
      </w:r>
      <w:r w:rsidRPr="00B46AEE">
        <w:rPr>
          <w:lang w:val="ru-RU"/>
        </w:rPr>
        <w:t>)·</w:t>
      </w:r>
      <w:proofErr w:type="gramEnd"/>
      <w:r>
        <w:t>sin</w:t>
      </w:r>
      <w:r w:rsidRPr="00B46AEE">
        <w:rPr>
          <w:lang w:val="ru-RU"/>
        </w:rPr>
        <w:t>(</w:t>
      </w:r>
      <w:r>
        <w:t>latitude</w:t>
      </w:r>
      <w:r w:rsidRPr="00B46AEE">
        <w:rPr>
          <w:lang w:val="ru-RU"/>
        </w:rPr>
        <w:t>_</w:t>
      </w:r>
      <w:r>
        <w:t>b</w:t>
      </w:r>
      <w:r w:rsidRPr="00B46AEE">
        <w:rPr>
          <w:lang w:val="ru-RU"/>
        </w:rPr>
        <w:t xml:space="preserve">) + </w:t>
      </w:r>
      <w:r>
        <w:t>cos</w:t>
      </w:r>
      <w:r w:rsidRPr="00B46AEE">
        <w:rPr>
          <w:lang w:val="ru-RU"/>
        </w:rPr>
        <w:t>(</w:t>
      </w:r>
      <w:r>
        <w:t>latitude</w:t>
      </w:r>
      <w:r w:rsidRPr="00B46AEE">
        <w:rPr>
          <w:lang w:val="ru-RU"/>
        </w:rPr>
        <w:t>_</w:t>
      </w:r>
      <w:r>
        <w:t>a</w:t>
      </w:r>
      <w:r w:rsidRPr="00B46AEE">
        <w:rPr>
          <w:lang w:val="ru-RU"/>
        </w:rPr>
        <w:t>)·</w:t>
      </w:r>
      <w:r>
        <w:t>cos</w:t>
      </w:r>
      <w:r w:rsidRPr="00B46AEE">
        <w:rPr>
          <w:lang w:val="ru-RU"/>
        </w:rPr>
        <w:t>(</w:t>
      </w:r>
      <w:r>
        <w:t>latitude</w:t>
      </w:r>
      <w:r w:rsidRPr="00B46AEE">
        <w:rPr>
          <w:lang w:val="ru-RU"/>
        </w:rPr>
        <w:t>_</w:t>
      </w:r>
      <w:r>
        <w:t>b</w:t>
      </w:r>
      <w:r w:rsidRPr="00B46AEE">
        <w:rPr>
          <w:lang w:val="ru-RU"/>
        </w:rPr>
        <w:t>)·</w:t>
      </w:r>
      <w:r>
        <w:t>cos</w:t>
      </w:r>
      <w:r w:rsidRPr="00B46AEE">
        <w:rPr>
          <w:lang w:val="ru-RU"/>
        </w:rPr>
        <w:t>(</w:t>
      </w:r>
      <w:r>
        <w:t>longitude</w:t>
      </w:r>
      <w:r w:rsidRPr="00B46AEE">
        <w:rPr>
          <w:lang w:val="ru-RU"/>
        </w:rPr>
        <w:t>_</w:t>
      </w:r>
      <w:r>
        <w:t>a</w:t>
      </w:r>
      <w:r w:rsidRPr="00B46AEE">
        <w:rPr>
          <w:lang w:val="ru-RU"/>
        </w:rPr>
        <w:t xml:space="preserve"> - </w:t>
      </w:r>
      <w:r>
        <w:t>longitude</w:t>
      </w:r>
      <w:r w:rsidRPr="00B46AEE">
        <w:rPr>
          <w:lang w:val="ru-RU"/>
        </w:rPr>
        <w:t>_</w:t>
      </w:r>
      <w:r>
        <w:t>b</w:t>
      </w:r>
      <w:r w:rsidRPr="00B46AEE">
        <w:rPr>
          <w:lang w:val="ru-RU"/>
        </w:rPr>
        <w:t xml:space="preserve">)}, где </w:t>
      </w:r>
      <w:r>
        <w:t>latitude</w:t>
      </w:r>
      <w:r w:rsidRPr="00B46AEE">
        <w:rPr>
          <w:lang w:val="ru-RU"/>
        </w:rPr>
        <w:t>_</w:t>
      </w:r>
      <w:r>
        <w:t>a</w:t>
      </w:r>
      <w:r w:rsidRPr="00B46AEE">
        <w:rPr>
          <w:lang w:val="ru-RU"/>
        </w:rPr>
        <w:t xml:space="preserve"> и </w:t>
      </w:r>
      <w:r>
        <w:t>latitude</w:t>
      </w:r>
      <w:r w:rsidRPr="00B46AEE">
        <w:rPr>
          <w:lang w:val="ru-RU"/>
        </w:rPr>
        <w:t>_</w:t>
      </w:r>
      <w:r>
        <w:t>b</w:t>
      </w:r>
      <w:r w:rsidRPr="00B46AEE">
        <w:rPr>
          <w:lang w:val="ru-RU"/>
        </w:rPr>
        <w:t xml:space="preserve"> — широты, </w:t>
      </w:r>
      <w:r>
        <w:t>longitude</w:t>
      </w:r>
      <w:r w:rsidRPr="00B46AEE">
        <w:rPr>
          <w:lang w:val="ru-RU"/>
        </w:rPr>
        <w:t>_</w:t>
      </w:r>
      <w:r>
        <w:t>a</w:t>
      </w:r>
      <w:r w:rsidRPr="00B46AEE">
        <w:rPr>
          <w:lang w:val="ru-RU"/>
        </w:rPr>
        <w:t xml:space="preserve">, </w:t>
      </w:r>
      <w:r>
        <w:t>longitude</w:t>
      </w:r>
      <w:r w:rsidRPr="00B46AEE">
        <w:rPr>
          <w:lang w:val="ru-RU"/>
        </w:rPr>
        <w:t>_</w:t>
      </w:r>
      <w:r>
        <w:t>b</w:t>
      </w:r>
      <w:r w:rsidRPr="00B46AEE">
        <w:rPr>
          <w:lang w:val="ru-RU"/>
        </w:rPr>
        <w:t xml:space="preserve"> — долготы данных пунктов, </w:t>
      </w:r>
      <w:r>
        <w:t>d</w:t>
      </w:r>
      <w:r w:rsidRPr="00B46AEE">
        <w:rPr>
          <w:lang w:val="ru-RU"/>
        </w:rPr>
        <w:t xml:space="preserve"> — расстояние между пунктами измеряется в радианах длиной дуги большого круга земного шара.</w:t>
      </w:r>
    </w:p>
    <w:p w14:paraId="3E4221EB" w14:textId="77777777" w:rsidR="00D3395E" w:rsidRPr="00B46AEE" w:rsidRDefault="00E81510">
      <w:pPr>
        <w:widowControl w:val="0"/>
        <w:rPr>
          <w:lang w:val="ru-RU"/>
        </w:rPr>
      </w:pPr>
      <w:r w:rsidRPr="00B46AEE">
        <w:rPr>
          <w:lang w:val="ru-RU"/>
        </w:rPr>
        <w:t>Расстояние между пунктами, измеряемое в километрах, определяется по формуле:</w:t>
      </w:r>
    </w:p>
    <w:p w14:paraId="0A1C1029" w14:textId="77777777" w:rsidR="00D3395E" w:rsidRPr="00B46AEE" w:rsidRDefault="00E81510">
      <w:pPr>
        <w:widowControl w:val="0"/>
        <w:rPr>
          <w:lang w:val="ru-RU"/>
        </w:rPr>
      </w:pPr>
      <w:r>
        <w:t>L</w:t>
      </w:r>
      <w:r w:rsidRPr="00B46AEE">
        <w:rPr>
          <w:lang w:val="ru-RU"/>
        </w:rPr>
        <w:t xml:space="preserve"> = </w:t>
      </w:r>
      <w:r>
        <w:t>d</w:t>
      </w:r>
      <w:r w:rsidRPr="00B46AEE">
        <w:rPr>
          <w:lang w:val="ru-RU"/>
        </w:rPr>
        <w:t>·</w:t>
      </w:r>
      <w:r>
        <w:t>R</w:t>
      </w:r>
      <w:r w:rsidRPr="00B46AEE">
        <w:rPr>
          <w:lang w:val="ru-RU"/>
        </w:rPr>
        <w:t xml:space="preserve">, где </w:t>
      </w:r>
      <w:r>
        <w:t>R</w:t>
      </w:r>
      <w:r w:rsidRPr="00B46AEE">
        <w:rPr>
          <w:lang w:val="ru-RU"/>
        </w:rPr>
        <w:t xml:space="preserve"> = 6371 км — средний радиус земного шара.</w:t>
      </w:r>
    </w:p>
    <w:p w14:paraId="71A4BBED" w14:textId="77777777" w:rsidR="00D3395E" w:rsidRPr="00B46AEE" w:rsidRDefault="00D3395E">
      <w:pPr>
        <w:widowControl w:val="0"/>
        <w:rPr>
          <w:lang w:val="ru-RU"/>
        </w:rPr>
      </w:pPr>
    </w:p>
    <w:p w14:paraId="57CA546E" w14:textId="77777777" w:rsidR="00D3395E" w:rsidRDefault="00E81510">
      <w:pPr>
        <w:widowControl w:val="0"/>
      </w:pPr>
      <w:proofErr w:type="spellStart"/>
      <w:r>
        <w:t>Баллы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запросы</w:t>
      </w:r>
      <w:proofErr w:type="spellEnd"/>
      <w:r>
        <w:t>:</w:t>
      </w:r>
    </w:p>
    <w:p w14:paraId="0815D801" w14:textId="77777777" w:rsidR="00D3395E" w:rsidRDefault="00E81510">
      <w:pPr>
        <w:widowControl w:val="0"/>
        <w:numPr>
          <w:ilvl w:val="0"/>
          <w:numId w:val="4"/>
        </w:numPr>
      </w:pPr>
      <w:r>
        <w:t>10</w:t>
      </w:r>
    </w:p>
    <w:p w14:paraId="490C6240" w14:textId="77777777" w:rsidR="00D3395E" w:rsidRDefault="00E81510">
      <w:pPr>
        <w:widowControl w:val="0"/>
        <w:numPr>
          <w:ilvl w:val="0"/>
          <w:numId w:val="4"/>
        </w:numPr>
      </w:pPr>
      <w:r>
        <w:t>15</w:t>
      </w:r>
    </w:p>
    <w:p w14:paraId="7B21FA74" w14:textId="77777777" w:rsidR="00D3395E" w:rsidRDefault="00E81510">
      <w:pPr>
        <w:widowControl w:val="0"/>
        <w:numPr>
          <w:ilvl w:val="0"/>
          <w:numId w:val="4"/>
        </w:numPr>
      </w:pPr>
      <w:r>
        <w:t>15</w:t>
      </w:r>
    </w:p>
    <w:p w14:paraId="61921FBC" w14:textId="77777777" w:rsidR="00D3395E" w:rsidRDefault="00E81510">
      <w:pPr>
        <w:widowControl w:val="0"/>
        <w:numPr>
          <w:ilvl w:val="0"/>
          <w:numId w:val="4"/>
        </w:numPr>
      </w:pPr>
      <w:r>
        <w:t>15</w:t>
      </w:r>
    </w:p>
    <w:p w14:paraId="3DD86935" w14:textId="77777777" w:rsidR="00D3395E" w:rsidRDefault="00E81510">
      <w:pPr>
        <w:widowControl w:val="0"/>
        <w:numPr>
          <w:ilvl w:val="0"/>
          <w:numId w:val="4"/>
        </w:numPr>
      </w:pPr>
      <w:r>
        <w:t>25</w:t>
      </w:r>
    </w:p>
    <w:p w14:paraId="3248DE09" w14:textId="77777777" w:rsidR="00D3395E" w:rsidRDefault="00E81510">
      <w:pPr>
        <w:widowControl w:val="0"/>
        <w:numPr>
          <w:ilvl w:val="0"/>
          <w:numId w:val="4"/>
        </w:numPr>
      </w:pPr>
      <w:r>
        <w:t>25</w:t>
      </w:r>
    </w:p>
    <w:p w14:paraId="307AD98F" w14:textId="77777777" w:rsidR="00D3395E" w:rsidRDefault="00E81510">
      <w:pPr>
        <w:widowControl w:val="0"/>
        <w:numPr>
          <w:ilvl w:val="0"/>
          <w:numId w:val="4"/>
        </w:numPr>
      </w:pPr>
      <w:r>
        <w:t>25</w:t>
      </w:r>
    </w:p>
    <w:p w14:paraId="73F91811" w14:textId="77777777" w:rsidR="00D3395E" w:rsidRDefault="00E81510">
      <w:pPr>
        <w:widowControl w:val="0"/>
        <w:numPr>
          <w:ilvl w:val="0"/>
          <w:numId w:val="4"/>
        </w:numPr>
      </w:pPr>
      <w:r>
        <w:t>35</w:t>
      </w:r>
    </w:p>
    <w:p w14:paraId="361D2B34" w14:textId="77777777" w:rsidR="00D3395E" w:rsidRDefault="00E81510">
      <w:pPr>
        <w:widowControl w:val="0"/>
        <w:numPr>
          <w:ilvl w:val="0"/>
          <w:numId w:val="4"/>
        </w:numPr>
      </w:pPr>
      <w:r>
        <w:t>35</w:t>
      </w:r>
    </w:p>
    <w:p w14:paraId="180F3A71" w14:textId="77777777" w:rsidR="00D3395E" w:rsidRPr="00D52A23" w:rsidRDefault="00E81510">
      <w:pPr>
        <w:widowControl w:val="0"/>
        <w:rPr>
          <w:b/>
          <w:bCs/>
        </w:rPr>
      </w:pPr>
      <w:proofErr w:type="spellStart"/>
      <w:r w:rsidRPr="00D52A23">
        <w:rPr>
          <w:b/>
          <w:bCs/>
        </w:rPr>
        <w:t>Итого</w:t>
      </w:r>
      <w:proofErr w:type="spellEnd"/>
      <w:r w:rsidRPr="00D52A23">
        <w:rPr>
          <w:b/>
          <w:bCs/>
        </w:rPr>
        <w:t xml:space="preserve">: </w:t>
      </w:r>
      <w:proofErr w:type="spellStart"/>
      <w:r w:rsidRPr="00D52A23">
        <w:rPr>
          <w:b/>
          <w:bCs/>
        </w:rPr>
        <w:t>максимум</w:t>
      </w:r>
      <w:proofErr w:type="spellEnd"/>
      <w:r w:rsidRPr="00D52A23">
        <w:rPr>
          <w:b/>
          <w:bCs/>
        </w:rPr>
        <w:t xml:space="preserve"> 200 </w:t>
      </w:r>
      <w:proofErr w:type="spellStart"/>
      <w:r w:rsidRPr="00D52A23">
        <w:rPr>
          <w:b/>
          <w:bCs/>
        </w:rPr>
        <w:t>баллов</w:t>
      </w:r>
      <w:proofErr w:type="spellEnd"/>
      <w:r w:rsidRPr="00D52A23">
        <w:rPr>
          <w:b/>
          <w:bCs/>
        </w:rPr>
        <w:t>.</w:t>
      </w:r>
    </w:p>
    <w:p w14:paraId="1B41BEA5" w14:textId="77777777" w:rsidR="00D3395E" w:rsidRDefault="00D3395E">
      <w:pPr>
        <w:widowControl w:val="0"/>
      </w:pPr>
    </w:p>
    <w:p w14:paraId="443B7F42" w14:textId="77777777" w:rsidR="00D3395E" w:rsidRPr="00B46AEE" w:rsidRDefault="00E81510">
      <w:pPr>
        <w:widowControl w:val="0"/>
        <w:rPr>
          <w:b/>
          <w:sz w:val="36"/>
          <w:szCs w:val="36"/>
          <w:lang w:val="ru-RU"/>
        </w:rPr>
      </w:pPr>
      <w:r w:rsidRPr="00B46AEE">
        <w:rPr>
          <w:lang w:val="ru-RU"/>
        </w:rPr>
        <w:t xml:space="preserve">Для зачета необходимо набрать </w:t>
      </w:r>
      <w:r w:rsidRPr="00B46AEE">
        <w:rPr>
          <w:b/>
          <w:lang w:val="ru-RU"/>
        </w:rPr>
        <w:t>минимум 130 баллов</w:t>
      </w:r>
      <w:r w:rsidRPr="00B46AEE">
        <w:rPr>
          <w:lang w:val="ru-RU"/>
        </w:rPr>
        <w:t>.</w:t>
      </w:r>
    </w:p>
    <w:p w14:paraId="398DCD1C" w14:textId="77777777" w:rsidR="00D3395E" w:rsidRPr="00B46AEE" w:rsidRDefault="00D3395E">
      <w:pPr>
        <w:rPr>
          <w:lang w:val="ru-RU"/>
        </w:rPr>
      </w:pPr>
    </w:p>
    <w:sectPr w:rsidR="00D3395E" w:rsidRPr="00B46AEE">
      <w:footerReference w:type="default" r:id="rId8"/>
      <w:pgSz w:w="12240" w:h="15840"/>
      <w:pgMar w:top="708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1A13E4" w14:textId="77777777" w:rsidR="00FD7607" w:rsidRDefault="00FD7607" w:rsidP="00D52A23">
      <w:pPr>
        <w:spacing w:line="240" w:lineRule="auto"/>
      </w:pPr>
      <w:r>
        <w:separator/>
      </w:r>
    </w:p>
  </w:endnote>
  <w:endnote w:type="continuationSeparator" w:id="0">
    <w:p w14:paraId="02AD1D5C" w14:textId="77777777" w:rsidR="00FD7607" w:rsidRDefault="00FD7607" w:rsidP="00D52A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3186821"/>
      <w:docPartObj>
        <w:docPartGallery w:val="Page Numbers (Bottom of Page)"/>
        <w:docPartUnique/>
      </w:docPartObj>
    </w:sdtPr>
    <w:sdtContent>
      <w:p w14:paraId="640C3F9A" w14:textId="665862B6" w:rsidR="00D52A23" w:rsidRDefault="00D52A23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312A3E54" w14:textId="77777777" w:rsidR="00D52A23" w:rsidRDefault="00D52A23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841C56" w14:textId="77777777" w:rsidR="00FD7607" w:rsidRDefault="00FD7607" w:rsidP="00D52A23">
      <w:pPr>
        <w:spacing w:line="240" w:lineRule="auto"/>
      </w:pPr>
      <w:r>
        <w:separator/>
      </w:r>
    </w:p>
  </w:footnote>
  <w:footnote w:type="continuationSeparator" w:id="0">
    <w:p w14:paraId="35CC060F" w14:textId="77777777" w:rsidR="00FD7607" w:rsidRDefault="00FD7607" w:rsidP="00D52A2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D67FDA"/>
    <w:multiLevelType w:val="multilevel"/>
    <w:tmpl w:val="478675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16441F5"/>
    <w:multiLevelType w:val="multilevel"/>
    <w:tmpl w:val="147E806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8AE6853"/>
    <w:multiLevelType w:val="multilevel"/>
    <w:tmpl w:val="2B5CD9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4543402"/>
    <w:multiLevelType w:val="multilevel"/>
    <w:tmpl w:val="DC8EF04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4411754B"/>
    <w:multiLevelType w:val="multilevel"/>
    <w:tmpl w:val="11C641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0CB4D04"/>
    <w:multiLevelType w:val="multilevel"/>
    <w:tmpl w:val="AF2A6C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0CB2874"/>
    <w:multiLevelType w:val="hybridMultilevel"/>
    <w:tmpl w:val="5CA82DB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395E"/>
    <w:rsid w:val="000814DC"/>
    <w:rsid w:val="000F29F8"/>
    <w:rsid w:val="00104D39"/>
    <w:rsid w:val="00490FAD"/>
    <w:rsid w:val="00532555"/>
    <w:rsid w:val="00616388"/>
    <w:rsid w:val="00707564"/>
    <w:rsid w:val="00724FF8"/>
    <w:rsid w:val="009D5E51"/>
    <w:rsid w:val="00A67713"/>
    <w:rsid w:val="00B46AEE"/>
    <w:rsid w:val="00D3395E"/>
    <w:rsid w:val="00D52A23"/>
    <w:rsid w:val="00E81510"/>
    <w:rsid w:val="00FD7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C94BA"/>
  <w15:docId w15:val="{9FA67478-B3F3-46D0-B0B9-997386F93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List Paragraph"/>
    <w:basedOn w:val="a"/>
    <w:uiPriority w:val="34"/>
    <w:qFormat/>
    <w:rsid w:val="00532555"/>
    <w:pPr>
      <w:ind w:left="720"/>
      <w:contextualSpacing/>
    </w:pPr>
  </w:style>
  <w:style w:type="table" w:styleId="a7">
    <w:name w:val="Table Grid"/>
    <w:basedOn w:val="a1"/>
    <w:uiPriority w:val="39"/>
    <w:rsid w:val="00104D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D52A23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52A23"/>
  </w:style>
  <w:style w:type="paragraph" w:styleId="aa">
    <w:name w:val="footer"/>
    <w:basedOn w:val="a"/>
    <w:link w:val="ab"/>
    <w:uiPriority w:val="99"/>
    <w:unhideWhenUsed/>
    <w:rsid w:val="00D52A23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52A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1203</TotalTime>
  <Pages>5</Pages>
  <Words>768</Words>
  <Characters>4382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Ирина Зельберг</cp:lastModifiedBy>
  <cp:revision>6</cp:revision>
  <dcterms:created xsi:type="dcterms:W3CDTF">2021-01-29T14:40:00Z</dcterms:created>
  <dcterms:modified xsi:type="dcterms:W3CDTF">2021-01-30T10:44:00Z</dcterms:modified>
</cp:coreProperties>
</file>