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52" w:rsidRPr="00216B1A" w:rsidRDefault="00003952" w:rsidP="000039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3 BOYUTLU GÖRÜNTÜ DOSYALARI PROJESİ</w:t>
      </w:r>
    </w:p>
    <w:p w:rsidR="00003952" w:rsidRPr="00216B1A" w:rsidRDefault="00003952" w:rsidP="000039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 xml:space="preserve">KOCAELİ ÜNİVERSİTESİ </w:t>
      </w:r>
    </w:p>
    <w:p w:rsidR="00003952" w:rsidRPr="00216B1A" w:rsidRDefault="00003952" w:rsidP="000039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BİLGİSAYAR MÜHENDİSLİĞİ</w:t>
      </w:r>
    </w:p>
    <w:p w:rsidR="00003952" w:rsidRPr="00216B1A" w:rsidRDefault="00003952" w:rsidP="0000395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16B1A">
        <w:rPr>
          <w:rFonts w:ascii="Times New Roman" w:hAnsi="Times New Roman" w:cs="Times New Roman"/>
          <w:sz w:val="24"/>
          <w:szCs w:val="24"/>
        </w:rPr>
        <w:t>160201008  İZEL</w:t>
      </w:r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YÖN  izelyon6@gmail.com</w:t>
      </w:r>
    </w:p>
    <w:p w:rsidR="00216B1A" w:rsidRDefault="00003952" w:rsidP="00216B1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16B1A">
        <w:rPr>
          <w:rFonts w:ascii="Times New Roman" w:hAnsi="Times New Roman" w:cs="Times New Roman"/>
          <w:sz w:val="24"/>
          <w:szCs w:val="24"/>
        </w:rPr>
        <w:t>160201022  FATMA</w:t>
      </w:r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SÖNMEZ  </w:t>
      </w:r>
      <w:hyperlink r:id="rId7" w:history="1">
        <w:r w:rsidR="00216B1A" w:rsidRPr="00ED7D5F">
          <w:rPr>
            <w:rStyle w:val="Kpr"/>
            <w:rFonts w:ascii="Times New Roman" w:hAnsi="Times New Roman" w:cs="Times New Roman"/>
            <w:sz w:val="24"/>
            <w:szCs w:val="24"/>
          </w:rPr>
          <w:t>fatma_sonmez98@hotmail.co</w:t>
        </w:r>
        <w:r w:rsidR="00216B1A" w:rsidRPr="00ED7D5F">
          <w:rPr>
            <w:rStyle w:val="Kpr"/>
            <w:rFonts w:ascii="Times New Roman" w:hAnsi="Times New Roman" w:cs="Times New Roman"/>
            <w:sz w:val="24"/>
            <w:szCs w:val="24"/>
          </w:rPr>
          <w:t>m</w:t>
        </w:r>
      </w:hyperlink>
    </w:p>
    <w:p w:rsidR="00216B1A" w:rsidRDefault="00216B1A" w:rsidP="00216B1A">
      <w:pPr>
        <w:rPr>
          <w:rFonts w:ascii="Times New Roman" w:hAnsi="Times New Roman" w:cs="Times New Roman"/>
          <w:b/>
          <w:bCs/>
          <w:sz w:val="24"/>
          <w:szCs w:val="24"/>
        </w:rPr>
        <w:sectPr w:rsidR="00216B1A" w:rsidSect="00216B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6B1A" w:rsidRDefault="00216B1A" w:rsidP="00216B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6B1A" w:rsidRDefault="00216B1A" w:rsidP="00216B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3952" w:rsidRPr="00216B1A" w:rsidRDefault="00003952" w:rsidP="00216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ÖZET</w:t>
      </w: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3952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 xml:space="preserve">Programımız </w:t>
      </w:r>
      <w:r w:rsidRPr="00216B1A">
        <w:rPr>
          <w:rFonts w:ascii="Times New Roman" w:hAnsi="Times New Roman" w:cs="Times New Roman"/>
          <w:sz w:val="24"/>
          <w:szCs w:val="24"/>
        </w:rPr>
        <w:t xml:space="preserve">sehirler.txt dosyasındaki verilerin satır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satır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okunmasıyla başlar.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Okunan veriler kelimelere ayrılarak bağlı listeye aktarılır. Ve cikti.txt dosyasına yazılır. Ardından kullanıcıya işlem menüsü gösterilir.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Kullanıcı istediği işlemi seçtikten sonra gerekli fonksiyon çağırılır. İşlemin sonucuna göre alınan çıktı cikti.txt dosyasına kaydedilir. Tekrar kullanıcıdan seçim yapması istenir, kullanıcının 9 girmesi halinde “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cikis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yaptiniz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” mesajını yazar ve sonlanır.</w:t>
      </w:r>
    </w:p>
    <w:p w:rsidR="00003952" w:rsidRDefault="00003952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1-GİRİŞ</w:t>
      </w: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Coğrafi Bilgi Sistemi</w:t>
      </w:r>
      <w:r w:rsidRPr="00216B1A">
        <w:rPr>
          <w:rFonts w:ascii="Times New Roman" w:hAnsi="Times New Roman" w:cs="Times New Roman"/>
          <w:sz w:val="24"/>
          <w:szCs w:val="24"/>
        </w:rPr>
        <w:t xml:space="preserve"> projemiz matematik ve </w:t>
      </w:r>
      <w:r w:rsidRPr="00216B1A">
        <w:rPr>
          <w:rFonts w:ascii="Times New Roman" w:hAnsi="Times New Roman" w:cs="Times New Roman"/>
          <w:sz w:val="24"/>
          <w:szCs w:val="24"/>
        </w:rPr>
        <w:t>coğrafya</w:t>
      </w:r>
      <w:r w:rsidRPr="00216B1A">
        <w:rPr>
          <w:rFonts w:ascii="Times New Roman" w:hAnsi="Times New Roman" w:cs="Times New Roman"/>
          <w:sz w:val="24"/>
          <w:szCs w:val="24"/>
        </w:rPr>
        <w:t xml:space="preserve"> konu bilgisi gerektiren, C programlamada dosya komutlarının </w:t>
      </w:r>
      <w:r w:rsidRPr="00216B1A">
        <w:rPr>
          <w:rFonts w:ascii="Times New Roman" w:hAnsi="Times New Roman" w:cs="Times New Roman"/>
          <w:sz w:val="24"/>
          <w:szCs w:val="24"/>
        </w:rPr>
        <w:t xml:space="preserve">ve bağlı </w:t>
      </w:r>
      <w:proofErr w:type="gramStart"/>
      <w:r w:rsidRPr="00216B1A">
        <w:rPr>
          <w:rFonts w:ascii="Times New Roman" w:hAnsi="Times New Roman" w:cs="Times New Roman"/>
          <w:sz w:val="24"/>
          <w:szCs w:val="24"/>
        </w:rPr>
        <w:t>liste</w:t>
      </w:r>
      <w:r w:rsidR="00A94EDF" w:rsidRPr="002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94EDF" w:rsidRPr="00216B1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A94EDF"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EDF" w:rsidRPr="00216B1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A94EDF" w:rsidRPr="00216B1A">
        <w:rPr>
          <w:rFonts w:ascii="Times New Roman" w:hAnsi="Times New Roman" w:cs="Times New Roman"/>
          <w:sz w:val="24"/>
          <w:szCs w:val="24"/>
        </w:rPr>
        <w:t xml:space="preserve">) yapılarının </w:t>
      </w:r>
      <w:r w:rsidRPr="00216B1A">
        <w:rPr>
          <w:rFonts w:ascii="Times New Roman" w:hAnsi="Times New Roman" w:cs="Times New Roman"/>
          <w:sz w:val="24"/>
          <w:szCs w:val="24"/>
        </w:rPr>
        <w:t xml:space="preserve">çalışma </w:t>
      </w:r>
      <w:r w:rsidR="00A94EDF" w:rsidRPr="00216B1A">
        <w:rPr>
          <w:rFonts w:ascii="Times New Roman" w:hAnsi="Times New Roman" w:cs="Times New Roman"/>
          <w:sz w:val="24"/>
          <w:szCs w:val="24"/>
        </w:rPr>
        <w:t xml:space="preserve">şeklini </w:t>
      </w:r>
      <w:r w:rsidRPr="00216B1A">
        <w:rPr>
          <w:rFonts w:ascii="Times New Roman" w:hAnsi="Times New Roman" w:cs="Times New Roman"/>
          <w:sz w:val="24"/>
          <w:szCs w:val="24"/>
        </w:rPr>
        <w:t xml:space="preserve">öğretmeyi amaçlayan bir programdır. 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Programımız</w:t>
      </w:r>
      <w:r w:rsidR="00A94EDF" w:rsidRPr="00216B1A">
        <w:rPr>
          <w:rFonts w:ascii="Times New Roman" w:hAnsi="Times New Roman" w:cs="Times New Roman"/>
          <w:sz w:val="24"/>
          <w:szCs w:val="24"/>
        </w:rPr>
        <w:t xml:space="preserve"> dosyadan okunan </w:t>
      </w:r>
      <w:r w:rsidR="00216B1A">
        <w:rPr>
          <w:rFonts w:ascii="Times New Roman" w:hAnsi="Times New Roman" w:cs="Times New Roman"/>
          <w:sz w:val="24"/>
          <w:szCs w:val="24"/>
        </w:rPr>
        <w:t xml:space="preserve">‘,’ </w:t>
      </w:r>
      <w:proofErr w:type="spellStart"/>
      <w:r w:rsidR="00A94EDF" w:rsidRPr="00216B1A">
        <w:rPr>
          <w:rFonts w:ascii="Times New Roman" w:hAnsi="Times New Roman" w:cs="Times New Roman"/>
          <w:sz w:val="24"/>
          <w:szCs w:val="24"/>
        </w:rPr>
        <w:t>lü</w:t>
      </w:r>
      <w:proofErr w:type="spellEnd"/>
      <w:r w:rsidR="00A94EDF" w:rsidRPr="00216B1A">
        <w:rPr>
          <w:rFonts w:ascii="Times New Roman" w:hAnsi="Times New Roman" w:cs="Times New Roman"/>
          <w:sz w:val="24"/>
          <w:szCs w:val="24"/>
        </w:rPr>
        <w:t xml:space="preserve"> verileri kelimelerine ayırabilir, bağlı listenin ilgili değişkenine atayabilir</w:t>
      </w:r>
      <w:r w:rsidR="00216B1A">
        <w:rPr>
          <w:rFonts w:ascii="Times New Roman" w:hAnsi="Times New Roman" w:cs="Times New Roman"/>
          <w:sz w:val="24"/>
          <w:szCs w:val="24"/>
        </w:rPr>
        <w:t>.</w:t>
      </w: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="00A94EDF" w:rsidRPr="00216B1A">
        <w:rPr>
          <w:rFonts w:ascii="Times New Roman" w:hAnsi="Times New Roman" w:cs="Times New Roman"/>
          <w:sz w:val="24"/>
          <w:szCs w:val="24"/>
        </w:rPr>
        <w:t xml:space="preserve">stenildiği takdirde </w:t>
      </w:r>
      <w:r w:rsidR="00A94EDF" w:rsidRPr="00216B1A">
        <w:rPr>
          <w:rFonts w:ascii="Times New Roman" w:hAnsi="Times New Roman" w:cs="Times New Roman"/>
          <w:sz w:val="24"/>
          <w:szCs w:val="24"/>
        </w:rPr>
        <w:t>gerekli özelliklere bağlı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EDF" w:rsidRPr="00216B1A">
        <w:rPr>
          <w:rFonts w:ascii="Times New Roman" w:hAnsi="Times New Roman" w:cs="Times New Roman"/>
          <w:sz w:val="24"/>
          <w:szCs w:val="24"/>
        </w:rPr>
        <w:t xml:space="preserve">olarak </w:t>
      </w:r>
      <w:r w:rsidR="00A94EDF" w:rsidRPr="00216B1A">
        <w:rPr>
          <w:rFonts w:ascii="Times New Roman" w:hAnsi="Times New Roman" w:cs="Times New Roman"/>
          <w:sz w:val="24"/>
          <w:szCs w:val="24"/>
        </w:rPr>
        <w:t>arama, karşılaştırma, silme, listeleme yapabilir.</w:t>
      </w: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2-TEMEL BİLGİLER</w:t>
      </w: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Programımız C programlama dilinde geliştirilmiş olup geliştirme ortamı olarak “DEVC++” kullanılmıştır.</w:t>
      </w: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</w:p>
    <w:p w:rsidR="00417CC5" w:rsidRPr="00216B1A" w:rsidRDefault="00417CC5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3-ALGORİTMA</w:t>
      </w: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3952" w:rsidRDefault="00003952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Programımız öncelikle dosya</w:t>
      </w:r>
      <w:r w:rsidR="00A94EDF" w:rsidRPr="00216B1A">
        <w:rPr>
          <w:rFonts w:ascii="Times New Roman" w:hAnsi="Times New Roman" w:cs="Times New Roman"/>
          <w:sz w:val="24"/>
          <w:szCs w:val="24"/>
        </w:rPr>
        <w:t xml:space="preserve">dan satır </w:t>
      </w:r>
      <w:proofErr w:type="spellStart"/>
      <w:r w:rsidR="00A94EDF" w:rsidRPr="00216B1A">
        <w:rPr>
          <w:rFonts w:ascii="Times New Roman" w:hAnsi="Times New Roman" w:cs="Times New Roman"/>
          <w:sz w:val="24"/>
          <w:szCs w:val="24"/>
        </w:rPr>
        <w:t>satır</w:t>
      </w:r>
      <w:proofErr w:type="spellEnd"/>
      <w:r w:rsidR="00A94EDF" w:rsidRPr="00216B1A">
        <w:rPr>
          <w:rFonts w:ascii="Times New Roman" w:hAnsi="Times New Roman" w:cs="Times New Roman"/>
          <w:sz w:val="24"/>
          <w:szCs w:val="24"/>
        </w:rPr>
        <w:t xml:space="preserve"> veri okuyarak başlayacaktır. Okunan satırlar sırasıyla oluştur fonksiyonuna gönderilerek kelimelerine ayrılıp ardından atama fonksiyonuyla bağlı listeye atanacaktır. Bağlı liste yapısı cikti.txt dosyasına yazdırılıp işlem menüsüne geçilecektir.</w:t>
      </w:r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C25ED4" w:rsidRPr="00216B1A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lastRenderedPageBreak/>
        <w:t xml:space="preserve">İşlem 2 </w:t>
      </w:r>
      <w:proofErr w:type="gramStart"/>
      <w:r w:rsidRPr="00216B1A">
        <w:rPr>
          <w:rFonts w:ascii="Times New Roman" w:hAnsi="Times New Roman" w:cs="Times New Roman"/>
          <w:sz w:val="24"/>
          <w:szCs w:val="24"/>
        </w:rPr>
        <w:t>için ;</w:t>
      </w:r>
      <w:proofErr w:type="gramEnd"/>
    </w:p>
    <w:p w:rsidR="00C25ED4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Şehir ve plaka ile arama yapabilmek için iki seçenek sunulacaktır.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C25ED4" w:rsidRPr="00216B1A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Şehir için;</w:t>
      </w:r>
    </w:p>
    <w:p w:rsidR="00216B1A" w:rsidRPr="00216B1A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Büyük-küçük harf farkı gözetmeksizin girilen şehir adı ile bağlı liste yapısındaki şehir adları döngü içinde karşılaştırılarak aranan şehrin bilgileri yazdırılır</w:t>
      </w:r>
      <w:r w:rsidR="00417CC5" w:rsidRPr="00216B1A">
        <w:rPr>
          <w:rFonts w:ascii="Times New Roman" w:hAnsi="Times New Roman" w:cs="Times New Roman"/>
          <w:sz w:val="24"/>
          <w:szCs w:val="24"/>
        </w:rPr>
        <w:t>.</w:t>
      </w:r>
    </w:p>
    <w:p w:rsidR="00C25ED4" w:rsidRPr="00216B1A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Plaka için;</w:t>
      </w:r>
    </w:p>
    <w:p w:rsidR="00003952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G</w:t>
      </w:r>
      <w:r w:rsidRPr="00216B1A">
        <w:rPr>
          <w:rFonts w:ascii="Times New Roman" w:hAnsi="Times New Roman" w:cs="Times New Roman"/>
          <w:sz w:val="24"/>
          <w:szCs w:val="24"/>
        </w:rPr>
        <w:t>irilen</w:t>
      </w:r>
      <w:r w:rsidRPr="00216B1A">
        <w:rPr>
          <w:rFonts w:ascii="Times New Roman" w:hAnsi="Times New Roman" w:cs="Times New Roman"/>
          <w:sz w:val="24"/>
          <w:szCs w:val="24"/>
        </w:rPr>
        <w:t xml:space="preserve"> plaka bilgisi </w:t>
      </w:r>
      <w:r w:rsidRPr="00216B1A">
        <w:rPr>
          <w:rFonts w:ascii="Times New Roman" w:hAnsi="Times New Roman" w:cs="Times New Roman"/>
          <w:sz w:val="24"/>
          <w:szCs w:val="24"/>
        </w:rPr>
        <w:t>ile bağlı liste yapısı</w:t>
      </w:r>
      <w:r w:rsidRPr="00216B1A">
        <w:rPr>
          <w:rFonts w:ascii="Times New Roman" w:hAnsi="Times New Roman" w:cs="Times New Roman"/>
          <w:sz w:val="24"/>
          <w:szCs w:val="24"/>
        </w:rPr>
        <w:t xml:space="preserve">ndaki plaka bilgileri </w:t>
      </w:r>
      <w:r w:rsidRPr="00216B1A">
        <w:rPr>
          <w:rFonts w:ascii="Times New Roman" w:hAnsi="Times New Roman" w:cs="Times New Roman"/>
          <w:sz w:val="24"/>
          <w:szCs w:val="24"/>
        </w:rPr>
        <w:t xml:space="preserve">döngü içinde karşılaştırılarak </w:t>
      </w:r>
      <w:r w:rsidRPr="00216B1A">
        <w:rPr>
          <w:rFonts w:ascii="Times New Roman" w:hAnsi="Times New Roman" w:cs="Times New Roman"/>
          <w:sz w:val="24"/>
          <w:szCs w:val="24"/>
        </w:rPr>
        <w:t>aranan şehrin bilgileri yazdırılır.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C25ED4" w:rsidRPr="00216B1A" w:rsidRDefault="00C25ED4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İşlem 3 için;</w:t>
      </w:r>
    </w:p>
    <w:p w:rsidR="00216B1A" w:rsidRDefault="00C25ED4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Büyük-küçük harf farkı gözetmeksizin girilen şehir adı ile bağlı liste yapısındaki şehir adları döngü içinde karşılaştır</w:t>
      </w:r>
      <w:r w:rsidRPr="00216B1A">
        <w:rPr>
          <w:rFonts w:ascii="Times New Roman" w:hAnsi="Times New Roman" w:cs="Times New Roman"/>
          <w:sz w:val="24"/>
          <w:szCs w:val="24"/>
        </w:rPr>
        <w:t>ılır ve o şehrin bilgileri bağlı liste yapısından silinir</w:t>
      </w:r>
      <w:r w:rsidRPr="00216B1A">
        <w:rPr>
          <w:rFonts w:ascii="Times New Roman" w:hAnsi="Times New Roman" w:cs="Times New Roman"/>
          <w:sz w:val="24"/>
          <w:szCs w:val="24"/>
        </w:rPr>
        <w:t>.</w:t>
      </w:r>
    </w:p>
    <w:p w:rsidR="00216B1A" w:rsidRDefault="00216B1A" w:rsidP="00C25ED4">
      <w:pPr>
        <w:rPr>
          <w:rFonts w:ascii="Times New Roman" w:hAnsi="Times New Roman" w:cs="Times New Roman"/>
          <w:sz w:val="24"/>
          <w:szCs w:val="24"/>
        </w:rPr>
      </w:pPr>
    </w:p>
    <w:p w:rsidR="00C25ED4" w:rsidRPr="00216B1A" w:rsidRDefault="00C25ED4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İşlem 4 için;</w:t>
      </w:r>
    </w:p>
    <w:p w:rsidR="00C25ED4" w:rsidRDefault="00C25ED4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 xml:space="preserve">Büyük-küçük harf farkı gözetmeksizin girilen </w:t>
      </w:r>
      <w:r w:rsidRPr="00216B1A">
        <w:rPr>
          <w:rFonts w:ascii="Times New Roman" w:hAnsi="Times New Roman" w:cs="Times New Roman"/>
          <w:sz w:val="24"/>
          <w:szCs w:val="24"/>
        </w:rPr>
        <w:t>bölge</w:t>
      </w:r>
      <w:r w:rsidRPr="00216B1A">
        <w:rPr>
          <w:rFonts w:ascii="Times New Roman" w:hAnsi="Times New Roman" w:cs="Times New Roman"/>
          <w:sz w:val="24"/>
          <w:szCs w:val="24"/>
        </w:rPr>
        <w:t xml:space="preserve"> adı ile bağlı liste yapısındaki şehir</w:t>
      </w:r>
      <w:r w:rsidRPr="00216B1A">
        <w:rPr>
          <w:rFonts w:ascii="Times New Roman" w:hAnsi="Times New Roman" w:cs="Times New Roman"/>
          <w:sz w:val="24"/>
          <w:szCs w:val="24"/>
        </w:rPr>
        <w:t>lerin bölgeleri</w:t>
      </w:r>
      <w:r w:rsidRPr="00216B1A">
        <w:rPr>
          <w:rFonts w:ascii="Times New Roman" w:hAnsi="Times New Roman" w:cs="Times New Roman"/>
          <w:sz w:val="24"/>
          <w:szCs w:val="24"/>
        </w:rPr>
        <w:t xml:space="preserve"> döngü içinde karşılaştırılır ve o </w:t>
      </w:r>
      <w:r w:rsidRPr="00216B1A">
        <w:rPr>
          <w:rFonts w:ascii="Times New Roman" w:hAnsi="Times New Roman" w:cs="Times New Roman"/>
          <w:sz w:val="24"/>
          <w:szCs w:val="24"/>
        </w:rPr>
        <w:t>bölgede yer alan şehirler listelenir.</w:t>
      </w:r>
    </w:p>
    <w:p w:rsidR="00216B1A" w:rsidRPr="00216B1A" w:rsidRDefault="00216B1A" w:rsidP="00C25ED4">
      <w:pPr>
        <w:rPr>
          <w:rFonts w:ascii="Times New Roman" w:hAnsi="Times New Roman" w:cs="Times New Roman"/>
          <w:sz w:val="24"/>
          <w:szCs w:val="24"/>
        </w:rPr>
      </w:pPr>
    </w:p>
    <w:p w:rsidR="00C25ED4" w:rsidRPr="00216B1A" w:rsidRDefault="00C25ED4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İşlem 5 için;</w:t>
      </w:r>
    </w:p>
    <w:p w:rsidR="00417CC5" w:rsidRDefault="00C25ED4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Kullanıcıdan sırasıyla alınan az/çok değerleri bağlı liste yapısındaki şehirlerin komşu sayıları ile karşılaştırılıp istenilen aralıkta olanlar listelenir.</w:t>
      </w:r>
    </w:p>
    <w:p w:rsidR="00216B1A" w:rsidRDefault="00216B1A" w:rsidP="00C25ED4">
      <w:pPr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C25ED4">
      <w:pPr>
        <w:rPr>
          <w:rFonts w:ascii="Times New Roman" w:hAnsi="Times New Roman" w:cs="Times New Roman"/>
          <w:sz w:val="24"/>
          <w:szCs w:val="24"/>
        </w:rPr>
      </w:pPr>
    </w:p>
    <w:p w:rsidR="00216B1A" w:rsidRPr="00216B1A" w:rsidRDefault="00216B1A" w:rsidP="00C25ED4">
      <w:pPr>
        <w:rPr>
          <w:rFonts w:ascii="Times New Roman" w:hAnsi="Times New Roman" w:cs="Times New Roman"/>
          <w:sz w:val="24"/>
          <w:szCs w:val="24"/>
        </w:rPr>
      </w:pPr>
    </w:p>
    <w:p w:rsidR="00417CC5" w:rsidRPr="00216B1A" w:rsidRDefault="00417CC5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İşlem 9 için;</w:t>
      </w:r>
    </w:p>
    <w:p w:rsidR="00417CC5" w:rsidRDefault="00417CC5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cikis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yaptiniz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” mesajı yazılır ve program sonlanır. </w:t>
      </w:r>
    </w:p>
    <w:p w:rsidR="00216B1A" w:rsidRPr="00216B1A" w:rsidRDefault="00216B1A" w:rsidP="00C25ED4">
      <w:pPr>
        <w:rPr>
          <w:rFonts w:ascii="Times New Roman" w:hAnsi="Times New Roman" w:cs="Times New Roman"/>
          <w:sz w:val="24"/>
          <w:szCs w:val="24"/>
        </w:rPr>
      </w:pPr>
    </w:p>
    <w:p w:rsidR="00417CC5" w:rsidRPr="00216B1A" w:rsidRDefault="00417CC5" w:rsidP="00C25ED4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Diğer tuşlamalar için;</w:t>
      </w:r>
    </w:p>
    <w:p w:rsidR="00C25ED4" w:rsidRDefault="00417CC5" w:rsidP="00003952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hatali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secim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yaptiniz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” mesajı yazılır ve program sonlanır.</w:t>
      </w: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417CC5" w:rsidP="00417CC5">
      <w:pPr>
        <w:rPr>
          <w:rFonts w:ascii="Times New Roman" w:hAnsi="Times New Roman" w:cs="Times New Roman"/>
          <w:sz w:val="24"/>
          <w:szCs w:val="24"/>
        </w:rPr>
      </w:pPr>
      <w:r w:rsidRPr="00216B1A">
        <w:rPr>
          <w:rFonts w:ascii="Times New Roman" w:hAnsi="Times New Roman" w:cs="Times New Roman"/>
          <w:sz w:val="24"/>
          <w:szCs w:val="24"/>
        </w:rPr>
        <w:t>Tüm işlemlerden elde edilen sonuçlar cikti.txt dosyasına kaydedilir.</w:t>
      </w:r>
    </w:p>
    <w:p w:rsidR="00417CC5" w:rsidRPr="00216B1A" w:rsidRDefault="00417CC5" w:rsidP="0000395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17CC5" w:rsidRPr="00216B1A" w:rsidRDefault="00417CC5" w:rsidP="0000395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03952" w:rsidRPr="00216B1A" w:rsidRDefault="00003952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5-KULLANILAN METOTLAR</w:t>
      </w: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fscanf:dosyadan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okuma metodu</w:t>
      </w: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fprintf:dosyaya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yazma metodu</w:t>
      </w:r>
    </w:p>
    <w:p w:rsidR="00003952" w:rsidRPr="00216B1A" w:rsidRDefault="00003952" w:rsidP="000039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fopen:dosya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açma metodu</w:t>
      </w:r>
    </w:p>
    <w:p w:rsidR="00003952" w:rsidRDefault="00003952" w:rsidP="000039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fclose:dosya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kapatma metodu</w:t>
      </w:r>
    </w:p>
    <w:p w:rsid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216B1A" w:rsidRPr="00216B1A" w:rsidRDefault="00216B1A" w:rsidP="00003952">
      <w:pPr>
        <w:rPr>
          <w:rFonts w:ascii="Times New Roman" w:hAnsi="Times New Roman" w:cs="Times New Roman"/>
          <w:sz w:val="24"/>
          <w:szCs w:val="24"/>
        </w:rPr>
      </w:pPr>
    </w:p>
    <w:p w:rsidR="00417CC5" w:rsidRPr="00216B1A" w:rsidRDefault="00417CC5" w:rsidP="000039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B1A">
        <w:rPr>
          <w:rFonts w:ascii="Times New Roman" w:hAnsi="Times New Roman" w:cs="Times New Roman"/>
          <w:b/>
          <w:bCs/>
          <w:sz w:val="24"/>
          <w:szCs w:val="24"/>
        </w:rPr>
        <w:t>6- KULLANILAN FONKSİYONLAR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*atama(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plak,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* adi,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* bol,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ksay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olustur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*satir)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listele()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sehirara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plakaara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a)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sehirsil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*il)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417CC5" w:rsidRPr="00216B1A" w:rsidRDefault="00417CC5" w:rsidP="00417C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bolgelist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bolg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>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216B1A" w:rsidRDefault="00417CC5" w:rsidP="00216B1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16B1A">
        <w:rPr>
          <w:rFonts w:ascii="Times New Roman" w:hAnsi="Times New Roman" w:cs="Times New Roman"/>
          <w:sz w:val="24"/>
          <w:szCs w:val="24"/>
        </w:rPr>
        <w:t xml:space="preserve"> komsa(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B1A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216B1A">
        <w:rPr>
          <w:rFonts w:ascii="Times New Roman" w:hAnsi="Times New Roman" w:cs="Times New Roman"/>
          <w:sz w:val="24"/>
          <w:szCs w:val="24"/>
        </w:rPr>
        <w:t xml:space="preserve"> c)</w:t>
      </w:r>
      <w:r w:rsidRPr="00216B1A">
        <w:rPr>
          <w:rFonts w:ascii="Times New Roman" w:hAnsi="Times New Roman" w:cs="Times New Roman"/>
          <w:sz w:val="24"/>
          <w:szCs w:val="24"/>
        </w:rPr>
        <w:t>,</w:t>
      </w:r>
    </w:p>
    <w:p w:rsidR="00920093" w:rsidRPr="00920093" w:rsidRDefault="00216B1A" w:rsidP="0092009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920093" w:rsidRPr="00920093" w:rsidSect="00216B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216B1A">
        <w:rPr>
          <w:rFonts w:ascii="Times New Roman" w:hAnsi="Times New Roman" w:cs="Times New Roman"/>
          <w:sz w:val="24"/>
          <w:szCs w:val="24"/>
        </w:rPr>
        <w:t xml:space="preserve"> 9-</w:t>
      </w:r>
      <w:r w:rsidR="00417CC5" w:rsidRPr="00216B1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417CC5" w:rsidRPr="00216B1A">
        <w:rPr>
          <w:rFonts w:ascii="Times New Roman" w:hAnsi="Times New Roman" w:cs="Times New Roman"/>
          <w:sz w:val="24"/>
          <w:szCs w:val="24"/>
        </w:rPr>
        <w:t>dosyaoku</w:t>
      </w:r>
      <w:proofErr w:type="spellEnd"/>
      <w:r w:rsidR="00417CC5" w:rsidRPr="00216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7CC5" w:rsidRPr="00216B1A">
        <w:rPr>
          <w:rFonts w:ascii="Times New Roman" w:hAnsi="Times New Roman" w:cs="Times New Roman"/>
          <w:sz w:val="24"/>
          <w:szCs w:val="24"/>
        </w:rPr>
        <w:t>)</w:t>
      </w:r>
      <w:r w:rsidR="00417CC5" w:rsidRPr="00216B1A">
        <w:rPr>
          <w:rFonts w:ascii="Times New Roman" w:hAnsi="Times New Roman" w:cs="Times New Roman"/>
          <w:sz w:val="24"/>
          <w:szCs w:val="24"/>
        </w:rPr>
        <w:t>.</w:t>
      </w:r>
    </w:p>
    <w:p w:rsidR="00920093" w:rsidRDefault="00920093" w:rsidP="00920093">
      <w:pPr>
        <w:rPr>
          <w:rFonts w:ascii="Times New Roman" w:hAnsi="Times New Roman" w:cs="Times New Roman"/>
          <w:sz w:val="24"/>
          <w:szCs w:val="24"/>
        </w:rPr>
      </w:pPr>
    </w:p>
    <w:p w:rsidR="00920093" w:rsidRPr="00920093" w:rsidRDefault="00920093" w:rsidP="00920093">
      <w:pPr>
        <w:rPr>
          <w:rFonts w:ascii="Times New Roman" w:hAnsi="Times New Roman" w:cs="Times New Roman"/>
          <w:sz w:val="24"/>
          <w:szCs w:val="24"/>
        </w:rPr>
      </w:pPr>
    </w:p>
    <w:p w:rsidR="00920093" w:rsidRPr="00920093" w:rsidRDefault="00920093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7-ÖRNEK ÇIKTILAR</w:t>
      </w:r>
    </w:p>
    <w:p w:rsidR="00920093" w:rsidRDefault="00920093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0CE12" wp14:editId="3AB40FB5">
            <wp:extent cx="6815061" cy="383286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204" cy="38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93" w:rsidRDefault="00920093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920093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7305F" wp14:editId="7EA0B6D5">
            <wp:extent cx="6787962" cy="38176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748" cy="38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93" w:rsidRDefault="00920093" w:rsidP="00920093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920093" w:rsidRDefault="00920093" w:rsidP="00920093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  <w:sectPr w:rsidR="00920093" w:rsidSect="0092009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20093" w:rsidRPr="00920093" w:rsidRDefault="00920093" w:rsidP="009200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8-</w:t>
      </w:r>
      <w:r w:rsidRPr="00920093">
        <w:rPr>
          <w:rFonts w:ascii="Times New Roman" w:hAnsi="Times New Roman" w:cs="Times New Roman"/>
          <w:b/>
          <w:sz w:val="24"/>
          <w:szCs w:val="24"/>
        </w:rPr>
        <w:t>YALANCI KOD</w:t>
      </w:r>
    </w:p>
    <w:p w:rsidR="00920093" w:rsidRPr="00B175F2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Bağlı liste yapısı için düğüm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oluştur.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adet f dosyası aç ve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sehirler”dosyasını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satır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okumaya başla.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Dosyayı okuduktan sonra verileri bağlı listeye aktar.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Yapılacak işlemi seç.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İşlem menüsünden çıkmak için 9’a bas.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{İşlem 2 için </w:t>
      </w:r>
      <w:proofErr w:type="gramStart"/>
      <w:r>
        <w:rPr>
          <w:rFonts w:ascii="Times New Roman" w:hAnsi="Times New Roman" w:cs="Times New Roman"/>
          <w:sz w:val="24"/>
          <w:szCs w:val="24"/>
        </w:rPr>
        <w:t>2’ye,işlem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için 3’e,işlem 4 için 4’e,işlem 5 için 5’e bas.}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{2,3,4 ve 5 dışında bir değer girilirse hata mesajı yazdır.}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eğer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işlem 2 seçilirse şehir ismi veya plakasına göre arama yap ve şehrin plaka ,bölge ve komşu sayısı bilgilerini yazdır.}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eğer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işlem 3 seçilirse istenilen şehir kaydını sil.}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eğer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işlem 4 seçilirse istenilen bölgeye ait şehirleri listele.}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eğer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işlem 5 seçilirse istenilen komşu sayısına sahip şehirleri listele.}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 bu bilgiler için “çıktı” dosyası aç ve işlemlerin sonuçlarını o dosyaya kaydet.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iki dosyayı da kapat.</w:t>
      </w: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0093" w:rsidRDefault="00920093" w:rsidP="00920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0093" w:rsidRDefault="00920093" w:rsidP="009200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9-KAYNAKÇA</w:t>
      </w:r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https://www.bilgigunlugum.net/prog/cprog/c_dosya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https://www.youtube.com/watch?v=P3VqA8WQza0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https://www.youtube.com/watch?v=CgZChUpoCeE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https://www.algoritmauzmani.com/tek-yonlu-bagli-liste-</w:t>
        </w:r>
        <w:bookmarkStart w:id="0" w:name="_GoBack"/>
        <w:bookmarkEnd w:id="0"/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c-kodu/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http://www.baskent.edu.tr/~tkaracay/etudio/ders/prg/c/string.htm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https://ckaynak.com/c-programlama-dili-tek-yonlu-bagli-liste-sirali-ekleme-ornegi-1318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http://bilgisayarkavramlari.sadievrenseker.com/2007/05/03/linked-list-linkli-liste-veya-bagli-liste/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https://www.tutorialspoint.com/c_standard_library/c_function_strcmp.htm</w:t>
        </w:r>
      </w:hyperlink>
    </w:p>
    <w:p w:rsidR="00920093" w:rsidRPr="00920093" w:rsidRDefault="00920093" w:rsidP="009200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92009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https://github.com/atagulalan/KOUPL1P2/blob/master/ataGulalanOguzhanTurker.txt</w:t>
        </w:r>
      </w:hyperlink>
    </w:p>
    <w:p w:rsidR="00920093" w:rsidRDefault="00920093" w:rsidP="00920093">
      <w:pPr>
        <w:rPr>
          <w:rFonts w:ascii="Times New Roman" w:hAnsi="Times New Roman" w:cs="Times New Roman"/>
          <w:sz w:val="24"/>
          <w:szCs w:val="24"/>
        </w:rPr>
      </w:pPr>
    </w:p>
    <w:p w:rsidR="00920093" w:rsidRPr="00B175F2" w:rsidRDefault="00920093" w:rsidP="00920093">
      <w:pPr>
        <w:rPr>
          <w:rFonts w:ascii="Times New Roman" w:hAnsi="Times New Roman" w:cs="Times New Roman"/>
          <w:sz w:val="24"/>
          <w:szCs w:val="24"/>
        </w:rPr>
      </w:pPr>
    </w:p>
    <w:p w:rsidR="00920093" w:rsidRPr="00920093" w:rsidRDefault="00920093" w:rsidP="00920093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p w:rsidR="00216B1A" w:rsidRPr="00216B1A" w:rsidRDefault="00216B1A" w:rsidP="00216B1A">
      <w:pPr>
        <w:pStyle w:val="ListeParagraf"/>
        <w:keepNext/>
        <w:shd w:val="clear" w:color="auto" w:fill="FFFFFF"/>
        <w:spacing w:after="200" w:line="165" w:lineRule="atLeast"/>
        <w:ind w:left="-680" w:right="-1134"/>
        <w:rPr>
          <w:rFonts w:ascii="Times New Roman" w:hAnsi="Times New Roman" w:cs="Times New Roman"/>
          <w:sz w:val="24"/>
          <w:szCs w:val="24"/>
        </w:rPr>
      </w:pPr>
    </w:p>
    <w:sectPr w:rsidR="00216B1A" w:rsidRPr="00216B1A" w:rsidSect="00920093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56B" w:rsidRDefault="0021356B" w:rsidP="00920093">
      <w:pPr>
        <w:spacing w:after="0" w:line="240" w:lineRule="auto"/>
      </w:pPr>
      <w:r>
        <w:separator/>
      </w:r>
    </w:p>
  </w:endnote>
  <w:endnote w:type="continuationSeparator" w:id="0">
    <w:p w:rsidR="0021356B" w:rsidRDefault="0021356B" w:rsidP="0092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56B" w:rsidRDefault="0021356B" w:rsidP="00920093">
      <w:pPr>
        <w:spacing w:after="0" w:line="240" w:lineRule="auto"/>
      </w:pPr>
      <w:r>
        <w:separator/>
      </w:r>
    </w:p>
  </w:footnote>
  <w:footnote w:type="continuationSeparator" w:id="0">
    <w:p w:rsidR="0021356B" w:rsidRDefault="0021356B" w:rsidP="0092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579E"/>
    <w:multiLevelType w:val="hybridMultilevel"/>
    <w:tmpl w:val="41E0BBF2"/>
    <w:lvl w:ilvl="0" w:tplc="181ADC4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6D9B"/>
    <w:multiLevelType w:val="hybridMultilevel"/>
    <w:tmpl w:val="16EA57DC"/>
    <w:lvl w:ilvl="0" w:tplc="E432D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04D5C"/>
    <w:multiLevelType w:val="hybridMultilevel"/>
    <w:tmpl w:val="8CB8E4C0"/>
    <w:lvl w:ilvl="0" w:tplc="9B98A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2"/>
    <w:rsid w:val="00003952"/>
    <w:rsid w:val="0021356B"/>
    <w:rsid w:val="00216B1A"/>
    <w:rsid w:val="00417CC5"/>
    <w:rsid w:val="00484B7B"/>
    <w:rsid w:val="006F0569"/>
    <w:rsid w:val="00920093"/>
    <w:rsid w:val="00A94EDF"/>
    <w:rsid w:val="00C2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5639"/>
  <w15:chartTrackingRefBased/>
  <w15:docId w15:val="{847AC3D0-4D92-4AAD-85BD-F32D7AA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395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039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3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6B1A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920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0093"/>
  </w:style>
  <w:style w:type="paragraph" w:styleId="AltBilgi">
    <w:name w:val="footer"/>
    <w:basedOn w:val="Normal"/>
    <w:link w:val="AltBilgiChar"/>
    <w:uiPriority w:val="99"/>
    <w:unhideWhenUsed/>
    <w:rsid w:val="00920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goritmauzmani.com/tek-yonlu-bagli-liste-c-kodu/" TargetMode="External"/><Relationship Id="rId18" Type="http://schemas.openxmlformats.org/officeDocument/2006/relationships/hyperlink" Target="https://github.com/atagulalan/KOUPL1P2/blob/master/ataGulalanOguzhanTurker.tx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tma_sonmez98@hotmail.com" TargetMode="External"/><Relationship Id="rId12" Type="http://schemas.openxmlformats.org/officeDocument/2006/relationships/hyperlink" Target="https://www.youtube.com/watch?v=CgZChUpoCeE" TargetMode="External"/><Relationship Id="rId17" Type="http://schemas.openxmlformats.org/officeDocument/2006/relationships/hyperlink" Target="https://www.tutorialspoint.com/c_standard_library/c_function_strcmp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ilgisayarkavramlari.sadievrenseker.com/2007/05/03/linked-list-linkli-liste-veya-bagli-list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3VqA8WQza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kaynak.com/c-programlama-dili-tek-yonlu-bagli-liste-sirali-ekleme-ornegi-1318" TargetMode="External"/><Relationship Id="rId10" Type="http://schemas.openxmlformats.org/officeDocument/2006/relationships/hyperlink" Target="https://www.bilgigunlugum.net/prog/cprog/c_dosy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askent.edu.tr/~tkaracay/etudio/ders/prg/c/string.ht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izel yön</dc:creator>
  <cp:keywords/>
  <dc:description/>
  <cp:lastModifiedBy>izel yön</cp:lastModifiedBy>
  <cp:revision>1</cp:revision>
  <dcterms:created xsi:type="dcterms:W3CDTF">2019-12-26T19:30:00Z</dcterms:created>
  <dcterms:modified xsi:type="dcterms:W3CDTF">2019-12-26T20:36:00Z</dcterms:modified>
</cp:coreProperties>
</file>