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t>Company Report: {{.company.Name}}
Founded: {{.company.Founded}}
Revenue: {{.company.Revenue}}
Employee 1: {{index .company.Employees 0}}
Employee 2: {{index .company.Employees 1}}
Employee 3: {{index .company.Employees 2}}
Statistics:
- Total Employees: {{.stats.totalEmployees}}
- Active Employees: {{.stats.activeEmployees}}
- Average Age: {{.stats.averageAge}}
Generated on: {{.currentDate}}
Version: {{.version}}</w:t>
      </w:r>
    </w:p>
  </w:body>
</w:document>
</file>

<file path=word/_rels/document.xml.rels><?xml version="1.0" encoding="UTF-8" standalone="yes"?>
<Relationships xmlns="http://schemas.openxmlformats.org/package/2006/relationships">
</Relationships>
</file>