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Quarterly Review Report
Title:Company Report}
D2024-01-15ate}}
AuJohn Smiththor}}
DepartmEngineeringent}}
[Company Logo will be inserted here]
[Signature will be inserted here]
This document demonstrates template processing and image replacement.</w:t>
      </w:r>
    </w:p>
  </w:body>
</w:document>
</file>

<file path=word/_rels/document.xml.rels><?xml version="1.0" encoding="UTF-8" standalone="yes"?>
<Relationships xmlns="http://schemas.openxmlformats.org/package/2006/relationships">
</Relationships>
</file>