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A8AF6" w14:textId="1C5D525B" w:rsidR="00866277" w:rsidRPr="0053678D" w:rsidRDefault="00E7760C" w:rsidP="006B3D2B">
      <w:pPr>
        <w:pStyle w:val="IOP-CS-Title"/>
      </w:pPr>
      <w:r w:rsidRPr="00A3275D">
        <w:t>Bayesian Queueing Simulation for Dynamic Port Logistics: Predictive Model</w:t>
      </w:r>
      <w:r>
        <w:t>l</w:t>
      </w:r>
      <w:r w:rsidRPr="00A3275D">
        <w:t>ing of Truck Flow and Congestion Risk</w:t>
      </w:r>
    </w:p>
    <w:p w14:paraId="2A13FE35" w14:textId="71572F3D" w:rsidR="00D1709E" w:rsidRDefault="00E7760C" w:rsidP="005451D6">
      <w:pPr>
        <w:spacing w:after="240"/>
        <w:ind w:left="1418"/>
        <w:rPr>
          <w:rFonts w:ascii="Cambria" w:hAnsi="Cambria"/>
          <w:b/>
          <w:bCs/>
        </w:rPr>
      </w:pPr>
      <w:r>
        <w:rPr>
          <w:rFonts w:ascii="Cambria" w:hAnsi="Cambria"/>
          <w:b/>
          <w:bCs/>
        </w:rPr>
        <w:t>Izza Hasanul Muna</w:t>
      </w:r>
      <w:r>
        <w:rPr>
          <w:rFonts w:ascii="Cambria" w:hAnsi="Cambria"/>
          <w:b/>
          <w:bCs/>
          <w:vertAlign w:val="superscript"/>
        </w:rPr>
        <w:t>1</w:t>
      </w:r>
    </w:p>
    <w:p w14:paraId="778D03E3" w14:textId="77777777" w:rsidR="00E7760C" w:rsidRPr="00890A2C" w:rsidRDefault="00E7760C" w:rsidP="00E7760C">
      <w:pPr>
        <w:pStyle w:val="IOP-CS-Affiliation"/>
      </w:pPr>
      <w:r w:rsidRPr="00890A2C">
        <w:rPr>
          <w:vertAlign w:val="superscript"/>
        </w:rPr>
        <w:t xml:space="preserve">1 </w:t>
      </w:r>
      <w:r w:rsidRPr="00E435C6">
        <w:t>Corporate Tran</w:t>
      </w:r>
      <w:r>
        <w:t>s</w:t>
      </w:r>
      <w:r w:rsidRPr="00E435C6">
        <w:t xml:space="preserve">formation </w:t>
      </w:r>
      <w:r>
        <w:t>a</w:t>
      </w:r>
      <w:r w:rsidRPr="00E435C6">
        <w:t xml:space="preserve">nd Program Management Group, </w:t>
      </w:r>
      <w:proofErr w:type="spellStart"/>
      <w:r w:rsidRPr="00E435C6">
        <w:t>Pelindo</w:t>
      </w:r>
      <w:proofErr w:type="spellEnd"/>
      <w:r w:rsidRPr="00E435C6">
        <w:t xml:space="preserve"> Head Office</w:t>
      </w:r>
    </w:p>
    <w:p w14:paraId="4A2DDE22" w14:textId="4A0B19A7" w:rsidR="005D53A8" w:rsidRDefault="00E7760C" w:rsidP="00E7760C">
      <w:pPr>
        <w:pStyle w:val="IOP-CS-Affiliation"/>
      </w:pPr>
      <w:r w:rsidRPr="00890A2C">
        <w:rPr>
          <w:vertAlign w:val="superscript"/>
        </w:rPr>
        <w:t>*</w:t>
      </w:r>
      <w:r w:rsidRPr="00890A2C">
        <w:t>E-mail:</w:t>
      </w:r>
      <w:r w:rsidR="00C26EFD">
        <w:t xml:space="preserve"> izza.muna@intermaths.eu</w:t>
      </w:r>
      <w:bookmarkStart w:id="0" w:name="_GoBack"/>
      <w:bookmarkEnd w:id="0"/>
    </w:p>
    <w:p w14:paraId="0CCF700F" w14:textId="77777777" w:rsidR="00E7760C" w:rsidRDefault="00E7760C" w:rsidP="00E7760C">
      <w:pPr>
        <w:pStyle w:val="IOP-CS-Affiliation"/>
      </w:pPr>
    </w:p>
    <w:p w14:paraId="5CC96F8F" w14:textId="34413482" w:rsidR="005D53A8" w:rsidRDefault="005D53A8" w:rsidP="00E7760C">
      <w:pPr>
        <w:pStyle w:val="IOP-CS-Affiliation"/>
        <w:spacing w:after="360"/>
        <w:jc w:val="both"/>
        <w:rPr>
          <w:rStyle w:val="IOP-CS-AbstractChar"/>
          <w:sz w:val="22"/>
          <w:szCs w:val="22"/>
        </w:rPr>
      </w:pPr>
      <w:r>
        <w:rPr>
          <w:b/>
          <w:bCs/>
          <w:sz w:val="22"/>
          <w:szCs w:val="22"/>
        </w:rPr>
        <w:t xml:space="preserve">Abstract. </w:t>
      </w:r>
      <w:r w:rsidR="00E7760C" w:rsidRPr="00E7760C">
        <w:rPr>
          <w:rStyle w:val="IOP-CS-AbstractChar"/>
          <w:sz w:val="22"/>
          <w:szCs w:val="22"/>
        </w:rPr>
        <w:t>Efficient port logistics require robust strategies to manage some complex and uncertain constraints, including truck arrivals, limited service capacity, and evolving operational conditions. This paper presents a Bayesian queueing simulation framework that integrates probabilistic modelling and discrete-event simulation to evaluate</w:t>
      </w:r>
      <w:r w:rsidR="00FA18C1">
        <w:rPr>
          <w:rStyle w:val="IOP-CS-AbstractChar"/>
          <w:sz w:val="22"/>
          <w:szCs w:val="22"/>
        </w:rPr>
        <w:t xml:space="preserve"> truck</w:t>
      </w:r>
      <w:r w:rsidR="00E7760C" w:rsidRPr="00E7760C">
        <w:rPr>
          <w:rStyle w:val="IOP-CS-AbstractChar"/>
          <w:sz w:val="22"/>
          <w:szCs w:val="22"/>
        </w:rPr>
        <w:t xml:space="preserve"> congestion and service delays in container ports. We model the system as an M/M/c queue, where truck arrivals are treated as a Poisson process and service times are exponentially distributed across c parallel resources. By simulating 24-hour trucking activity</w:t>
      </w:r>
      <w:r w:rsidR="00FA18C1" w:rsidRPr="00FA18C1">
        <w:t xml:space="preserve"> </w:t>
      </w:r>
      <w:r w:rsidR="00FA18C1" w:rsidRPr="00FA18C1">
        <w:rPr>
          <w:rStyle w:val="IOP-CS-AbstractChar"/>
          <w:sz w:val="22"/>
          <w:szCs w:val="22"/>
        </w:rPr>
        <w:t>and applying Bayesian updating for real-time arrival rate estimation, the framework adaptively identifies peak congestion periods and operational stress points</w:t>
      </w:r>
      <w:r w:rsidR="00E7760C" w:rsidRPr="00E7760C">
        <w:rPr>
          <w:rStyle w:val="IOP-CS-AbstractChar"/>
          <w:sz w:val="22"/>
          <w:szCs w:val="22"/>
        </w:rPr>
        <w:t xml:space="preserve">. Performance metrics, including </w:t>
      </w:r>
      <w:r w:rsidR="007E753F" w:rsidRPr="007E753F">
        <w:rPr>
          <w:rStyle w:val="IOP-CS-AbstractChar"/>
          <w:sz w:val="22"/>
          <w:szCs w:val="22"/>
        </w:rPr>
        <w:t>average waiting time, queue length, dock utilization rate and probability of congestion</w:t>
      </w:r>
      <w:r w:rsidR="00E7760C" w:rsidRPr="00E7760C">
        <w:rPr>
          <w:rStyle w:val="IOP-CS-AbstractChar"/>
          <w:sz w:val="22"/>
          <w:szCs w:val="22"/>
        </w:rPr>
        <w:t xml:space="preserve"> are </w:t>
      </w:r>
      <w:r w:rsidR="00FA18C1" w:rsidRPr="00FA18C1">
        <w:rPr>
          <w:rStyle w:val="IOP-CS-AbstractChar"/>
          <w:sz w:val="22"/>
          <w:szCs w:val="22"/>
        </w:rPr>
        <w:t>assessed across four operational scenarios, including baseline flow, increased load, dock expansion, and scheduled downtime</w:t>
      </w:r>
      <w:r w:rsidR="00E7760C" w:rsidRPr="00E7760C">
        <w:rPr>
          <w:rStyle w:val="IOP-CS-AbstractChar"/>
          <w:sz w:val="22"/>
          <w:szCs w:val="22"/>
        </w:rPr>
        <w:t xml:space="preserve">. </w:t>
      </w:r>
      <w:r w:rsidR="00FB3373" w:rsidRPr="00FB3373">
        <w:rPr>
          <w:rStyle w:val="IOP-CS-AbstractChar"/>
          <w:sz w:val="22"/>
          <w:szCs w:val="22"/>
        </w:rPr>
        <w:t>The findings indicate that congestion is more sensitive to service capacity disruptions than to arrival rate fluctuations.</w:t>
      </w:r>
      <w:r w:rsidR="00FB3373">
        <w:rPr>
          <w:rStyle w:val="IOP-CS-AbstractChar"/>
          <w:sz w:val="22"/>
          <w:szCs w:val="22"/>
        </w:rPr>
        <w:t xml:space="preserve"> </w:t>
      </w:r>
      <w:r w:rsidR="00E7760C" w:rsidRPr="00E7760C">
        <w:rPr>
          <w:rStyle w:val="IOP-CS-AbstractChar"/>
          <w:sz w:val="22"/>
          <w:szCs w:val="22"/>
        </w:rPr>
        <w:t>The integration of stochastic modelling with adaptive response mechanisms enables more resilient and data-driven decision-making for port authorities. This simulation framework can be used to support strategic planning efforts by revealing critical temporal and operational bottlenecks, enabling ports to adjust dynamically to changing demand conditions and infrastructure constraints.</w:t>
      </w:r>
    </w:p>
    <w:p w14:paraId="07F68445" w14:textId="779F5B48" w:rsidR="00E7760C" w:rsidRDefault="00E7760C" w:rsidP="00E7760C">
      <w:pPr>
        <w:pStyle w:val="IOP-CS-Affiliation"/>
        <w:spacing w:after="360"/>
        <w:jc w:val="both"/>
        <w:rPr>
          <w:rStyle w:val="IOP-CS-AbstractChar"/>
          <w:sz w:val="22"/>
          <w:szCs w:val="22"/>
        </w:rPr>
      </w:pPr>
      <w:r w:rsidRPr="19A29A41">
        <w:rPr>
          <w:rStyle w:val="IOP-CS-AbstractChar"/>
          <w:b/>
          <w:bCs/>
          <w:sz w:val="22"/>
          <w:szCs w:val="22"/>
        </w:rPr>
        <w:t xml:space="preserve">Keywords: </w:t>
      </w:r>
      <w:r>
        <w:rPr>
          <w:rStyle w:val="IOP-CS-AbstractChar"/>
          <w:sz w:val="22"/>
          <w:szCs w:val="22"/>
        </w:rPr>
        <w:t>Q</w:t>
      </w:r>
      <w:r w:rsidRPr="00E435C6">
        <w:rPr>
          <w:rStyle w:val="IOP-CS-AbstractChar"/>
          <w:sz w:val="22"/>
          <w:szCs w:val="22"/>
        </w:rPr>
        <w:t xml:space="preserve">ueueing theory, </w:t>
      </w:r>
      <w:r>
        <w:rPr>
          <w:rStyle w:val="IOP-CS-AbstractChar"/>
          <w:sz w:val="22"/>
          <w:szCs w:val="22"/>
        </w:rPr>
        <w:t>B</w:t>
      </w:r>
      <w:r w:rsidRPr="00E435C6">
        <w:rPr>
          <w:rStyle w:val="IOP-CS-AbstractChar"/>
          <w:sz w:val="22"/>
          <w:szCs w:val="22"/>
        </w:rPr>
        <w:t xml:space="preserve">ayesian </w:t>
      </w:r>
      <w:r>
        <w:rPr>
          <w:rStyle w:val="IOP-CS-AbstractChar"/>
          <w:sz w:val="22"/>
          <w:szCs w:val="22"/>
        </w:rPr>
        <w:t>simulation</w:t>
      </w:r>
      <w:r w:rsidRPr="00E435C6">
        <w:rPr>
          <w:rStyle w:val="IOP-CS-AbstractChar"/>
          <w:sz w:val="22"/>
          <w:szCs w:val="22"/>
        </w:rPr>
        <w:t xml:space="preserve">, port logistics, truck congestion, </w:t>
      </w:r>
      <w:r>
        <w:rPr>
          <w:rStyle w:val="IOP-CS-AbstractChar"/>
          <w:sz w:val="22"/>
          <w:szCs w:val="22"/>
        </w:rPr>
        <w:t>congestion management</w:t>
      </w:r>
    </w:p>
    <w:p w14:paraId="71591821" w14:textId="59D04F5F" w:rsidR="00E7760C" w:rsidRDefault="00E7760C" w:rsidP="00E7760C">
      <w:pPr>
        <w:pStyle w:val="IOP-CS-SectionHead"/>
      </w:pPr>
      <w:r>
        <w:t xml:space="preserve">1. Introduction </w:t>
      </w:r>
    </w:p>
    <w:p w14:paraId="1CAAD8BB" w14:textId="4C77BCEB" w:rsidR="001C1803" w:rsidRDefault="00AF19EF" w:rsidP="001C1803">
      <w:pPr>
        <w:pStyle w:val="IOP-CS-BodyNoIndent"/>
        <w:ind w:firstLine="425"/>
        <w:jc w:val="both"/>
      </w:pPr>
      <w:r>
        <w:t>Major global container</w:t>
      </w:r>
      <w:r w:rsidR="0031781A">
        <w:t xml:space="preserve"> </w:t>
      </w:r>
      <w:r w:rsidR="00022A21" w:rsidRPr="00022A21">
        <w:t>port</w:t>
      </w:r>
      <w:r>
        <w:t>s</w:t>
      </w:r>
      <w:r w:rsidR="0031781A">
        <w:t xml:space="preserve"> operate in</w:t>
      </w:r>
      <w:r w:rsidR="00022A21" w:rsidRPr="00022A21">
        <w:t xml:space="preserve"> </w:t>
      </w:r>
      <w:r w:rsidR="0031781A">
        <w:t>increasingly</w:t>
      </w:r>
      <w:r w:rsidR="00022A21" w:rsidRPr="00022A21">
        <w:t xml:space="preserve"> complex environment</w:t>
      </w:r>
      <w:sdt>
        <w:sdtPr>
          <w:rPr>
            <w:color w:val="000000"/>
          </w:rPr>
          <w:tag w:val="MENDELEY_CITATION_v3_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"/>
          <w:id w:val="-479379333"/>
          <w:placeholder>
            <w:docPart w:val="DefaultPlaceholder_-1854013440"/>
          </w:placeholder>
        </w:sdtPr>
        <w:sdtEndPr/>
        <w:sdtContent>
          <w:r w:rsidR="00565720" w:rsidRPr="00565720">
            <w:rPr>
              <w:color w:val="000000"/>
            </w:rPr>
            <w:t>[1]</w:t>
          </w:r>
        </w:sdtContent>
      </w:sdt>
      <w:r>
        <w:t xml:space="preserve">, as trade volumes grow and vessels increase after covid-19 outbreaks. In this case, </w:t>
      </w:r>
      <w:r w:rsidR="00022A21" w:rsidRPr="00022A21">
        <w:t>efficiency and adaptability are crucial to maintai</w:t>
      </w:r>
      <w:r w:rsidR="007D5949">
        <w:t>n</w:t>
      </w:r>
      <w:r w:rsidR="00022A21" w:rsidRPr="00022A21">
        <w:t xml:space="preserve"> the steady flow of</w:t>
      </w:r>
      <w:r w:rsidR="007D5949" w:rsidRPr="007D5949">
        <w:t xml:space="preserve"> collection and distribution</w:t>
      </w:r>
      <w:r w:rsidR="00022A21" w:rsidRPr="00022A21">
        <w:t xml:space="preserve"> goods. </w:t>
      </w:r>
      <w:r w:rsidR="0031781A" w:rsidRPr="0031781A">
        <w:t xml:space="preserve">Ports in countries such as Indonesia, China, and </w:t>
      </w:r>
      <w:r w:rsidR="00D93959">
        <w:t>USA</w:t>
      </w:r>
      <w:r w:rsidR="0031781A" w:rsidRPr="0031781A">
        <w:t xml:space="preserve"> rely heavily on drayage trucks for </w:t>
      </w:r>
      <w:r w:rsidR="0031781A">
        <w:t>these activities</w:t>
      </w:r>
      <w:r w:rsidR="004538F2">
        <w:t xml:space="preserve"> </w:t>
      </w:r>
      <w:sdt>
        <w:sdtPr>
          <w:rPr>
            <w:color w:val="000000"/>
          </w:rPr>
          <w:tag w:val="MENDELEY_CITATION_v3_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"/>
          <w:id w:val="-2050520789"/>
          <w:placeholder>
            <w:docPart w:val="DefaultPlaceholder_-1854013440"/>
          </w:placeholder>
        </w:sdtPr>
        <w:sdtEndPr/>
        <w:sdtContent>
          <w:r w:rsidR="00565720" w:rsidRPr="00565720">
            <w:rPr>
              <w:color w:val="000000"/>
            </w:rPr>
            <w:t>[2]</w:t>
          </w:r>
        </w:sdtContent>
      </w:sdt>
      <w:r w:rsidR="004F3833">
        <w:t>.</w:t>
      </w:r>
      <w:r w:rsidR="0031781A" w:rsidRPr="0031781A">
        <w:t xml:space="preserve"> </w:t>
      </w:r>
      <w:r w:rsidR="004F3833" w:rsidRPr="004F3833">
        <w:t xml:space="preserve">As a result, </w:t>
      </w:r>
      <w:r w:rsidR="00475421" w:rsidRPr="00475421">
        <w:t>the management of truck flow</w:t>
      </w:r>
      <w:r w:rsidR="00475421">
        <w:t xml:space="preserve"> </w:t>
      </w:r>
      <w:r w:rsidR="004F3833" w:rsidRPr="004F3833">
        <w:t>has become a critical determinant of port performance and overall logistics efficiency.</w:t>
      </w:r>
      <w:r w:rsidR="0031781A" w:rsidRPr="0031781A">
        <w:t xml:space="preserve"> </w:t>
      </w:r>
    </w:p>
    <w:p w14:paraId="1797DC8A" w14:textId="7BC46148" w:rsidR="001C1803" w:rsidRDefault="0031781A" w:rsidP="001C1803">
      <w:pPr>
        <w:pStyle w:val="IOP-CS-BodyNoIndent"/>
        <w:ind w:firstLine="425"/>
        <w:jc w:val="both"/>
      </w:pPr>
      <w:r w:rsidRPr="0031781A">
        <w:t xml:space="preserve">However, port operations often face challenges such as uncertain truck arrivals, limited dock capacity, and fluctuating service conditions that can lead to congestion and delays. These inefficiencies not only disrupt operational performance but also incur significant economic and </w:t>
      </w:r>
      <w:r w:rsidRPr="0031781A">
        <w:lastRenderedPageBreak/>
        <w:t>environmental costs.</w:t>
      </w:r>
      <w:r w:rsidR="001C1803">
        <w:t xml:space="preserve"> For example,</w:t>
      </w:r>
      <w:r w:rsidR="00551FBA">
        <w:t xml:space="preserve"> </w:t>
      </w:r>
      <w:r w:rsidR="00035C2A" w:rsidRPr="00035C2A">
        <w:t>congestion at Tanjung Priok Port</w:t>
      </w:r>
      <w:r w:rsidR="00035C2A">
        <w:t xml:space="preserve"> in 2025, </w:t>
      </w:r>
      <w:r w:rsidR="00035C2A" w:rsidRPr="00035C2A">
        <w:t>was reported to cause losses of approximately IDR 120 billion due to delayed cargo handling and extended truck turnaround times</w:t>
      </w:r>
      <w:r w:rsidR="00035C2A">
        <w:t xml:space="preserve"> </w:t>
      </w:r>
      <w:sdt>
        <w:sdtPr>
          <w:rPr>
            <w:color w:val="000000"/>
          </w:rPr>
          <w:tag w:val="MENDELEY_CITATION_v3_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"/>
          <w:id w:val="-1387329328"/>
          <w:placeholder>
            <w:docPart w:val="DefaultPlaceholder_-1854013440"/>
          </w:placeholder>
        </w:sdtPr>
        <w:sdtEndPr/>
        <w:sdtContent>
          <w:r w:rsidR="00565720" w:rsidRPr="00565720">
            <w:rPr>
              <w:color w:val="000000"/>
            </w:rPr>
            <w:t>[3]</w:t>
          </w:r>
        </w:sdtContent>
      </w:sdt>
      <w:r w:rsidR="00035C2A" w:rsidRPr="00035C2A">
        <w:t>. Similarly, in the United States,</w:t>
      </w:r>
      <w:r w:rsidR="001C1803">
        <w:t xml:space="preserve"> congestion at the Ports of Los Angeles and Long Beach in 2021 led to over 100 vessels idling offshore with average delays of 23 days, contributing to an estimated $90 billion in disrupted trade across sectors</w:t>
      </w:r>
      <w:r w:rsidR="00652BF2">
        <w:t xml:space="preserve"> </w:t>
      </w:r>
      <w:sdt>
        <w:sdtPr>
          <w:rPr>
            <w:color w:val="000000"/>
          </w:rPr>
          <w:tag w:val="MENDELEY_CITATION_v3_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"/>
          <w:id w:val="-344868444"/>
          <w:placeholder>
            <w:docPart w:val="DefaultPlaceholder_-1854013440"/>
          </w:placeholder>
        </w:sdtPr>
        <w:sdtEndPr/>
        <w:sdtContent>
          <w:r w:rsidR="00565720" w:rsidRPr="00565720">
            <w:rPr>
              <w:color w:val="000000"/>
            </w:rPr>
            <w:t>[4]</w:t>
          </w:r>
        </w:sdtContent>
      </w:sdt>
      <w:r w:rsidR="00652BF2">
        <w:rPr>
          <w:color w:val="000000"/>
        </w:rPr>
        <w:t>,</w:t>
      </w:r>
      <w:sdt>
        <w:sdtPr>
          <w:rPr>
            <w:color w:val="000000"/>
          </w:rPr>
          <w:tag w:val="MENDELEY_CITATION_v3_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"/>
          <w:id w:val="-170730613"/>
          <w:placeholder>
            <w:docPart w:val="DefaultPlaceholder_-1854013440"/>
          </w:placeholder>
        </w:sdtPr>
        <w:sdtEndPr/>
        <w:sdtContent>
          <w:r w:rsidR="00565720" w:rsidRPr="00565720">
            <w:rPr>
              <w:color w:val="000000"/>
            </w:rPr>
            <w:t>[5]</w:t>
          </w:r>
        </w:sdtContent>
      </w:sdt>
      <w:r w:rsidR="001C1803">
        <w:t>. The</w:t>
      </w:r>
      <w:r w:rsidR="00D55A44">
        <w:t xml:space="preserve"> </w:t>
      </w:r>
      <w:r w:rsidR="001C1803">
        <w:t>environmental implications are also substantial. Prolonged truck idling during congestion events has been linked to increased emissions, with studies reporting that port-related trucking activities contributed to 23% of CO₂ emissions in affected port zones</w:t>
      </w:r>
      <w:r w:rsidR="00652BF2">
        <w:t xml:space="preserve"> </w:t>
      </w:r>
      <w:sdt>
        <w:sdtPr>
          <w:rPr>
            <w:color w:val="000000"/>
          </w:rPr>
          <w:tag w:val="MENDELEY_CITATION_v3_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"/>
          <w:id w:val="-1500735031"/>
          <w:placeholder>
            <w:docPart w:val="DefaultPlaceholder_-1854013440"/>
          </w:placeholder>
        </w:sdtPr>
        <w:sdtEndPr/>
        <w:sdtContent>
          <w:r w:rsidR="00565720" w:rsidRPr="00565720">
            <w:rPr>
              <w:color w:val="000000"/>
            </w:rPr>
            <w:t>[6]</w:t>
          </w:r>
        </w:sdtContent>
      </w:sdt>
      <w:r w:rsidR="001C1803">
        <w:t xml:space="preserve">. </w:t>
      </w:r>
    </w:p>
    <w:p w14:paraId="209F59DA" w14:textId="3F18963A" w:rsidR="00022A21" w:rsidRDefault="00035C2A" w:rsidP="00B155B4">
      <w:pPr>
        <w:pStyle w:val="IOP-CS-BodyText"/>
        <w:jc w:val="both"/>
      </w:pPr>
      <w:r w:rsidRPr="00035C2A">
        <w:t xml:space="preserve">To address </w:t>
      </w:r>
      <w:r>
        <w:t xml:space="preserve">these </w:t>
      </w:r>
      <w:r w:rsidRPr="00035C2A">
        <w:t xml:space="preserve">operational challenges, many ports have adopted static scheduling systems to manage truck arrivals and dock assignments. While these systems provide a structured approach to planning, they often lack the flexibility to adapt to real-time fluctuations in traffic volume, service disruptions, or unexpected events such as equipment breakdowns or weather delays. </w:t>
      </w:r>
      <w:r w:rsidR="003D14E8" w:rsidRPr="003D14E8">
        <w:t xml:space="preserve">A key limitation stems from their inability to account for the stochastic nature of truck arrivals and service durations. </w:t>
      </w:r>
      <w:r w:rsidR="003D14E8" w:rsidRPr="0093765F">
        <w:t>Unlike vessel schedules, which are typically planned in advance, truck arrivals are influenced by a multitude of unpredictable external factors, including urban traffic congestion, driver availability, supplier delivery windows, and last-minute logistics decisions</w:t>
      </w:r>
      <w:r w:rsidR="003D14E8">
        <w:t xml:space="preserve">. </w:t>
      </w:r>
      <w:r w:rsidRPr="00035C2A">
        <w:t xml:space="preserve">As a result, they may fail to respond effectively during </w:t>
      </w:r>
      <w:r>
        <w:t xml:space="preserve">peak and </w:t>
      </w:r>
      <w:r w:rsidRPr="00035C2A">
        <w:t xml:space="preserve">critical periods. </w:t>
      </w:r>
      <w:r w:rsidR="00B155B4" w:rsidRPr="00B155B4">
        <w:t>Zhang et al. found that traditional</w:t>
      </w:r>
      <w:r w:rsidR="0091455E">
        <w:t>/ static</w:t>
      </w:r>
      <w:r w:rsidR="00B155B4" w:rsidRPr="00B155B4">
        <w:t xml:space="preserve"> scheduling models can exhibit prediction errors exceeding 30% during peak disruptions, significantly compromising reliability</w:t>
      </w:r>
      <w:r w:rsidR="003D14E8" w:rsidRPr="003D14E8">
        <w:t xml:space="preserve"> and leading to operational bottleneck</w:t>
      </w:r>
      <w:r w:rsidR="003D14E8">
        <w:t xml:space="preserve">s </w:t>
      </w:r>
      <w:sdt>
        <w:sdtPr>
          <w:rPr>
            <w:color w:val="000000"/>
          </w:rPr>
          <w:tag w:val="MENDELEY_CITATION_v3_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"/>
          <w:id w:val="801663606"/>
          <w:placeholder>
            <w:docPart w:val="DefaultPlaceholder_-1854013440"/>
          </w:placeholder>
        </w:sdtPr>
        <w:sdtEndPr/>
        <w:sdtContent>
          <w:r w:rsidR="00565720" w:rsidRPr="00565720">
            <w:rPr>
              <w:color w:val="000000"/>
            </w:rPr>
            <w:t>[7]</w:t>
          </w:r>
        </w:sdtContent>
      </w:sdt>
      <w:r w:rsidR="00B155B4">
        <w:t>.</w:t>
      </w:r>
      <w:r w:rsidR="00022A21" w:rsidRPr="00022A21">
        <w:t xml:space="preserve"> </w:t>
      </w:r>
    </w:p>
    <w:p w14:paraId="119EB7C0" w14:textId="79F88C50" w:rsidR="00DA690B" w:rsidRDefault="003D14E8" w:rsidP="00DA690B">
      <w:pPr>
        <w:pStyle w:val="IOP-CS-BodyText"/>
        <w:jc w:val="both"/>
        <w:rPr>
          <w:color w:val="000000"/>
        </w:rPr>
      </w:pPr>
      <w:r>
        <w:t>Based on this illustration</w:t>
      </w:r>
      <w:r w:rsidRPr="003D14E8">
        <w:t xml:space="preserve">, </w:t>
      </w:r>
      <w:r w:rsidR="00DA690B">
        <w:t xml:space="preserve">ports </w:t>
      </w:r>
      <w:r w:rsidR="00DA690B" w:rsidRPr="00DA690B">
        <w:t>require a more agile and responsive operational framework that can continuously assess system conditions, leverage real-time data, and dynamically optimize resource allocation using probabilistic forecasts.</w:t>
      </w:r>
      <w:r w:rsidR="00DA690B">
        <w:t xml:space="preserve"> Actually, t</w:t>
      </w:r>
      <w:r>
        <w:t xml:space="preserve">echnological advances in real-time monitoring, IoT-enabled vehicles, and port automation have made it possible to collect granular data on truck movement and service activities. However, converting this data into actionable insights requires advanced modelling techniques that can handle uncertainty, variability, and adaptive decision-making. This is where probabilistic and Bayesian frameworks offer </w:t>
      </w:r>
      <w:r w:rsidR="003F50D5">
        <w:t xml:space="preserve">some </w:t>
      </w:r>
      <w:r>
        <w:t>advantage</w:t>
      </w:r>
      <w:r w:rsidR="003F50D5">
        <w:t>s</w:t>
      </w:r>
      <w:r>
        <w:t>. Unlike deterministic approaches, Bayesian methods allow continuous updating of system beliefs based on observed data</w:t>
      </w:r>
      <w:r w:rsidR="003F50D5">
        <w:t xml:space="preserve"> </w:t>
      </w:r>
      <w:sdt>
        <w:sdtPr>
          <w:rPr>
            <w:color w:val="000000"/>
          </w:rPr>
          <w:tag w:val="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"/>
          <w:id w:val="-1504573379"/>
          <w:placeholder>
            <w:docPart w:val="DefaultPlaceholder_-1854013440"/>
          </w:placeholder>
        </w:sdtPr>
        <w:sdtEndPr/>
        <w:sdtContent>
          <w:r w:rsidR="00565720" w:rsidRPr="00565720">
            <w:rPr>
              <w:color w:val="000000"/>
            </w:rPr>
            <w:t>[8]</w:t>
          </w:r>
        </w:sdtContent>
      </w:sdt>
      <w:r>
        <w:t>, making it possible to predict congestion risk and adapt resource allocation in real time.</w:t>
      </w:r>
      <w:r w:rsidR="003F50D5">
        <w:t xml:space="preserve"> A</w:t>
      </w:r>
      <w:r w:rsidR="003F50D5" w:rsidRPr="003F50D5">
        <w:t xml:space="preserve">nother advantage of a Bayesian approach is that uncertainty from all parameter estimates is accounted for in reported summaries, which is particularly important </w:t>
      </w:r>
      <w:r w:rsidR="00B42AFB" w:rsidRPr="00B42AFB">
        <w:t>when data is sparse or noisy</w:t>
      </w:r>
      <w:r w:rsidR="003F50D5">
        <w:t xml:space="preserve"> </w:t>
      </w:r>
      <w:sdt>
        <w:sdtPr>
          <w:rPr>
            <w:color w:val="000000"/>
          </w:rPr>
          <w:tag w:val="MENDELEY_CITATION_v3_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"/>
          <w:id w:val="306213947"/>
          <w:placeholder>
            <w:docPart w:val="DefaultPlaceholder_-1854013440"/>
          </w:placeholder>
        </w:sdtPr>
        <w:sdtEndPr/>
        <w:sdtContent>
          <w:r w:rsidR="00565720" w:rsidRPr="00565720">
            <w:rPr>
              <w:color w:val="000000"/>
            </w:rPr>
            <w:t>[9]</w:t>
          </w:r>
        </w:sdtContent>
      </w:sdt>
      <w:r w:rsidR="003F50D5">
        <w:rPr>
          <w:color w:val="000000"/>
        </w:rPr>
        <w:t>.</w:t>
      </w:r>
      <w:r w:rsidR="00565720">
        <w:rPr>
          <w:color w:val="000000"/>
        </w:rPr>
        <w:t xml:space="preserve"> </w:t>
      </w:r>
    </w:p>
    <w:p w14:paraId="7E06CDEF" w14:textId="0117A173" w:rsidR="003F50D5" w:rsidRDefault="00075276" w:rsidP="006C7FD9">
      <w:pPr>
        <w:pStyle w:val="IOP-CS-BodyText"/>
        <w:jc w:val="both"/>
      </w:pPr>
      <w:r w:rsidRPr="00075276">
        <w:t>Queueing theory, particularly the M/M/c model, provides a rigorous foundation for simulating port service processes,</w:t>
      </w:r>
      <w:r w:rsidR="006C7FD9">
        <w:t xml:space="preserve"> especially </w:t>
      </w:r>
      <w:r w:rsidR="006C7FD9" w:rsidRPr="006C7FD9">
        <w:t>truck flow dynamics across parallel docking channels</w:t>
      </w:r>
      <w:r w:rsidR="006C7FD9">
        <w:t xml:space="preserve">. </w:t>
      </w:r>
      <w:r w:rsidR="006C7FD9" w:rsidRPr="006C7FD9">
        <w:t>By augmenting this framework with a Bayesian inference engine, ports gain real-time visibility into evolving truck arrival patterns, enabling dynamic estimation of latent parameters (e.g., arrival rate fluctuations) and proactive identification of emerging bottlenecks in truck queues.</w:t>
      </w:r>
      <w:r w:rsidR="006C7FD9">
        <w:t xml:space="preserve"> </w:t>
      </w:r>
      <w:r w:rsidR="006C7FD9" w:rsidRPr="006C7FD9">
        <w:t>This integration supports data-driven interventions such as dynamic rescheduling of docking slots to reduce truck idle time, staggered gate appointments to mitigate peak</w:t>
      </w:r>
      <w:r w:rsidR="006C7FD9">
        <w:t xml:space="preserve"> </w:t>
      </w:r>
      <w:r w:rsidR="006C7FD9" w:rsidRPr="006C7FD9">
        <w:t>hour congestion, and on-demand capacity adjustments.</w:t>
      </w:r>
    </w:p>
    <w:p w14:paraId="377DD4CA" w14:textId="1D26D5B7" w:rsidR="00E7760C" w:rsidRDefault="003D14E8" w:rsidP="007E753F">
      <w:pPr>
        <w:pStyle w:val="IOP-CS-BodyText"/>
        <w:jc w:val="both"/>
      </w:pPr>
      <w:r>
        <w:t xml:space="preserve">This research introduces a Bayesian queueing simulation framework that synthesizes these concepts to support port logistics planning. Through discrete-event simulation of 24-hour trucking activity under various load and resource conditions, the model captures both routine and extreme operational scenarios. Key performance indicators such as </w:t>
      </w:r>
      <w:r w:rsidR="007E753F">
        <w:t xml:space="preserve">average waiting time, queue length, </w:t>
      </w:r>
      <w:r w:rsidR="007E753F" w:rsidRPr="00743565">
        <w:t>dock utilization rate and probability of congestion</w:t>
      </w:r>
      <w:r>
        <w:t xml:space="preserve"> are </w:t>
      </w:r>
      <w:r w:rsidR="003F50D5">
        <w:t>analysed</w:t>
      </w:r>
      <w:r>
        <w:t xml:space="preserve"> to uncover patterns and inform responsive strategies. </w:t>
      </w:r>
      <w:r w:rsidR="00B42AFB" w:rsidRPr="00B42AFB">
        <w:t xml:space="preserve">This approach introduces an innovative decision-support </w:t>
      </w:r>
      <w:r w:rsidR="00B42AFB" w:rsidRPr="00B42AFB">
        <w:lastRenderedPageBreak/>
        <w:t>solution that combines real-time adaptability with predictive analytics to optimize port operations.</w:t>
      </w:r>
      <w:r w:rsidR="00B42AFB">
        <w:t xml:space="preserve"> </w:t>
      </w:r>
      <w:r w:rsidR="00B42AFB" w:rsidRPr="00B42AFB">
        <w:t>By focusing explicitly on truck flow dynamics, the framework helps optimize infrastructure use, reduce delays, and guide smarter investments in logistics capacity and resilience.</w:t>
      </w:r>
      <w:r w:rsidR="00551568">
        <w:t xml:space="preserve"> </w:t>
      </w:r>
    </w:p>
    <w:p w14:paraId="5366B310" w14:textId="72916531" w:rsidR="007F5BCB" w:rsidRDefault="00AF14B1" w:rsidP="00750BEB">
      <w:pPr>
        <w:pStyle w:val="IOP-CS-SectionHead"/>
      </w:pPr>
      <w:r>
        <w:t xml:space="preserve">2. </w:t>
      </w:r>
      <w:r w:rsidR="007F5BCB">
        <w:t>Preliminaries</w:t>
      </w:r>
    </w:p>
    <w:p w14:paraId="4EE3FB5E" w14:textId="40A4FFF2" w:rsidR="00750BEB" w:rsidRDefault="00750BEB" w:rsidP="00750BEB">
      <w:pPr>
        <w:pStyle w:val="IOP-CS-BodyNoIndent"/>
      </w:pPr>
      <w:r>
        <w:t xml:space="preserve">2.1 </w:t>
      </w:r>
      <w:r w:rsidR="000A405F">
        <w:t xml:space="preserve">Core </w:t>
      </w:r>
      <w:r w:rsidRPr="000A405F">
        <w:t xml:space="preserve">Queueing </w:t>
      </w:r>
      <w:r w:rsidR="000A405F" w:rsidRPr="000A405F">
        <w:t>Model</w:t>
      </w:r>
      <w:r w:rsidRPr="00750BEB">
        <w:rPr>
          <w:i/>
        </w:rPr>
        <w:t xml:space="preserve"> – M/M/c system</w:t>
      </w:r>
    </w:p>
    <w:p w14:paraId="7597FC57" w14:textId="5D0429F5" w:rsidR="00A47E4E" w:rsidRDefault="00750BEB" w:rsidP="00A47E4E">
      <w:pPr>
        <w:pStyle w:val="IOP-CS-BodyText"/>
        <w:jc w:val="both"/>
      </w:pPr>
      <w:r>
        <w:t xml:space="preserve">The queueing theory constitutes a practical and theoretical tool for stochastic modelling, performance evaluation and control of various concrete systems such as computer systems, </w:t>
      </w:r>
      <w:r w:rsidRPr="00750BEB">
        <w:t>logistics and port operations</w:t>
      </w:r>
      <w:r>
        <w:t xml:space="preserve"> </w:t>
      </w:r>
      <w:sdt>
        <w:sdtPr>
          <w:rPr>
            <w:color w:val="000000"/>
          </w:rPr>
          <w:tag w:val="MENDELEY_CITATION_v3_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"/>
          <w:id w:val="1343280263"/>
          <w:placeholder>
            <w:docPart w:val="DefaultPlaceholder_-1854013440"/>
          </w:placeholder>
        </w:sdtPr>
        <w:sdtEndPr/>
        <w:sdtContent>
          <w:r w:rsidR="00565720" w:rsidRPr="00565720">
            <w:rPr>
              <w:color w:val="000000"/>
            </w:rPr>
            <w:t>[10]</w:t>
          </w:r>
        </w:sdtContent>
      </w:sdt>
      <w:sdt>
        <w:sdtPr>
          <w:rPr>
            <w:color w:val="000000"/>
          </w:rPr>
          <w:tag w:val="MENDELEY_CITATION_v3_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"/>
          <w:id w:val="1174990097"/>
          <w:placeholder>
            <w:docPart w:val="DefaultPlaceholder_-1854013440"/>
          </w:placeholder>
        </w:sdtPr>
        <w:sdtEndPr/>
        <w:sdtContent>
          <w:r w:rsidR="00565720" w:rsidRPr="00565720">
            <w:rPr>
              <w:color w:val="000000"/>
            </w:rPr>
            <w:t>[11]</w:t>
          </w:r>
        </w:sdtContent>
      </w:sdt>
      <w:r w:rsidRPr="00750BEB">
        <w:t xml:space="preserve">. The M/M/c queueing model, a cornerstone of this theory, </w:t>
      </w:r>
      <w:r w:rsidR="00035908">
        <w:t xml:space="preserve">assumes a </w:t>
      </w:r>
      <w:r w:rsidR="00035908" w:rsidRPr="00035908">
        <w:t>memoryless (Markovian) arrival process</w:t>
      </w:r>
      <w:r w:rsidR="00035908">
        <w:t xml:space="preserve"> (M) </w:t>
      </w:r>
      <w:r w:rsidR="006267B4">
        <w:t xml:space="preserve">with </w:t>
      </w:r>
      <w:r w:rsidR="006267B4">
        <w:rPr>
          <w:i/>
        </w:rPr>
        <w:t xml:space="preserve">c </w:t>
      </w:r>
      <w:r w:rsidR="001F3E57">
        <w:t>parallel</w:t>
      </w:r>
      <w:r w:rsidR="006267B4">
        <w:t xml:space="preserve"> servers</w:t>
      </w:r>
      <w:r w:rsidR="001A3141">
        <w:t xml:space="preserve"> and </w:t>
      </w:r>
      <w:r w:rsidR="001A3141" w:rsidRPr="00035908">
        <w:t>exponential service times</w:t>
      </w:r>
      <w:r w:rsidR="001A3141">
        <w:t xml:space="preserve"> </w:t>
      </w:r>
      <w:r w:rsidR="001A3141" w:rsidRPr="001A3141">
        <w:t>distributed with rate</w:t>
      </w:r>
      <w:r w:rsidR="001A3141">
        <w:t xml:space="preserve"> </w:t>
      </w:r>
      <m:oMath>
        <m:r>
          <w:rPr>
            <w:rFonts w:ascii="Cambria Math" w:hAnsi="Cambria Math"/>
          </w:rPr>
          <m:t>μ</m:t>
        </m:r>
      </m:oMath>
      <w:r w:rsidR="00035908">
        <w:t xml:space="preserve"> </w:t>
      </w:r>
      <w:sdt>
        <w:sdtPr>
          <w:rPr>
            <w:color w:val="000000"/>
          </w:rPr>
          <w:tag w:val="MENDELEY_CITATION_v3_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"/>
          <w:id w:val="-173502950"/>
          <w:placeholder>
            <w:docPart w:val="DefaultPlaceholder_-1854013440"/>
          </w:placeholder>
        </w:sdtPr>
        <w:sdtEndPr/>
        <w:sdtContent>
          <w:r w:rsidR="00565720" w:rsidRPr="00565720">
            <w:rPr>
              <w:color w:val="000000"/>
            </w:rPr>
            <w:t>[12]</w:t>
          </w:r>
        </w:sdtContent>
      </w:sdt>
      <w:r w:rsidRPr="00750BEB">
        <w:t xml:space="preserve">. </w:t>
      </w:r>
      <w:r w:rsidR="001F3E57" w:rsidRPr="001F3E57">
        <w:t xml:space="preserve">The number of servers, </w:t>
      </w:r>
      <w:r w:rsidR="001F3E57">
        <w:rPr>
          <w:i/>
        </w:rPr>
        <w:t>c</w:t>
      </w:r>
      <w:r w:rsidR="001F3E57" w:rsidRPr="001F3E57">
        <w:t>, corresponds to the number of available docks or cranes in a port terminal, which may vary dynamically depending on operational conditions.</w:t>
      </w:r>
    </w:p>
    <w:p w14:paraId="07EA446E" w14:textId="7A4C70CF" w:rsidR="00B050E0" w:rsidRDefault="001F3E57" w:rsidP="00B050E0">
      <w:pPr>
        <w:pStyle w:val="IOP-CS-BodyText"/>
        <w:jc w:val="both"/>
        <w:rPr>
          <w:rFonts w:eastAsiaTheme="minorEastAsia"/>
        </w:rPr>
      </w:pPr>
      <w:r w:rsidRPr="0076121E">
        <w:t xml:space="preserve">In </w:t>
      </w:r>
      <w:r>
        <w:t>this research</w:t>
      </w:r>
      <w:r w:rsidRPr="0076121E">
        <w:t xml:space="preserve">, </w:t>
      </w:r>
      <w:r w:rsidR="00A47E4E" w:rsidRPr="00A47E4E">
        <w:t xml:space="preserve">we adopt the M/M/c queueing model to simulate truck traffic dynamics within a port terminal. Truck arrivals are assumed to follow a Poisson process with </w:t>
      </w:r>
      <w:r w:rsidR="00A47E4E">
        <w:t xml:space="preserve">arrival rate </w:t>
      </w:r>
      <m:oMath>
        <m:sSub>
          <m:sSubPr>
            <m:ctrlPr>
              <w:rPr>
                <w:rFonts w:ascii="Cambria Math" w:eastAsiaTheme="minorEastAsia" w:hAnsi="Cambria Math"/>
                <w:i/>
              </w:rPr>
            </m:ctrlPr>
          </m:sSubPr>
          <m:e>
            <m:r>
              <w:rPr>
                <w:rFonts w:ascii="Cambria Math" w:hAnsi="Cambria Math"/>
              </w:rPr>
              <m:t>λ</m:t>
            </m:r>
            <m:ctrlPr>
              <w:rPr>
                <w:rFonts w:ascii="Cambria Math" w:hAnsi="Cambria Math"/>
                <w:i/>
              </w:rPr>
            </m:ctrlPr>
          </m:e>
          <m:sub>
            <m:r>
              <w:rPr>
                <w:rFonts w:ascii="Cambria Math" w:eastAsiaTheme="minorEastAsia" w:hAnsi="Cambria Math"/>
              </w:rPr>
              <m:t>t</m:t>
            </m:r>
          </m:sub>
        </m:sSub>
      </m:oMath>
      <w:r w:rsidR="00A47E4E">
        <w:rPr>
          <w:rFonts w:eastAsiaTheme="minorEastAsia"/>
        </w:rPr>
        <w:t>,</w:t>
      </w:r>
      <w:r w:rsidR="00B050E0">
        <w:t xml:space="preserve"> </w:t>
      </w:r>
      <w:r w:rsidR="00A47E4E">
        <w:t>implying that the interarrival times are independent and exponentially distributed,</w:t>
      </w:r>
      <w:r w:rsidR="00A47E4E" w:rsidRPr="00A47E4E">
        <w:rPr>
          <w:rStyle w:val="Heading1Char"/>
        </w:rPr>
        <w:t xml:space="preserve"> </w:t>
      </w:r>
      <w:r w:rsidR="00A47E4E">
        <w:rPr>
          <w:rStyle w:val="fadeinm1hgl8"/>
        </w:rPr>
        <w:t xml:space="preserve">i.e.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~Exp</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t</m:t>
                </m:r>
              </m:sub>
              <m:sup>
                <m:r>
                  <w:rPr>
                    <w:rFonts w:ascii="Cambria Math" w:hAnsi="Cambria Math"/>
                  </w:rPr>
                  <m:t>-1</m:t>
                </m:r>
              </m:sup>
            </m:sSubSup>
          </m:e>
        </m:d>
      </m:oMath>
      <w:r w:rsidR="00A47E4E">
        <w:rPr>
          <w:rFonts w:eastAsiaTheme="minorEastAsia"/>
        </w:rPr>
        <w:t xml:space="preserve">. Service time, denoted by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~Exp</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-1</m:t>
                </m:r>
              </m:sup>
            </m:sSup>
          </m:e>
        </m:d>
      </m:oMath>
      <w:r w:rsidR="00B050E0">
        <w:rPr>
          <w:rFonts w:eastAsiaTheme="minorEastAsia"/>
        </w:rPr>
        <w:t xml:space="preserve">, </w:t>
      </w:r>
      <w:r w:rsidR="00B050E0">
        <w:rPr>
          <w:rStyle w:val="fadeinm1hgl8"/>
        </w:rPr>
        <w:t xml:space="preserve">are assumed to follow an exponential distribution with mean service rate </w:t>
      </w:r>
      <m:oMath>
        <m:r>
          <w:rPr>
            <w:rFonts w:ascii="Cambria Math" w:hAnsi="Cambria Math"/>
          </w:rPr>
          <m:t>μ</m:t>
        </m:r>
      </m:oMath>
      <w:r w:rsidR="00B050E0">
        <w:rPr>
          <w:rFonts w:eastAsiaTheme="minorEastAsia"/>
        </w:rPr>
        <w:t xml:space="preserve">. Note that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B050E0">
        <w:rPr>
          <w:rFonts w:eastAsiaTheme="minorEastAsia"/>
        </w:rPr>
        <w:t xml:space="preserve"> is interarrival times between trucks and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B050E0">
        <w:rPr>
          <w:rFonts w:eastAsiaTheme="minorEastAsia"/>
        </w:rPr>
        <w:t xml:space="preserve"> represents service time for truck </w:t>
      </w:r>
      <m:oMath>
        <m:r>
          <w:rPr>
            <w:rFonts w:ascii="Cambria Math" w:hAnsi="Cambria Math"/>
          </w:rPr>
          <m:t>j</m:t>
        </m:r>
      </m:oMath>
      <w:r w:rsidR="00B050E0">
        <w:rPr>
          <w:rFonts w:eastAsiaTheme="minorEastAsia"/>
        </w:rPr>
        <w:t>.</w:t>
      </w:r>
    </w:p>
    <w:p w14:paraId="0BF8DDAD" w14:textId="784C9DF3" w:rsidR="00943F6E" w:rsidRPr="00694B63" w:rsidRDefault="00F95480" w:rsidP="00F95480">
      <w:pPr>
        <w:pStyle w:val="IOP-CS-BodyText"/>
        <w:jc w:val="both"/>
      </w:pPr>
      <w:r>
        <w:rPr>
          <w:rStyle w:val="fadeinm1hgl8"/>
        </w:rPr>
        <w:t xml:space="preserve">In order to capture the operational dynamics of the M/M/c queueing model, we define each key performance metric individually, along with its respective formula and underlying assumptions. </w:t>
      </w:r>
      <w:r w:rsidRPr="00F95480">
        <w:rPr>
          <w:rStyle w:val="fadeinm1hgl8"/>
        </w:rPr>
        <w:t>The traffic intensity or utilization of the system is a critical parameter given by:</w:t>
      </w:r>
    </w:p>
    <w:p w14:paraId="41B23B2F" w14:textId="0F2D938C" w:rsidR="00F95480" w:rsidRPr="007953D0" w:rsidRDefault="001A3141" w:rsidP="001A3141">
      <w:pPr>
        <w:pStyle w:val="IOP-CS-BodyText"/>
        <w:ind w:firstLine="0"/>
        <w:jc w:val="both"/>
        <w:rPr>
          <w:rFonts w:eastAsiaTheme="minorEastAsia"/>
        </w:rPr>
      </w:pPr>
      <m:oMathPara>
        <m:oMath>
          <m:r>
            <w:rPr>
              <w:rFonts w:ascii="Cambria Math" w:hAnsi="Cambria Math"/>
            </w:rPr>
            <m:t>ρ=</m:t>
          </m:r>
          <m:f>
            <m:fPr>
              <m:ctrlPr>
                <w:rPr>
                  <w:rFonts w:ascii="Cambria Math" w:hAnsi="Cambria Math"/>
                  <w:i/>
                </w:rPr>
              </m:ctrlPr>
            </m:fPr>
            <m:num>
              <m:r>
                <w:rPr>
                  <w:rFonts w:ascii="Cambria Math" w:hAnsi="Cambria Math"/>
                </w:rPr>
                <m:t>λ</m:t>
              </m:r>
            </m:num>
            <m:den>
              <m:r>
                <w:rPr>
                  <w:rFonts w:ascii="Cambria Math" w:hAnsi="Cambria Math"/>
                </w:rPr>
                <m:t>cμ</m:t>
              </m:r>
            </m:den>
          </m:f>
          <m:r>
            <w:rPr>
              <w:rFonts w:ascii="Cambria Math" w:eastAsiaTheme="minorEastAsia" w:hAnsi="Cambria Math"/>
            </w:rPr>
            <m:t>,</m:t>
          </m:r>
          <m:r>
            <w:rPr>
              <w:rFonts w:ascii="Cambria Math" w:hAnsi="Cambria Math"/>
            </w:rPr>
            <m:t>ρ&lt;1</m:t>
          </m:r>
        </m:oMath>
      </m:oMathPara>
    </w:p>
    <w:p w14:paraId="2193D5E7" w14:textId="2B741011" w:rsidR="00F65563" w:rsidRDefault="007953D0" w:rsidP="00753618">
      <w:pPr>
        <w:pStyle w:val="IOP-CS-BodyText"/>
        <w:ind w:firstLine="0"/>
        <w:jc w:val="both"/>
        <w:rPr>
          <w:rFonts w:eastAsiaTheme="minorEastAsia"/>
        </w:rPr>
      </w:pPr>
      <w:r w:rsidRPr="007953D0">
        <w:rPr>
          <w:rFonts w:eastAsiaTheme="minorEastAsia"/>
        </w:rPr>
        <w:t xml:space="preserve">To determine the likelihood of congestion and quantify delays, the following </w:t>
      </w:r>
      <w:r w:rsidR="00F326AB">
        <w:rPr>
          <w:rFonts w:eastAsiaTheme="minorEastAsia"/>
        </w:rPr>
        <w:t>formula is utilized</w:t>
      </w:r>
      <w:r w:rsidR="00D86DA9">
        <w:rPr>
          <w:rFonts w:eastAsiaTheme="minorEastAsia"/>
        </w:rPr>
        <w:t xml:space="preserve"> </w:t>
      </w:r>
      <w:sdt>
        <w:sdtPr>
          <w:rPr>
            <w:rFonts w:eastAsiaTheme="minorEastAsia"/>
            <w:color w:val="000000"/>
          </w:rPr>
          <w:tag w:val="MENDELEY_CITATION_v3_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"/>
          <w:id w:val="-1710015406"/>
          <w:placeholder>
            <w:docPart w:val="DefaultPlaceholder_-1854013440"/>
          </w:placeholder>
        </w:sdtPr>
        <w:sdtEndPr/>
        <w:sdtContent>
          <w:r w:rsidR="00565720" w:rsidRPr="00565720">
            <w:rPr>
              <w:rFonts w:eastAsiaTheme="minorEastAsia"/>
              <w:color w:val="000000"/>
            </w:rPr>
            <w:t>[13]</w:t>
          </w:r>
        </w:sdtContent>
      </w:sdt>
      <w:r w:rsidR="00F326AB">
        <w:rPr>
          <w:rFonts w:eastAsiaTheme="minorEastAsia"/>
        </w:rPr>
        <w:t>.</w:t>
      </w:r>
      <w:r w:rsidR="00D86DA9">
        <w:rPr>
          <w:rFonts w:eastAsiaTheme="minorEastAsia"/>
        </w:rPr>
        <w:t xml:space="preserve"> </w:t>
      </w:r>
      <w:r w:rsidR="00810C02">
        <w:rPr>
          <w:rFonts w:eastAsiaTheme="minorEastAsia"/>
        </w:rPr>
        <w:t xml:space="preserve"> </w:t>
      </w:r>
      <w:r w:rsidR="00D86DA9">
        <w:t>T</w:t>
      </w:r>
      <w:r w:rsidR="00753618">
        <w:t xml:space="preserve">he probability </w:t>
      </w:r>
      <w:r w:rsidR="00812F76">
        <w:t>t</w:t>
      </w:r>
      <w:r w:rsidR="00812F76" w:rsidRPr="00812F76">
        <w:t>hat all servers are busy</w:t>
      </w:r>
      <w:r w:rsidR="00D86DA9" w:rsidRPr="00D86DA9">
        <w:t xml:space="preserve"> (i.e., a truck must wait)</w:t>
      </w:r>
      <w:r w:rsidR="00812F76" w:rsidRPr="00812F76">
        <w:t xml:space="preserve">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wait</m:t>
            </m:r>
          </m:sub>
        </m:sSub>
        <m:r>
          <w:rPr>
            <w:rFonts w:ascii="Cambria Math" w:hAnsi="Cambria Math"/>
          </w:rPr>
          <m:t>)</m:t>
        </m:r>
      </m:oMath>
      <w:r w:rsidR="00D86DA9">
        <w:rPr>
          <w:rFonts w:eastAsiaTheme="minorEastAsia"/>
        </w:rPr>
        <w:t xml:space="preserve"> is given by</w:t>
      </w:r>
      <w:r w:rsidR="00812F76">
        <w:rPr>
          <w:rFonts w:eastAsiaTheme="minorEastAsia"/>
        </w:rPr>
        <w:t>:</w:t>
      </w:r>
    </w:p>
    <w:p w14:paraId="44D90201" w14:textId="4A679570" w:rsidR="00D86DA9" w:rsidRPr="00D86DA9" w:rsidRDefault="006B341D" w:rsidP="00D86DA9">
      <w:pPr>
        <w:pStyle w:val="IOP-CS-BodyText"/>
        <w:ind w:firstLine="0"/>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wait</m:t>
              </m:r>
            </m:sub>
          </m:sSub>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cρ</m:t>
                          </m:r>
                        </m:e>
                      </m:d>
                    </m:e>
                    <m:sup>
                      <m:r>
                        <w:rPr>
                          <w:rFonts w:ascii="Cambria Math" w:hAnsi="Cambria Math"/>
                        </w:rPr>
                        <m:t>c</m:t>
                      </m:r>
                    </m:sup>
                  </m:sSup>
                </m:num>
                <m:den>
                  <m:r>
                    <w:rPr>
                      <w:rFonts w:ascii="Cambria Math" w:hAnsi="Cambria Math"/>
                    </w:rPr>
                    <m:t>c!</m:t>
                  </m:r>
                </m:den>
              </m:f>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c-1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cρ</m:t>
                              </m:r>
                            </m:e>
                          </m:d>
                        </m:e>
                        <m:sup>
                          <m:r>
                            <w:rPr>
                              <w:rFonts w:ascii="Cambria Math" w:hAnsi="Cambria Math"/>
                            </w:rPr>
                            <m:t>k</m:t>
                          </m:r>
                        </m:sup>
                      </m:sSup>
                    </m:num>
                    <m:den>
                      <m:r>
                        <w:rPr>
                          <w:rFonts w:ascii="Cambria Math" w:hAnsi="Cambria Math"/>
                        </w:rPr>
                        <m:t>k!</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cρ</m:t>
                          </m:r>
                        </m:e>
                      </m:d>
                    </m:e>
                    <m:sup>
                      <m:r>
                        <w:rPr>
                          <w:rFonts w:ascii="Cambria Math" w:hAnsi="Cambria Math"/>
                        </w:rPr>
                        <m:t>c</m:t>
                      </m:r>
                    </m:sup>
                  </m:sSup>
                </m:num>
                <m:den>
                  <m:r>
                    <w:rPr>
                      <w:rFonts w:ascii="Cambria Math" w:hAnsi="Cambria Math"/>
                    </w:rPr>
                    <m:t>c!</m:t>
                  </m:r>
                  <m:d>
                    <m:dPr>
                      <m:ctrlPr>
                        <w:rPr>
                          <w:rFonts w:ascii="Cambria Math" w:hAnsi="Cambria Math"/>
                          <w:i/>
                        </w:rPr>
                      </m:ctrlPr>
                    </m:dPr>
                    <m:e>
                      <m:r>
                        <w:rPr>
                          <w:rFonts w:ascii="Cambria Math" w:hAnsi="Cambria Math"/>
                        </w:rPr>
                        <m:t>1-ρ</m:t>
                      </m:r>
                    </m:e>
                  </m:d>
                </m:den>
              </m:f>
            </m:den>
          </m:f>
          <m:r>
            <w:rPr>
              <w:rFonts w:ascii="Cambria Math" w:eastAsiaTheme="minorEastAsia" w:hAnsi="Cambria Math"/>
            </w:rPr>
            <m:t xml:space="preserve">, </m:t>
          </m:r>
          <m:r>
            <w:rPr>
              <w:rFonts w:ascii="Cambria Math" w:hAnsi="Cambria Math"/>
            </w:rPr>
            <m:t>ρ&lt;1</m:t>
          </m:r>
        </m:oMath>
      </m:oMathPara>
    </w:p>
    <w:p w14:paraId="1F960F78" w14:textId="25773A8E" w:rsidR="00D86DA9" w:rsidRPr="00D86DA9" w:rsidRDefault="00D86DA9" w:rsidP="00D86DA9">
      <w:pPr>
        <w:pStyle w:val="IOP-CS-BodyText"/>
        <w:ind w:firstLine="0"/>
        <w:jc w:val="both"/>
        <w:rPr>
          <w:rFonts w:eastAsiaTheme="minorEastAsia"/>
        </w:rPr>
      </w:pPr>
      <w:r>
        <w:t>In order to determine the e</w:t>
      </w:r>
      <w:r w:rsidRPr="00812F76">
        <w:t>xpected waiting time in queue</w:t>
      </w:r>
      <w:r>
        <w:t xml:space="preserve">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oMath>
      <w:r>
        <w:rPr>
          <w:rFonts w:eastAsiaTheme="minorEastAsia"/>
        </w:rPr>
        <w:t xml:space="preserve">, </w:t>
      </w:r>
      <w:r w:rsidRPr="00D86DA9">
        <w:rPr>
          <w:rFonts w:eastAsiaTheme="minorEastAsia"/>
        </w:rPr>
        <w:t>we</w:t>
      </w:r>
      <w:r w:rsidR="00877C09">
        <w:rPr>
          <w:rFonts w:eastAsiaTheme="minorEastAsia"/>
        </w:rPr>
        <w:t xml:space="preserve"> </w:t>
      </w:r>
      <w:r w:rsidRPr="00D86DA9">
        <w:rPr>
          <w:rFonts w:eastAsiaTheme="minorEastAsia"/>
        </w:rPr>
        <w:t>employ the following established formula</w:t>
      </w:r>
      <w:r w:rsidR="005C7BA3">
        <w:rPr>
          <w:rFonts w:eastAsiaTheme="minorEastAsia"/>
        </w:rPr>
        <w:t>,</w:t>
      </w:r>
      <w:r w:rsidR="005C7BA3" w:rsidRPr="005C7BA3">
        <w:rPr>
          <w:rFonts w:eastAsiaTheme="minorEastAsia"/>
        </w:rPr>
        <w:t xml:space="preserve"> derived from Little's Law and the Erlang-C model</w:t>
      </w:r>
      <w:r w:rsidR="005C7BA3">
        <w:rPr>
          <w:rFonts w:eastAsiaTheme="minorEastAsia"/>
        </w:rPr>
        <w:t xml:space="preserve"> </w:t>
      </w:r>
      <w:sdt>
        <w:sdtPr>
          <w:rPr>
            <w:rFonts w:eastAsiaTheme="minorEastAsia"/>
            <w:color w:val="000000"/>
          </w:rPr>
          <w:tag w:val="MENDELEY_CITATION_v3_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"/>
          <w:id w:val="1601532775"/>
          <w:placeholder>
            <w:docPart w:val="DefaultPlaceholder_-1854013440"/>
          </w:placeholder>
        </w:sdtPr>
        <w:sdtEndPr/>
        <w:sdtContent>
          <w:r w:rsidR="00565720" w:rsidRPr="00565720">
            <w:rPr>
              <w:rFonts w:eastAsiaTheme="minorEastAsia"/>
              <w:color w:val="000000"/>
            </w:rPr>
            <w:t>[14]</w:t>
          </w:r>
        </w:sdtContent>
      </w:sdt>
      <w:r>
        <w:rPr>
          <w:rFonts w:eastAsiaTheme="minorEastAsia"/>
        </w:rPr>
        <w:t>:</w:t>
      </w:r>
    </w:p>
    <w:p w14:paraId="6180EAE3" w14:textId="53B077DB" w:rsidR="00AF14B1" w:rsidRPr="005C7BA3" w:rsidRDefault="006B341D" w:rsidP="00D86DA9">
      <w:pPr>
        <w:pStyle w:val="IOP-CS-BodyText"/>
        <w:ind w:firstLine="0"/>
        <w:jc w:val="both"/>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wait</m:t>
                  </m:r>
                </m:sub>
              </m:sSub>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-1</m:t>
                  </m:r>
                </m:sup>
              </m:sSup>
            </m:num>
            <m:den>
              <m:r>
                <w:rPr>
                  <w:rFonts w:ascii="Cambria Math" w:hAnsi="Cambria Math"/>
                </w:rPr>
                <m:t>c(1-ρ)</m:t>
              </m:r>
            </m:den>
          </m:f>
        </m:oMath>
      </m:oMathPara>
    </w:p>
    <w:p w14:paraId="33F2E068" w14:textId="1DE0EB52" w:rsidR="005C7BA3" w:rsidRDefault="00F95480" w:rsidP="00D86DA9">
      <w:pPr>
        <w:pStyle w:val="IOP-CS-BodyText"/>
        <w:ind w:firstLine="0"/>
        <w:jc w:val="both"/>
        <w:rPr>
          <w:rFonts w:eastAsiaTheme="minorEastAsia"/>
        </w:rPr>
      </w:pPr>
      <w:r w:rsidRPr="00F95480">
        <w:rPr>
          <w:rFonts w:eastAsiaTheme="minorEastAsia"/>
        </w:rPr>
        <w:t>These metrics allow for the quantification of service delays and resource utilization in the simulated environment, providing decision support for operational strategies.</w:t>
      </w:r>
    </w:p>
    <w:p w14:paraId="58B07045" w14:textId="77777777" w:rsidR="00F95480" w:rsidRPr="00D86DA9" w:rsidRDefault="00F95480" w:rsidP="00D86DA9">
      <w:pPr>
        <w:pStyle w:val="IOP-CS-BodyText"/>
        <w:ind w:firstLine="0"/>
        <w:jc w:val="both"/>
        <w:rPr>
          <w:rFonts w:eastAsiaTheme="minorEastAsia"/>
        </w:rPr>
      </w:pPr>
    </w:p>
    <w:p w14:paraId="1439F068" w14:textId="0457388E" w:rsidR="006F1F87" w:rsidRDefault="006F1F87" w:rsidP="006F1F87">
      <w:pPr>
        <w:pStyle w:val="IOP-CS-BodyNoIndent"/>
      </w:pPr>
      <w:r>
        <w:t xml:space="preserve">2.1 </w:t>
      </w:r>
      <w:r>
        <w:rPr>
          <w:i/>
        </w:rPr>
        <w:t xml:space="preserve">Bayesian </w:t>
      </w:r>
      <w:r w:rsidR="00FE10F1">
        <w:rPr>
          <w:i/>
        </w:rPr>
        <w:t>inferen</w:t>
      </w:r>
      <w:r w:rsidR="004557A3">
        <w:rPr>
          <w:i/>
        </w:rPr>
        <w:t>c</w:t>
      </w:r>
      <w:r w:rsidR="00FE10F1">
        <w:rPr>
          <w:i/>
        </w:rPr>
        <w:t>e</w:t>
      </w:r>
      <w:r>
        <w:rPr>
          <w:i/>
        </w:rPr>
        <w:t xml:space="preserve"> for updating truck arrival rate </w:t>
      </w:r>
    </w:p>
    <w:p w14:paraId="7AAB9CD2" w14:textId="1A543BDE" w:rsidR="00484BBF" w:rsidRDefault="005C7BA3" w:rsidP="00484BBF">
      <w:pPr>
        <w:pStyle w:val="IOP-CS-BodyText"/>
        <w:jc w:val="both"/>
      </w:pPr>
      <w:r>
        <w:t xml:space="preserve">Traditional </w:t>
      </w:r>
      <w:r w:rsidR="007A677F">
        <w:rPr>
          <w:rStyle w:val="fadeinm1hgl8"/>
        </w:rPr>
        <w:t xml:space="preserve">M/M/c </w:t>
      </w:r>
      <w:r>
        <w:t xml:space="preserve">queueing models assume a fixed arrival </w:t>
      </w:r>
      <m:oMath>
        <m:r>
          <w:rPr>
            <w:rFonts w:ascii="Cambria Math" w:hAnsi="Cambria Math"/>
          </w:rPr>
          <m:t>λ</m:t>
        </m:r>
      </m:oMath>
      <w:r>
        <w:t xml:space="preserve"> rate, but real-world systems often experience variability due to fluctuating demand or external conditions. </w:t>
      </w:r>
      <w:r w:rsidR="00C37511" w:rsidRPr="00C37511">
        <w:t xml:space="preserve">Bayesian inference </w:t>
      </w:r>
      <w:r w:rsidR="00C37511">
        <w:t>offers</w:t>
      </w:r>
      <w:r w:rsidR="00C37511" w:rsidRPr="00C37511">
        <w:t xml:space="preserve"> a principled framework for dynamically updating arrival rate estimates by systematically incorporating new data. This approach enables continuous refinement of beliefs as </w:t>
      </w:r>
      <w:r w:rsidR="00FE10F1" w:rsidRPr="00FE10F1">
        <w:t>new evidence emerge</w:t>
      </w:r>
      <w:r w:rsidR="00C37511">
        <w:t xml:space="preserve"> </w:t>
      </w:r>
      <w:sdt>
        <w:sdtPr>
          <w:rPr>
            <w:color w:val="000000"/>
          </w:rPr>
          <w:tag w:val="MENDELEY_CITATION_v3_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"/>
          <w:id w:val="59753362"/>
          <w:placeholder>
            <w:docPart w:val="DefaultPlaceholder_-1854013440"/>
          </w:placeholder>
        </w:sdtPr>
        <w:sdtEndPr/>
        <w:sdtContent>
          <w:r w:rsidR="00565720" w:rsidRPr="00565720">
            <w:rPr>
              <w:color w:val="000000"/>
            </w:rPr>
            <w:t>[15]</w:t>
          </w:r>
        </w:sdtContent>
      </w:sdt>
      <w:r>
        <w:t xml:space="preserve">. </w:t>
      </w:r>
      <w:r w:rsidR="00FC42A6">
        <w:t xml:space="preserve">Mathematically, </w:t>
      </w:r>
      <w:r w:rsidR="00FC42A6" w:rsidRPr="00FC42A6">
        <w:t xml:space="preserve">Bayesian inference involves the computation of the posterior probabilities of certain </w:t>
      </w:r>
      <w:r w:rsidR="00FC42A6">
        <w:t>random variables</w:t>
      </w:r>
      <w:r w:rsidR="00FC42A6" w:rsidRPr="00FC42A6">
        <w:t xml:space="preserve"> given the prior distribution of other </w:t>
      </w:r>
      <w:r w:rsidR="00FC42A6">
        <w:t xml:space="preserve">random variables </w:t>
      </w:r>
      <w:sdt>
        <w:sdtPr>
          <w:rPr>
            <w:color w:val="000000"/>
          </w:rPr>
          <w:tag w:val="MENDELEY_CITATION_v3_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"/>
          <w:id w:val="365651037"/>
          <w:placeholder>
            <w:docPart w:val="DefaultPlaceholder_-1854013440"/>
          </w:placeholder>
        </w:sdtPr>
        <w:sdtEndPr/>
        <w:sdtContent>
          <w:r w:rsidR="00565720" w:rsidRPr="00565720">
            <w:rPr>
              <w:color w:val="000000"/>
            </w:rPr>
            <w:t>[16]</w:t>
          </w:r>
        </w:sdtContent>
      </w:sdt>
      <w:r w:rsidR="00FC42A6">
        <w:t xml:space="preserve">. </w:t>
      </w:r>
      <w:r w:rsidR="0065047B">
        <w:t>Specifically, if truck</w:t>
      </w:r>
      <w:r>
        <w:t xml:space="preserve"> arrivals follow a Poisson distribution</w:t>
      </w:r>
      <w:r w:rsidR="00C37511">
        <w:t xml:space="preserve"> with unknown rate </w:t>
      </w:r>
      <m:oMath>
        <m:sSub>
          <m:sSubPr>
            <m:ctrlPr>
              <w:rPr>
                <w:rFonts w:ascii="Cambria Math" w:eastAsiaTheme="minorEastAsia" w:hAnsi="Cambria Math"/>
                <w:i/>
              </w:rPr>
            </m:ctrlPr>
          </m:sSubPr>
          <m:e>
            <m:r>
              <w:rPr>
                <w:rFonts w:ascii="Cambria Math" w:hAnsi="Cambria Math"/>
              </w:rPr>
              <m:t>λ</m:t>
            </m:r>
            <m:ctrlPr>
              <w:rPr>
                <w:rFonts w:ascii="Cambria Math" w:hAnsi="Cambria Math"/>
                <w:i/>
              </w:rPr>
            </m:ctrlPr>
          </m:e>
          <m:sub>
            <m:r>
              <w:rPr>
                <w:rFonts w:ascii="Cambria Math" w:eastAsiaTheme="minorEastAsia" w:hAnsi="Cambria Math"/>
              </w:rPr>
              <m:t>t</m:t>
            </m:r>
          </m:sub>
        </m:sSub>
      </m:oMath>
      <w:r>
        <w:t xml:space="preserve">, the </w:t>
      </w:r>
      <w:r>
        <w:lastRenderedPageBreak/>
        <w:t>conjugate prior for</w:t>
      </w:r>
      <w:r w:rsidR="006B2903">
        <w:t xml:space="preserve"> </w:t>
      </w:r>
      <m:oMath>
        <m:sSub>
          <m:sSubPr>
            <m:ctrlPr>
              <w:rPr>
                <w:rFonts w:ascii="Cambria Math" w:hAnsi="Cambria Math"/>
                <w:i/>
              </w:rPr>
            </m:ctrlPr>
          </m:sSubPr>
          <m:e>
            <m:r>
              <w:rPr>
                <w:rFonts w:ascii="Cambria Math" w:hAnsi="Cambria Math"/>
              </w:rPr>
              <m:t>λ</m:t>
            </m:r>
          </m:e>
          <m:sub>
            <m:r>
              <w:rPr>
                <w:rFonts w:ascii="Cambria Math" w:hAnsi="Cambria Math"/>
              </w:rPr>
              <m:t>t</m:t>
            </m:r>
          </m:sub>
        </m:sSub>
      </m:oMath>
      <w:r w:rsidR="006B2903">
        <w:t xml:space="preserve"> </w:t>
      </w:r>
      <w:r>
        <w:t>is a Gamma distribution</w:t>
      </w:r>
      <w:r w:rsidR="006B2903">
        <w:t xml:space="preserve">, denoted as </w:t>
      </w:r>
      <m:oMath>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~Gamma(α,β)</m:t>
        </m:r>
      </m:oMath>
      <w:r w:rsidR="006B2903">
        <w:rPr>
          <w:rFonts w:eastAsiaTheme="minorEastAsia"/>
        </w:rPr>
        <w:t xml:space="preserve"> </w:t>
      </w:r>
      <w:r w:rsidR="006B2903">
        <w:rPr>
          <w:rStyle w:val="fadeinm1hgl8"/>
        </w:rPr>
        <w:t>where</w:t>
      </w:r>
      <m:oMath>
        <m:r>
          <w:rPr>
            <w:rFonts w:ascii="Cambria Math" w:hAnsi="Cambria Math"/>
          </w:rPr>
          <m:t xml:space="preserve"> α</m:t>
        </m:r>
      </m:oMath>
      <w:r w:rsidR="006B2903">
        <w:rPr>
          <w:rStyle w:val="fadeinm1hgl8"/>
        </w:rPr>
        <w:t xml:space="preserve"> is the shape parameter and </w:t>
      </w:r>
      <m:oMath>
        <m:r>
          <w:rPr>
            <w:rFonts w:ascii="Cambria Math" w:hAnsi="Cambria Math"/>
          </w:rPr>
          <m:t>β</m:t>
        </m:r>
      </m:oMath>
      <w:r w:rsidR="006B2903">
        <w:rPr>
          <w:rStyle w:val="fadeinm1hgl8"/>
        </w:rPr>
        <w:t xml:space="preserve"> is the rate (inverse scale) parameter</w:t>
      </w:r>
      <w:r>
        <w:t xml:space="preserve">. </w:t>
      </w:r>
    </w:p>
    <w:p w14:paraId="0EA3B58F" w14:textId="77777777" w:rsidR="00484BBF" w:rsidRDefault="00484BBF" w:rsidP="00484BBF">
      <w:pPr>
        <w:pStyle w:val="IOP-CS-BodyText"/>
        <w:jc w:val="both"/>
      </w:pPr>
      <w:r>
        <w:t xml:space="preserve">Given </w:t>
      </w:r>
      <m:oMath>
        <m:r>
          <w:rPr>
            <w:rFonts w:ascii="Cambria Math" w:hAnsi="Cambria Math"/>
          </w:rPr>
          <m:t>n</m:t>
        </m:r>
      </m:oMath>
      <w:r>
        <w:t xml:space="preserve"> arrivals observed over a time period </w:t>
      </w:r>
      <m:oMath>
        <m:r>
          <w:rPr>
            <w:rFonts w:ascii="Cambria Math" w:hAnsi="Cambria Math"/>
          </w:rPr>
          <m:t>t</m:t>
        </m:r>
      </m:oMath>
      <w:r>
        <w:t>, the likelihood function based on the Poisson distribution is given below:</w:t>
      </w:r>
    </w:p>
    <w:p w14:paraId="3978F7B5" w14:textId="77777777" w:rsidR="00484BBF" w:rsidRPr="00694B63" w:rsidRDefault="00484BBF" w:rsidP="00484BBF">
      <w:pPr>
        <w:pStyle w:val="IOP-CS-BodyText"/>
        <w:ind w:firstLine="0"/>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n</m:t>
              </m:r>
            </m:e>
            <m:e>
              <m:r>
                <w:rPr>
                  <w:rFonts w:ascii="Cambria Math" w:hAnsi="Cambria Math"/>
                </w:rPr>
                <m:t>λ</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λt</m:t>
                      </m:r>
                    </m:e>
                  </m:d>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-λt</m:t>
                  </m:r>
                </m:sup>
              </m:sSup>
            </m:num>
            <m:den>
              <m:r>
                <w:rPr>
                  <w:rFonts w:ascii="Cambria Math" w:hAnsi="Cambria Math"/>
                </w:rPr>
                <m:t>n!</m:t>
              </m:r>
            </m:den>
          </m:f>
        </m:oMath>
      </m:oMathPara>
    </w:p>
    <w:p w14:paraId="70C39C8A" w14:textId="11917EDF" w:rsidR="00484BBF" w:rsidRDefault="00484BBF" w:rsidP="00484BBF">
      <w:pPr>
        <w:pStyle w:val="IOP-CS-BodyText"/>
        <w:ind w:firstLine="0"/>
        <w:jc w:val="both"/>
        <w:rPr>
          <w:rFonts w:eastAsiaTheme="minorEastAsia"/>
        </w:rPr>
      </w:pPr>
      <w:r>
        <w:rPr>
          <w:rFonts w:eastAsiaTheme="minorEastAsia"/>
        </w:rPr>
        <w:t xml:space="preserve">Since the conjugate prior for </w:t>
      </w:r>
      <m:oMath>
        <m:sSub>
          <m:sSubPr>
            <m:ctrlPr>
              <w:rPr>
                <w:rFonts w:ascii="Cambria Math" w:hAnsi="Cambria Math"/>
                <w:i/>
              </w:rPr>
            </m:ctrlPr>
          </m:sSubPr>
          <m:e>
            <m:r>
              <w:rPr>
                <w:rFonts w:ascii="Cambria Math" w:hAnsi="Cambria Math"/>
              </w:rPr>
              <m:t>λ</m:t>
            </m:r>
          </m:e>
          <m:sub>
            <m:r>
              <w:rPr>
                <w:rFonts w:ascii="Cambria Math" w:hAnsi="Cambria Math"/>
              </w:rPr>
              <m:t>t</m:t>
            </m:r>
          </m:sub>
        </m:sSub>
      </m:oMath>
      <w:r>
        <w:rPr>
          <w:rFonts w:eastAsiaTheme="minorEastAsia"/>
        </w:rPr>
        <w:t xml:space="preserve"> is </w:t>
      </w:r>
      <m:oMath>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~Gamma(α,β)</m:t>
        </m:r>
      </m:oMath>
      <w:r>
        <w:rPr>
          <w:rFonts w:eastAsiaTheme="minorEastAsia"/>
        </w:rPr>
        <w:t>, t</w:t>
      </w:r>
      <w:r w:rsidRPr="00694B63">
        <w:rPr>
          <w:rFonts w:eastAsiaTheme="minorEastAsia"/>
        </w:rPr>
        <w:t>he</w:t>
      </w:r>
      <w:r>
        <w:rPr>
          <w:rFonts w:eastAsiaTheme="minorEastAsia"/>
        </w:rPr>
        <w:t>n the</w:t>
      </w:r>
      <w:r w:rsidRPr="00694B63">
        <w:rPr>
          <w:rFonts w:eastAsiaTheme="minorEastAsia"/>
        </w:rPr>
        <w:t xml:space="preserve"> probability density function (pdf) of the Gamma distribution is given by</w:t>
      </w:r>
      <w:r>
        <w:rPr>
          <w:rFonts w:eastAsiaTheme="minorEastAsia"/>
        </w:rPr>
        <w:t>:</w:t>
      </w:r>
    </w:p>
    <w:p w14:paraId="1B594668" w14:textId="024FF08B" w:rsidR="00484BBF" w:rsidRPr="00694B63" w:rsidRDefault="00484BBF" w:rsidP="00484BBF">
      <w:pPr>
        <w:pStyle w:val="IOP-CS-BodyText"/>
        <w:ind w:firstLine="0"/>
        <w:jc w:val="both"/>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t</m:t>
                  </m:r>
                </m:sub>
              </m:sSub>
            </m:e>
            <m:e>
              <m:r>
                <w:rPr>
                  <w:rFonts w:ascii="Cambria Math" w:hAnsi="Cambria Math"/>
                </w:rPr>
                <m:t>α,β</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m:rPr>
                  <m:sty m:val="p"/>
                </m:rPr>
                <w:rPr>
                  <w:rFonts w:ascii="Cambria Math" w:hAnsi="Cambria Math"/>
                </w:rPr>
                <m:t>Γ</m:t>
              </m:r>
              <m:r>
                <w:rPr>
                  <w:rFonts w:ascii="Cambria Math" w:hAnsi="Cambria Math"/>
                </w:rPr>
                <m:t>(α)</m:t>
              </m:r>
            </m:den>
          </m:f>
          <m:sSup>
            <m:sSupPr>
              <m:ctrlPr>
                <w:rPr>
                  <w:rFonts w:ascii="Cambria Math" w:hAnsi="Cambria Math"/>
                  <w:i/>
                </w:rPr>
              </m:ctrlPr>
            </m:sSupPr>
            <m:e>
              <m:r>
                <w:rPr>
                  <w:rFonts w:ascii="Cambria Math" w:hAnsi="Cambria Math"/>
                </w:rPr>
                <m:t>λ</m:t>
              </m:r>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λ</m:t>
                  </m:r>
                </m:e>
                <m:sub>
                  <m:r>
                    <w:rPr>
                      <w:rFonts w:ascii="Cambria Math" w:hAnsi="Cambria Math"/>
                    </w:rPr>
                    <m:t>t</m:t>
                  </m:r>
                </m:sub>
              </m:sSub>
            </m:sup>
          </m:sSup>
        </m:oMath>
      </m:oMathPara>
    </w:p>
    <w:p w14:paraId="4AEEC964" w14:textId="77777777" w:rsidR="00484BBF" w:rsidRDefault="00484BBF" w:rsidP="00484BBF">
      <w:pPr>
        <w:pStyle w:val="IOP-CS-BodyText"/>
        <w:ind w:firstLine="0"/>
        <w:jc w:val="both"/>
      </w:pPr>
      <w:r>
        <w:rPr>
          <w:rFonts w:eastAsiaTheme="minorEastAsia"/>
        </w:rPr>
        <w:t xml:space="preserve">where </w:t>
      </w:r>
      <m:oMath>
        <m:r>
          <m:rPr>
            <m:sty m:val="p"/>
          </m:rPr>
          <w:rPr>
            <w:rFonts w:ascii="Cambria Math" w:hAnsi="Cambria Math"/>
          </w:rPr>
          <m:t>Γ</m:t>
        </m:r>
        <m:r>
          <w:rPr>
            <w:rFonts w:ascii="Cambria Math" w:hAnsi="Cambria Math"/>
          </w:rPr>
          <m:t>(α)</m:t>
        </m:r>
      </m:oMath>
      <w:r>
        <w:rPr>
          <w:rFonts w:eastAsiaTheme="minorEastAsia"/>
        </w:rPr>
        <w:t xml:space="preserve"> </w:t>
      </w:r>
      <w:r w:rsidRPr="00694B63">
        <w:rPr>
          <w:rFonts w:eastAsiaTheme="minorEastAsia"/>
        </w:rPr>
        <w:t>is the gamma function, ensuring normalization</w:t>
      </w:r>
      <w:r>
        <w:rPr>
          <w:rFonts w:eastAsiaTheme="minorEastAsia"/>
        </w:rPr>
        <w:t xml:space="preserve">. </w:t>
      </w:r>
      <w:r>
        <w:t xml:space="preserve">By applying </w:t>
      </w:r>
      <w:r w:rsidRPr="00AD78BC">
        <w:t>Bayes' theorem, the</w:t>
      </w:r>
      <w:r>
        <w:t xml:space="preserve"> p</w:t>
      </w:r>
      <w:r w:rsidRPr="00AD78BC">
        <w:t>osterior distribution is proportional to the product of the prior and likelihood, resulting in</w:t>
      </w:r>
      <w:r>
        <w:t>:</w:t>
      </w:r>
    </w:p>
    <w:p w14:paraId="45B0D15A" w14:textId="77777777" w:rsidR="00484BBF" w:rsidRDefault="00484BBF" w:rsidP="00484BBF">
      <w:pPr>
        <w:pStyle w:val="IOP-CS-BodyText"/>
        <w:ind w:firstLine="0"/>
        <w:jc w:val="both"/>
      </w:pPr>
    </w:p>
    <w:p w14:paraId="2B5C433C" w14:textId="3DE56519" w:rsidR="00484BBF" w:rsidRPr="004F6A1B" w:rsidRDefault="00484BBF" w:rsidP="00484BBF">
      <w:pPr>
        <w:pStyle w:val="IOP-CS-BodyText"/>
        <w:ind w:firstLine="0"/>
        <w:jc w:val="both"/>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t</m:t>
                  </m:r>
                </m:sub>
              </m:sSub>
            </m:e>
            <m:e>
              <m:r>
                <w:rPr>
                  <w:rFonts w:ascii="Cambria Math" w:hAnsi="Cambria Math"/>
                </w:rPr>
                <m:t>n,t</m:t>
              </m:r>
            </m:e>
          </m:d>
          <m:r>
            <w:rPr>
              <w:rFonts w:ascii="Cambria Math" w:hAnsi="Cambria Math"/>
            </w:rPr>
            <m:t>.α.P</m:t>
          </m:r>
          <m:d>
            <m:dPr>
              <m:ctrlPr>
                <w:rPr>
                  <w:rFonts w:ascii="Cambria Math" w:hAnsi="Cambria Math"/>
                  <w:i/>
                </w:rPr>
              </m:ctrlPr>
            </m:dPr>
            <m:e>
              <m:r>
                <w:rPr>
                  <w:rFonts w:ascii="Cambria Math" w:hAnsi="Cambria Math"/>
                </w:rPr>
                <m:t>n</m:t>
              </m:r>
            </m:e>
            <m:e>
              <m:sSub>
                <m:sSubPr>
                  <m:ctrlPr>
                    <w:rPr>
                      <w:rFonts w:ascii="Cambria Math" w:hAnsi="Cambria Math"/>
                      <w:i/>
                    </w:rPr>
                  </m:ctrlPr>
                </m:sSubPr>
                <m:e>
                  <m:r>
                    <w:rPr>
                      <w:rFonts w:ascii="Cambria Math" w:hAnsi="Cambria Math"/>
                    </w:rPr>
                    <m:t>λ</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t</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t</m:t>
              </m:r>
            </m:sub>
            <m:sup>
              <m:r>
                <w:rPr>
                  <w:rFonts w:ascii="Cambria Math" w:eastAsiaTheme="minorEastAsia" w:hAnsi="Cambria Math"/>
                </w:rPr>
                <m:t>n</m:t>
              </m:r>
            </m:sup>
          </m:sSub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t</m:t>
                  </m:r>
                </m:sub>
              </m:sSub>
              <m:r>
                <w:rPr>
                  <w:rFonts w:ascii="Cambria Math" w:eastAsiaTheme="minorEastAsia" w:hAnsi="Cambria Math"/>
                </w:rPr>
                <m:t>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t</m:t>
              </m:r>
            </m:sub>
            <m:sup>
              <m:r>
                <w:rPr>
                  <w:rFonts w:ascii="Cambria Math" w:eastAsiaTheme="minorEastAsia" w:hAnsi="Cambria Math"/>
                </w:rPr>
                <m:t>α-1</m:t>
              </m:r>
            </m:sup>
          </m:sSub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t</m:t>
                  </m:r>
                </m:sub>
              </m:sSub>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t</m:t>
              </m:r>
            </m:sub>
            <m:sup>
              <m:r>
                <w:rPr>
                  <w:rFonts w:ascii="Cambria Math" w:eastAsiaTheme="minorEastAsia" w:hAnsi="Cambria Math"/>
                </w:rPr>
                <m:t>α+n-1</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β+t</m:t>
                  </m:r>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t</m:t>
                  </m:r>
                </m:sub>
              </m:sSub>
            </m:sup>
          </m:sSup>
        </m:oMath>
      </m:oMathPara>
    </w:p>
    <w:p w14:paraId="0D8C30F6" w14:textId="77777777" w:rsidR="00484BBF" w:rsidRPr="004F6A1B" w:rsidRDefault="00484BBF" w:rsidP="00484BBF">
      <w:pPr>
        <w:pStyle w:val="IOP-CS-BodyText"/>
        <w:ind w:firstLine="0"/>
        <w:jc w:val="both"/>
        <w:rPr>
          <w:rFonts w:eastAsiaTheme="minorEastAsia"/>
        </w:rPr>
      </w:pPr>
    </w:p>
    <w:p w14:paraId="6DFE9C96" w14:textId="77777777" w:rsidR="007A677F" w:rsidRDefault="00484BBF" w:rsidP="00484BBF">
      <w:pPr>
        <w:pStyle w:val="IOP-CS-BodyText"/>
        <w:ind w:firstLine="0"/>
        <w:jc w:val="both"/>
        <w:rPr>
          <w:rStyle w:val="fadeinm1hgl8"/>
        </w:rPr>
      </w:pPr>
      <w:r w:rsidRPr="004F6A1B">
        <w:rPr>
          <w:rFonts w:eastAsiaTheme="minorEastAsia"/>
        </w:rPr>
        <w:t>This is the unnormalized form of a Gamma distribution. Therefore,</w:t>
      </w:r>
      <w:r w:rsidR="007A677F">
        <w:rPr>
          <w:rFonts w:eastAsiaTheme="minorEastAsia"/>
        </w:rPr>
        <w:t xml:space="preserve"> </w:t>
      </w:r>
      <w:r w:rsidRPr="004F6A1B">
        <w:rPr>
          <w:rFonts w:eastAsiaTheme="minorEastAsia"/>
        </w:rPr>
        <w:t>the posterior i</w:t>
      </w:r>
      <w:r>
        <w:rPr>
          <w:rFonts w:eastAsiaTheme="minorEastAsia"/>
        </w:rPr>
        <w:t xml:space="preserve">s </w:t>
      </w:r>
      <m:oMath>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|n,t~Gamma(α+n,β+t)</m:t>
        </m:r>
      </m:oMath>
      <w:r>
        <w:rPr>
          <w:rFonts w:eastAsiaTheme="minorEastAsia"/>
        </w:rPr>
        <w:t xml:space="preserve">. </w:t>
      </w:r>
      <w:r w:rsidRPr="004F6A1B">
        <w:rPr>
          <w:rFonts w:eastAsiaTheme="minorEastAsia"/>
        </w:rPr>
        <w:t>This derivation confirms that the posterior remains in the Gamma family, allowing for efficient and analytically tractable updates to the arrival rate estimate.</w:t>
      </w:r>
      <w:r w:rsidR="007A677F">
        <w:rPr>
          <w:rFonts w:eastAsiaTheme="minorEastAsia"/>
        </w:rPr>
        <w:t xml:space="preserve"> </w:t>
      </w:r>
      <w:r w:rsidR="007A677F" w:rsidRPr="007A677F">
        <w:rPr>
          <w:rStyle w:val="fadeinm1hgl8"/>
        </w:rPr>
        <w:t>The posterior mean, which serves as the updated estimate of the truck arrival rate, is given by</w:t>
      </w:r>
      <w:r w:rsidR="007A677F">
        <w:rPr>
          <w:rStyle w:val="fadeinm1hgl8"/>
        </w:rPr>
        <w:t>:</w:t>
      </w:r>
    </w:p>
    <w:p w14:paraId="7837E797" w14:textId="1C77C3C4" w:rsidR="00484BBF" w:rsidRPr="007A677F" w:rsidRDefault="007A677F" w:rsidP="007A677F">
      <w:pPr>
        <w:pStyle w:val="IOP-CS-BodyText"/>
        <w:ind w:firstLine="0"/>
        <w:jc w:val="center"/>
        <w:rPr>
          <w:rStyle w:val="fadeinm1hgl8"/>
          <w:rFonts w:eastAsiaTheme="minorEastAsia"/>
        </w:rPr>
      </w:pPr>
      <m:oMathPara>
        <m:oMath>
          <m:r>
            <w:rPr>
              <w:rStyle w:val="fadeinm1hgl8"/>
              <w:rFonts w:ascii="Cambria Math" w:hAnsi="Cambria Math"/>
            </w:rPr>
            <m:t>E</m:t>
          </m:r>
          <m:d>
            <m:dPr>
              <m:begChr m:val="["/>
              <m:endChr m:val="]"/>
              <m:ctrlPr>
                <w:rPr>
                  <w:rStyle w:val="fadeinm1hgl8"/>
                  <w:rFonts w:ascii="Cambria Math" w:hAnsi="Cambria Math"/>
                  <w:i/>
                </w:rPr>
              </m:ctrlPr>
            </m:dPr>
            <m:e>
              <m:sSub>
                <m:sSubPr>
                  <m:ctrlPr>
                    <w:rPr>
                      <w:rStyle w:val="fadeinm1hgl8"/>
                      <w:rFonts w:ascii="Cambria Math" w:hAnsi="Cambria Math"/>
                      <w:i/>
                    </w:rPr>
                  </m:ctrlPr>
                </m:sSubPr>
                <m:e>
                  <m:r>
                    <w:rPr>
                      <w:rStyle w:val="fadeinm1hgl8"/>
                      <w:rFonts w:ascii="Cambria Math" w:hAnsi="Cambria Math"/>
                    </w:rPr>
                    <m:t>λ</m:t>
                  </m:r>
                </m:e>
                <m:sub>
                  <m:r>
                    <w:rPr>
                      <w:rStyle w:val="fadeinm1hgl8"/>
                      <w:rFonts w:ascii="Cambria Math" w:hAnsi="Cambria Math"/>
                    </w:rPr>
                    <m:t>t</m:t>
                  </m:r>
                </m:sub>
              </m:sSub>
            </m:e>
          </m:d>
          <m:r>
            <w:rPr>
              <w:rStyle w:val="fadeinm1hgl8"/>
              <w:rFonts w:ascii="Cambria Math" w:hAnsi="Cambria Math"/>
            </w:rPr>
            <m:t>=</m:t>
          </m:r>
          <m:f>
            <m:fPr>
              <m:ctrlPr>
                <w:rPr>
                  <w:rStyle w:val="fadeinm1hgl8"/>
                  <w:rFonts w:ascii="Cambria Math" w:hAnsi="Cambria Math"/>
                  <w:i/>
                </w:rPr>
              </m:ctrlPr>
            </m:fPr>
            <m:num>
              <m:r>
                <w:rPr>
                  <w:rStyle w:val="fadeinm1hgl8"/>
                  <w:rFonts w:ascii="Cambria Math" w:hAnsi="Cambria Math"/>
                </w:rPr>
                <m:t>α+n</m:t>
              </m:r>
            </m:num>
            <m:den>
              <m:r>
                <w:rPr>
                  <w:rStyle w:val="fadeinm1hgl8"/>
                  <w:rFonts w:ascii="Cambria Math" w:hAnsi="Cambria Math"/>
                </w:rPr>
                <m:t>β+t</m:t>
              </m:r>
            </m:den>
          </m:f>
        </m:oMath>
      </m:oMathPara>
    </w:p>
    <w:p w14:paraId="0E18B449" w14:textId="0E1E8854" w:rsidR="00C4105D" w:rsidRDefault="00C4105D" w:rsidP="00484BBF">
      <w:pPr>
        <w:pStyle w:val="IOP-CS-BodyText"/>
        <w:jc w:val="both"/>
        <w:rPr>
          <w:rFonts w:eastAsiaTheme="minorEastAsia"/>
        </w:rPr>
      </w:pPr>
      <w:r w:rsidRPr="00C4105D">
        <w:rPr>
          <w:rFonts w:eastAsiaTheme="minorEastAsia"/>
        </w:rPr>
        <w:t xml:space="preserve">In this research, the Bayesian </w:t>
      </w:r>
      <w:r w:rsidR="00246B9D">
        <w:rPr>
          <w:rFonts w:eastAsiaTheme="minorEastAsia"/>
        </w:rPr>
        <w:t>approach</w:t>
      </w:r>
      <w:r w:rsidRPr="00C4105D">
        <w:rPr>
          <w:rFonts w:eastAsiaTheme="minorEastAsia"/>
        </w:rPr>
        <w:t xml:space="preserve"> is used throughout the simulation process to model and adapt to changes in truck arrival rates in real-time. As truck arrival data is collected at each time step, the model updates its belief about the current arrival </w:t>
      </w:r>
      <w:r w:rsidR="00246B9D" w:rsidRPr="00C4105D">
        <w:rPr>
          <w:rFonts w:eastAsiaTheme="minorEastAsia"/>
        </w:rPr>
        <w:t>intensity,</w:t>
      </w:r>
      <w:r w:rsidRPr="00C4105D">
        <w:rPr>
          <w:rFonts w:eastAsiaTheme="minorEastAsia"/>
        </w:rPr>
        <w:t xml:space="preserve"> effectively learning and responding to emerging congestion patterns. This integration of Bayesian methods ensures that the simulation remains </w:t>
      </w:r>
      <w:r w:rsidR="00246B9D">
        <w:rPr>
          <w:rFonts w:eastAsiaTheme="minorEastAsia"/>
        </w:rPr>
        <w:t xml:space="preserve">updated with the latest data, </w:t>
      </w:r>
      <w:r w:rsidR="00246B9D" w:rsidRPr="00246B9D">
        <w:rPr>
          <w:rFonts w:eastAsiaTheme="minorEastAsia"/>
        </w:rPr>
        <w:t xml:space="preserve">facilitating adaptive strategies for </w:t>
      </w:r>
      <w:r w:rsidRPr="00C4105D">
        <w:rPr>
          <w:rFonts w:eastAsiaTheme="minorEastAsia"/>
        </w:rPr>
        <w:t>port resource allocation and congestion mitigation.</w:t>
      </w:r>
    </w:p>
    <w:p w14:paraId="4460BA4F" w14:textId="77777777" w:rsidR="001114E4" w:rsidRPr="00484BBF" w:rsidRDefault="001114E4" w:rsidP="001114E4">
      <w:pPr>
        <w:pStyle w:val="IOP-CS-BodyText"/>
        <w:ind w:firstLine="0"/>
        <w:jc w:val="both"/>
      </w:pPr>
    </w:p>
    <w:p w14:paraId="09D3438F" w14:textId="6761F0B0" w:rsidR="006E565E" w:rsidRDefault="001114E4" w:rsidP="00AD78BC">
      <w:pPr>
        <w:pStyle w:val="IOP-CS-BodyText"/>
        <w:ind w:firstLine="0"/>
        <w:jc w:val="both"/>
        <w:rPr>
          <w:b/>
        </w:rPr>
      </w:pPr>
      <w:r w:rsidRPr="001114E4">
        <w:rPr>
          <w:b/>
        </w:rPr>
        <w:t>3. Method</w:t>
      </w:r>
      <w:r w:rsidR="00421FC4">
        <w:rPr>
          <w:b/>
        </w:rPr>
        <w:t>s</w:t>
      </w:r>
    </w:p>
    <w:p w14:paraId="09D8E1DD" w14:textId="0F77465F" w:rsidR="00F95CE5" w:rsidRDefault="002409CA" w:rsidP="0000047C">
      <w:pPr>
        <w:pStyle w:val="IOP-CS-BodyText"/>
        <w:jc w:val="both"/>
        <w:rPr>
          <w:rStyle w:val="fadeinm1hgl8"/>
        </w:rPr>
      </w:pPr>
      <w:r>
        <w:rPr>
          <w:rFonts w:eastAsiaTheme="minorEastAsia"/>
        </w:rPr>
        <w:t xml:space="preserve">This research </w:t>
      </w:r>
      <w:r w:rsidR="00C94AF1" w:rsidRPr="00C94AF1">
        <w:rPr>
          <w:rFonts w:eastAsiaTheme="minorEastAsia"/>
        </w:rPr>
        <w:t>presents a simulation framework</w:t>
      </w:r>
      <w:r w:rsidR="0000047C">
        <w:rPr>
          <w:rFonts w:eastAsiaTheme="minorEastAsia"/>
        </w:rPr>
        <w:t xml:space="preserve"> using </w:t>
      </w:r>
      <w:r w:rsidR="0000047C" w:rsidRPr="0000047C">
        <w:rPr>
          <w:rFonts w:eastAsiaTheme="minorEastAsia"/>
        </w:rPr>
        <w:t xml:space="preserve">SimPy to </w:t>
      </w:r>
      <w:r w:rsidR="0000047C">
        <w:rPr>
          <w:rStyle w:val="fadeinm1hgl8"/>
        </w:rPr>
        <w:t>replicate the 24-hour operational behaviour of the port under various conditions</w:t>
      </w:r>
      <w:r w:rsidR="0000047C" w:rsidRPr="0000047C">
        <w:rPr>
          <w:rFonts w:eastAsiaTheme="minorEastAsia"/>
        </w:rPr>
        <w:t xml:space="preserve">. </w:t>
      </w:r>
      <w:r w:rsidR="00F95CE5" w:rsidRPr="00F95CE5">
        <w:rPr>
          <w:rStyle w:val="fadeinm1hgl8"/>
        </w:rPr>
        <w:t>SimPy, which derives its name from 'Simulation in Python,' is a specialized Python package dedicated to creating process-centric discrete-event simulation</w:t>
      </w:r>
      <w:r w:rsidR="00F95CE5">
        <w:rPr>
          <w:rStyle w:val="fadeinm1hgl8"/>
        </w:rPr>
        <w:t xml:space="preserve"> (DES)</w:t>
      </w:r>
      <w:r w:rsidR="00F95CE5" w:rsidRPr="00F95CE5">
        <w:rPr>
          <w:rStyle w:val="fadeinm1hgl8"/>
        </w:rPr>
        <w:t xml:space="preserve"> models, with all components developed natively in Python</w:t>
      </w:r>
      <w:r w:rsidR="00F95CE5">
        <w:rPr>
          <w:rStyle w:val="fadeinm1hgl8"/>
        </w:rPr>
        <w:t xml:space="preserve"> </w:t>
      </w:r>
      <w:sdt>
        <w:sdtPr>
          <w:rPr>
            <w:rStyle w:val="fadeinm1hgl8"/>
            <w:color w:val="000000"/>
          </w:rPr>
          <w:tag w:val="MENDELEY_CITATION_v3_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"/>
          <w:id w:val="1524819225"/>
          <w:placeholder>
            <w:docPart w:val="DefaultPlaceholder_-1854013440"/>
          </w:placeholder>
        </w:sdtPr>
        <w:sdtEndPr>
          <w:rPr>
            <w:rStyle w:val="fadeinm1hgl8"/>
          </w:rPr>
        </w:sdtEndPr>
        <w:sdtContent>
          <w:r w:rsidR="00565720" w:rsidRPr="00565720">
            <w:rPr>
              <w:rStyle w:val="fadeinm1hgl8"/>
              <w:color w:val="000000"/>
            </w:rPr>
            <w:t>[17]</w:t>
          </w:r>
        </w:sdtContent>
      </w:sdt>
      <w:r w:rsidR="00F95CE5" w:rsidRPr="00F95CE5">
        <w:rPr>
          <w:rStyle w:val="fadeinm1hgl8"/>
        </w:rPr>
        <w:t>.</w:t>
      </w:r>
      <w:r w:rsidR="00F95CE5">
        <w:rPr>
          <w:rStyle w:val="fadeinm1hgl8"/>
        </w:rPr>
        <w:t xml:space="preserve"> </w:t>
      </w:r>
      <w:r w:rsidR="0000047C">
        <w:rPr>
          <w:rStyle w:val="fadeinm1hgl8"/>
        </w:rPr>
        <w:t xml:space="preserve">It </w:t>
      </w:r>
      <w:r w:rsidR="00B16D5D">
        <w:rPr>
          <w:rStyle w:val="fadeinm1hgl8"/>
        </w:rPr>
        <w:t xml:space="preserve">is </w:t>
      </w:r>
      <w:r w:rsidR="00F95CE5" w:rsidRPr="00F95CE5">
        <w:rPr>
          <w:rStyle w:val="fadeinm1hgl8"/>
        </w:rPr>
        <w:t>a low-level simulation language, which provides easiness in the</w:t>
      </w:r>
      <w:r w:rsidR="00F95CE5">
        <w:rPr>
          <w:rStyle w:val="fadeinm1hgl8"/>
        </w:rPr>
        <w:t xml:space="preserve"> </w:t>
      </w:r>
      <w:r w:rsidR="00F95CE5" w:rsidRPr="00F95CE5">
        <w:rPr>
          <w:rStyle w:val="fadeinm1hgl8"/>
        </w:rPr>
        <w:t>means of handling the parallel progress of processes in simulation time</w:t>
      </w:r>
      <w:r w:rsidR="00B16D5D">
        <w:rPr>
          <w:rStyle w:val="fadeinm1hgl8"/>
        </w:rPr>
        <w:t xml:space="preserve"> </w:t>
      </w:r>
      <w:sdt>
        <w:sdtPr>
          <w:rPr>
            <w:rStyle w:val="fadeinm1hgl8"/>
            <w:color w:val="000000"/>
          </w:rPr>
          <w:tag w:val="MENDELEY_CITATION_v3_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"/>
          <w:id w:val="-1815951893"/>
          <w:placeholder>
            <w:docPart w:val="DefaultPlaceholder_-1854013440"/>
          </w:placeholder>
        </w:sdtPr>
        <w:sdtEndPr>
          <w:rPr>
            <w:rStyle w:val="fadeinm1hgl8"/>
          </w:rPr>
        </w:sdtEndPr>
        <w:sdtContent>
          <w:r w:rsidR="00565720" w:rsidRPr="00565720">
            <w:rPr>
              <w:rStyle w:val="fadeinm1hgl8"/>
              <w:color w:val="000000"/>
            </w:rPr>
            <w:t>[18]</w:t>
          </w:r>
        </w:sdtContent>
      </w:sdt>
      <w:r w:rsidR="00F95CE5">
        <w:rPr>
          <w:rStyle w:val="fadeinm1hgl8"/>
        </w:rPr>
        <w:t>.</w:t>
      </w:r>
    </w:p>
    <w:p w14:paraId="41F22BB8" w14:textId="4C99193E" w:rsidR="00A80C97" w:rsidRDefault="00507007" w:rsidP="00A80C97">
      <w:pPr>
        <w:pStyle w:val="IOP-CS-BodyText"/>
        <w:jc w:val="both"/>
        <w:rPr>
          <w:rFonts w:eastAsiaTheme="minorEastAsia"/>
        </w:rPr>
      </w:pPr>
      <w:r w:rsidRPr="00507007">
        <w:rPr>
          <w:rStyle w:val="fadeinm1hgl8"/>
        </w:rPr>
        <w:t xml:space="preserve">The proposed simulation framework characterizes truck arrivals as a Poisson process with intensity parameter </w:t>
      </w:r>
      <m:oMath>
        <m:r>
          <w:rPr>
            <w:rFonts w:ascii="Cambria Math" w:eastAsiaTheme="minorEastAsia" w:hAnsi="Cambria Math"/>
          </w:rPr>
          <m:t>λ</m:t>
        </m:r>
      </m:oMath>
      <w:r w:rsidRPr="00507007">
        <w:rPr>
          <w:rStyle w:val="fadeinm1hgl8"/>
        </w:rPr>
        <w:t>, while service times at each dock follow an exponential distribution governed by the service rate</w:t>
      </w:r>
      <w:r>
        <w:rPr>
          <w:rStyle w:val="fadeinm1hgl8"/>
        </w:rPr>
        <w:t xml:space="preserve"> </w:t>
      </w:r>
      <m:oMath>
        <m:r>
          <w:rPr>
            <w:rFonts w:ascii="Cambria Math" w:hAnsi="Cambria Math"/>
          </w:rPr>
          <m:t>μ</m:t>
        </m:r>
      </m:oMath>
      <w:r w:rsidRPr="00507007">
        <w:rPr>
          <w:rStyle w:val="fadeinm1hgl8"/>
        </w:rPr>
        <w:t>. The system configuration includes a set number of docks</w:t>
      </w:r>
      <w:r>
        <w:rPr>
          <w:rStyle w:val="fadeinm1hgl8"/>
        </w:rPr>
        <w:t xml:space="preserve"> </w:t>
      </w:r>
      <m:oMath>
        <m:r>
          <w:rPr>
            <w:rFonts w:ascii="Cambria Math" w:hAnsi="Cambria Math"/>
          </w:rPr>
          <m:t>c</m:t>
        </m:r>
      </m:oMath>
      <w:r w:rsidRPr="00507007">
        <w:rPr>
          <w:rStyle w:val="fadeinm1hgl8"/>
        </w:rPr>
        <w:t>, some of which may become temporarily inoperable due to random failures, simulating mechanical issues or scheduled maintenance. During these failure events, the effective dock capacity is reduced, directly affecting service availability and contributing to potential queuing and congestion.</w:t>
      </w:r>
      <w:r w:rsidR="00B71CB8">
        <w:rPr>
          <w:rStyle w:val="fadeinm1hgl8"/>
        </w:rPr>
        <w:t xml:space="preserve"> </w:t>
      </w:r>
      <w:r w:rsidR="00A80C97" w:rsidRPr="00A80C97">
        <w:rPr>
          <w:rStyle w:val="fadeinm1hgl8"/>
        </w:rPr>
        <w:t xml:space="preserve">To dynamically infer the </w:t>
      </w:r>
      <w:r w:rsidR="00A80C97">
        <w:rPr>
          <w:rStyle w:val="fadeinm1hgl8"/>
        </w:rPr>
        <w:t xml:space="preserve">truck </w:t>
      </w:r>
      <w:r w:rsidR="00A80C97" w:rsidRPr="00A80C97">
        <w:rPr>
          <w:rStyle w:val="fadeinm1hgl8"/>
        </w:rPr>
        <w:t xml:space="preserve">arrival rate, a Gamma distribution </w:t>
      </w:r>
      <m:oMath>
        <m:r>
          <w:rPr>
            <w:rFonts w:ascii="Cambria Math" w:hAnsi="Cambria Math"/>
          </w:rPr>
          <m:t>λ~Gamma(α,β)</m:t>
        </m:r>
      </m:oMath>
      <w:r w:rsidR="00A80C97">
        <w:rPr>
          <w:rFonts w:eastAsiaTheme="minorEastAsia"/>
        </w:rPr>
        <w:t xml:space="preserve"> </w:t>
      </w:r>
      <w:r w:rsidR="00A80C97" w:rsidRPr="00A80C97">
        <w:rPr>
          <w:rStyle w:val="fadeinm1hgl8"/>
        </w:rPr>
        <w:t xml:space="preserve">is employed as a conjugate prior to the Poisson likelihood. The parameters </w:t>
      </w:r>
      <m:oMath>
        <m:r>
          <w:rPr>
            <w:rStyle w:val="fadeinm1hgl8"/>
            <w:rFonts w:ascii="Cambria Math" w:hAnsi="Cambria Math"/>
          </w:rPr>
          <m:t>α</m:t>
        </m:r>
      </m:oMath>
      <w:r w:rsidR="00A80C97">
        <w:rPr>
          <w:rStyle w:val="fadeinm1hgl8"/>
          <w:rFonts w:eastAsiaTheme="minorEastAsia"/>
        </w:rPr>
        <w:t xml:space="preserve"> </w:t>
      </w:r>
      <w:r w:rsidR="00A80C97" w:rsidRPr="00A80C97">
        <w:rPr>
          <w:rStyle w:val="fadeinm1hgl8"/>
        </w:rPr>
        <w:t xml:space="preserve">and </w:t>
      </w:r>
      <m:oMath>
        <m:r>
          <w:rPr>
            <w:rStyle w:val="fadeinm1hgl8"/>
            <w:rFonts w:ascii="Cambria Math" w:hAnsi="Cambria Math"/>
          </w:rPr>
          <m:t>β</m:t>
        </m:r>
      </m:oMath>
      <w:r w:rsidR="00A80C97" w:rsidRPr="00A80C97">
        <w:rPr>
          <w:rStyle w:val="fadeinm1hgl8"/>
        </w:rPr>
        <w:t xml:space="preserve"> encode prior beliefs about truck arrival frequency and are updated as hourly truck arrival data is collected. Th</w:t>
      </w:r>
      <w:r w:rsidR="00A80C97">
        <w:rPr>
          <w:rStyle w:val="fadeinm1hgl8"/>
        </w:rPr>
        <w:t>e</w:t>
      </w:r>
      <w:r w:rsidR="00A80C97" w:rsidRPr="00A80C97">
        <w:rPr>
          <w:rStyle w:val="fadeinm1hgl8"/>
        </w:rPr>
        <w:t xml:space="preserve"> posterior distribution of the arrival rate is the</w:t>
      </w:r>
      <w:r w:rsidR="00A80C97">
        <w:rPr>
          <w:rStyle w:val="fadeinm1hgl8"/>
        </w:rPr>
        <w:t xml:space="preserve">n defined by </w:t>
      </w:r>
      <m:oMath>
        <m:r>
          <w:rPr>
            <w:rFonts w:ascii="Cambria Math" w:hAnsi="Cambria Math"/>
          </w:rPr>
          <m:t>λ|n,t~Gamma(α+n,β+t)</m:t>
        </m:r>
      </m:oMath>
      <w:r w:rsidR="00A80C97">
        <w:rPr>
          <w:rFonts w:eastAsiaTheme="minorEastAsia"/>
        </w:rPr>
        <w:t>.</w:t>
      </w:r>
    </w:p>
    <w:p w14:paraId="5DD31AF0" w14:textId="787CDF5C" w:rsidR="004F0B99" w:rsidRDefault="00A80C97" w:rsidP="00B25C5E">
      <w:pPr>
        <w:pStyle w:val="IOP-CS-BodyText"/>
        <w:jc w:val="both"/>
      </w:pPr>
      <w:r>
        <w:lastRenderedPageBreak/>
        <w:t>In this study, f</w:t>
      </w:r>
      <w:r w:rsidR="0043239F">
        <w:t>our</w:t>
      </w:r>
      <w:r w:rsidRPr="00A80C97">
        <w:t xml:space="preserve"> experimental scenarios are defined to test different operational conditions by varying the service rate, dock</w:t>
      </w:r>
      <w:r w:rsidR="005B18B8">
        <w:t>/server</w:t>
      </w:r>
      <w:r w:rsidRPr="00A80C97">
        <w:t xml:space="preserve"> capacity, </w:t>
      </w:r>
      <w:r w:rsidR="005B18B8">
        <w:t xml:space="preserve">total dock/server failure, </w:t>
      </w:r>
      <w:r w:rsidRPr="00A80C97">
        <w:t>dock failure duration, and Bayesian prior parameters</w:t>
      </w:r>
      <w:r w:rsidR="005B18B8">
        <w:t xml:space="preserve"> </w:t>
      </w:r>
      <m:oMath>
        <m:r>
          <w:rPr>
            <w:rFonts w:ascii="Cambria Math" w:hAnsi="Cambria Math"/>
          </w:rPr>
          <m:t>(α,β)</m:t>
        </m:r>
      </m:oMath>
      <w:r>
        <w:t xml:space="preserve">, </w:t>
      </w:r>
      <w:r w:rsidR="002F1C77">
        <w:t>as summarized</w:t>
      </w:r>
      <w:r>
        <w:t xml:space="preserve"> in Table 1</w:t>
      </w:r>
      <w:r w:rsidRPr="00A80C97">
        <w:t>. These scenarios allow comprehensive evaluation of system behavio</w:t>
      </w:r>
      <w:r>
        <w:t>u</w:t>
      </w:r>
      <w:r w:rsidRPr="00A80C97">
        <w:t>r under varying stress levels and information conditions.</w:t>
      </w:r>
      <w:r w:rsidR="00B25C5E">
        <w:t xml:space="preserve"> </w:t>
      </w:r>
      <w:r w:rsidR="004F0B99" w:rsidRPr="004F0B99">
        <w:t>Performance evaluation relies on key metrics such as average waiting time, queue length, dock utilization rate, and the probability of congestion. For this study, congestion is defined as any instance where the truck queue exceeds 20 vehicles. These metrics are derived from detailed simulation logs that reflect real-time system dynamics and allow for granular analysis of performance under uncertainty.</w:t>
      </w:r>
    </w:p>
    <w:p w14:paraId="6991D2D7" w14:textId="5B408368" w:rsidR="00E22E3A" w:rsidRDefault="00E22E3A" w:rsidP="00E22E3A">
      <w:pPr>
        <w:pStyle w:val="IOP-CS-BodyText"/>
        <w:ind w:firstLine="0"/>
        <w:jc w:val="center"/>
      </w:pPr>
      <w:r w:rsidRPr="00203EA9">
        <w:rPr>
          <w:b/>
          <w:bCs/>
        </w:rPr>
        <w:t>Table 1.</w:t>
      </w:r>
      <w:r w:rsidRPr="00203EA9">
        <w:t xml:space="preserve"> </w:t>
      </w:r>
      <w:r>
        <w:t>Some Scenarios for doing simulation framework</w:t>
      </w:r>
    </w:p>
    <w:tbl>
      <w:tblPr>
        <w:tblStyle w:val="TableGrid"/>
        <w:tblW w:w="92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3"/>
        <w:gridCol w:w="1077"/>
        <w:gridCol w:w="567"/>
        <w:gridCol w:w="1417"/>
        <w:gridCol w:w="1985"/>
        <w:gridCol w:w="2551"/>
        <w:gridCol w:w="567"/>
        <w:gridCol w:w="567"/>
      </w:tblGrid>
      <w:tr w:rsidR="00B670DB" w14:paraId="43D6DF8D" w14:textId="77777777" w:rsidTr="00E22E3A">
        <w:trPr>
          <w:jc w:val="center"/>
        </w:trPr>
        <w:tc>
          <w:tcPr>
            <w:tcW w:w="483" w:type="dxa"/>
            <w:tcBorders>
              <w:top w:val="single" w:sz="4" w:space="0" w:color="auto"/>
              <w:bottom w:val="single" w:sz="4" w:space="0" w:color="auto"/>
            </w:tcBorders>
          </w:tcPr>
          <w:p w14:paraId="6E1CB195" w14:textId="77777777" w:rsidR="00B670DB" w:rsidRDefault="00B670DB" w:rsidP="006341C3">
            <w:pPr>
              <w:pStyle w:val="IOP-CS-BodyText"/>
              <w:ind w:firstLine="0"/>
              <w:jc w:val="both"/>
            </w:pPr>
            <w:r>
              <w:t>No</w:t>
            </w:r>
          </w:p>
        </w:tc>
        <w:tc>
          <w:tcPr>
            <w:tcW w:w="1077" w:type="dxa"/>
            <w:tcBorders>
              <w:top w:val="single" w:sz="4" w:space="0" w:color="auto"/>
              <w:bottom w:val="single" w:sz="4" w:space="0" w:color="auto"/>
            </w:tcBorders>
          </w:tcPr>
          <w:p w14:paraId="5DD592A5" w14:textId="77777777" w:rsidR="00B670DB" w:rsidRDefault="00B670DB" w:rsidP="00E22E3A">
            <w:pPr>
              <w:pStyle w:val="IOP-CS-BodyText"/>
              <w:ind w:firstLine="0"/>
              <w:jc w:val="center"/>
            </w:pPr>
            <w:r>
              <w:t>Scenario</w:t>
            </w:r>
          </w:p>
        </w:tc>
        <w:tc>
          <w:tcPr>
            <w:tcW w:w="567" w:type="dxa"/>
            <w:tcBorders>
              <w:top w:val="single" w:sz="4" w:space="0" w:color="auto"/>
              <w:bottom w:val="single" w:sz="4" w:space="0" w:color="auto"/>
            </w:tcBorders>
          </w:tcPr>
          <w:p w14:paraId="6567A4F9" w14:textId="77777777" w:rsidR="00B670DB" w:rsidRDefault="00B670DB" w:rsidP="00E22E3A">
            <w:pPr>
              <w:pStyle w:val="IOP-CS-BodyText"/>
              <w:ind w:firstLine="0"/>
              <w:jc w:val="center"/>
            </w:pPr>
            <m:oMathPara>
              <m:oMath>
                <m:r>
                  <w:rPr>
                    <w:rFonts w:ascii="Cambria Math" w:hAnsi="Cambria Math"/>
                  </w:rPr>
                  <m:t>μ</m:t>
                </m:r>
              </m:oMath>
            </m:oMathPara>
          </w:p>
        </w:tc>
        <w:tc>
          <w:tcPr>
            <w:tcW w:w="1417" w:type="dxa"/>
            <w:tcBorders>
              <w:top w:val="single" w:sz="4" w:space="0" w:color="auto"/>
              <w:bottom w:val="single" w:sz="4" w:space="0" w:color="auto"/>
            </w:tcBorders>
          </w:tcPr>
          <w:p w14:paraId="5430C6E9" w14:textId="77777777" w:rsidR="00B670DB" w:rsidRDefault="00B670DB" w:rsidP="00E22E3A">
            <w:pPr>
              <w:pStyle w:val="IOP-CS-BodyText"/>
              <w:ind w:firstLine="0"/>
              <w:jc w:val="center"/>
            </w:pPr>
            <w:r>
              <w:t>Dock/server Capacity</w:t>
            </w:r>
          </w:p>
        </w:tc>
        <w:tc>
          <w:tcPr>
            <w:tcW w:w="1985" w:type="dxa"/>
            <w:tcBorders>
              <w:top w:val="single" w:sz="4" w:space="0" w:color="auto"/>
              <w:bottom w:val="single" w:sz="4" w:space="0" w:color="auto"/>
            </w:tcBorders>
          </w:tcPr>
          <w:p w14:paraId="6E4BCC68" w14:textId="77777777" w:rsidR="00B670DB" w:rsidRDefault="00B670DB" w:rsidP="00E22E3A">
            <w:pPr>
              <w:pStyle w:val="IOP-CS-BodyText"/>
              <w:ind w:firstLine="0"/>
              <w:jc w:val="center"/>
            </w:pPr>
            <w:r>
              <w:t>Total Dock Failure</w:t>
            </w:r>
          </w:p>
        </w:tc>
        <w:tc>
          <w:tcPr>
            <w:tcW w:w="2551" w:type="dxa"/>
            <w:tcBorders>
              <w:top w:val="single" w:sz="4" w:space="0" w:color="auto"/>
              <w:bottom w:val="single" w:sz="4" w:space="0" w:color="auto"/>
            </w:tcBorders>
          </w:tcPr>
          <w:p w14:paraId="6CEDA3F8" w14:textId="222B18F8" w:rsidR="00B670DB" w:rsidRDefault="00B670DB" w:rsidP="00E22E3A">
            <w:pPr>
              <w:pStyle w:val="IOP-CS-BodyText"/>
              <w:ind w:firstLine="0"/>
              <w:jc w:val="center"/>
            </w:pPr>
            <w:r>
              <w:t>Time failure/ rest</w:t>
            </w:r>
            <w:r w:rsidR="0043239F">
              <w:t xml:space="preserve"> (hour)</w:t>
            </w:r>
          </w:p>
        </w:tc>
        <w:tc>
          <w:tcPr>
            <w:tcW w:w="567" w:type="dxa"/>
            <w:tcBorders>
              <w:top w:val="single" w:sz="4" w:space="0" w:color="auto"/>
              <w:bottom w:val="single" w:sz="4" w:space="0" w:color="auto"/>
            </w:tcBorders>
          </w:tcPr>
          <w:p w14:paraId="73B85A66" w14:textId="77777777" w:rsidR="00B670DB" w:rsidRDefault="00B670DB" w:rsidP="00E22E3A">
            <w:pPr>
              <w:pStyle w:val="IOP-CS-BodyText"/>
              <w:ind w:firstLine="0"/>
              <w:jc w:val="center"/>
            </w:pPr>
            <m:oMathPara>
              <m:oMath>
                <m:r>
                  <w:rPr>
                    <w:rFonts w:ascii="Cambria Math" w:hAnsi="Cambria Math"/>
                  </w:rPr>
                  <m:t>α</m:t>
                </m:r>
              </m:oMath>
            </m:oMathPara>
          </w:p>
        </w:tc>
        <w:tc>
          <w:tcPr>
            <w:tcW w:w="567" w:type="dxa"/>
            <w:tcBorders>
              <w:top w:val="single" w:sz="4" w:space="0" w:color="auto"/>
              <w:bottom w:val="single" w:sz="4" w:space="0" w:color="auto"/>
            </w:tcBorders>
          </w:tcPr>
          <w:p w14:paraId="0270FE42" w14:textId="77777777" w:rsidR="00B670DB" w:rsidRDefault="00B670DB" w:rsidP="00E22E3A">
            <w:pPr>
              <w:pStyle w:val="IOP-CS-BodyText"/>
              <w:ind w:firstLine="0"/>
              <w:jc w:val="center"/>
            </w:pPr>
            <m:oMathPara>
              <m:oMath>
                <m:r>
                  <w:rPr>
                    <w:rFonts w:ascii="Cambria Math" w:hAnsi="Cambria Math"/>
                  </w:rPr>
                  <m:t>β</m:t>
                </m:r>
              </m:oMath>
            </m:oMathPara>
          </w:p>
        </w:tc>
      </w:tr>
      <w:tr w:rsidR="00B670DB" w14:paraId="40581305" w14:textId="77777777" w:rsidTr="00E22E3A">
        <w:trPr>
          <w:jc w:val="center"/>
        </w:trPr>
        <w:tc>
          <w:tcPr>
            <w:tcW w:w="483" w:type="dxa"/>
            <w:tcBorders>
              <w:top w:val="single" w:sz="4" w:space="0" w:color="auto"/>
            </w:tcBorders>
          </w:tcPr>
          <w:p w14:paraId="254AF932" w14:textId="77777777" w:rsidR="00B670DB" w:rsidRDefault="00B670DB" w:rsidP="006341C3">
            <w:pPr>
              <w:pStyle w:val="IOP-CS-BodyText"/>
              <w:ind w:firstLine="0"/>
              <w:jc w:val="both"/>
            </w:pPr>
            <w:r>
              <w:t>1</w:t>
            </w:r>
          </w:p>
        </w:tc>
        <w:tc>
          <w:tcPr>
            <w:tcW w:w="1077" w:type="dxa"/>
            <w:tcBorders>
              <w:top w:val="single" w:sz="4" w:space="0" w:color="auto"/>
            </w:tcBorders>
          </w:tcPr>
          <w:p w14:paraId="4846BCE5" w14:textId="77777777" w:rsidR="00B670DB" w:rsidRDefault="00B670DB" w:rsidP="00E22E3A">
            <w:pPr>
              <w:pStyle w:val="IOP-CS-BodyText"/>
              <w:ind w:firstLine="0"/>
              <w:jc w:val="center"/>
            </w:pPr>
            <w:r>
              <w:t>I</w:t>
            </w:r>
          </w:p>
        </w:tc>
        <w:tc>
          <w:tcPr>
            <w:tcW w:w="567" w:type="dxa"/>
            <w:tcBorders>
              <w:top w:val="single" w:sz="4" w:space="0" w:color="auto"/>
            </w:tcBorders>
          </w:tcPr>
          <w:p w14:paraId="5CC96CD7" w14:textId="77777777" w:rsidR="00B670DB" w:rsidRDefault="00B670DB" w:rsidP="00E22E3A">
            <w:pPr>
              <w:pStyle w:val="IOP-CS-BodyText"/>
              <w:ind w:firstLine="0"/>
              <w:jc w:val="center"/>
            </w:pPr>
            <w:r>
              <w:t>10</w:t>
            </w:r>
          </w:p>
        </w:tc>
        <w:tc>
          <w:tcPr>
            <w:tcW w:w="1417" w:type="dxa"/>
            <w:tcBorders>
              <w:top w:val="single" w:sz="4" w:space="0" w:color="auto"/>
            </w:tcBorders>
          </w:tcPr>
          <w:p w14:paraId="3661512B" w14:textId="77777777" w:rsidR="00B670DB" w:rsidRDefault="00B670DB" w:rsidP="00E22E3A">
            <w:pPr>
              <w:pStyle w:val="IOP-CS-BodyText"/>
              <w:ind w:firstLine="0"/>
              <w:jc w:val="center"/>
            </w:pPr>
            <w:r>
              <w:t>3</w:t>
            </w:r>
          </w:p>
        </w:tc>
        <w:tc>
          <w:tcPr>
            <w:tcW w:w="1985" w:type="dxa"/>
            <w:tcBorders>
              <w:top w:val="single" w:sz="4" w:space="0" w:color="auto"/>
            </w:tcBorders>
          </w:tcPr>
          <w:p w14:paraId="4E73A906" w14:textId="77777777" w:rsidR="00B670DB" w:rsidRDefault="00B670DB" w:rsidP="00E22E3A">
            <w:pPr>
              <w:pStyle w:val="IOP-CS-BodyText"/>
              <w:ind w:firstLine="0"/>
              <w:jc w:val="center"/>
            </w:pPr>
            <w:r>
              <w:t>0</w:t>
            </w:r>
          </w:p>
        </w:tc>
        <w:tc>
          <w:tcPr>
            <w:tcW w:w="2551" w:type="dxa"/>
            <w:tcBorders>
              <w:top w:val="single" w:sz="4" w:space="0" w:color="auto"/>
            </w:tcBorders>
          </w:tcPr>
          <w:p w14:paraId="4628332E" w14:textId="77777777" w:rsidR="00B670DB" w:rsidRDefault="00B670DB" w:rsidP="00E22E3A">
            <w:pPr>
              <w:pStyle w:val="IOP-CS-BodyText"/>
              <w:ind w:firstLine="0"/>
              <w:jc w:val="center"/>
            </w:pPr>
            <w:r>
              <w:t>0</w:t>
            </w:r>
          </w:p>
        </w:tc>
        <w:tc>
          <w:tcPr>
            <w:tcW w:w="567" w:type="dxa"/>
            <w:tcBorders>
              <w:top w:val="single" w:sz="4" w:space="0" w:color="auto"/>
            </w:tcBorders>
          </w:tcPr>
          <w:p w14:paraId="0F404A0D" w14:textId="73985D74" w:rsidR="00B670DB" w:rsidRDefault="006B4539" w:rsidP="00E22E3A">
            <w:pPr>
              <w:pStyle w:val="IOP-CS-BodyText"/>
              <w:ind w:firstLine="0"/>
              <w:jc w:val="center"/>
            </w:pPr>
            <w:r>
              <w:t>15</w:t>
            </w:r>
          </w:p>
        </w:tc>
        <w:tc>
          <w:tcPr>
            <w:tcW w:w="567" w:type="dxa"/>
            <w:tcBorders>
              <w:top w:val="single" w:sz="4" w:space="0" w:color="auto"/>
            </w:tcBorders>
          </w:tcPr>
          <w:p w14:paraId="30657C23" w14:textId="77777777" w:rsidR="00B670DB" w:rsidRDefault="00B670DB" w:rsidP="00E22E3A">
            <w:pPr>
              <w:pStyle w:val="IOP-CS-BodyText"/>
              <w:ind w:firstLine="0"/>
              <w:jc w:val="center"/>
            </w:pPr>
            <w:r>
              <w:t>1</w:t>
            </w:r>
          </w:p>
        </w:tc>
      </w:tr>
      <w:tr w:rsidR="00B670DB" w14:paraId="428D96C4" w14:textId="77777777" w:rsidTr="00E22E3A">
        <w:trPr>
          <w:jc w:val="center"/>
        </w:trPr>
        <w:tc>
          <w:tcPr>
            <w:tcW w:w="483" w:type="dxa"/>
          </w:tcPr>
          <w:p w14:paraId="0DDE8B86" w14:textId="77777777" w:rsidR="00B670DB" w:rsidRDefault="00B670DB" w:rsidP="006341C3">
            <w:pPr>
              <w:pStyle w:val="IOP-CS-BodyText"/>
              <w:ind w:firstLine="0"/>
              <w:jc w:val="both"/>
            </w:pPr>
            <w:r>
              <w:t>2</w:t>
            </w:r>
          </w:p>
        </w:tc>
        <w:tc>
          <w:tcPr>
            <w:tcW w:w="1077" w:type="dxa"/>
          </w:tcPr>
          <w:p w14:paraId="2D9B4BF4" w14:textId="77777777" w:rsidR="00B670DB" w:rsidRDefault="00B670DB" w:rsidP="00E22E3A">
            <w:pPr>
              <w:pStyle w:val="IOP-CS-BodyText"/>
              <w:ind w:firstLine="0"/>
              <w:jc w:val="center"/>
            </w:pPr>
            <w:r>
              <w:t>II</w:t>
            </w:r>
          </w:p>
        </w:tc>
        <w:tc>
          <w:tcPr>
            <w:tcW w:w="567" w:type="dxa"/>
          </w:tcPr>
          <w:p w14:paraId="39BD92ED" w14:textId="466838C4" w:rsidR="00B670DB" w:rsidRDefault="00F43447" w:rsidP="00E22E3A">
            <w:pPr>
              <w:pStyle w:val="IOP-CS-BodyText"/>
              <w:ind w:firstLine="0"/>
              <w:jc w:val="center"/>
            </w:pPr>
            <w:r>
              <w:t>10</w:t>
            </w:r>
          </w:p>
        </w:tc>
        <w:tc>
          <w:tcPr>
            <w:tcW w:w="1417" w:type="dxa"/>
          </w:tcPr>
          <w:p w14:paraId="38BA6C49" w14:textId="27569CE2" w:rsidR="00B670DB" w:rsidRDefault="00F43447" w:rsidP="00E22E3A">
            <w:pPr>
              <w:pStyle w:val="IOP-CS-BodyText"/>
              <w:ind w:firstLine="0"/>
              <w:jc w:val="center"/>
            </w:pPr>
            <w:r>
              <w:t>3</w:t>
            </w:r>
          </w:p>
        </w:tc>
        <w:tc>
          <w:tcPr>
            <w:tcW w:w="1985" w:type="dxa"/>
          </w:tcPr>
          <w:p w14:paraId="62D8EC5B" w14:textId="40CD503C" w:rsidR="00B670DB" w:rsidRDefault="00F43447" w:rsidP="00E22E3A">
            <w:pPr>
              <w:pStyle w:val="IOP-CS-BodyText"/>
              <w:ind w:firstLine="0"/>
              <w:jc w:val="center"/>
            </w:pPr>
            <w:r>
              <w:t>0</w:t>
            </w:r>
          </w:p>
        </w:tc>
        <w:tc>
          <w:tcPr>
            <w:tcW w:w="2551" w:type="dxa"/>
          </w:tcPr>
          <w:p w14:paraId="36F055F8" w14:textId="1F8BE83D" w:rsidR="00B670DB" w:rsidRDefault="00F43447" w:rsidP="00E22E3A">
            <w:pPr>
              <w:pStyle w:val="IOP-CS-BodyText"/>
              <w:ind w:firstLine="0"/>
              <w:jc w:val="center"/>
            </w:pPr>
            <w:r>
              <w:t>0</w:t>
            </w:r>
          </w:p>
        </w:tc>
        <w:tc>
          <w:tcPr>
            <w:tcW w:w="567" w:type="dxa"/>
          </w:tcPr>
          <w:p w14:paraId="3D1EEF0C" w14:textId="3A95AEAF" w:rsidR="00B670DB" w:rsidRDefault="00B94F98" w:rsidP="00E22E3A">
            <w:pPr>
              <w:pStyle w:val="IOP-CS-BodyText"/>
              <w:ind w:firstLine="0"/>
              <w:jc w:val="center"/>
            </w:pPr>
            <w:r>
              <w:t>60</w:t>
            </w:r>
          </w:p>
        </w:tc>
        <w:tc>
          <w:tcPr>
            <w:tcW w:w="567" w:type="dxa"/>
          </w:tcPr>
          <w:p w14:paraId="66C58509" w14:textId="2FF0B2D4" w:rsidR="00B670DB" w:rsidRDefault="00A10423" w:rsidP="00E22E3A">
            <w:pPr>
              <w:pStyle w:val="IOP-CS-BodyText"/>
              <w:ind w:firstLine="0"/>
              <w:jc w:val="center"/>
            </w:pPr>
            <w:r>
              <w:t>2</w:t>
            </w:r>
          </w:p>
        </w:tc>
      </w:tr>
      <w:tr w:rsidR="00B670DB" w14:paraId="5B0C9BA1" w14:textId="77777777" w:rsidTr="00E22E3A">
        <w:trPr>
          <w:jc w:val="center"/>
        </w:trPr>
        <w:tc>
          <w:tcPr>
            <w:tcW w:w="483" w:type="dxa"/>
          </w:tcPr>
          <w:p w14:paraId="4CDDB7A4" w14:textId="77777777" w:rsidR="00B670DB" w:rsidRDefault="00B670DB" w:rsidP="006341C3">
            <w:pPr>
              <w:pStyle w:val="IOP-CS-BodyText"/>
              <w:ind w:firstLine="0"/>
              <w:jc w:val="both"/>
            </w:pPr>
            <w:r>
              <w:t>3</w:t>
            </w:r>
          </w:p>
        </w:tc>
        <w:tc>
          <w:tcPr>
            <w:tcW w:w="1077" w:type="dxa"/>
          </w:tcPr>
          <w:p w14:paraId="70DAF1A1" w14:textId="77777777" w:rsidR="00B670DB" w:rsidRDefault="00B670DB" w:rsidP="00E22E3A">
            <w:pPr>
              <w:pStyle w:val="IOP-CS-BodyText"/>
              <w:ind w:firstLine="0"/>
              <w:jc w:val="center"/>
            </w:pPr>
            <w:r>
              <w:t>III</w:t>
            </w:r>
          </w:p>
        </w:tc>
        <w:tc>
          <w:tcPr>
            <w:tcW w:w="567" w:type="dxa"/>
          </w:tcPr>
          <w:p w14:paraId="1A74B2A3" w14:textId="6BEAE78C" w:rsidR="00B670DB" w:rsidRDefault="0043239F" w:rsidP="00E22E3A">
            <w:pPr>
              <w:pStyle w:val="IOP-CS-BodyText"/>
              <w:ind w:firstLine="0"/>
              <w:jc w:val="center"/>
            </w:pPr>
            <w:r>
              <w:t>10</w:t>
            </w:r>
          </w:p>
        </w:tc>
        <w:tc>
          <w:tcPr>
            <w:tcW w:w="1417" w:type="dxa"/>
          </w:tcPr>
          <w:p w14:paraId="09F5E884" w14:textId="2DC1E10B" w:rsidR="00B670DB" w:rsidRDefault="0043239F" w:rsidP="00E22E3A">
            <w:pPr>
              <w:pStyle w:val="IOP-CS-BodyText"/>
              <w:ind w:firstLine="0"/>
              <w:jc w:val="center"/>
            </w:pPr>
            <w:r>
              <w:t>4</w:t>
            </w:r>
          </w:p>
        </w:tc>
        <w:tc>
          <w:tcPr>
            <w:tcW w:w="1985" w:type="dxa"/>
          </w:tcPr>
          <w:p w14:paraId="39E5C680" w14:textId="01E32E27" w:rsidR="00B670DB" w:rsidRDefault="0043239F" w:rsidP="00E22E3A">
            <w:pPr>
              <w:pStyle w:val="IOP-CS-BodyText"/>
              <w:ind w:firstLine="0"/>
              <w:jc w:val="center"/>
            </w:pPr>
            <w:r>
              <w:t>0</w:t>
            </w:r>
          </w:p>
        </w:tc>
        <w:tc>
          <w:tcPr>
            <w:tcW w:w="2551" w:type="dxa"/>
          </w:tcPr>
          <w:p w14:paraId="3EFCFF55" w14:textId="036E48C4" w:rsidR="00B670DB" w:rsidRDefault="0043239F" w:rsidP="00E22E3A">
            <w:pPr>
              <w:pStyle w:val="IOP-CS-BodyText"/>
              <w:ind w:firstLine="0"/>
              <w:jc w:val="center"/>
            </w:pPr>
            <w:r>
              <w:t>0</w:t>
            </w:r>
          </w:p>
        </w:tc>
        <w:tc>
          <w:tcPr>
            <w:tcW w:w="567" w:type="dxa"/>
          </w:tcPr>
          <w:p w14:paraId="0ADC29C3" w14:textId="0D194B09" w:rsidR="00B670DB" w:rsidRDefault="0043239F" w:rsidP="00E22E3A">
            <w:pPr>
              <w:pStyle w:val="IOP-CS-BodyText"/>
              <w:ind w:firstLine="0"/>
              <w:jc w:val="center"/>
            </w:pPr>
            <w:r>
              <w:t>60</w:t>
            </w:r>
          </w:p>
        </w:tc>
        <w:tc>
          <w:tcPr>
            <w:tcW w:w="567" w:type="dxa"/>
          </w:tcPr>
          <w:p w14:paraId="3B3AD510" w14:textId="1E604B5F" w:rsidR="00B670DB" w:rsidRDefault="0043239F" w:rsidP="00E22E3A">
            <w:pPr>
              <w:pStyle w:val="IOP-CS-BodyText"/>
              <w:ind w:firstLine="0"/>
              <w:jc w:val="center"/>
            </w:pPr>
            <w:r>
              <w:t>2</w:t>
            </w:r>
          </w:p>
        </w:tc>
      </w:tr>
      <w:tr w:rsidR="00B670DB" w14:paraId="53926A5E" w14:textId="77777777" w:rsidTr="00E22E3A">
        <w:trPr>
          <w:jc w:val="center"/>
        </w:trPr>
        <w:tc>
          <w:tcPr>
            <w:tcW w:w="483" w:type="dxa"/>
            <w:tcBorders>
              <w:bottom w:val="single" w:sz="4" w:space="0" w:color="auto"/>
            </w:tcBorders>
          </w:tcPr>
          <w:p w14:paraId="0DBB6102" w14:textId="77777777" w:rsidR="00B670DB" w:rsidRDefault="00B670DB" w:rsidP="006341C3">
            <w:pPr>
              <w:pStyle w:val="IOP-CS-BodyText"/>
              <w:ind w:firstLine="0"/>
              <w:jc w:val="both"/>
            </w:pPr>
            <w:r>
              <w:t>4</w:t>
            </w:r>
          </w:p>
        </w:tc>
        <w:tc>
          <w:tcPr>
            <w:tcW w:w="1077" w:type="dxa"/>
            <w:tcBorders>
              <w:bottom w:val="single" w:sz="4" w:space="0" w:color="auto"/>
            </w:tcBorders>
          </w:tcPr>
          <w:p w14:paraId="68854451" w14:textId="77777777" w:rsidR="00B670DB" w:rsidRDefault="00B670DB" w:rsidP="00E22E3A">
            <w:pPr>
              <w:pStyle w:val="IOP-CS-BodyText"/>
              <w:ind w:firstLine="0"/>
              <w:jc w:val="center"/>
            </w:pPr>
            <w:r>
              <w:t>IV</w:t>
            </w:r>
          </w:p>
        </w:tc>
        <w:tc>
          <w:tcPr>
            <w:tcW w:w="567" w:type="dxa"/>
            <w:tcBorders>
              <w:bottom w:val="single" w:sz="4" w:space="0" w:color="auto"/>
            </w:tcBorders>
          </w:tcPr>
          <w:p w14:paraId="5B9AD946" w14:textId="5E7CF762" w:rsidR="00B670DB" w:rsidRDefault="0043239F" w:rsidP="00E22E3A">
            <w:pPr>
              <w:pStyle w:val="IOP-CS-BodyText"/>
              <w:ind w:firstLine="0"/>
              <w:jc w:val="center"/>
            </w:pPr>
            <w:r>
              <w:t>10</w:t>
            </w:r>
          </w:p>
        </w:tc>
        <w:tc>
          <w:tcPr>
            <w:tcW w:w="1417" w:type="dxa"/>
            <w:tcBorders>
              <w:bottom w:val="single" w:sz="4" w:space="0" w:color="auto"/>
            </w:tcBorders>
          </w:tcPr>
          <w:p w14:paraId="5E8E4A50" w14:textId="7B2B5D50" w:rsidR="00B670DB" w:rsidRDefault="0043239F" w:rsidP="00E22E3A">
            <w:pPr>
              <w:pStyle w:val="IOP-CS-BodyText"/>
              <w:ind w:firstLine="0"/>
              <w:jc w:val="center"/>
            </w:pPr>
            <w:r>
              <w:t>3</w:t>
            </w:r>
          </w:p>
        </w:tc>
        <w:tc>
          <w:tcPr>
            <w:tcW w:w="1985" w:type="dxa"/>
            <w:tcBorders>
              <w:bottom w:val="single" w:sz="4" w:space="0" w:color="auto"/>
            </w:tcBorders>
          </w:tcPr>
          <w:p w14:paraId="13C5D0E2" w14:textId="49A7C9C9" w:rsidR="00B670DB" w:rsidRDefault="0043239F" w:rsidP="00E22E3A">
            <w:pPr>
              <w:pStyle w:val="IOP-CS-BodyText"/>
              <w:ind w:firstLine="0"/>
              <w:jc w:val="center"/>
            </w:pPr>
            <w:r>
              <w:t>1</w:t>
            </w:r>
          </w:p>
        </w:tc>
        <w:tc>
          <w:tcPr>
            <w:tcW w:w="2551" w:type="dxa"/>
            <w:tcBorders>
              <w:bottom w:val="single" w:sz="4" w:space="0" w:color="auto"/>
            </w:tcBorders>
          </w:tcPr>
          <w:p w14:paraId="26EB1E35" w14:textId="76783E7A" w:rsidR="00B670DB" w:rsidRDefault="0043239F" w:rsidP="00E22E3A">
            <w:pPr>
              <w:pStyle w:val="IOP-CS-BodyText"/>
              <w:ind w:firstLine="0"/>
              <w:jc w:val="center"/>
            </w:pPr>
            <w:r>
              <w:t>2</w:t>
            </w:r>
            <w:r w:rsidR="00CB0119">
              <w:t xml:space="preserve"> (4 PM to 6 PM)</w:t>
            </w:r>
          </w:p>
        </w:tc>
        <w:tc>
          <w:tcPr>
            <w:tcW w:w="567" w:type="dxa"/>
            <w:tcBorders>
              <w:bottom w:val="single" w:sz="4" w:space="0" w:color="auto"/>
            </w:tcBorders>
          </w:tcPr>
          <w:p w14:paraId="24F2A242" w14:textId="6468C3E0" w:rsidR="00B670DB" w:rsidRDefault="00066A75" w:rsidP="00E22E3A">
            <w:pPr>
              <w:pStyle w:val="IOP-CS-BodyText"/>
              <w:ind w:firstLine="0"/>
              <w:jc w:val="center"/>
            </w:pPr>
            <w:r>
              <w:t>60</w:t>
            </w:r>
          </w:p>
        </w:tc>
        <w:tc>
          <w:tcPr>
            <w:tcW w:w="567" w:type="dxa"/>
            <w:tcBorders>
              <w:bottom w:val="single" w:sz="4" w:space="0" w:color="auto"/>
            </w:tcBorders>
          </w:tcPr>
          <w:p w14:paraId="0B479100" w14:textId="0A7F047C" w:rsidR="00B670DB" w:rsidRDefault="00066A75" w:rsidP="00E22E3A">
            <w:pPr>
              <w:pStyle w:val="IOP-CS-BodyText"/>
              <w:ind w:firstLine="0"/>
              <w:jc w:val="center"/>
            </w:pPr>
            <w:r>
              <w:t>2</w:t>
            </w:r>
          </w:p>
        </w:tc>
      </w:tr>
    </w:tbl>
    <w:p w14:paraId="44077B94" w14:textId="77777777" w:rsidR="00B670DB" w:rsidRDefault="00B670DB" w:rsidP="00B670DB">
      <w:pPr>
        <w:pStyle w:val="IOP-CS-BodyText"/>
        <w:ind w:firstLine="0"/>
        <w:jc w:val="both"/>
      </w:pPr>
    </w:p>
    <w:p w14:paraId="77976AF4" w14:textId="5B7C47E1" w:rsidR="00776493" w:rsidRDefault="004F0B99" w:rsidP="00B670DB">
      <w:pPr>
        <w:pStyle w:val="IOP-CS-BodyText"/>
        <w:jc w:val="both"/>
      </w:pPr>
      <w:r w:rsidRPr="004F0B99">
        <w:t>To enhance predictive accuracy and responsiveness, the model incorporates Bayesian updating to continuously refine estimates of truck arrival rates. Using a Gamma prior and updating it with observed data, the system adapts over time</w:t>
      </w:r>
      <w:r>
        <w:t xml:space="preserve">, </w:t>
      </w:r>
      <w:r w:rsidRPr="004F0B99">
        <w:t>improving its ability to anticipate congestion and optimize resource allocation proactively</w:t>
      </w:r>
      <w:r w:rsidR="00A2027B" w:rsidRPr="00A2027B">
        <w:t>. This integrated methodology serves as a powerful decision-support tool for port authorities, enabling them to effectively manage uncertainty and variability in complex logistics operations while maintaining operational efficiency. The combination of simulation-based performance metrics with adaptive Bayesian learning represents a significant advancement over traditional static analysis approaches, providing both immediate operational insights and long-term strategic value for port management.</w:t>
      </w:r>
    </w:p>
    <w:p w14:paraId="42B190CB" w14:textId="77777777" w:rsidR="00655337" w:rsidRDefault="00655337" w:rsidP="00655337">
      <w:pPr>
        <w:pStyle w:val="IOP-CS-BodyText"/>
        <w:ind w:firstLine="0"/>
        <w:jc w:val="both"/>
      </w:pPr>
    </w:p>
    <w:p w14:paraId="60247602" w14:textId="23D2A3BE" w:rsidR="00517FC5" w:rsidRPr="00517FC5" w:rsidRDefault="00DC4155" w:rsidP="00517FC5">
      <w:pPr>
        <w:pStyle w:val="IOP-CS-BodyText"/>
        <w:ind w:firstLine="0"/>
        <w:jc w:val="both"/>
        <w:rPr>
          <w:b/>
        </w:rPr>
      </w:pPr>
      <w:r>
        <w:rPr>
          <w:b/>
        </w:rPr>
        <w:t>4</w:t>
      </w:r>
      <w:r w:rsidR="00517FC5">
        <w:rPr>
          <w:b/>
        </w:rPr>
        <w:t>. Result</w:t>
      </w:r>
    </w:p>
    <w:p w14:paraId="00AB2785" w14:textId="01C9E096" w:rsidR="009766AA" w:rsidRDefault="00776493" w:rsidP="006B4539">
      <w:pPr>
        <w:pStyle w:val="IOP-CS-BodyText"/>
        <w:jc w:val="both"/>
      </w:pPr>
      <w:r>
        <w:t xml:space="preserve">Consider all scenarios in Table 1. </w:t>
      </w:r>
      <w:r w:rsidR="009766AA" w:rsidRPr="009766AA">
        <w:t xml:space="preserve">Scenario I </w:t>
      </w:r>
      <w:proofErr w:type="gramStart"/>
      <w:r w:rsidR="0014768F" w:rsidRPr="009766AA">
        <w:t>represent</w:t>
      </w:r>
      <w:r w:rsidR="0014768F">
        <w:t>s</w:t>
      </w:r>
      <w:proofErr w:type="gramEnd"/>
      <w:r w:rsidR="009766AA" w:rsidRPr="009766AA">
        <w:t xml:space="preserve"> baseline operations with no dock failures (</w:t>
      </w:r>
      <m:oMath>
        <m:r>
          <w:rPr>
            <w:rFonts w:ascii="Cambria Math" w:hAnsi="Cambria Math"/>
          </w:rPr>
          <m:t>μ</m:t>
        </m:r>
      </m:oMath>
      <w:r w:rsidR="009766AA" w:rsidRPr="009766AA">
        <w:t xml:space="preserve"> =10 trucks/hour/dock, 3 docks, no failures).</w:t>
      </w:r>
      <w:r w:rsidR="009766AA">
        <w:t xml:space="preserve"> By running the simulation, the result for scenario I is given in Figure 1. The</w:t>
      </w:r>
      <w:r w:rsidR="009766AA" w:rsidRPr="009766AA">
        <w:t xml:space="preserve"> results indicate </w:t>
      </w:r>
      <w:r w:rsidR="00F43447" w:rsidRPr="00F43447">
        <w:t>moderately busy port system operating well below congestion thresholds</w:t>
      </w:r>
      <w:r w:rsidR="009766AA" w:rsidRPr="009766AA">
        <w:t xml:space="preserve">. </w:t>
      </w:r>
      <w:r w:rsidR="00863AC2">
        <w:t>T</w:t>
      </w:r>
      <w:r w:rsidR="00863AC2" w:rsidRPr="00863AC2">
        <w:t>he key operational metrics indicate an average wait time of 0.0</w:t>
      </w:r>
      <w:r w:rsidR="0095534A">
        <w:t>6</w:t>
      </w:r>
      <w:r w:rsidR="00863AC2" w:rsidRPr="00863AC2">
        <w:t xml:space="preserve"> hours</w:t>
      </w:r>
      <w:r w:rsidR="00863AC2">
        <w:t xml:space="preserve"> (</w:t>
      </w:r>
      <w:r w:rsidR="0095534A">
        <w:t>3</w:t>
      </w:r>
      <w:r w:rsidR="00863AC2">
        <w:t xml:space="preserve"> minute </w:t>
      </w:r>
      <w:r w:rsidR="0095534A">
        <w:t>36</w:t>
      </w:r>
      <w:r w:rsidR="00863AC2">
        <w:t xml:space="preserve"> seconds)</w:t>
      </w:r>
      <w:r w:rsidR="00863AC2" w:rsidRPr="00863AC2">
        <w:t xml:space="preserve">, dock utilization at </w:t>
      </w:r>
      <w:r w:rsidR="0095534A">
        <w:t>82.8</w:t>
      </w:r>
      <w:r w:rsidR="00863AC2" w:rsidRPr="00863AC2">
        <w:t>%, and zero overall congestion probability, demonstrating efficient handling under current conditions. The Bayesian estimation framework applies a Gamma posterior distribution</w:t>
      </w:r>
      <w:r w:rsidR="009766AA" w:rsidRPr="009766AA">
        <w:t xml:space="preserve"> (Gamma posterior </w:t>
      </w:r>
      <m:oMath>
        <m:r>
          <w:rPr>
            <w:rFonts w:ascii="Cambria Math" w:hAnsi="Cambria Math"/>
          </w:rPr>
          <m:t>α=547</m:t>
        </m:r>
      </m:oMath>
      <w:r w:rsidR="009766AA" w:rsidRPr="009766AA">
        <w:t xml:space="preserve">, </w:t>
      </w:r>
      <m:oMath>
        <m:r>
          <w:rPr>
            <w:rFonts w:ascii="Cambria Math" w:hAnsi="Cambria Math"/>
          </w:rPr>
          <m:t>β=24.9</m:t>
        </m:r>
      </m:oMath>
      <w:r w:rsidR="009766AA" w:rsidRPr="009766AA">
        <w:t>)</w:t>
      </w:r>
      <w:r w:rsidR="00863AC2">
        <w:t xml:space="preserve">, </w:t>
      </w:r>
      <w:r w:rsidR="00863AC2">
        <w:rPr>
          <w:rStyle w:val="fadeinm1hgl8"/>
        </w:rPr>
        <w:t xml:space="preserve">yielding a mean arrival rate of approximately </w:t>
      </w:r>
      <w:r w:rsidR="0095534A">
        <w:rPr>
          <w:rStyle w:val="fadeinm1hgl8"/>
        </w:rPr>
        <w:t>21</w:t>
      </w:r>
      <w:r w:rsidR="00863AC2">
        <w:rPr>
          <w:rStyle w:val="fadeinm1hgl8"/>
        </w:rPr>
        <w:t>.</w:t>
      </w:r>
      <w:r w:rsidR="0095534A">
        <w:rPr>
          <w:rStyle w:val="fadeinm1hgl8"/>
        </w:rPr>
        <w:t>98 (~22)</w:t>
      </w:r>
      <w:r w:rsidR="00863AC2">
        <w:rPr>
          <w:rStyle w:val="fadeinm1hgl8"/>
        </w:rPr>
        <w:t xml:space="preserve"> trucks/hour</w:t>
      </w:r>
      <w:r w:rsidR="009766AA" w:rsidRPr="009766AA">
        <w:t xml:space="preserve">. </w:t>
      </w:r>
    </w:p>
    <w:p w14:paraId="250C1A83" w14:textId="7BDA3300" w:rsidR="008350B1" w:rsidRDefault="00863AC2" w:rsidP="008350B1">
      <w:pPr>
        <w:pStyle w:val="IOP-CS-BodyText"/>
        <w:jc w:val="both"/>
      </w:pPr>
      <w:r w:rsidRPr="00863AC2">
        <w:t xml:space="preserve">Hourly congestion probabilities remain at zero throughout the day, supported by the queue length data. </w:t>
      </w:r>
      <w:r w:rsidR="0095534A">
        <w:t>During 24 hours, t</w:t>
      </w:r>
      <w:r w:rsidRPr="00863AC2">
        <w:t xml:space="preserve">he average queue length per hour </w:t>
      </w:r>
      <w:r w:rsidR="0095534A">
        <w:t>never</w:t>
      </w:r>
      <w:r w:rsidRPr="00863AC2">
        <w:t xml:space="preserve"> approaches the congestion threshold of 20 trucks</w:t>
      </w:r>
      <w:r w:rsidR="00B94F98">
        <w:t xml:space="preserve"> with the maximum queue length at </w:t>
      </w:r>
      <w:r w:rsidR="0095534A">
        <w:t>8</w:t>
      </w:r>
      <w:r w:rsidR="00B94F98">
        <w:t xml:space="preserve"> trucks</w:t>
      </w:r>
      <w:r w:rsidRPr="00863AC2">
        <w:t>, confirming the absence of critical bottlenecks. Correspondingly, average waiting times per hour remain low, with occasional short peaks consistent with minor fluctuations in arrival rates and service times. The queue length over time plot further substantiates transient spikes without sustained congestion, indicating the port's capacity adequately matches truck arrival variability.</w:t>
      </w:r>
    </w:p>
    <w:p w14:paraId="750715EC" w14:textId="77777777" w:rsidR="008350B1" w:rsidRDefault="008350B1" w:rsidP="008350B1">
      <w:pPr>
        <w:pStyle w:val="IOP-CS-BodyText"/>
        <w:jc w:val="both"/>
      </w:pPr>
    </w:p>
    <w:p w14:paraId="2BE0FB31" w14:textId="01006F69" w:rsidR="008350B1" w:rsidRDefault="0095534A" w:rsidP="008350B1">
      <w:pPr>
        <w:pStyle w:val="IOP-CS-BodyText"/>
        <w:ind w:firstLine="0"/>
        <w:jc w:val="center"/>
      </w:pPr>
      <w:r w:rsidRPr="0095534A">
        <w:rPr>
          <w:noProof/>
        </w:rPr>
        <w:lastRenderedPageBreak/>
        <w:drawing>
          <wp:inline distT="0" distB="0" distL="0" distR="0" wp14:anchorId="08BEC2C6" wp14:editId="232E666D">
            <wp:extent cx="3781486" cy="37425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4059" cy="3745070"/>
                    </a:xfrm>
                    <a:prstGeom prst="rect">
                      <a:avLst/>
                    </a:prstGeom>
                  </pic:spPr>
                </pic:pic>
              </a:graphicData>
            </a:graphic>
          </wp:inline>
        </w:drawing>
      </w:r>
    </w:p>
    <w:p w14:paraId="71115566" w14:textId="77777777" w:rsidR="008350B1" w:rsidRDefault="008350B1" w:rsidP="008350B1">
      <w:pPr>
        <w:pStyle w:val="IOP-CS-BodyText"/>
        <w:ind w:firstLine="0"/>
        <w:jc w:val="center"/>
      </w:pPr>
      <w:r w:rsidRPr="00203EA9">
        <w:rPr>
          <w:b/>
          <w:bCs/>
        </w:rPr>
        <w:t>Figure 1.</w:t>
      </w:r>
      <w:r w:rsidRPr="00C454B8">
        <w:t xml:space="preserve"> </w:t>
      </w:r>
      <w:r>
        <w:t>Results for scenario I</w:t>
      </w:r>
    </w:p>
    <w:p w14:paraId="410618A6" w14:textId="60A3A086" w:rsidR="008350B1" w:rsidRDefault="0096339D" w:rsidP="008350B1">
      <w:pPr>
        <w:pStyle w:val="IOP-CS-BodyText"/>
        <w:ind w:firstLine="0"/>
        <w:jc w:val="center"/>
      </w:pPr>
      <w:r w:rsidRPr="0096339D">
        <w:rPr>
          <w:noProof/>
        </w:rPr>
        <w:drawing>
          <wp:inline distT="0" distB="0" distL="0" distR="0" wp14:anchorId="00522530" wp14:editId="5C066CA3">
            <wp:extent cx="3897488" cy="3805084"/>
            <wp:effectExtent l="0" t="0" r="825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0580" cy="3808103"/>
                    </a:xfrm>
                    <a:prstGeom prst="rect">
                      <a:avLst/>
                    </a:prstGeom>
                  </pic:spPr>
                </pic:pic>
              </a:graphicData>
            </a:graphic>
          </wp:inline>
        </w:drawing>
      </w:r>
    </w:p>
    <w:p w14:paraId="2E5B0622" w14:textId="7F1B8FF9" w:rsidR="008350B1" w:rsidRDefault="008350B1" w:rsidP="008350B1">
      <w:pPr>
        <w:pStyle w:val="IOP-CS-BodyText"/>
        <w:ind w:firstLine="0"/>
        <w:jc w:val="center"/>
      </w:pPr>
      <w:r w:rsidRPr="00203EA9">
        <w:rPr>
          <w:b/>
          <w:bCs/>
        </w:rPr>
        <w:t xml:space="preserve">Figure </w:t>
      </w:r>
      <w:r>
        <w:rPr>
          <w:b/>
          <w:bCs/>
        </w:rPr>
        <w:t>2</w:t>
      </w:r>
      <w:r w:rsidRPr="00203EA9">
        <w:rPr>
          <w:b/>
          <w:bCs/>
        </w:rPr>
        <w:t>.</w:t>
      </w:r>
      <w:r w:rsidRPr="00C454B8">
        <w:t xml:space="preserve"> </w:t>
      </w:r>
      <w:r w:rsidR="004F0EF0">
        <w:t>S</w:t>
      </w:r>
      <w:r w:rsidR="00A83117">
        <w:t>imulation</w:t>
      </w:r>
      <w:r w:rsidR="004F0EF0">
        <w:t xml:space="preserve"> results</w:t>
      </w:r>
      <w:r>
        <w:t xml:space="preserve"> </w:t>
      </w:r>
      <w:r w:rsidR="00A83117">
        <w:t>under</w:t>
      </w:r>
      <w:r>
        <w:t xml:space="preserve"> scenario II</w:t>
      </w:r>
    </w:p>
    <w:p w14:paraId="6C327D13" w14:textId="2EA04E6C" w:rsidR="00A74EEF" w:rsidRDefault="00D2651E" w:rsidP="00A74EEF">
      <w:pPr>
        <w:pStyle w:val="IOP-CS-BodyText"/>
        <w:jc w:val="both"/>
      </w:pPr>
      <w:r>
        <w:t xml:space="preserve">Now, </w:t>
      </w:r>
      <w:r w:rsidR="00E5654C">
        <w:t xml:space="preserve">let us consider </w:t>
      </w:r>
      <w:r w:rsidR="00861CF0" w:rsidRPr="00861CF0">
        <w:t>Figure 2, which illustrates the system performance for Scenario II, where congestion becomes a persistent challenge.</w:t>
      </w:r>
      <w:r w:rsidR="00861CF0">
        <w:t xml:space="preserve"> </w:t>
      </w:r>
      <w:r w:rsidR="00861CF0" w:rsidRPr="00861CF0">
        <w:t xml:space="preserve">The average wait time for trucks at the dock is </w:t>
      </w:r>
      <w:r w:rsidR="00861CF0" w:rsidRPr="00861CF0">
        <w:lastRenderedPageBreak/>
        <w:t>approximately 0.6</w:t>
      </w:r>
      <w:r w:rsidR="0096339D">
        <w:t>8</w:t>
      </w:r>
      <w:r w:rsidR="00861CF0" w:rsidRPr="00861CF0">
        <w:t xml:space="preserve"> hours, meaning trucks typically wait around 40 minutes before being serviced. The dock operates at a very high utilization rate of 9</w:t>
      </w:r>
      <w:r w:rsidR="0096339D">
        <w:t>7</w:t>
      </w:r>
      <w:r w:rsidR="00861CF0" w:rsidRPr="00861CF0">
        <w:t>.</w:t>
      </w:r>
      <w:r w:rsidR="0096339D">
        <w:t>3</w:t>
      </w:r>
      <w:r w:rsidR="00861CF0" w:rsidRPr="00861CF0">
        <w:t xml:space="preserve">%, indicating it is almost constantly busy and working near full capacity. Because of this intense usage, </w:t>
      </w:r>
      <w:r w:rsidR="00861CF0">
        <w:t xml:space="preserve">overall </w:t>
      </w:r>
      <w:r w:rsidR="00861CF0" w:rsidRPr="00861CF0">
        <w:t xml:space="preserve">congestion </w:t>
      </w:r>
      <w:r w:rsidR="00861CF0">
        <w:t>probability</w:t>
      </w:r>
      <w:r w:rsidR="00861CF0" w:rsidRPr="00861CF0">
        <w:t xml:space="preserve"> ab</w:t>
      </w:r>
      <w:r w:rsidR="00861CF0">
        <w:t>out</w:t>
      </w:r>
      <w:r w:rsidR="00861CF0" w:rsidRPr="00861CF0">
        <w:t xml:space="preserve"> 3</w:t>
      </w:r>
      <w:r w:rsidR="0096339D">
        <w:t>9</w:t>
      </w:r>
      <w:r w:rsidR="00861CF0" w:rsidRPr="00861CF0">
        <w:t>.</w:t>
      </w:r>
      <w:r w:rsidR="0096339D">
        <w:t>2</w:t>
      </w:r>
      <w:r w:rsidR="00861CF0">
        <w:t>%</w:t>
      </w:r>
      <w:r w:rsidR="00861CF0" w:rsidRPr="00861CF0">
        <w:t xml:space="preserve">. </w:t>
      </w:r>
      <w:r w:rsidR="00EE38B9">
        <w:t>Specifically, c</w:t>
      </w:r>
      <w:r w:rsidR="00861CF0" w:rsidRPr="00861CF0">
        <w:t xml:space="preserve">ongestion was notably observed </w:t>
      </w:r>
      <w:r w:rsidR="0096339D">
        <w:t xml:space="preserve">at 4 AM, </w:t>
      </w:r>
      <w:r w:rsidR="00861CF0" w:rsidRPr="00861CF0">
        <w:t xml:space="preserve">during peak hours from </w:t>
      </w:r>
      <w:r w:rsidR="0096339D">
        <w:t>9</w:t>
      </w:r>
      <w:r w:rsidR="00861CF0" w:rsidRPr="00861CF0">
        <w:t xml:space="preserve"> AM to 6 PM and again around 11 PM, likely attributable to elevated truck arrival rates. Furthermore, the probability of congestion during the 1</w:t>
      </w:r>
      <w:r w:rsidR="0096339D">
        <w:t>2</w:t>
      </w:r>
      <w:r w:rsidR="00861CF0" w:rsidRPr="00861CF0">
        <w:t xml:space="preserve"> </w:t>
      </w:r>
      <w:r w:rsidR="0096339D">
        <w:t>P</w:t>
      </w:r>
      <w:r w:rsidR="00861CF0" w:rsidRPr="00861CF0">
        <w:t xml:space="preserve">M to </w:t>
      </w:r>
      <w:r w:rsidR="0096339D">
        <w:t>4</w:t>
      </w:r>
      <w:r w:rsidR="00861CF0" w:rsidRPr="00861CF0">
        <w:t xml:space="preserve"> PM period reaching a value of 1, with the maximum queue length recorded at </w:t>
      </w:r>
      <w:r w:rsidR="0096339D">
        <w:t>6</w:t>
      </w:r>
      <w:r w:rsidR="00861CF0" w:rsidRPr="00861CF0">
        <w:t xml:space="preserve">0 trucks </w:t>
      </w:r>
      <w:r w:rsidR="00EE38B9">
        <w:t>at</w:t>
      </w:r>
      <w:r w:rsidR="00861CF0" w:rsidRPr="00861CF0">
        <w:t xml:space="preserve"> </w:t>
      </w:r>
      <w:r w:rsidR="0096339D">
        <w:t>3</w:t>
      </w:r>
      <w:r w:rsidR="00861CF0" w:rsidRPr="00861CF0">
        <w:t xml:space="preserve"> PM.</w:t>
      </w:r>
      <w:r w:rsidR="00861CF0">
        <w:t xml:space="preserve"> By</w:t>
      </w:r>
      <w:r w:rsidR="00861CF0" w:rsidRPr="00861CF0">
        <w:t xml:space="preserve"> </w:t>
      </w:r>
      <w:r w:rsidR="00861CF0">
        <w:t>u</w:t>
      </w:r>
      <w:r w:rsidR="00861CF0" w:rsidRPr="00861CF0">
        <w:t>sing Bayesian inference, the arrival rate of trucks was estimated with a Gamma distribution characterized by parameters</w:t>
      </w:r>
      <w:r w:rsidR="00346365">
        <w:t xml:space="preserve"> </w:t>
      </w:r>
      <m:oMath>
        <m:r>
          <w:rPr>
            <w:rFonts w:ascii="Cambria Math" w:hAnsi="Cambria Math"/>
          </w:rPr>
          <m:t>α=828</m:t>
        </m:r>
      </m:oMath>
      <w:r w:rsidR="00346365">
        <w:rPr>
          <w:rFonts w:eastAsiaTheme="minorEastAsia"/>
        </w:rPr>
        <w:t xml:space="preserve"> and </w:t>
      </w:r>
      <m:oMath>
        <m:r>
          <w:rPr>
            <w:rFonts w:ascii="Cambria Math" w:eastAsiaTheme="minorEastAsia" w:hAnsi="Cambria Math"/>
          </w:rPr>
          <m:t>β=26</m:t>
        </m:r>
      </m:oMath>
      <w:r w:rsidR="00861CF0" w:rsidRPr="00861CF0">
        <w:t>, resulting in an average arrival rate of about 31.</w:t>
      </w:r>
      <w:r w:rsidR="0096339D">
        <w:t>8</w:t>
      </w:r>
      <w:r w:rsidR="00861CF0" w:rsidRPr="00861CF0">
        <w:t>7</w:t>
      </w:r>
      <w:r w:rsidR="00CD213E">
        <w:t xml:space="preserve"> (~32)</w:t>
      </w:r>
      <w:r w:rsidR="00861CF0" w:rsidRPr="00861CF0">
        <w:t xml:space="preserve"> trucks</w:t>
      </w:r>
      <w:r w:rsidR="00A83117">
        <w:t>/</w:t>
      </w:r>
      <w:r w:rsidR="00861CF0" w:rsidRPr="00861CF0">
        <w:t>hour. This posterior estimate integrates prior knowledge with observed data, providing a refined and probabilistic understanding of truck arrival patterns, which explains the high utilization and frequent congestion observed at the dock.</w:t>
      </w:r>
    </w:p>
    <w:p w14:paraId="74B4D2A2" w14:textId="3E779BB3" w:rsidR="00A74EEF" w:rsidRDefault="000B0ADF" w:rsidP="00A74EEF">
      <w:pPr>
        <w:pStyle w:val="IOP-CS-BodyText"/>
        <w:jc w:val="both"/>
      </w:pPr>
      <w:r w:rsidRPr="000B0ADF">
        <w:t>To address th</w:t>
      </w:r>
      <w:r w:rsidR="00A74EEF">
        <w:t>e</w:t>
      </w:r>
      <w:r w:rsidRPr="000B0ADF">
        <w:t xml:space="preserve"> congestion in Scenario II, we explore a simple yet impactful adjustment</w:t>
      </w:r>
      <w:r w:rsidR="00A74EEF">
        <w:t xml:space="preserve"> by </w:t>
      </w:r>
      <w:r w:rsidRPr="000B0ADF">
        <w:t xml:space="preserve">adding one more dock with the same service rate </w:t>
      </w:r>
      <m:oMath>
        <m:r>
          <w:rPr>
            <w:rFonts w:ascii="Cambria Math" w:hAnsi="Cambria Math"/>
          </w:rPr>
          <m:t>μ</m:t>
        </m:r>
      </m:oMath>
      <w:r w:rsidRPr="000B0ADF">
        <w:t xml:space="preserve">. This leads us to Scenario III, where the total number of docks increases from </w:t>
      </w:r>
      <w:r w:rsidR="00A74EEF">
        <w:t>3 to 4</w:t>
      </w:r>
      <w:r w:rsidRPr="000B0ADF">
        <w:t xml:space="preserve">. </w:t>
      </w:r>
      <w:r w:rsidR="00A74EEF" w:rsidRPr="00A74EEF">
        <w:t>This adjustment aims to evaluate whether increased server capacity can reduce waiting times, decrease congestion probability, and enhance overall system performance.</w:t>
      </w:r>
      <w:r w:rsidR="00A74EEF">
        <w:t xml:space="preserve"> </w:t>
      </w:r>
    </w:p>
    <w:p w14:paraId="0BD66F9F" w14:textId="77777777" w:rsidR="00793DCB" w:rsidRDefault="00793DCB" w:rsidP="00793DCB">
      <w:pPr>
        <w:pStyle w:val="IOP-CS-BodyText"/>
        <w:ind w:firstLine="0"/>
        <w:jc w:val="both"/>
      </w:pPr>
    </w:p>
    <w:p w14:paraId="0452C752" w14:textId="20EA0AF1" w:rsidR="00085FDC" w:rsidRDefault="00085FDC" w:rsidP="00085FDC">
      <w:pPr>
        <w:pStyle w:val="IOP-CS-BodyText"/>
        <w:ind w:firstLine="0"/>
        <w:jc w:val="center"/>
      </w:pPr>
      <w:r w:rsidRPr="00085FDC">
        <w:rPr>
          <w:noProof/>
        </w:rPr>
        <w:drawing>
          <wp:inline distT="0" distB="0" distL="0" distR="0" wp14:anchorId="4020CA65" wp14:editId="7DC08E56">
            <wp:extent cx="4746212" cy="454429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1451" cy="4558882"/>
                    </a:xfrm>
                    <a:prstGeom prst="rect">
                      <a:avLst/>
                    </a:prstGeom>
                  </pic:spPr>
                </pic:pic>
              </a:graphicData>
            </a:graphic>
          </wp:inline>
        </w:drawing>
      </w:r>
    </w:p>
    <w:p w14:paraId="4DB27A12" w14:textId="432C03E2" w:rsidR="00FC2D15" w:rsidRDefault="00FC2D15" w:rsidP="00FC2D15">
      <w:pPr>
        <w:pStyle w:val="IOP-CS-BodyText"/>
        <w:ind w:firstLine="0"/>
        <w:jc w:val="center"/>
      </w:pPr>
      <w:r w:rsidRPr="00203EA9">
        <w:rPr>
          <w:b/>
          <w:bCs/>
        </w:rPr>
        <w:t xml:space="preserve">Figure </w:t>
      </w:r>
      <w:r>
        <w:rPr>
          <w:b/>
          <w:bCs/>
        </w:rPr>
        <w:t>3</w:t>
      </w:r>
      <w:r w:rsidRPr="00203EA9">
        <w:rPr>
          <w:b/>
          <w:bCs/>
        </w:rPr>
        <w:t>.</w:t>
      </w:r>
      <w:r w:rsidRPr="00C454B8">
        <w:t xml:space="preserve"> </w:t>
      </w:r>
      <w:r>
        <w:t xml:space="preserve"> System Performance under scenario III</w:t>
      </w:r>
    </w:p>
    <w:p w14:paraId="768B3CCF" w14:textId="7EBD196D" w:rsidR="004F0EF0" w:rsidRDefault="00A83117" w:rsidP="004F0EF0">
      <w:pPr>
        <w:pStyle w:val="IOP-CS-BodyText"/>
        <w:jc w:val="both"/>
      </w:pPr>
      <w:r w:rsidRPr="00793DCB">
        <w:t xml:space="preserve">Figure 3 </w:t>
      </w:r>
      <w:r>
        <w:t>demonstrates</w:t>
      </w:r>
      <w:r w:rsidRPr="00793DCB">
        <w:t xml:space="preserve"> the system performance under Scenario III</w:t>
      </w:r>
      <w:r>
        <w:t xml:space="preserve">. </w:t>
      </w:r>
      <w:r w:rsidRPr="00793DCB">
        <w:t>Th</w:t>
      </w:r>
      <w:r>
        <w:t xml:space="preserve">e </w:t>
      </w:r>
      <w:r w:rsidRPr="00793DCB">
        <w:t xml:space="preserve">slight expansion in </w:t>
      </w:r>
      <w:r>
        <w:t>number of docks</w:t>
      </w:r>
      <w:r w:rsidRPr="00793DCB">
        <w:t xml:space="preserve"> yields a substantial improvement in overall system efficiency</w:t>
      </w:r>
      <w:r>
        <w:t xml:space="preserve">. </w:t>
      </w:r>
      <w:r w:rsidRPr="00FC2D15">
        <w:t xml:space="preserve">Despite </w:t>
      </w:r>
      <w:r w:rsidRPr="00FC2D15">
        <w:lastRenderedPageBreak/>
        <w:t>maintaining the same truck arrival rate as in Scenario II</w:t>
      </w:r>
      <w:r>
        <w:t xml:space="preserve"> at 31.85 (~32) trucks/hour</w:t>
      </w:r>
      <w:r w:rsidRPr="00FC2D15">
        <w:t>, the average wait time drops sharply to just 0.07 hours (</w:t>
      </w:r>
      <w:r>
        <w:t>~</w:t>
      </w:r>
      <w:r w:rsidRPr="00FC2D15">
        <w:t xml:space="preserve"> 4</w:t>
      </w:r>
      <w:r w:rsidR="0083710E">
        <w:t xml:space="preserve"> minutes 12 seconds</w:t>
      </w:r>
      <w:r w:rsidRPr="00FC2D15">
        <w:t>)</w:t>
      </w:r>
      <w:r>
        <w:t xml:space="preserve">. This situation indicates </w:t>
      </w:r>
      <w:r w:rsidRPr="00A83117">
        <w:t>rucks are now serviced almost immediately upon arrival.</w:t>
      </w:r>
      <w:r>
        <w:t xml:space="preserve"> </w:t>
      </w:r>
      <w:r w:rsidRPr="00A83117">
        <w:t>Dock utilization remains high at 88.6%</w:t>
      </w:r>
      <w:r>
        <w:t xml:space="preserve">, </w:t>
      </w:r>
      <w:r w:rsidRPr="00A83117">
        <w:t xml:space="preserve">but </w:t>
      </w:r>
      <w:r>
        <w:t xml:space="preserve">it </w:t>
      </w:r>
      <w:r w:rsidRPr="00A83117">
        <w:t>has decreased the near-saturation level observed in Scenario II, reflecting a more balanced workload</w:t>
      </w:r>
      <w:r>
        <w:t xml:space="preserve">. </w:t>
      </w:r>
      <w:r w:rsidRPr="00A83117">
        <w:t>Most critically, congestion is entirely eliminated</w:t>
      </w:r>
      <w:r>
        <w:t xml:space="preserve">, where </w:t>
      </w:r>
      <w:r w:rsidRPr="00A83117">
        <w:t>no instances were recorded over the 24</w:t>
      </w:r>
      <w:r>
        <w:t>-hour</w:t>
      </w:r>
      <w:r w:rsidRPr="00A83117">
        <w:t xml:space="preserve"> period. This improvement is supported by hourly queue length and waiting time plots, which remain consistently low, even during previously congested peak hours.</w:t>
      </w:r>
      <w:r>
        <w:t xml:space="preserve"> Compared to scenario II, </w:t>
      </w:r>
      <w:r w:rsidRPr="00A83117">
        <w:t xml:space="preserve">the system </w:t>
      </w:r>
      <w:r>
        <w:t>under scenario III</w:t>
      </w:r>
      <w:r w:rsidRPr="00A83117">
        <w:t xml:space="preserve"> handles traffic with greater resilience and responsiveness. These findings demonstrate how even modest infrastructure upgrades can dramatically improve performance and reduce bottlenecks in high-demand logistics settings.</w:t>
      </w:r>
    </w:p>
    <w:p w14:paraId="11DF6F05" w14:textId="77777777" w:rsidR="004F0EF0" w:rsidRDefault="004F0EF0" w:rsidP="004F0EF0">
      <w:pPr>
        <w:pStyle w:val="IOP-CS-BodyText"/>
        <w:ind w:firstLine="0"/>
        <w:jc w:val="center"/>
      </w:pPr>
      <w:r w:rsidRPr="004F0EF0">
        <w:rPr>
          <w:noProof/>
        </w:rPr>
        <w:drawing>
          <wp:inline distT="0" distB="0" distL="0" distR="0" wp14:anchorId="3E8D447A" wp14:editId="5F343AD4">
            <wp:extent cx="5229497" cy="633000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1404" cy="6344420"/>
                    </a:xfrm>
                    <a:prstGeom prst="rect">
                      <a:avLst/>
                    </a:prstGeom>
                  </pic:spPr>
                </pic:pic>
              </a:graphicData>
            </a:graphic>
          </wp:inline>
        </w:drawing>
      </w:r>
    </w:p>
    <w:p w14:paraId="24B01341" w14:textId="4CA2C3A0" w:rsidR="004F0EF0" w:rsidRDefault="004F0EF0" w:rsidP="004F0EF0">
      <w:pPr>
        <w:pStyle w:val="IOP-CS-BodyText"/>
        <w:ind w:firstLine="0"/>
        <w:jc w:val="center"/>
      </w:pPr>
      <w:r w:rsidRPr="00203EA9">
        <w:rPr>
          <w:b/>
          <w:bCs/>
        </w:rPr>
        <w:t xml:space="preserve">Figure </w:t>
      </w:r>
      <w:r>
        <w:rPr>
          <w:b/>
          <w:bCs/>
        </w:rPr>
        <w:t>4</w:t>
      </w:r>
      <w:r w:rsidRPr="00203EA9">
        <w:rPr>
          <w:b/>
          <w:bCs/>
        </w:rPr>
        <w:t>.</w:t>
      </w:r>
      <w:r w:rsidRPr="00C454B8">
        <w:t xml:space="preserve"> </w:t>
      </w:r>
      <w:r>
        <w:t xml:space="preserve"> Simulation results under scenario IV</w:t>
      </w:r>
    </w:p>
    <w:p w14:paraId="2623D0E1" w14:textId="77777777" w:rsidR="00B43E85" w:rsidRDefault="004F0EF0" w:rsidP="004F0EF0">
      <w:pPr>
        <w:pStyle w:val="IOP-CS-BodyText"/>
        <w:jc w:val="both"/>
      </w:pPr>
      <w:r w:rsidRPr="004F0EF0">
        <w:lastRenderedPageBreak/>
        <w:t xml:space="preserve">Now, in the last scenario, we will consider an event where a dock is taken offline for 2 hours. Assume that during this period, there is a shift change for employees and the dock requires a scheduled rest. Figure 4 illustrates the system’s performance under this </w:t>
      </w:r>
      <w:r>
        <w:t>scenario (scenario IV)</w:t>
      </w:r>
      <w:r w:rsidRPr="004F0EF0">
        <w:t>, where the dock is unavailable between 16:00 and 18:00. This temporary reduction in service capacity significantly impacts system efficiency. The average waiting time rises to 0.56 hours (</w:t>
      </w:r>
      <w:r>
        <w:t>~</w:t>
      </w:r>
      <w:r w:rsidRPr="004F0EF0">
        <w:t xml:space="preserve"> 34 minutes), while dock utilization reaches 96.5%, indicating that the remaining docks are operating under high stress. More critically, during the offline period, the average waiting time </w:t>
      </w:r>
      <w:r w:rsidR="00450FA7">
        <w:t xml:space="preserve">spike </w:t>
      </w:r>
      <w:r w:rsidRPr="004F0EF0">
        <w:t>to 0.73 hour</w:t>
      </w:r>
      <w:r w:rsidR="00B43E85">
        <w:t>s (45 minutes)</w:t>
      </w:r>
      <w:r w:rsidRPr="004F0EF0">
        <w:t xml:space="preserve">, and the maximum queue length peaks at 56 trucks, </w:t>
      </w:r>
      <w:r w:rsidR="00B43E85" w:rsidRPr="00B43E85">
        <w:t>creating a bottleneck that cascades across operations</w:t>
      </w:r>
      <w:r w:rsidRPr="004F0EF0">
        <w:t xml:space="preserve">. </w:t>
      </w:r>
    </w:p>
    <w:p w14:paraId="07C3A875" w14:textId="7027F8CC" w:rsidR="00A74EEF" w:rsidRDefault="00B43E85" w:rsidP="00B43E85">
      <w:pPr>
        <w:pStyle w:val="IOP-CS-BodyText"/>
        <w:jc w:val="both"/>
      </w:pPr>
      <w:r w:rsidRPr="00B43E85">
        <w:t xml:space="preserve">Notably, congestion probability jumps to 23.3%, </w:t>
      </w:r>
      <w:r w:rsidRPr="004F0EF0">
        <w:t>with congestion occurring not only during the offline window but also in the hours preceding and following it</w:t>
      </w:r>
      <w:r>
        <w:t xml:space="preserve">, </w:t>
      </w:r>
      <w:r w:rsidRPr="004F0EF0">
        <w:t>particularly between 6:00–14:00 and 17:00–21:00</w:t>
      </w:r>
      <w:r>
        <w:t>.</w:t>
      </w:r>
      <w:r w:rsidRPr="00B43E85">
        <w:t xml:space="preserve"> Bayesian estimation confirms stable arrival rates</w:t>
      </w:r>
      <w:r>
        <w:t xml:space="preserve"> at 31.11 (~31) </w:t>
      </w:r>
      <w:r w:rsidRPr="00B43E85">
        <w:t xml:space="preserve">trucks/hour, reinforcing that the congestion is not due to increased demand but rather the temporary loss of </w:t>
      </w:r>
      <w:r>
        <w:t>server/docks.</w:t>
      </w:r>
    </w:p>
    <w:p w14:paraId="488094BB" w14:textId="0B6E72A1" w:rsidR="007E783C" w:rsidRDefault="009303D9" w:rsidP="00B43E85">
      <w:pPr>
        <w:pStyle w:val="IOP-CS-BodyText"/>
        <w:jc w:val="both"/>
      </w:pPr>
      <w:r w:rsidRPr="009303D9">
        <w:t>A comparative analysis across the four simulated scenarios highlights a consistent and critical pattern</w:t>
      </w:r>
      <w:r>
        <w:t>, that is</w:t>
      </w:r>
      <w:r w:rsidRPr="009303D9">
        <w:t xml:space="preserve"> congestion is far more sensitive to disruptions in dock availability than to fluctuations in truck arrivals.</w:t>
      </w:r>
      <w:r>
        <w:t xml:space="preserve"> </w:t>
      </w:r>
      <w:r w:rsidRPr="009303D9">
        <w:t>In Scenario II, high arrival rates</w:t>
      </w:r>
      <w:r>
        <w:t xml:space="preserve"> (~ 32 trucks/hour) with only 3 docks, </w:t>
      </w:r>
      <w:r w:rsidRPr="009303D9">
        <w:t>the system experienced severe congestion</w:t>
      </w:r>
      <w:r w:rsidR="0072566F">
        <w:t xml:space="preserve">. </w:t>
      </w:r>
      <w:r w:rsidR="0072566F" w:rsidRPr="0072566F">
        <w:t xml:space="preserve">By contrast, adding just one dock </w:t>
      </w:r>
      <w:r w:rsidR="0072566F">
        <w:t>in scenario III</w:t>
      </w:r>
      <w:r w:rsidR="0072566F" w:rsidRPr="0072566F">
        <w:t xml:space="preserve"> while maintaining identical </w:t>
      </w:r>
      <w:r w:rsidR="0072566F">
        <w:t>truck flow</w:t>
      </w:r>
      <w:r w:rsidR="0072566F" w:rsidRPr="0072566F">
        <w:t xml:space="preserve"> reduces average waiting time from 40 minutes to under 5 minutes and eliminates congestion entirely.</w:t>
      </w:r>
    </w:p>
    <w:p w14:paraId="27304C5A" w14:textId="7879F898" w:rsidR="0072566F" w:rsidRDefault="0072566F" w:rsidP="00B43E85">
      <w:pPr>
        <w:pStyle w:val="IOP-CS-BodyText"/>
        <w:jc w:val="both"/>
      </w:pPr>
      <w:r w:rsidRPr="0072566F">
        <w:t>This pattern becomes even more pronounced during operational disruptions.</w:t>
      </w:r>
      <w:r>
        <w:t xml:space="preserve"> Scenario IV shows </w:t>
      </w:r>
      <w:r w:rsidRPr="0072566F">
        <w:t>a temporary two-hour reduction in dock availability causes a significant spike in congestion probability</w:t>
      </w:r>
      <w:r w:rsidR="002E49E8">
        <w:t xml:space="preserve"> and </w:t>
      </w:r>
      <w:r w:rsidR="002E49E8" w:rsidRPr="002E49E8">
        <w:t>trigge</w:t>
      </w:r>
      <w:r w:rsidR="002E49E8">
        <w:t xml:space="preserve">rs </w:t>
      </w:r>
      <w:r w:rsidR="002E49E8" w:rsidRPr="002E49E8">
        <w:t>queue lengths of 56 trucks</w:t>
      </w:r>
      <w:r w:rsidR="002E49E8">
        <w:t xml:space="preserve">. </w:t>
      </w:r>
      <w:r w:rsidR="002E49E8" w:rsidRPr="002E49E8">
        <w:t>These findings underscore that short-term reductions in service infrastructure can introduce disproportionate strain on the system, especially during peak operational hours.</w:t>
      </w:r>
      <w:r w:rsidR="002E49E8">
        <w:t xml:space="preserve"> The results </w:t>
      </w:r>
      <w:r w:rsidR="002E49E8" w:rsidRPr="002E49E8">
        <w:t>strongly suggest that proactive capacity management, through both infrastructure investment and careful operational scheduling, represents the most effective strategy for maintaining efficient truck flow and minimizing congestion risk in port logistics.</w:t>
      </w:r>
    </w:p>
    <w:p w14:paraId="7A42D587" w14:textId="77777777" w:rsidR="003962B8" w:rsidRDefault="003962B8" w:rsidP="00B43E85">
      <w:pPr>
        <w:pStyle w:val="IOP-CS-BodyText"/>
        <w:jc w:val="both"/>
      </w:pPr>
    </w:p>
    <w:p w14:paraId="15BFA701" w14:textId="1C884ABA" w:rsidR="00027549" w:rsidRPr="00027549" w:rsidRDefault="00027549" w:rsidP="00027549">
      <w:pPr>
        <w:pStyle w:val="IOP-CS-BodyText"/>
        <w:ind w:firstLine="0"/>
        <w:jc w:val="both"/>
        <w:rPr>
          <w:b/>
        </w:rPr>
      </w:pPr>
      <w:r>
        <w:rPr>
          <w:b/>
        </w:rPr>
        <w:t>5. Discussion</w:t>
      </w:r>
    </w:p>
    <w:p w14:paraId="05B2B12A" w14:textId="6D44B106" w:rsidR="00027549" w:rsidRDefault="00027549" w:rsidP="00B43E85">
      <w:pPr>
        <w:pStyle w:val="IOP-CS-BodyText"/>
        <w:jc w:val="both"/>
      </w:pPr>
      <w:r w:rsidRPr="00027549">
        <w:t>Across the four simulated scenarios, we examine the dynamics of truck flow and congestion risk in a port logistics setting under varying operational conditions.</w:t>
      </w:r>
      <w:r>
        <w:t xml:space="preserve"> Scenario I r</w:t>
      </w:r>
      <w:r w:rsidRPr="00027549">
        <w:t>eveals a balanced system with manageable queue lengths and minimal delays</w:t>
      </w:r>
      <w:r w:rsidR="0083710E">
        <w:t xml:space="preserve"> under normal condition</w:t>
      </w:r>
      <w:r w:rsidRPr="00027549">
        <w:t>.</w:t>
      </w:r>
      <w:r w:rsidR="0083710E">
        <w:t xml:space="preserve"> When truck arrival rates increase in scenario II, </w:t>
      </w:r>
      <w:r w:rsidR="0083710E" w:rsidRPr="0083710E">
        <w:t>the system becomes strained, leading to longer wait times and higher congestion risk.</w:t>
      </w:r>
      <w:r w:rsidR="0083710E">
        <w:t xml:space="preserve"> </w:t>
      </w:r>
      <w:r w:rsidR="0083710E" w:rsidRPr="0083710E">
        <w:t>This stress is effectively mitigated in Scenario III through a single additional dock, which reduces average wait times to just 0.07 hours (</w:t>
      </w:r>
      <w:r w:rsidR="0083710E">
        <w:t xml:space="preserve">~ </w:t>
      </w:r>
      <w:r w:rsidR="0083710E" w:rsidRPr="0083710E">
        <w:t>4</w:t>
      </w:r>
      <w:r w:rsidR="0083710E">
        <w:t xml:space="preserve"> minutes 12 seconds</w:t>
      </w:r>
      <w:r w:rsidR="0083710E" w:rsidRPr="0083710E">
        <w:t xml:space="preserve">) while handling the same </w:t>
      </w:r>
      <w:r w:rsidR="0088648A" w:rsidRPr="0088648A">
        <w:t>arrival rate as Scenario II</w:t>
      </w:r>
      <w:r w:rsidR="0083710E">
        <w:t xml:space="preserve">, </w:t>
      </w:r>
      <w:r w:rsidR="0083710E" w:rsidRPr="0083710E">
        <w:t xml:space="preserve">highlighting how targeted </w:t>
      </w:r>
      <w:r w:rsidR="0088648A">
        <w:t>server/docks</w:t>
      </w:r>
      <w:r w:rsidR="0083710E" w:rsidRPr="0083710E">
        <w:t xml:space="preserve"> expansion can optimize flow.</w:t>
      </w:r>
    </w:p>
    <w:p w14:paraId="7B899857" w14:textId="68A64853" w:rsidR="002A08FE" w:rsidRDefault="000316C0" w:rsidP="000316C0">
      <w:pPr>
        <w:pStyle w:val="IOP-CS-BodyText"/>
        <w:jc w:val="both"/>
      </w:pPr>
      <w:r w:rsidRPr="000316C0">
        <w:t>Scenario IV examines a critical vulnerability</w:t>
      </w:r>
      <w:r>
        <w:t xml:space="preserve">, </w:t>
      </w:r>
      <w:r w:rsidRPr="000316C0">
        <w:t>scheduled downtime</w:t>
      </w:r>
      <w:r>
        <w:t xml:space="preserve"> </w:t>
      </w:r>
      <w:r w:rsidRPr="000316C0">
        <w:t>due to employee shift changes and maintenance.</w:t>
      </w:r>
      <w:r>
        <w:t xml:space="preserve"> </w:t>
      </w:r>
      <w:r w:rsidRPr="000316C0">
        <w:t>Although truck arrival rates remain stable, the temporary loss of one dock introduces a significant bottleneck.</w:t>
      </w:r>
      <w:r>
        <w:t xml:space="preserve"> T</w:t>
      </w:r>
      <w:r w:rsidRPr="000316C0">
        <w:t>he average queue length spikes to 56 trucks, waiting times increase markedly, and congestion risk rises to 23.3%.</w:t>
      </w:r>
      <w:r>
        <w:t xml:space="preserve"> </w:t>
      </w:r>
      <w:r w:rsidRPr="000316C0">
        <w:t>Crucially, these effects persist beyond the offline window, demonstrating how temporary capacity reductions can create lasting bottlenecks.</w:t>
      </w:r>
      <w:r>
        <w:t xml:space="preserve"> </w:t>
      </w:r>
      <w:r w:rsidR="002A08FE" w:rsidRPr="002A08FE">
        <w:t>The Bayesian model confirms that congestion tends to arise from reduced service availability rather than a surge in truck arrivals</w:t>
      </w:r>
      <w:r w:rsidR="002A08FE">
        <w:t>.</w:t>
      </w:r>
    </w:p>
    <w:p w14:paraId="28564C10" w14:textId="3655256D" w:rsidR="000316C0" w:rsidRDefault="000316C0" w:rsidP="000316C0">
      <w:pPr>
        <w:pStyle w:val="IOP-CS-BodyText"/>
        <w:jc w:val="both"/>
      </w:pPr>
      <w:r w:rsidRPr="000316C0">
        <w:lastRenderedPageBreak/>
        <w:t>Th</w:t>
      </w:r>
      <w:r>
        <w:t>e</w:t>
      </w:r>
      <w:r w:rsidRPr="000316C0">
        <w:t xml:space="preserve"> simulation framework provides a </w:t>
      </w:r>
      <w:r w:rsidR="00490207" w:rsidRPr="00490207">
        <w:t>powerful way to understand how small operational disruptions can create large-scale inefficiencies in</w:t>
      </w:r>
      <w:r w:rsidRPr="000316C0">
        <w:t xml:space="preserve"> truck logistics</w:t>
      </w:r>
      <w:r w:rsidR="00490207">
        <w:t xml:space="preserve">. </w:t>
      </w:r>
      <w:r w:rsidR="00490207" w:rsidRPr="00490207">
        <w:t>By capturing temporal patterns in congestion and queue formation,</w:t>
      </w:r>
      <w:r w:rsidR="00490207">
        <w:t xml:space="preserve"> </w:t>
      </w:r>
      <w:r w:rsidR="00490207" w:rsidRPr="00490207">
        <w:t>it allows decision-makers to pinpoint vulnerable time windows and pre-emptively allocate resources to minimize delays. For instance, identifying peak congestion hours allows for dynamic rescheduling of non-critical operations or shift transitions to reduce service interruptions.</w:t>
      </w:r>
    </w:p>
    <w:p w14:paraId="6FAA83A8" w14:textId="5B9C3933" w:rsidR="007F52A8" w:rsidRDefault="00490207" w:rsidP="00490207">
      <w:pPr>
        <w:pStyle w:val="IOP-CS-BodyText"/>
        <w:jc w:val="both"/>
      </w:pPr>
      <w:r w:rsidRPr="00490207">
        <w:t>Moreover, the integration of Bayesian estimation strengthens the framework’s predictive capability by continuously updating truck arrival rate estimates based on observed data.</w:t>
      </w:r>
      <w:r>
        <w:t xml:space="preserve"> </w:t>
      </w:r>
      <w:r w:rsidRPr="00490207">
        <w:t>This allows port authorities can evaluate different operational strategies</w:t>
      </w:r>
      <w:r>
        <w:t xml:space="preserve"> </w:t>
      </w:r>
      <w:r w:rsidRPr="00490207">
        <w:t>to identify the most effective approaches for reducing delays and improving system reliability. In doing so, the model serves as a decision support tool</w:t>
      </w:r>
      <w:r>
        <w:t xml:space="preserve">, </w:t>
      </w:r>
      <w:r w:rsidRPr="00490207">
        <w:t>not only for analy</w:t>
      </w:r>
      <w:r>
        <w:t>z</w:t>
      </w:r>
      <w:r w:rsidRPr="00490207">
        <w:t>ing current performance but also for testing "what-if" scenarios that inform strategic planning and resilience-building across port operations.</w:t>
      </w:r>
    </w:p>
    <w:p w14:paraId="134B4594" w14:textId="77777777" w:rsidR="00DF2625" w:rsidRDefault="00DF2625" w:rsidP="00DF2625">
      <w:pPr>
        <w:pStyle w:val="IOP-CS-BodyText"/>
        <w:ind w:firstLine="0"/>
        <w:jc w:val="both"/>
      </w:pPr>
    </w:p>
    <w:p w14:paraId="070579C4" w14:textId="0C0FF7A5" w:rsidR="00DF2625" w:rsidRPr="00DF2625" w:rsidRDefault="00DF2625" w:rsidP="00DF2625">
      <w:pPr>
        <w:pStyle w:val="IOP-CS-BodyText"/>
        <w:ind w:firstLine="0"/>
        <w:jc w:val="both"/>
        <w:rPr>
          <w:b/>
        </w:rPr>
      </w:pPr>
      <w:r>
        <w:rPr>
          <w:b/>
        </w:rPr>
        <w:t>6. Conclusion</w:t>
      </w:r>
    </w:p>
    <w:p w14:paraId="7343F28E" w14:textId="31373AF0" w:rsidR="00672C4B" w:rsidRDefault="00AD50B9" w:rsidP="00AD50B9">
      <w:pPr>
        <w:pStyle w:val="IOP-CS-BodyText"/>
        <w:jc w:val="both"/>
      </w:pPr>
      <w:r w:rsidRPr="00AD50B9">
        <w:t xml:space="preserve">This study highlights that effective truck flow management and minimizing congestion risk require both long-term capacity planning and robust short-term operational strategies. While expanding dock capacity effectively addresses growing </w:t>
      </w:r>
      <w:r>
        <w:t>truck flow</w:t>
      </w:r>
      <w:r w:rsidRPr="00AD50B9">
        <w:t>, the study reveals how even temporary disruptions</w:t>
      </w:r>
      <w:r>
        <w:t xml:space="preserve">, </w:t>
      </w:r>
      <w:r w:rsidRPr="00AD50B9">
        <w:t>like scheduled shift changes</w:t>
      </w:r>
      <w:r>
        <w:t xml:space="preserve"> </w:t>
      </w:r>
      <w:r w:rsidRPr="00AD50B9">
        <w:t>can create severe bottlenecks with cascading delays. The integration of simulation model</w:t>
      </w:r>
      <w:r>
        <w:t>l</w:t>
      </w:r>
      <w:r w:rsidRPr="00AD50B9">
        <w:t>ing with Bayesian analytics offers port operators a sophisticated toolkit to anticipate vulnerabilities, evaluate mitigation strategies, and make evidence-based decisions.</w:t>
      </w:r>
    </w:p>
    <w:p w14:paraId="2EDCD6F7" w14:textId="02D044D5" w:rsidR="00AD50B9" w:rsidRPr="00A96848" w:rsidRDefault="00AD50B9" w:rsidP="00AD50B9">
      <w:pPr>
        <w:pStyle w:val="IOP-CS-BodyText"/>
        <w:jc w:val="both"/>
      </w:pPr>
      <w:r w:rsidRPr="00AD50B9">
        <w:t>The findings particularly emphasize the value of scenario testing during planning phases. Through simulated stress</w:t>
      </w:r>
      <w:r>
        <w:t xml:space="preserve"> </w:t>
      </w:r>
      <w:r w:rsidRPr="00AD50B9">
        <w:t>testing of various operational configurations, ports can identify optimal strategies for maintaining truck</w:t>
      </w:r>
      <w:r>
        <w:t xml:space="preserve"> flow</w:t>
      </w:r>
      <w:r w:rsidRPr="00AD50B9">
        <w:t xml:space="preserve"> movement while minimizing costly downtime</w:t>
      </w:r>
      <w:r>
        <w:t xml:space="preserve">. </w:t>
      </w:r>
      <w:r w:rsidRPr="00AD50B9">
        <w:t>This proactive planning not only enhances operational resilience but also strengthens overall supply chain efficiency and economic competitiveness.</w:t>
      </w:r>
    </w:p>
    <w:p w14:paraId="4D536FB7" w14:textId="2CFDAB5C" w:rsidR="00507689" w:rsidRDefault="00C23B8D" w:rsidP="00C468F2">
      <w:pPr>
        <w:pStyle w:val="IOP-CS-SectionHead"/>
      </w:pPr>
      <w:r>
        <w:t>References</w:t>
      </w:r>
      <w:r w:rsidR="00D81510">
        <w:t xml:space="preserve"> </w:t>
      </w:r>
    </w:p>
    <w:p w14:paraId="4D4384F4" w14:textId="47BAAEE7" w:rsidR="00C468F2" w:rsidRDefault="00C468F2" w:rsidP="00C23B8D">
      <w:pPr>
        <w:pStyle w:val="IOP-CS-ReferenceText"/>
      </w:pPr>
    </w:p>
    <w:sdt>
      <w:sdtPr>
        <w:rPr>
          <w:rFonts w:ascii="Cambria" w:hAnsi="Cambria"/>
          <w:color w:val="000000"/>
          <w:sz w:val="18"/>
        </w:rPr>
        <w:tag w:val="MENDELEY_BIBLIOGRAPHY"/>
        <w:id w:val="289413844"/>
        <w:placeholder>
          <w:docPart w:val="DefaultPlaceholder_-1854013440"/>
        </w:placeholder>
      </w:sdtPr>
      <w:sdtEndPr/>
      <w:sdtContent>
        <w:p w14:paraId="7EA9666C" w14:textId="77777777" w:rsidR="00565720" w:rsidRPr="00374440" w:rsidRDefault="00565720" w:rsidP="00374440">
          <w:pPr>
            <w:autoSpaceDE w:val="0"/>
            <w:autoSpaceDN w:val="0"/>
            <w:ind w:hanging="640"/>
            <w:jc w:val="both"/>
            <w:divId w:val="1842504304"/>
            <w:rPr>
              <w:rFonts w:ascii="Cambria" w:eastAsia="Times New Roman" w:hAnsi="Cambria"/>
              <w:sz w:val="24"/>
              <w:szCs w:val="24"/>
            </w:rPr>
          </w:pPr>
          <w:r w:rsidRPr="00374440">
            <w:rPr>
              <w:rFonts w:ascii="Cambria" w:eastAsia="Times New Roman" w:hAnsi="Cambria"/>
            </w:rPr>
            <w:t>[1]</w:t>
          </w:r>
          <w:r w:rsidRPr="00374440">
            <w:rPr>
              <w:rFonts w:ascii="Cambria" w:eastAsia="Times New Roman" w:hAnsi="Cambria"/>
            </w:rPr>
            <w:tab/>
            <w:t xml:space="preserve">T. E. </w:t>
          </w:r>
          <w:proofErr w:type="spellStart"/>
          <w:r w:rsidRPr="00374440">
            <w:rPr>
              <w:rFonts w:ascii="Cambria" w:eastAsia="Times New Roman" w:hAnsi="Cambria"/>
            </w:rPr>
            <w:t>Notteboom</w:t>
          </w:r>
          <w:proofErr w:type="spellEnd"/>
          <w:r w:rsidRPr="00374440">
            <w:rPr>
              <w:rFonts w:ascii="Cambria" w:eastAsia="Times New Roman" w:hAnsi="Cambria"/>
            </w:rPr>
            <w:t xml:space="preserve"> and H. E. </w:t>
          </w:r>
          <w:proofErr w:type="spellStart"/>
          <w:r w:rsidRPr="00374440">
            <w:rPr>
              <w:rFonts w:ascii="Cambria" w:eastAsia="Times New Roman" w:hAnsi="Cambria"/>
            </w:rPr>
            <w:t>Haralambides</w:t>
          </w:r>
          <w:proofErr w:type="spellEnd"/>
          <w:r w:rsidRPr="00374440">
            <w:rPr>
              <w:rFonts w:ascii="Cambria" w:eastAsia="Times New Roman" w:hAnsi="Cambria"/>
            </w:rPr>
            <w:t xml:space="preserve">, “Port management and governance in a post-COVID-19 era: quo </w:t>
          </w:r>
          <w:proofErr w:type="spellStart"/>
          <w:proofErr w:type="gramStart"/>
          <w:r w:rsidRPr="00374440">
            <w:rPr>
              <w:rFonts w:ascii="Cambria" w:eastAsia="Times New Roman" w:hAnsi="Cambria"/>
            </w:rPr>
            <w:t>vadis</w:t>
          </w:r>
          <w:proofErr w:type="spellEnd"/>
          <w:r w:rsidRPr="00374440">
            <w:rPr>
              <w:rFonts w:ascii="Cambria" w:eastAsia="Times New Roman" w:hAnsi="Cambria"/>
            </w:rPr>
            <w:t>?,</w:t>
          </w:r>
          <w:proofErr w:type="gramEnd"/>
          <w:r w:rsidRPr="00374440">
            <w:rPr>
              <w:rFonts w:ascii="Cambria" w:eastAsia="Times New Roman" w:hAnsi="Cambria"/>
            </w:rPr>
            <w:t xml:space="preserve">” 2020. </w:t>
          </w:r>
          <w:proofErr w:type="spellStart"/>
          <w:r w:rsidRPr="00374440">
            <w:rPr>
              <w:rFonts w:ascii="Cambria" w:eastAsia="Times New Roman" w:hAnsi="Cambria"/>
            </w:rPr>
            <w:t>doi</w:t>
          </w:r>
          <w:proofErr w:type="spellEnd"/>
          <w:r w:rsidRPr="00374440">
            <w:rPr>
              <w:rFonts w:ascii="Cambria" w:eastAsia="Times New Roman" w:hAnsi="Cambria"/>
            </w:rPr>
            <w:t>: 10.1057/s41278-020-00162-7.</w:t>
          </w:r>
        </w:p>
        <w:p w14:paraId="43CB3425" w14:textId="77777777" w:rsidR="00565720" w:rsidRPr="00374440" w:rsidRDefault="00565720" w:rsidP="00374440">
          <w:pPr>
            <w:autoSpaceDE w:val="0"/>
            <w:autoSpaceDN w:val="0"/>
            <w:ind w:hanging="640"/>
            <w:jc w:val="both"/>
            <w:divId w:val="6182167"/>
            <w:rPr>
              <w:rFonts w:ascii="Cambria" w:eastAsia="Times New Roman" w:hAnsi="Cambria"/>
            </w:rPr>
          </w:pPr>
          <w:r w:rsidRPr="00374440">
            <w:rPr>
              <w:rFonts w:ascii="Cambria" w:eastAsia="Times New Roman" w:hAnsi="Cambria"/>
            </w:rPr>
            <w:t>[2]</w:t>
          </w:r>
          <w:r w:rsidRPr="00374440">
            <w:rPr>
              <w:rFonts w:ascii="Cambria" w:eastAsia="Times New Roman" w:hAnsi="Cambria"/>
            </w:rPr>
            <w:tab/>
            <w:t xml:space="preserve">M. Ma, X. Li, H. Fan, L. Qin, and L. Wei, “Actual Truck Arrival Prediction at a Container Terminal with the Truck Appointment System Based on the Long Short-Term Memory and Transformer Model,” </w:t>
          </w:r>
          <w:r w:rsidRPr="00374440">
            <w:rPr>
              <w:rFonts w:ascii="Cambria" w:eastAsia="Times New Roman" w:hAnsi="Cambria"/>
              <w:i/>
              <w:iCs/>
            </w:rPr>
            <w:t xml:space="preserve">J Mar Sci </w:t>
          </w:r>
          <w:proofErr w:type="spellStart"/>
          <w:r w:rsidRPr="00374440">
            <w:rPr>
              <w:rFonts w:ascii="Cambria" w:eastAsia="Times New Roman" w:hAnsi="Cambria"/>
              <w:i/>
              <w:iCs/>
            </w:rPr>
            <w:t>Eng</w:t>
          </w:r>
          <w:proofErr w:type="spellEnd"/>
          <w:r w:rsidRPr="00374440">
            <w:rPr>
              <w:rFonts w:ascii="Cambria" w:eastAsia="Times New Roman" w:hAnsi="Cambria"/>
            </w:rPr>
            <w:t xml:space="preserve">, vol. 13, no. 3, Mar. 2025, </w:t>
          </w:r>
          <w:proofErr w:type="spellStart"/>
          <w:r w:rsidRPr="00374440">
            <w:rPr>
              <w:rFonts w:ascii="Cambria" w:eastAsia="Times New Roman" w:hAnsi="Cambria"/>
            </w:rPr>
            <w:t>doi</w:t>
          </w:r>
          <w:proofErr w:type="spellEnd"/>
          <w:r w:rsidRPr="00374440">
            <w:rPr>
              <w:rFonts w:ascii="Cambria" w:eastAsia="Times New Roman" w:hAnsi="Cambria"/>
            </w:rPr>
            <w:t>: 10.3390/jmse13030405.</w:t>
          </w:r>
        </w:p>
        <w:p w14:paraId="659C5378" w14:textId="77777777" w:rsidR="00565720" w:rsidRPr="00374440" w:rsidRDefault="00565720" w:rsidP="00374440">
          <w:pPr>
            <w:autoSpaceDE w:val="0"/>
            <w:autoSpaceDN w:val="0"/>
            <w:ind w:hanging="640"/>
            <w:jc w:val="both"/>
            <w:divId w:val="125204490"/>
            <w:rPr>
              <w:rFonts w:ascii="Cambria" w:eastAsia="Times New Roman" w:hAnsi="Cambria"/>
            </w:rPr>
          </w:pPr>
          <w:r w:rsidRPr="00374440">
            <w:rPr>
              <w:rFonts w:ascii="Cambria" w:eastAsia="Times New Roman" w:hAnsi="Cambria"/>
            </w:rPr>
            <w:t>[3]</w:t>
          </w:r>
          <w:r w:rsidRPr="00374440">
            <w:rPr>
              <w:rFonts w:ascii="Cambria" w:eastAsia="Times New Roman" w:hAnsi="Cambria"/>
            </w:rPr>
            <w:tab/>
            <w:t>L. N. Hakim, “</w:t>
          </w:r>
          <w:proofErr w:type="spellStart"/>
          <w:r w:rsidRPr="00374440">
            <w:rPr>
              <w:rFonts w:ascii="Cambria" w:eastAsia="Times New Roman" w:hAnsi="Cambria"/>
            </w:rPr>
            <w:t>Pengusaha</w:t>
          </w:r>
          <w:proofErr w:type="spellEnd"/>
          <w:r w:rsidRPr="00374440">
            <w:rPr>
              <w:rFonts w:ascii="Cambria" w:eastAsia="Times New Roman" w:hAnsi="Cambria"/>
            </w:rPr>
            <w:t xml:space="preserve"> </w:t>
          </w:r>
          <w:proofErr w:type="spellStart"/>
          <w:r w:rsidRPr="00374440">
            <w:rPr>
              <w:rFonts w:ascii="Cambria" w:eastAsia="Times New Roman" w:hAnsi="Cambria"/>
            </w:rPr>
            <w:t>Truk</w:t>
          </w:r>
          <w:proofErr w:type="spellEnd"/>
          <w:r w:rsidRPr="00374440">
            <w:rPr>
              <w:rFonts w:ascii="Cambria" w:eastAsia="Times New Roman" w:hAnsi="Cambria"/>
            </w:rPr>
            <w:t xml:space="preserve"> </w:t>
          </w:r>
          <w:proofErr w:type="spellStart"/>
          <w:r w:rsidRPr="00374440">
            <w:rPr>
              <w:rFonts w:ascii="Cambria" w:eastAsia="Times New Roman" w:hAnsi="Cambria"/>
            </w:rPr>
            <w:t>Rugi</w:t>
          </w:r>
          <w:proofErr w:type="spellEnd"/>
          <w:r w:rsidRPr="00374440">
            <w:rPr>
              <w:rFonts w:ascii="Cambria" w:eastAsia="Times New Roman" w:hAnsi="Cambria"/>
            </w:rPr>
            <w:t xml:space="preserve"> Rp120 </w:t>
          </w:r>
          <w:proofErr w:type="spellStart"/>
          <w:r w:rsidRPr="00374440">
            <w:rPr>
              <w:rFonts w:ascii="Cambria" w:eastAsia="Times New Roman" w:hAnsi="Cambria"/>
            </w:rPr>
            <w:t>Miliar</w:t>
          </w:r>
          <w:proofErr w:type="spellEnd"/>
          <w:r w:rsidRPr="00374440">
            <w:rPr>
              <w:rFonts w:ascii="Cambria" w:eastAsia="Times New Roman" w:hAnsi="Cambria"/>
            </w:rPr>
            <w:t xml:space="preserve"> </w:t>
          </w:r>
          <w:proofErr w:type="spellStart"/>
          <w:r w:rsidRPr="00374440">
            <w:rPr>
              <w:rFonts w:ascii="Cambria" w:eastAsia="Times New Roman" w:hAnsi="Cambria"/>
            </w:rPr>
            <w:t>Imbas</w:t>
          </w:r>
          <w:proofErr w:type="spellEnd"/>
          <w:r w:rsidRPr="00374440">
            <w:rPr>
              <w:rFonts w:ascii="Cambria" w:eastAsia="Times New Roman" w:hAnsi="Cambria"/>
            </w:rPr>
            <w:t xml:space="preserve"> </w:t>
          </w:r>
          <w:proofErr w:type="spellStart"/>
          <w:r w:rsidRPr="00374440">
            <w:rPr>
              <w:rFonts w:ascii="Cambria" w:eastAsia="Times New Roman" w:hAnsi="Cambria"/>
            </w:rPr>
            <w:t>Macet</w:t>
          </w:r>
          <w:proofErr w:type="spellEnd"/>
          <w:r w:rsidRPr="00374440">
            <w:rPr>
              <w:rFonts w:ascii="Cambria" w:eastAsia="Times New Roman" w:hAnsi="Cambria"/>
            </w:rPr>
            <w:t xml:space="preserve"> </w:t>
          </w:r>
          <w:proofErr w:type="spellStart"/>
          <w:r w:rsidRPr="00374440">
            <w:rPr>
              <w:rFonts w:ascii="Cambria" w:eastAsia="Times New Roman" w:hAnsi="Cambria"/>
            </w:rPr>
            <w:t>Parah</w:t>
          </w:r>
          <w:proofErr w:type="spellEnd"/>
          <w:r w:rsidRPr="00374440">
            <w:rPr>
              <w:rFonts w:ascii="Cambria" w:eastAsia="Times New Roman" w:hAnsi="Cambria"/>
            </w:rPr>
            <w:t xml:space="preserve"> </w:t>
          </w:r>
          <w:proofErr w:type="spellStart"/>
          <w:r w:rsidRPr="00374440">
            <w:rPr>
              <w:rFonts w:ascii="Cambria" w:eastAsia="Times New Roman" w:hAnsi="Cambria"/>
            </w:rPr>
            <w:t>Tanjung</w:t>
          </w:r>
          <w:proofErr w:type="spellEnd"/>
          <w:r w:rsidRPr="00374440">
            <w:rPr>
              <w:rFonts w:ascii="Cambria" w:eastAsia="Times New Roman" w:hAnsi="Cambria"/>
            </w:rPr>
            <w:t xml:space="preserve"> </w:t>
          </w:r>
          <w:proofErr w:type="spellStart"/>
          <w:r w:rsidRPr="00374440">
            <w:rPr>
              <w:rFonts w:ascii="Cambria" w:eastAsia="Times New Roman" w:hAnsi="Cambria"/>
            </w:rPr>
            <w:t>Priok</w:t>
          </w:r>
          <w:proofErr w:type="spellEnd"/>
          <w:r w:rsidRPr="00374440">
            <w:rPr>
              <w:rFonts w:ascii="Cambria" w:eastAsia="Times New Roman" w:hAnsi="Cambria"/>
            </w:rPr>
            <w:t>,” https://ekonomi.bisnis.com/read/20250418/98/1870149/pengusaha-truk-rugi-rp120-miliar-imbas-macet-parah-tanjung-priok.</w:t>
          </w:r>
        </w:p>
        <w:p w14:paraId="393B0F3E" w14:textId="77777777" w:rsidR="00565720" w:rsidRPr="00374440" w:rsidRDefault="00565720" w:rsidP="00374440">
          <w:pPr>
            <w:autoSpaceDE w:val="0"/>
            <w:autoSpaceDN w:val="0"/>
            <w:ind w:hanging="640"/>
            <w:jc w:val="both"/>
            <w:divId w:val="1207447806"/>
            <w:rPr>
              <w:rFonts w:ascii="Cambria" w:eastAsia="Times New Roman" w:hAnsi="Cambria"/>
            </w:rPr>
          </w:pPr>
          <w:r w:rsidRPr="00374440">
            <w:rPr>
              <w:rFonts w:ascii="Cambria" w:eastAsia="Times New Roman" w:hAnsi="Cambria"/>
            </w:rPr>
            <w:t>[4]</w:t>
          </w:r>
          <w:r w:rsidRPr="00374440">
            <w:rPr>
              <w:rFonts w:ascii="Cambria" w:eastAsia="Times New Roman" w:hAnsi="Cambria"/>
            </w:rPr>
            <w:tab/>
            <w:t xml:space="preserve">L. </w:t>
          </w:r>
          <w:proofErr w:type="spellStart"/>
          <w:r w:rsidRPr="00374440">
            <w:rPr>
              <w:rFonts w:ascii="Cambria" w:eastAsia="Times New Roman" w:hAnsi="Cambria"/>
            </w:rPr>
            <w:t>Vukić</w:t>
          </w:r>
          <w:proofErr w:type="spellEnd"/>
          <w:r w:rsidRPr="00374440">
            <w:rPr>
              <w:rFonts w:ascii="Cambria" w:eastAsia="Times New Roman" w:hAnsi="Cambria"/>
            </w:rPr>
            <w:t xml:space="preserve"> and K. Lai, “Acute port congestion and emissions exceedances as an impact of COVID-19 outcome: the case of San Pedro Bay ports,” </w:t>
          </w:r>
          <w:r w:rsidRPr="00374440">
            <w:rPr>
              <w:rFonts w:ascii="Cambria" w:eastAsia="Times New Roman" w:hAnsi="Cambria"/>
              <w:i/>
              <w:iCs/>
            </w:rPr>
            <w:t>Journal of Shipping and Trade</w:t>
          </w:r>
          <w:r w:rsidRPr="00374440">
            <w:rPr>
              <w:rFonts w:ascii="Cambria" w:eastAsia="Times New Roman" w:hAnsi="Cambria"/>
            </w:rPr>
            <w:t xml:space="preserve">, vol. 7, no. 1, 2022, </w:t>
          </w:r>
          <w:proofErr w:type="spellStart"/>
          <w:r w:rsidRPr="00374440">
            <w:rPr>
              <w:rFonts w:ascii="Cambria" w:eastAsia="Times New Roman" w:hAnsi="Cambria"/>
            </w:rPr>
            <w:t>doi</w:t>
          </w:r>
          <w:proofErr w:type="spellEnd"/>
          <w:r w:rsidRPr="00374440">
            <w:rPr>
              <w:rFonts w:ascii="Cambria" w:eastAsia="Times New Roman" w:hAnsi="Cambria"/>
            </w:rPr>
            <w:t>: 10.1186/s41072-022-00126-5.</w:t>
          </w:r>
        </w:p>
        <w:p w14:paraId="29C47F89" w14:textId="77777777" w:rsidR="00565720" w:rsidRPr="00374440" w:rsidRDefault="00565720" w:rsidP="00374440">
          <w:pPr>
            <w:autoSpaceDE w:val="0"/>
            <w:autoSpaceDN w:val="0"/>
            <w:ind w:hanging="640"/>
            <w:jc w:val="both"/>
            <w:divId w:val="417756142"/>
            <w:rPr>
              <w:rFonts w:ascii="Cambria" w:eastAsia="Times New Roman" w:hAnsi="Cambria"/>
            </w:rPr>
          </w:pPr>
          <w:r w:rsidRPr="00374440">
            <w:rPr>
              <w:rFonts w:ascii="Cambria" w:eastAsia="Times New Roman" w:hAnsi="Cambria"/>
            </w:rPr>
            <w:t>[5]</w:t>
          </w:r>
          <w:r w:rsidRPr="00374440">
            <w:rPr>
              <w:rFonts w:ascii="Cambria" w:eastAsia="Times New Roman" w:hAnsi="Cambria"/>
            </w:rPr>
            <w:tab/>
            <w:t>A. Carranza, “LA, Long Beach port congestion could disrupt $90B in trade: Russell,” https://www.supplychaindive.com/news/port-congestion-holiday-season-russell-analysis/606186/?</w:t>
          </w:r>
        </w:p>
        <w:p w14:paraId="725D8594" w14:textId="77777777" w:rsidR="00565720" w:rsidRPr="00374440" w:rsidRDefault="00565720" w:rsidP="00374440">
          <w:pPr>
            <w:autoSpaceDE w:val="0"/>
            <w:autoSpaceDN w:val="0"/>
            <w:ind w:hanging="640"/>
            <w:jc w:val="both"/>
            <w:divId w:val="513494610"/>
            <w:rPr>
              <w:rFonts w:ascii="Cambria" w:eastAsia="Times New Roman" w:hAnsi="Cambria"/>
            </w:rPr>
          </w:pPr>
          <w:r w:rsidRPr="00374440">
            <w:rPr>
              <w:rFonts w:ascii="Cambria" w:eastAsia="Times New Roman" w:hAnsi="Cambria"/>
            </w:rPr>
            <w:lastRenderedPageBreak/>
            <w:t>[6]</w:t>
          </w:r>
          <w:r w:rsidRPr="00374440">
            <w:rPr>
              <w:rFonts w:ascii="Cambria" w:eastAsia="Times New Roman" w:hAnsi="Cambria"/>
            </w:rPr>
            <w:tab/>
            <w:t xml:space="preserve">W. </w:t>
          </w:r>
          <w:proofErr w:type="spellStart"/>
          <w:r w:rsidRPr="00374440">
            <w:rPr>
              <w:rFonts w:ascii="Cambria" w:eastAsia="Times New Roman" w:hAnsi="Cambria"/>
            </w:rPr>
            <w:t>Seaburg</w:t>
          </w:r>
          <w:proofErr w:type="spellEnd"/>
          <w:r w:rsidRPr="00374440">
            <w:rPr>
              <w:rFonts w:ascii="Cambria" w:eastAsia="Times New Roman" w:hAnsi="Cambria"/>
            </w:rPr>
            <w:t xml:space="preserve">, “What if we eliminated all </w:t>
          </w:r>
          <w:proofErr w:type="gramStart"/>
          <w:r w:rsidRPr="00374440">
            <w:rPr>
              <w:rFonts w:ascii="Cambria" w:eastAsia="Times New Roman" w:hAnsi="Cambria"/>
            </w:rPr>
            <w:t>idling?,</w:t>
          </w:r>
          <w:proofErr w:type="gramEnd"/>
          <w:r w:rsidRPr="00374440">
            <w:rPr>
              <w:rFonts w:ascii="Cambria" w:eastAsia="Times New Roman" w:hAnsi="Cambria"/>
            </w:rPr>
            <w:t>” https://www.fleetowner.com/perspectives/ideaxchange/blog/55289600/eliminating-truck-idling-unlocking-environmental-economic-and-health-benefits-for-a-greener-future.</w:t>
          </w:r>
        </w:p>
        <w:p w14:paraId="08DA84AB" w14:textId="77777777" w:rsidR="00565720" w:rsidRPr="00374440" w:rsidRDefault="00565720" w:rsidP="00374440">
          <w:pPr>
            <w:autoSpaceDE w:val="0"/>
            <w:autoSpaceDN w:val="0"/>
            <w:ind w:hanging="640"/>
            <w:jc w:val="both"/>
            <w:divId w:val="1357195250"/>
            <w:rPr>
              <w:rFonts w:ascii="Cambria" w:eastAsia="Times New Roman" w:hAnsi="Cambria"/>
            </w:rPr>
          </w:pPr>
          <w:r w:rsidRPr="00374440">
            <w:rPr>
              <w:rFonts w:ascii="Cambria" w:eastAsia="Times New Roman" w:hAnsi="Cambria"/>
            </w:rPr>
            <w:t>[7]</w:t>
          </w:r>
          <w:r w:rsidRPr="00374440">
            <w:rPr>
              <w:rFonts w:ascii="Cambria" w:eastAsia="Times New Roman" w:hAnsi="Cambria"/>
            </w:rPr>
            <w:tab/>
            <w:t xml:space="preserve">C. Zhang, M. </w:t>
          </w:r>
          <w:proofErr w:type="spellStart"/>
          <w:r w:rsidRPr="00374440">
            <w:rPr>
              <w:rFonts w:ascii="Cambria" w:eastAsia="Times New Roman" w:hAnsi="Cambria"/>
            </w:rPr>
            <w:t>Juraschek</w:t>
          </w:r>
          <w:proofErr w:type="spellEnd"/>
          <w:r w:rsidRPr="00374440">
            <w:rPr>
              <w:rFonts w:ascii="Cambria" w:eastAsia="Times New Roman" w:hAnsi="Cambria"/>
            </w:rPr>
            <w:t xml:space="preserve">, and C. Herrmann, “Deep reinforcement learning-based dynamic scheduling for resilient and sustainable manufacturing: A systematic review,” Dec. 01, 2024, </w:t>
          </w:r>
          <w:r w:rsidRPr="00374440">
            <w:rPr>
              <w:rFonts w:ascii="Cambria" w:eastAsia="Times New Roman" w:hAnsi="Cambria"/>
              <w:i/>
              <w:iCs/>
            </w:rPr>
            <w:t>Elsevier B.V.</w:t>
          </w:r>
          <w:r w:rsidRPr="00374440">
            <w:rPr>
              <w:rFonts w:ascii="Cambria" w:eastAsia="Times New Roman" w:hAnsi="Cambria"/>
            </w:rPr>
            <w:t xml:space="preserve"> </w:t>
          </w:r>
          <w:proofErr w:type="spellStart"/>
          <w:r w:rsidRPr="00374440">
            <w:rPr>
              <w:rFonts w:ascii="Cambria" w:eastAsia="Times New Roman" w:hAnsi="Cambria"/>
            </w:rPr>
            <w:t>doi</w:t>
          </w:r>
          <w:proofErr w:type="spellEnd"/>
          <w:r w:rsidRPr="00374440">
            <w:rPr>
              <w:rFonts w:ascii="Cambria" w:eastAsia="Times New Roman" w:hAnsi="Cambria"/>
            </w:rPr>
            <w:t>: 10.1016/j.jmsy.2024.10.026.</w:t>
          </w:r>
        </w:p>
        <w:p w14:paraId="42203803" w14:textId="77777777" w:rsidR="00565720" w:rsidRPr="00374440" w:rsidRDefault="00565720" w:rsidP="00374440">
          <w:pPr>
            <w:autoSpaceDE w:val="0"/>
            <w:autoSpaceDN w:val="0"/>
            <w:ind w:hanging="640"/>
            <w:jc w:val="both"/>
            <w:divId w:val="39792399"/>
            <w:rPr>
              <w:rFonts w:ascii="Cambria" w:eastAsia="Times New Roman" w:hAnsi="Cambria"/>
            </w:rPr>
          </w:pPr>
          <w:r w:rsidRPr="00374440">
            <w:rPr>
              <w:rFonts w:ascii="Cambria" w:eastAsia="Times New Roman" w:hAnsi="Cambria"/>
            </w:rPr>
            <w:t>[8]</w:t>
          </w:r>
          <w:r w:rsidRPr="00374440">
            <w:rPr>
              <w:rFonts w:ascii="Cambria" w:eastAsia="Times New Roman" w:hAnsi="Cambria"/>
            </w:rPr>
            <w:tab/>
            <w:t xml:space="preserve">C. Pedroza </w:t>
          </w:r>
          <w:r w:rsidRPr="00374440">
            <w:rPr>
              <w:rFonts w:ascii="Cambria" w:eastAsia="Times New Roman" w:hAnsi="Cambria"/>
              <w:i/>
              <w:iCs/>
            </w:rPr>
            <w:t>et al.</w:t>
          </w:r>
          <w:r w:rsidRPr="00374440">
            <w:rPr>
              <w:rFonts w:ascii="Cambria" w:eastAsia="Times New Roman" w:hAnsi="Cambria"/>
            </w:rPr>
            <w:t xml:space="preserve">, “Advantages of Bayesian monitoring methods in deciding whether and when to stop a clinical trial: An example of a neonatal cooling trial,” </w:t>
          </w:r>
          <w:r w:rsidRPr="00374440">
            <w:rPr>
              <w:rFonts w:ascii="Cambria" w:eastAsia="Times New Roman" w:hAnsi="Cambria"/>
              <w:i/>
              <w:iCs/>
            </w:rPr>
            <w:t>Trials</w:t>
          </w:r>
          <w:r w:rsidRPr="00374440">
            <w:rPr>
              <w:rFonts w:ascii="Cambria" w:eastAsia="Times New Roman" w:hAnsi="Cambria"/>
            </w:rPr>
            <w:t xml:space="preserve">, vol. 17, no. 1, 2016, </w:t>
          </w:r>
          <w:proofErr w:type="spellStart"/>
          <w:r w:rsidRPr="00374440">
            <w:rPr>
              <w:rFonts w:ascii="Cambria" w:eastAsia="Times New Roman" w:hAnsi="Cambria"/>
            </w:rPr>
            <w:t>doi</w:t>
          </w:r>
          <w:proofErr w:type="spellEnd"/>
          <w:r w:rsidRPr="00374440">
            <w:rPr>
              <w:rFonts w:ascii="Cambria" w:eastAsia="Times New Roman" w:hAnsi="Cambria"/>
            </w:rPr>
            <w:t>: 10.1186/s13063-016-1480-4.</w:t>
          </w:r>
        </w:p>
        <w:p w14:paraId="6911A527" w14:textId="77777777" w:rsidR="00565720" w:rsidRPr="00374440" w:rsidRDefault="00565720" w:rsidP="00374440">
          <w:pPr>
            <w:autoSpaceDE w:val="0"/>
            <w:autoSpaceDN w:val="0"/>
            <w:ind w:hanging="640"/>
            <w:jc w:val="both"/>
            <w:divId w:val="1512529529"/>
            <w:rPr>
              <w:rFonts w:ascii="Cambria" w:eastAsia="Times New Roman" w:hAnsi="Cambria"/>
            </w:rPr>
          </w:pPr>
          <w:r w:rsidRPr="00374440">
            <w:rPr>
              <w:rFonts w:ascii="Cambria" w:eastAsia="Times New Roman" w:hAnsi="Cambria"/>
            </w:rPr>
            <w:t>[9]</w:t>
          </w:r>
          <w:r w:rsidRPr="00374440">
            <w:rPr>
              <w:rFonts w:ascii="Cambria" w:eastAsia="Times New Roman" w:hAnsi="Cambria"/>
            </w:rPr>
            <w:tab/>
            <w:t xml:space="preserve">S. Greenland, “Bayesian perspectives for epidemiological research. II. Regression analysis,” </w:t>
          </w:r>
          <w:r w:rsidRPr="00374440">
            <w:rPr>
              <w:rFonts w:ascii="Cambria" w:eastAsia="Times New Roman" w:hAnsi="Cambria"/>
              <w:i/>
              <w:iCs/>
            </w:rPr>
            <w:t xml:space="preserve">Int J </w:t>
          </w:r>
          <w:proofErr w:type="spellStart"/>
          <w:r w:rsidRPr="00374440">
            <w:rPr>
              <w:rFonts w:ascii="Cambria" w:eastAsia="Times New Roman" w:hAnsi="Cambria"/>
              <w:i/>
              <w:iCs/>
            </w:rPr>
            <w:t>Epidemiol</w:t>
          </w:r>
          <w:proofErr w:type="spellEnd"/>
          <w:r w:rsidRPr="00374440">
            <w:rPr>
              <w:rFonts w:ascii="Cambria" w:eastAsia="Times New Roman" w:hAnsi="Cambria"/>
            </w:rPr>
            <w:t xml:space="preserve">, vol. 36, no. 1, 2007, </w:t>
          </w:r>
          <w:proofErr w:type="spellStart"/>
          <w:r w:rsidRPr="00374440">
            <w:rPr>
              <w:rFonts w:ascii="Cambria" w:eastAsia="Times New Roman" w:hAnsi="Cambria"/>
            </w:rPr>
            <w:t>doi</w:t>
          </w:r>
          <w:proofErr w:type="spellEnd"/>
          <w:r w:rsidRPr="00374440">
            <w:rPr>
              <w:rFonts w:ascii="Cambria" w:eastAsia="Times New Roman" w:hAnsi="Cambria"/>
            </w:rPr>
            <w:t>: 10.1093/</w:t>
          </w:r>
          <w:proofErr w:type="spellStart"/>
          <w:r w:rsidRPr="00374440">
            <w:rPr>
              <w:rFonts w:ascii="Cambria" w:eastAsia="Times New Roman" w:hAnsi="Cambria"/>
            </w:rPr>
            <w:t>ije</w:t>
          </w:r>
          <w:proofErr w:type="spellEnd"/>
          <w:r w:rsidRPr="00374440">
            <w:rPr>
              <w:rFonts w:ascii="Cambria" w:eastAsia="Times New Roman" w:hAnsi="Cambria"/>
            </w:rPr>
            <w:t>/dyl289.</w:t>
          </w:r>
        </w:p>
        <w:p w14:paraId="64F9AFBE" w14:textId="77777777" w:rsidR="00565720" w:rsidRPr="00374440" w:rsidRDefault="00565720" w:rsidP="00374440">
          <w:pPr>
            <w:autoSpaceDE w:val="0"/>
            <w:autoSpaceDN w:val="0"/>
            <w:ind w:hanging="640"/>
            <w:jc w:val="both"/>
            <w:divId w:val="2051412456"/>
            <w:rPr>
              <w:rFonts w:ascii="Cambria" w:eastAsia="Times New Roman" w:hAnsi="Cambria"/>
            </w:rPr>
          </w:pPr>
          <w:r w:rsidRPr="00374440">
            <w:rPr>
              <w:rFonts w:ascii="Cambria" w:eastAsia="Times New Roman" w:hAnsi="Cambria"/>
            </w:rPr>
            <w:t>[10]</w:t>
          </w:r>
          <w:r w:rsidRPr="00374440">
            <w:rPr>
              <w:rFonts w:ascii="Cambria" w:eastAsia="Times New Roman" w:hAnsi="Cambria"/>
            </w:rPr>
            <w:tab/>
            <w:t xml:space="preserve">H. Braham, L. </w:t>
          </w:r>
          <w:proofErr w:type="spellStart"/>
          <w:r w:rsidRPr="00374440">
            <w:rPr>
              <w:rFonts w:ascii="Cambria" w:eastAsia="Times New Roman" w:hAnsi="Cambria"/>
            </w:rPr>
            <w:t>Berdjoudj</w:t>
          </w:r>
          <w:proofErr w:type="spellEnd"/>
          <w:r w:rsidRPr="00374440">
            <w:rPr>
              <w:rFonts w:ascii="Cambria" w:eastAsia="Times New Roman" w:hAnsi="Cambria"/>
            </w:rPr>
            <w:t xml:space="preserve">, M. </w:t>
          </w:r>
          <w:proofErr w:type="spellStart"/>
          <w:r w:rsidRPr="00374440">
            <w:rPr>
              <w:rFonts w:ascii="Cambria" w:eastAsia="Times New Roman" w:hAnsi="Cambria"/>
            </w:rPr>
            <w:t>Boualem</w:t>
          </w:r>
          <w:proofErr w:type="spellEnd"/>
          <w:r w:rsidRPr="00374440">
            <w:rPr>
              <w:rFonts w:ascii="Cambria" w:eastAsia="Times New Roman" w:hAnsi="Cambria"/>
            </w:rPr>
            <w:t xml:space="preserve">, and N. </w:t>
          </w:r>
          <w:proofErr w:type="spellStart"/>
          <w:r w:rsidRPr="00374440">
            <w:rPr>
              <w:rFonts w:ascii="Cambria" w:eastAsia="Times New Roman" w:hAnsi="Cambria"/>
            </w:rPr>
            <w:t>Rahmania</w:t>
          </w:r>
          <w:proofErr w:type="spellEnd"/>
          <w:r w:rsidRPr="00374440">
            <w:rPr>
              <w:rFonts w:ascii="Cambria" w:eastAsia="Times New Roman" w:hAnsi="Cambria"/>
            </w:rPr>
            <w:t xml:space="preserve">, “Analysis of a non-Markovian queueing model: Bayesian statistics and MCMC methods,” </w:t>
          </w:r>
          <w:r w:rsidRPr="00374440">
            <w:rPr>
              <w:rFonts w:ascii="Cambria" w:eastAsia="Times New Roman" w:hAnsi="Cambria"/>
              <w:i/>
              <w:iCs/>
            </w:rPr>
            <w:t xml:space="preserve">Monte Carlo Methods </w:t>
          </w:r>
          <w:proofErr w:type="spellStart"/>
          <w:r w:rsidRPr="00374440">
            <w:rPr>
              <w:rFonts w:ascii="Cambria" w:eastAsia="Times New Roman" w:hAnsi="Cambria"/>
              <w:i/>
              <w:iCs/>
            </w:rPr>
            <w:t>Appl</w:t>
          </w:r>
          <w:proofErr w:type="spellEnd"/>
          <w:r w:rsidRPr="00374440">
            <w:rPr>
              <w:rFonts w:ascii="Cambria" w:eastAsia="Times New Roman" w:hAnsi="Cambria"/>
            </w:rPr>
            <w:t xml:space="preserve">, vol. 25, no. 2, 2019, </w:t>
          </w:r>
          <w:proofErr w:type="spellStart"/>
          <w:r w:rsidRPr="00374440">
            <w:rPr>
              <w:rFonts w:ascii="Cambria" w:eastAsia="Times New Roman" w:hAnsi="Cambria"/>
            </w:rPr>
            <w:t>doi</w:t>
          </w:r>
          <w:proofErr w:type="spellEnd"/>
          <w:r w:rsidRPr="00374440">
            <w:rPr>
              <w:rFonts w:ascii="Cambria" w:eastAsia="Times New Roman" w:hAnsi="Cambria"/>
            </w:rPr>
            <w:t>: 10.1515/mcma-2019-2035.</w:t>
          </w:r>
        </w:p>
        <w:p w14:paraId="59D7FF69" w14:textId="77777777" w:rsidR="00565720" w:rsidRPr="00374440" w:rsidRDefault="00565720" w:rsidP="00374440">
          <w:pPr>
            <w:autoSpaceDE w:val="0"/>
            <w:autoSpaceDN w:val="0"/>
            <w:ind w:hanging="640"/>
            <w:jc w:val="both"/>
            <w:divId w:val="1910921086"/>
            <w:rPr>
              <w:rFonts w:ascii="Cambria" w:eastAsia="Times New Roman" w:hAnsi="Cambria"/>
            </w:rPr>
          </w:pPr>
          <w:r w:rsidRPr="00374440">
            <w:rPr>
              <w:rFonts w:ascii="Cambria" w:eastAsia="Times New Roman" w:hAnsi="Cambria"/>
            </w:rPr>
            <w:t>[11]</w:t>
          </w:r>
          <w:r w:rsidRPr="00374440">
            <w:rPr>
              <w:rFonts w:ascii="Cambria" w:eastAsia="Times New Roman" w:hAnsi="Cambria"/>
            </w:rPr>
            <w:tab/>
            <w:t xml:space="preserve">D. Gross, J. F. </w:t>
          </w:r>
          <w:proofErr w:type="spellStart"/>
          <w:r w:rsidRPr="00374440">
            <w:rPr>
              <w:rFonts w:ascii="Cambria" w:eastAsia="Times New Roman" w:hAnsi="Cambria"/>
            </w:rPr>
            <w:t>Shortie</w:t>
          </w:r>
          <w:proofErr w:type="spellEnd"/>
          <w:r w:rsidRPr="00374440">
            <w:rPr>
              <w:rFonts w:ascii="Cambria" w:eastAsia="Times New Roman" w:hAnsi="Cambria"/>
            </w:rPr>
            <w:t xml:space="preserve">, J. M. Thompson, and C. M. Harris, </w:t>
          </w:r>
          <w:r w:rsidRPr="00374440">
            <w:rPr>
              <w:rFonts w:ascii="Cambria" w:eastAsia="Times New Roman" w:hAnsi="Cambria"/>
              <w:i/>
              <w:iCs/>
            </w:rPr>
            <w:t>Fundamentals of Queueing Theory: Fourth Edition</w:t>
          </w:r>
          <w:r w:rsidRPr="00374440">
            <w:rPr>
              <w:rFonts w:ascii="Cambria" w:eastAsia="Times New Roman" w:hAnsi="Cambria"/>
            </w:rPr>
            <w:t xml:space="preserve">. 2013. </w:t>
          </w:r>
          <w:proofErr w:type="spellStart"/>
          <w:r w:rsidRPr="00374440">
            <w:rPr>
              <w:rFonts w:ascii="Cambria" w:eastAsia="Times New Roman" w:hAnsi="Cambria"/>
            </w:rPr>
            <w:t>doi</w:t>
          </w:r>
          <w:proofErr w:type="spellEnd"/>
          <w:r w:rsidRPr="00374440">
            <w:rPr>
              <w:rFonts w:ascii="Cambria" w:eastAsia="Times New Roman" w:hAnsi="Cambria"/>
            </w:rPr>
            <w:t>: 10.1002/9781118625651.</w:t>
          </w:r>
        </w:p>
        <w:p w14:paraId="4E6E54DB" w14:textId="77777777" w:rsidR="00565720" w:rsidRPr="00374440" w:rsidRDefault="00565720" w:rsidP="00374440">
          <w:pPr>
            <w:autoSpaceDE w:val="0"/>
            <w:autoSpaceDN w:val="0"/>
            <w:ind w:hanging="640"/>
            <w:jc w:val="both"/>
            <w:divId w:val="341009788"/>
            <w:rPr>
              <w:rFonts w:ascii="Cambria" w:eastAsia="Times New Roman" w:hAnsi="Cambria"/>
            </w:rPr>
          </w:pPr>
          <w:r w:rsidRPr="00374440">
            <w:rPr>
              <w:rFonts w:ascii="Cambria" w:eastAsia="Times New Roman" w:hAnsi="Cambria"/>
            </w:rPr>
            <w:t>[12]</w:t>
          </w:r>
          <w:r w:rsidRPr="00374440">
            <w:rPr>
              <w:rFonts w:ascii="Cambria" w:eastAsia="Times New Roman" w:hAnsi="Cambria"/>
            </w:rPr>
            <w:tab/>
            <w:t xml:space="preserve">B. </w:t>
          </w:r>
          <w:proofErr w:type="spellStart"/>
          <w:r w:rsidRPr="00374440">
            <w:rPr>
              <w:rFonts w:ascii="Cambria" w:eastAsia="Times New Roman" w:hAnsi="Cambria"/>
            </w:rPr>
            <w:t>D’Auria</w:t>
          </w:r>
          <w:proofErr w:type="spellEnd"/>
          <w:r w:rsidRPr="00374440">
            <w:rPr>
              <w:rFonts w:ascii="Cambria" w:eastAsia="Times New Roman" w:hAnsi="Cambria"/>
            </w:rPr>
            <w:t xml:space="preserve">, I. J. B. F. Adan, R. </w:t>
          </w:r>
          <w:proofErr w:type="spellStart"/>
          <w:r w:rsidRPr="00374440">
            <w:rPr>
              <w:rFonts w:ascii="Cambria" w:eastAsia="Times New Roman" w:hAnsi="Cambria"/>
            </w:rPr>
            <w:t>Bekker</w:t>
          </w:r>
          <w:proofErr w:type="spellEnd"/>
          <w:r w:rsidRPr="00374440">
            <w:rPr>
              <w:rFonts w:ascii="Cambria" w:eastAsia="Times New Roman" w:hAnsi="Cambria"/>
            </w:rPr>
            <w:t xml:space="preserve">, and V. Kulkarni, “An M/M/c queue with queueing-time dependent service rates,” </w:t>
          </w:r>
          <w:r w:rsidRPr="00374440">
            <w:rPr>
              <w:rFonts w:ascii="Cambria" w:eastAsia="Times New Roman" w:hAnsi="Cambria"/>
              <w:i/>
              <w:iCs/>
            </w:rPr>
            <w:t xml:space="preserve">Eur J </w:t>
          </w:r>
          <w:proofErr w:type="spellStart"/>
          <w:r w:rsidRPr="00374440">
            <w:rPr>
              <w:rFonts w:ascii="Cambria" w:eastAsia="Times New Roman" w:hAnsi="Cambria"/>
              <w:i/>
              <w:iCs/>
            </w:rPr>
            <w:t>Oper</w:t>
          </w:r>
          <w:proofErr w:type="spellEnd"/>
          <w:r w:rsidRPr="00374440">
            <w:rPr>
              <w:rFonts w:ascii="Cambria" w:eastAsia="Times New Roman" w:hAnsi="Cambria"/>
              <w:i/>
              <w:iCs/>
            </w:rPr>
            <w:t xml:space="preserve"> Res</w:t>
          </w:r>
          <w:r w:rsidRPr="00374440">
            <w:rPr>
              <w:rFonts w:ascii="Cambria" w:eastAsia="Times New Roman" w:hAnsi="Cambria"/>
            </w:rPr>
            <w:t xml:space="preserve">, vol. 299, no. 2, 2022, </w:t>
          </w:r>
          <w:proofErr w:type="spellStart"/>
          <w:r w:rsidRPr="00374440">
            <w:rPr>
              <w:rFonts w:ascii="Cambria" w:eastAsia="Times New Roman" w:hAnsi="Cambria"/>
            </w:rPr>
            <w:t>doi</w:t>
          </w:r>
          <w:proofErr w:type="spellEnd"/>
          <w:r w:rsidRPr="00374440">
            <w:rPr>
              <w:rFonts w:ascii="Cambria" w:eastAsia="Times New Roman" w:hAnsi="Cambria"/>
            </w:rPr>
            <w:t>: 10.1016/j.ejor.2021.12.023.</w:t>
          </w:r>
        </w:p>
        <w:p w14:paraId="79BA3D1B" w14:textId="77777777" w:rsidR="00565720" w:rsidRPr="00374440" w:rsidRDefault="00565720" w:rsidP="00374440">
          <w:pPr>
            <w:autoSpaceDE w:val="0"/>
            <w:autoSpaceDN w:val="0"/>
            <w:ind w:hanging="640"/>
            <w:jc w:val="both"/>
            <w:divId w:val="2016495885"/>
            <w:rPr>
              <w:rFonts w:ascii="Cambria" w:eastAsia="Times New Roman" w:hAnsi="Cambria"/>
            </w:rPr>
          </w:pPr>
          <w:r w:rsidRPr="00374440">
            <w:rPr>
              <w:rFonts w:ascii="Cambria" w:eastAsia="Times New Roman" w:hAnsi="Cambria"/>
            </w:rPr>
            <w:t>[13]</w:t>
          </w:r>
          <w:r w:rsidRPr="00374440">
            <w:rPr>
              <w:rFonts w:ascii="Cambria" w:eastAsia="Times New Roman" w:hAnsi="Cambria"/>
            </w:rPr>
            <w:tab/>
            <w:t xml:space="preserve">R. S. </w:t>
          </w:r>
          <w:proofErr w:type="spellStart"/>
          <w:r w:rsidRPr="00374440">
            <w:rPr>
              <w:rFonts w:ascii="Cambria" w:eastAsia="Times New Roman" w:hAnsi="Cambria"/>
            </w:rPr>
            <w:t>Kenett</w:t>
          </w:r>
          <w:proofErr w:type="spellEnd"/>
          <w:r w:rsidRPr="00374440">
            <w:rPr>
              <w:rFonts w:ascii="Cambria" w:eastAsia="Times New Roman" w:hAnsi="Cambria"/>
            </w:rPr>
            <w:t xml:space="preserve">, D. Gross, and C. M. Harris, “Fundamentals of Queueing Theory.,” </w:t>
          </w:r>
          <w:r w:rsidRPr="00374440">
            <w:rPr>
              <w:rFonts w:ascii="Cambria" w:eastAsia="Times New Roman" w:hAnsi="Cambria"/>
              <w:i/>
              <w:iCs/>
            </w:rPr>
            <w:t>The Statistician</w:t>
          </w:r>
          <w:r w:rsidRPr="00374440">
            <w:rPr>
              <w:rFonts w:ascii="Cambria" w:eastAsia="Times New Roman" w:hAnsi="Cambria"/>
            </w:rPr>
            <w:t xml:space="preserve">, vol. 35, no. 5, 1986, </w:t>
          </w:r>
          <w:proofErr w:type="spellStart"/>
          <w:r w:rsidRPr="00374440">
            <w:rPr>
              <w:rFonts w:ascii="Cambria" w:eastAsia="Times New Roman" w:hAnsi="Cambria"/>
            </w:rPr>
            <w:t>doi</w:t>
          </w:r>
          <w:proofErr w:type="spellEnd"/>
          <w:r w:rsidRPr="00374440">
            <w:rPr>
              <w:rFonts w:ascii="Cambria" w:eastAsia="Times New Roman" w:hAnsi="Cambria"/>
            </w:rPr>
            <w:t>: 10.2307/2987982.</w:t>
          </w:r>
        </w:p>
        <w:p w14:paraId="78C7360F" w14:textId="77777777" w:rsidR="00565720" w:rsidRPr="00374440" w:rsidRDefault="00565720" w:rsidP="00374440">
          <w:pPr>
            <w:autoSpaceDE w:val="0"/>
            <w:autoSpaceDN w:val="0"/>
            <w:ind w:hanging="640"/>
            <w:jc w:val="both"/>
            <w:divId w:val="302197573"/>
            <w:rPr>
              <w:rFonts w:ascii="Cambria" w:eastAsia="Times New Roman" w:hAnsi="Cambria"/>
            </w:rPr>
          </w:pPr>
          <w:r w:rsidRPr="00374440">
            <w:rPr>
              <w:rFonts w:ascii="Cambria" w:eastAsia="Times New Roman" w:hAnsi="Cambria"/>
            </w:rPr>
            <w:t>[14]</w:t>
          </w:r>
          <w:r w:rsidRPr="00374440">
            <w:rPr>
              <w:rFonts w:ascii="Cambria" w:eastAsia="Times New Roman" w:hAnsi="Cambria"/>
            </w:rPr>
            <w:tab/>
            <w:t xml:space="preserve">M. </w:t>
          </w:r>
          <w:proofErr w:type="spellStart"/>
          <w:r w:rsidRPr="00374440">
            <w:rPr>
              <w:rFonts w:ascii="Cambria" w:eastAsia="Times New Roman" w:hAnsi="Cambria"/>
            </w:rPr>
            <w:t>Harchol-Balter</w:t>
          </w:r>
          <w:proofErr w:type="spellEnd"/>
          <w:r w:rsidRPr="00374440">
            <w:rPr>
              <w:rFonts w:ascii="Cambria" w:eastAsia="Times New Roman" w:hAnsi="Cambria"/>
            </w:rPr>
            <w:t xml:space="preserve">, </w:t>
          </w:r>
          <w:r w:rsidRPr="00374440">
            <w:rPr>
              <w:rFonts w:ascii="Cambria" w:eastAsia="Times New Roman" w:hAnsi="Cambria"/>
              <w:i/>
              <w:iCs/>
            </w:rPr>
            <w:t xml:space="preserve">Performance </w:t>
          </w:r>
          <w:proofErr w:type="spellStart"/>
          <w:r w:rsidRPr="00374440">
            <w:rPr>
              <w:rFonts w:ascii="Cambria" w:eastAsia="Times New Roman" w:hAnsi="Cambria"/>
              <w:i/>
              <w:iCs/>
            </w:rPr>
            <w:t>modeling</w:t>
          </w:r>
          <w:proofErr w:type="spellEnd"/>
          <w:r w:rsidRPr="00374440">
            <w:rPr>
              <w:rFonts w:ascii="Cambria" w:eastAsia="Times New Roman" w:hAnsi="Cambria"/>
              <w:i/>
              <w:iCs/>
            </w:rPr>
            <w:t xml:space="preserve"> and design of computer systems: Queueing theory in action</w:t>
          </w:r>
          <w:r w:rsidRPr="00374440">
            <w:rPr>
              <w:rFonts w:ascii="Cambria" w:eastAsia="Times New Roman" w:hAnsi="Cambria"/>
            </w:rPr>
            <w:t xml:space="preserve">, vol. 9781107027503. 2010. </w:t>
          </w:r>
          <w:proofErr w:type="spellStart"/>
          <w:r w:rsidRPr="00374440">
            <w:rPr>
              <w:rFonts w:ascii="Cambria" w:eastAsia="Times New Roman" w:hAnsi="Cambria"/>
            </w:rPr>
            <w:t>doi</w:t>
          </w:r>
          <w:proofErr w:type="spellEnd"/>
          <w:r w:rsidRPr="00374440">
            <w:rPr>
              <w:rFonts w:ascii="Cambria" w:eastAsia="Times New Roman" w:hAnsi="Cambria"/>
            </w:rPr>
            <w:t>: 10.1017/CBO9781139226424.</w:t>
          </w:r>
        </w:p>
        <w:p w14:paraId="0D71C408" w14:textId="77777777" w:rsidR="00565720" w:rsidRPr="00374440" w:rsidRDefault="00565720" w:rsidP="00374440">
          <w:pPr>
            <w:autoSpaceDE w:val="0"/>
            <w:autoSpaceDN w:val="0"/>
            <w:ind w:hanging="640"/>
            <w:jc w:val="both"/>
            <w:divId w:val="493954478"/>
            <w:rPr>
              <w:rFonts w:ascii="Cambria" w:eastAsia="Times New Roman" w:hAnsi="Cambria"/>
            </w:rPr>
          </w:pPr>
          <w:r w:rsidRPr="00374440">
            <w:rPr>
              <w:rFonts w:ascii="Cambria" w:eastAsia="Times New Roman" w:hAnsi="Cambria"/>
            </w:rPr>
            <w:t>[15]</w:t>
          </w:r>
          <w:r w:rsidRPr="00374440">
            <w:rPr>
              <w:rFonts w:ascii="Cambria" w:eastAsia="Times New Roman" w:hAnsi="Cambria"/>
            </w:rPr>
            <w:tab/>
            <w:t xml:space="preserve">M. K. </w:t>
          </w:r>
          <w:proofErr w:type="spellStart"/>
          <w:r w:rsidRPr="00374440">
            <w:rPr>
              <w:rFonts w:ascii="Cambria" w:eastAsia="Times New Roman" w:hAnsi="Cambria"/>
            </w:rPr>
            <w:t>Pasupuleti</w:t>
          </w:r>
          <w:proofErr w:type="spellEnd"/>
          <w:r w:rsidRPr="00374440">
            <w:rPr>
              <w:rFonts w:ascii="Cambria" w:eastAsia="Times New Roman" w:hAnsi="Cambria"/>
            </w:rPr>
            <w:t xml:space="preserve">, “Stochastic Computation for AI: Bayesian Inference, Uncertainty, and Optimization,” Delhi, Mar. 2025. </w:t>
          </w:r>
          <w:proofErr w:type="spellStart"/>
          <w:r w:rsidRPr="00374440">
            <w:rPr>
              <w:rFonts w:ascii="Cambria" w:eastAsia="Times New Roman" w:hAnsi="Cambria"/>
            </w:rPr>
            <w:t>doi</w:t>
          </w:r>
          <w:proofErr w:type="spellEnd"/>
          <w:r w:rsidRPr="00374440">
            <w:rPr>
              <w:rFonts w:ascii="Cambria" w:eastAsia="Times New Roman" w:hAnsi="Cambria"/>
            </w:rPr>
            <w:t>: 10.62311/</w:t>
          </w:r>
          <w:proofErr w:type="spellStart"/>
          <w:r w:rsidRPr="00374440">
            <w:rPr>
              <w:rFonts w:ascii="Cambria" w:eastAsia="Times New Roman" w:hAnsi="Cambria"/>
            </w:rPr>
            <w:t>nesx</w:t>
          </w:r>
          <w:proofErr w:type="spellEnd"/>
          <w:r w:rsidRPr="00374440">
            <w:rPr>
              <w:rFonts w:ascii="Cambria" w:eastAsia="Times New Roman" w:hAnsi="Cambria"/>
            </w:rPr>
            <w:t>/rriv325.</w:t>
          </w:r>
        </w:p>
        <w:p w14:paraId="607A0DA4" w14:textId="77777777" w:rsidR="00565720" w:rsidRPr="00374440" w:rsidRDefault="00565720" w:rsidP="00374440">
          <w:pPr>
            <w:autoSpaceDE w:val="0"/>
            <w:autoSpaceDN w:val="0"/>
            <w:ind w:hanging="640"/>
            <w:jc w:val="both"/>
            <w:divId w:val="532041642"/>
            <w:rPr>
              <w:rFonts w:ascii="Cambria" w:eastAsia="Times New Roman" w:hAnsi="Cambria"/>
            </w:rPr>
          </w:pPr>
          <w:r w:rsidRPr="00374440">
            <w:rPr>
              <w:rFonts w:ascii="Cambria" w:eastAsia="Times New Roman" w:hAnsi="Cambria"/>
            </w:rPr>
            <w:t>[16]</w:t>
          </w:r>
          <w:r w:rsidRPr="00374440">
            <w:rPr>
              <w:rFonts w:ascii="Cambria" w:eastAsia="Times New Roman" w:hAnsi="Cambria"/>
            </w:rPr>
            <w:tab/>
            <w:t xml:space="preserve">H. Ohno, “Quantum inference for Bayesian networks: an empirical study,” </w:t>
          </w:r>
          <w:r w:rsidRPr="00374440">
            <w:rPr>
              <w:rFonts w:ascii="Cambria" w:eastAsia="Times New Roman" w:hAnsi="Cambria"/>
              <w:i/>
              <w:iCs/>
            </w:rPr>
            <w:t xml:space="preserve">Quantum Machine </w:t>
          </w:r>
          <w:proofErr w:type="gramStart"/>
          <w:r w:rsidRPr="00374440">
            <w:rPr>
              <w:rFonts w:ascii="Cambria" w:eastAsia="Times New Roman" w:hAnsi="Cambria"/>
              <w:i/>
              <w:iCs/>
            </w:rPr>
            <w:t xml:space="preserve">Intelligence </w:t>
          </w:r>
          <w:r w:rsidRPr="00374440">
            <w:rPr>
              <w:rFonts w:ascii="Cambria" w:eastAsia="Times New Roman" w:hAnsi="Cambria"/>
            </w:rPr>
            <w:t>,</w:t>
          </w:r>
          <w:proofErr w:type="gramEnd"/>
          <w:r w:rsidRPr="00374440">
            <w:rPr>
              <w:rFonts w:ascii="Cambria" w:eastAsia="Times New Roman" w:hAnsi="Cambria"/>
            </w:rPr>
            <w:t xml:space="preserve"> vol. 7, no. 21, 2025.</w:t>
          </w:r>
        </w:p>
        <w:p w14:paraId="456A4942" w14:textId="77777777" w:rsidR="00565720" w:rsidRPr="00374440" w:rsidRDefault="00565720" w:rsidP="00374440">
          <w:pPr>
            <w:autoSpaceDE w:val="0"/>
            <w:autoSpaceDN w:val="0"/>
            <w:ind w:hanging="640"/>
            <w:jc w:val="both"/>
            <w:divId w:val="990064933"/>
            <w:rPr>
              <w:rFonts w:ascii="Cambria" w:eastAsia="Times New Roman" w:hAnsi="Cambria"/>
            </w:rPr>
          </w:pPr>
          <w:r w:rsidRPr="00374440">
            <w:rPr>
              <w:rFonts w:ascii="Cambria" w:eastAsia="Times New Roman" w:hAnsi="Cambria"/>
            </w:rPr>
            <w:t>[17]</w:t>
          </w:r>
          <w:r w:rsidRPr="00374440">
            <w:rPr>
              <w:rFonts w:ascii="Cambria" w:eastAsia="Times New Roman" w:hAnsi="Cambria"/>
            </w:rPr>
            <w:tab/>
            <w:t xml:space="preserve">D. </w:t>
          </w:r>
          <w:proofErr w:type="spellStart"/>
          <w:r w:rsidRPr="00374440">
            <w:rPr>
              <w:rFonts w:ascii="Cambria" w:eastAsia="Times New Roman" w:hAnsi="Cambria"/>
            </w:rPr>
            <w:t>Matloff</w:t>
          </w:r>
          <w:proofErr w:type="spellEnd"/>
          <w:r w:rsidRPr="00374440">
            <w:rPr>
              <w:rFonts w:ascii="Cambria" w:eastAsia="Times New Roman" w:hAnsi="Cambria"/>
            </w:rPr>
            <w:t xml:space="preserve">, Norm S (University of California, “Introduction to discrete-event simulation and the </w:t>
          </w:r>
          <w:proofErr w:type="spellStart"/>
          <w:r w:rsidRPr="00374440">
            <w:rPr>
              <w:rFonts w:ascii="Cambria" w:eastAsia="Times New Roman" w:hAnsi="Cambria"/>
            </w:rPr>
            <w:t>simpy</w:t>
          </w:r>
          <w:proofErr w:type="spellEnd"/>
          <w:r w:rsidRPr="00374440">
            <w:rPr>
              <w:rFonts w:ascii="Cambria" w:eastAsia="Times New Roman" w:hAnsi="Cambria"/>
            </w:rPr>
            <w:t xml:space="preserve"> language,” </w:t>
          </w:r>
          <w:r w:rsidRPr="00374440">
            <w:rPr>
              <w:rFonts w:ascii="Cambria" w:eastAsia="Times New Roman" w:hAnsi="Cambria"/>
              <w:i/>
              <w:iCs/>
            </w:rPr>
            <w:t>Davis, CA. Dept of Computer Science. University</w:t>
          </w:r>
          <w:r w:rsidRPr="00374440">
            <w:rPr>
              <w:rFonts w:ascii="Cambria" w:eastAsia="Times New Roman" w:hAnsi="Cambria"/>
            </w:rPr>
            <w:t>, 2008.</w:t>
          </w:r>
        </w:p>
        <w:p w14:paraId="19894C69" w14:textId="77777777" w:rsidR="00565720" w:rsidRDefault="00565720" w:rsidP="00374440">
          <w:pPr>
            <w:autoSpaceDE w:val="0"/>
            <w:autoSpaceDN w:val="0"/>
            <w:ind w:hanging="640"/>
            <w:jc w:val="both"/>
            <w:divId w:val="1862818557"/>
            <w:rPr>
              <w:rFonts w:eastAsia="Times New Roman"/>
            </w:rPr>
          </w:pPr>
          <w:r w:rsidRPr="00374440">
            <w:rPr>
              <w:rFonts w:ascii="Cambria" w:eastAsia="Times New Roman" w:hAnsi="Cambria"/>
            </w:rPr>
            <w:t>[18]</w:t>
          </w:r>
          <w:r w:rsidRPr="00374440">
            <w:rPr>
              <w:rFonts w:ascii="Cambria" w:eastAsia="Times New Roman" w:hAnsi="Cambria"/>
            </w:rPr>
            <w:tab/>
            <w:t xml:space="preserve">G. </w:t>
          </w:r>
          <w:proofErr w:type="spellStart"/>
          <w:r w:rsidRPr="00374440">
            <w:rPr>
              <w:rFonts w:ascii="Cambria" w:eastAsia="Times New Roman" w:hAnsi="Cambria"/>
            </w:rPr>
            <w:t>Dagkakis</w:t>
          </w:r>
          <w:proofErr w:type="spellEnd"/>
          <w:r w:rsidRPr="00374440">
            <w:rPr>
              <w:rFonts w:ascii="Cambria" w:eastAsia="Times New Roman" w:hAnsi="Cambria"/>
            </w:rPr>
            <w:t xml:space="preserve">, C. </w:t>
          </w:r>
          <w:proofErr w:type="spellStart"/>
          <w:r w:rsidRPr="00374440">
            <w:rPr>
              <w:rFonts w:ascii="Cambria" w:eastAsia="Times New Roman" w:hAnsi="Cambria"/>
            </w:rPr>
            <w:t>Heavey</w:t>
          </w:r>
          <w:proofErr w:type="spellEnd"/>
          <w:r w:rsidRPr="00374440">
            <w:rPr>
              <w:rFonts w:ascii="Cambria" w:eastAsia="Times New Roman" w:hAnsi="Cambria"/>
            </w:rPr>
            <w:t>, S. Robin, and J. Perrin, “</w:t>
          </w:r>
          <w:proofErr w:type="spellStart"/>
          <w:r w:rsidRPr="00374440">
            <w:rPr>
              <w:rFonts w:ascii="Cambria" w:eastAsia="Times New Roman" w:hAnsi="Cambria"/>
            </w:rPr>
            <w:t>ManPy</w:t>
          </w:r>
          <w:proofErr w:type="spellEnd"/>
          <w:r w:rsidRPr="00374440">
            <w:rPr>
              <w:rFonts w:ascii="Cambria" w:eastAsia="Times New Roman" w:hAnsi="Cambria"/>
            </w:rPr>
            <w:t xml:space="preserve">: An open-source layer of des manufacturing objects implemented in SimPy,” in </w:t>
          </w:r>
          <w:r w:rsidRPr="00374440">
            <w:rPr>
              <w:rFonts w:ascii="Cambria" w:eastAsia="Times New Roman" w:hAnsi="Cambria"/>
              <w:i/>
              <w:iCs/>
            </w:rPr>
            <w:t>Proceedings - 8th EUROSIM Congress on Modelling and Simulation, EUROSIM 2013</w:t>
          </w:r>
          <w:r w:rsidRPr="00374440">
            <w:rPr>
              <w:rFonts w:ascii="Cambria" w:eastAsia="Times New Roman" w:hAnsi="Cambria"/>
            </w:rPr>
            <w:t xml:space="preserve">, 2015. </w:t>
          </w:r>
          <w:proofErr w:type="spellStart"/>
          <w:r w:rsidRPr="00374440">
            <w:rPr>
              <w:rFonts w:ascii="Cambria" w:eastAsia="Times New Roman" w:hAnsi="Cambria"/>
            </w:rPr>
            <w:t>doi</w:t>
          </w:r>
          <w:proofErr w:type="spellEnd"/>
          <w:r w:rsidRPr="00374440">
            <w:rPr>
              <w:rFonts w:ascii="Cambria" w:eastAsia="Times New Roman" w:hAnsi="Cambria"/>
            </w:rPr>
            <w:t>: 10.1109/EUROSIM.2013.70.</w:t>
          </w:r>
        </w:p>
        <w:p w14:paraId="5FD4AC42" w14:textId="43450D0B" w:rsidR="00C468F2" w:rsidRPr="00C23B8D" w:rsidRDefault="00565720" w:rsidP="00C23B8D">
          <w:pPr>
            <w:pStyle w:val="IOP-CS-ReferenceText"/>
          </w:pPr>
          <w:r>
            <w:rPr>
              <w:rFonts w:eastAsia="Times New Roman"/>
            </w:rPr>
            <w:t> </w:t>
          </w:r>
        </w:p>
      </w:sdtContent>
    </w:sdt>
    <w:sectPr w:rsidR="00C468F2" w:rsidRPr="00C23B8D" w:rsidSect="00FD64C0">
      <w:pgSz w:w="11906" w:h="16838"/>
      <w:pgMar w:top="2268" w:right="1440" w:bottom="153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2C39B" w14:textId="77777777" w:rsidR="006B341D" w:rsidRDefault="006B341D" w:rsidP="00863AC2">
      <w:pPr>
        <w:spacing w:after="0" w:line="240" w:lineRule="auto"/>
      </w:pPr>
      <w:r>
        <w:separator/>
      </w:r>
    </w:p>
  </w:endnote>
  <w:endnote w:type="continuationSeparator" w:id="0">
    <w:p w14:paraId="5994C871" w14:textId="77777777" w:rsidR="006B341D" w:rsidRDefault="006B341D" w:rsidP="00863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B8904" w14:textId="77777777" w:rsidR="006B341D" w:rsidRDefault="006B341D" w:rsidP="00863AC2">
      <w:pPr>
        <w:spacing w:after="0" w:line="240" w:lineRule="auto"/>
      </w:pPr>
      <w:r>
        <w:separator/>
      </w:r>
    </w:p>
  </w:footnote>
  <w:footnote w:type="continuationSeparator" w:id="0">
    <w:p w14:paraId="668EF61B" w14:textId="77777777" w:rsidR="006B341D" w:rsidRDefault="006B341D" w:rsidP="00863A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E2A27"/>
    <w:multiLevelType w:val="hybridMultilevel"/>
    <w:tmpl w:val="8C4248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FCA66B9"/>
    <w:multiLevelType w:val="hybridMultilevel"/>
    <w:tmpl w:val="0336A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6FE"/>
    <w:rsid w:val="0000047C"/>
    <w:rsid w:val="000030A3"/>
    <w:rsid w:val="00022A21"/>
    <w:rsid w:val="00027549"/>
    <w:rsid w:val="00030688"/>
    <w:rsid w:val="000316C0"/>
    <w:rsid w:val="00035908"/>
    <w:rsid w:val="00035C2A"/>
    <w:rsid w:val="00045185"/>
    <w:rsid w:val="00061A1F"/>
    <w:rsid w:val="00066A75"/>
    <w:rsid w:val="00074515"/>
    <w:rsid w:val="00075276"/>
    <w:rsid w:val="00085FDC"/>
    <w:rsid w:val="00090952"/>
    <w:rsid w:val="00097D6B"/>
    <w:rsid w:val="000A405F"/>
    <w:rsid w:val="000B0ADF"/>
    <w:rsid w:val="000B2CE3"/>
    <w:rsid w:val="000C1018"/>
    <w:rsid w:val="000F2B4D"/>
    <w:rsid w:val="000F3204"/>
    <w:rsid w:val="000F407F"/>
    <w:rsid w:val="000F5271"/>
    <w:rsid w:val="0011107A"/>
    <w:rsid w:val="0011132F"/>
    <w:rsid w:val="001114E4"/>
    <w:rsid w:val="00113593"/>
    <w:rsid w:val="00133975"/>
    <w:rsid w:val="00145E91"/>
    <w:rsid w:val="0014768F"/>
    <w:rsid w:val="00154A27"/>
    <w:rsid w:val="00180822"/>
    <w:rsid w:val="001A2DA8"/>
    <w:rsid w:val="001A3141"/>
    <w:rsid w:val="001A36B4"/>
    <w:rsid w:val="001A4ADF"/>
    <w:rsid w:val="001B439D"/>
    <w:rsid w:val="001C0B6C"/>
    <w:rsid w:val="001C1803"/>
    <w:rsid w:val="001F1038"/>
    <w:rsid w:val="001F3561"/>
    <w:rsid w:val="001F3E57"/>
    <w:rsid w:val="00203EA9"/>
    <w:rsid w:val="002057E0"/>
    <w:rsid w:val="00207B84"/>
    <w:rsid w:val="002154F7"/>
    <w:rsid w:val="00216EB7"/>
    <w:rsid w:val="0022201B"/>
    <w:rsid w:val="002274BF"/>
    <w:rsid w:val="002409CA"/>
    <w:rsid w:val="00246B9D"/>
    <w:rsid w:val="00281E62"/>
    <w:rsid w:val="0028596A"/>
    <w:rsid w:val="002A08FE"/>
    <w:rsid w:val="002D0B1A"/>
    <w:rsid w:val="002D0FEF"/>
    <w:rsid w:val="002D1705"/>
    <w:rsid w:val="002E49E8"/>
    <w:rsid w:val="002E5544"/>
    <w:rsid w:val="002F1C77"/>
    <w:rsid w:val="00301F1A"/>
    <w:rsid w:val="0031287E"/>
    <w:rsid w:val="0031781A"/>
    <w:rsid w:val="00346365"/>
    <w:rsid w:val="003647B5"/>
    <w:rsid w:val="00374440"/>
    <w:rsid w:val="00380283"/>
    <w:rsid w:val="00382957"/>
    <w:rsid w:val="003962B8"/>
    <w:rsid w:val="00397DEF"/>
    <w:rsid w:val="003B0331"/>
    <w:rsid w:val="003C7B9D"/>
    <w:rsid w:val="003D14E8"/>
    <w:rsid w:val="003E0897"/>
    <w:rsid w:val="003E4B81"/>
    <w:rsid w:val="003E707E"/>
    <w:rsid w:val="003F50D5"/>
    <w:rsid w:val="00421FC4"/>
    <w:rsid w:val="00423126"/>
    <w:rsid w:val="0043239F"/>
    <w:rsid w:val="00437C9F"/>
    <w:rsid w:val="00450FA7"/>
    <w:rsid w:val="004538F2"/>
    <w:rsid w:val="004557A3"/>
    <w:rsid w:val="004576D1"/>
    <w:rsid w:val="0046685F"/>
    <w:rsid w:val="00475421"/>
    <w:rsid w:val="00484BBF"/>
    <w:rsid w:val="004860AF"/>
    <w:rsid w:val="00490207"/>
    <w:rsid w:val="00491404"/>
    <w:rsid w:val="004A2048"/>
    <w:rsid w:val="004B12DD"/>
    <w:rsid w:val="004B2068"/>
    <w:rsid w:val="004B3D0E"/>
    <w:rsid w:val="004B7F0C"/>
    <w:rsid w:val="004C276D"/>
    <w:rsid w:val="004C4486"/>
    <w:rsid w:val="004D2D12"/>
    <w:rsid w:val="004D5A2D"/>
    <w:rsid w:val="004E065C"/>
    <w:rsid w:val="004F0B99"/>
    <w:rsid w:val="004F0EF0"/>
    <w:rsid w:val="004F3833"/>
    <w:rsid w:val="004F6A1B"/>
    <w:rsid w:val="00507007"/>
    <w:rsid w:val="00507689"/>
    <w:rsid w:val="00510A4D"/>
    <w:rsid w:val="00517FC5"/>
    <w:rsid w:val="0053678D"/>
    <w:rsid w:val="00537ADB"/>
    <w:rsid w:val="005451D6"/>
    <w:rsid w:val="00551568"/>
    <w:rsid w:val="00551FBA"/>
    <w:rsid w:val="0055379B"/>
    <w:rsid w:val="00565720"/>
    <w:rsid w:val="005756C0"/>
    <w:rsid w:val="005814FC"/>
    <w:rsid w:val="00584FE5"/>
    <w:rsid w:val="0058710B"/>
    <w:rsid w:val="0059110E"/>
    <w:rsid w:val="00594B5D"/>
    <w:rsid w:val="005A1E35"/>
    <w:rsid w:val="005A539F"/>
    <w:rsid w:val="005B18B8"/>
    <w:rsid w:val="005B27F5"/>
    <w:rsid w:val="005C4445"/>
    <w:rsid w:val="005C75D8"/>
    <w:rsid w:val="005C7BA3"/>
    <w:rsid w:val="005D48B5"/>
    <w:rsid w:val="005D53A8"/>
    <w:rsid w:val="005D6AE2"/>
    <w:rsid w:val="005E6843"/>
    <w:rsid w:val="0060651D"/>
    <w:rsid w:val="00613806"/>
    <w:rsid w:val="006141E7"/>
    <w:rsid w:val="00616691"/>
    <w:rsid w:val="006246DF"/>
    <w:rsid w:val="006267B4"/>
    <w:rsid w:val="00626EFA"/>
    <w:rsid w:val="006341C3"/>
    <w:rsid w:val="00646B36"/>
    <w:rsid w:val="0065047B"/>
    <w:rsid w:val="00652BF2"/>
    <w:rsid w:val="00655337"/>
    <w:rsid w:val="00657F67"/>
    <w:rsid w:val="00665585"/>
    <w:rsid w:val="00665E9B"/>
    <w:rsid w:val="0066754C"/>
    <w:rsid w:val="00672C4B"/>
    <w:rsid w:val="00685572"/>
    <w:rsid w:val="00693D29"/>
    <w:rsid w:val="00694B63"/>
    <w:rsid w:val="006B2903"/>
    <w:rsid w:val="006B341D"/>
    <w:rsid w:val="006B3D2B"/>
    <w:rsid w:val="006B4539"/>
    <w:rsid w:val="006B63A5"/>
    <w:rsid w:val="006C7FD9"/>
    <w:rsid w:val="006E4AFF"/>
    <w:rsid w:val="006E565E"/>
    <w:rsid w:val="006F1F87"/>
    <w:rsid w:val="007045B5"/>
    <w:rsid w:val="0072566F"/>
    <w:rsid w:val="00734E4D"/>
    <w:rsid w:val="00743565"/>
    <w:rsid w:val="00750BEB"/>
    <w:rsid w:val="00753618"/>
    <w:rsid w:val="0076121E"/>
    <w:rsid w:val="00761682"/>
    <w:rsid w:val="00763ACE"/>
    <w:rsid w:val="00766D3E"/>
    <w:rsid w:val="00776493"/>
    <w:rsid w:val="00783DE2"/>
    <w:rsid w:val="00791F7A"/>
    <w:rsid w:val="00793DCB"/>
    <w:rsid w:val="007953D0"/>
    <w:rsid w:val="007A09E1"/>
    <w:rsid w:val="007A5966"/>
    <w:rsid w:val="007A677F"/>
    <w:rsid w:val="007B56C8"/>
    <w:rsid w:val="007C23FC"/>
    <w:rsid w:val="007D5949"/>
    <w:rsid w:val="007D69D9"/>
    <w:rsid w:val="007E051F"/>
    <w:rsid w:val="007E66EF"/>
    <w:rsid w:val="007E753F"/>
    <w:rsid w:val="007E773B"/>
    <w:rsid w:val="007E783C"/>
    <w:rsid w:val="007F52A8"/>
    <w:rsid w:val="007F5BCB"/>
    <w:rsid w:val="007F7C71"/>
    <w:rsid w:val="00806C96"/>
    <w:rsid w:val="00810C02"/>
    <w:rsid w:val="00812F76"/>
    <w:rsid w:val="008163F7"/>
    <w:rsid w:val="00823C51"/>
    <w:rsid w:val="00825615"/>
    <w:rsid w:val="00827BB0"/>
    <w:rsid w:val="008323AC"/>
    <w:rsid w:val="00834AD7"/>
    <w:rsid w:val="008350B1"/>
    <w:rsid w:val="0083710E"/>
    <w:rsid w:val="00841070"/>
    <w:rsid w:val="008460F3"/>
    <w:rsid w:val="00847151"/>
    <w:rsid w:val="0085670B"/>
    <w:rsid w:val="00861CF0"/>
    <w:rsid w:val="00863AC2"/>
    <w:rsid w:val="00866277"/>
    <w:rsid w:val="008705DC"/>
    <w:rsid w:val="00877C09"/>
    <w:rsid w:val="00881E3E"/>
    <w:rsid w:val="0088648A"/>
    <w:rsid w:val="00890A2C"/>
    <w:rsid w:val="008C7A1F"/>
    <w:rsid w:val="008D32F7"/>
    <w:rsid w:val="008E0B84"/>
    <w:rsid w:val="008F1E83"/>
    <w:rsid w:val="009011E0"/>
    <w:rsid w:val="0091455E"/>
    <w:rsid w:val="00917B06"/>
    <w:rsid w:val="009218B8"/>
    <w:rsid w:val="00923246"/>
    <w:rsid w:val="009303D9"/>
    <w:rsid w:val="009371CA"/>
    <w:rsid w:val="0093765F"/>
    <w:rsid w:val="00943F6E"/>
    <w:rsid w:val="00946414"/>
    <w:rsid w:val="00946713"/>
    <w:rsid w:val="0095534A"/>
    <w:rsid w:val="0096339D"/>
    <w:rsid w:val="00973DB3"/>
    <w:rsid w:val="009766AA"/>
    <w:rsid w:val="00982A99"/>
    <w:rsid w:val="009863B9"/>
    <w:rsid w:val="009B5C9D"/>
    <w:rsid w:val="009B7F9A"/>
    <w:rsid w:val="009D12AA"/>
    <w:rsid w:val="009E1D65"/>
    <w:rsid w:val="009E515D"/>
    <w:rsid w:val="009F10EF"/>
    <w:rsid w:val="00A05FF8"/>
    <w:rsid w:val="00A07814"/>
    <w:rsid w:val="00A10423"/>
    <w:rsid w:val="00A2027B"/>
    <w:rsid w:val="00A309C9"/>
    <w:rsid w:val="00A47E4E"/>
    <w:rsid w:val="00A50C39"/>
    <w:rsid w:val="00A662B6"/>
    <w:rsid w:val="00A73804"/>
    <w:rsid w:val="00A74EEF"/>
    <w:rsid w:val="00A750F0"/>
    <w:rsid w:val="00A80C97"/>
    <w:rsid w:val="00A83117"/>
    <w:rsid w:val="00A832AA"/>
    <w:rsid w:val="00A85F24"/>
    <w:rsid w:val="00A96848"/>
    <w:rsid w:val="00AA582A"/>
    <w:rsid w:val="00AB28BA"/>
    <w:rsid w:val="00AD2BE4"/>
    <w:rsid w:val="00AD35D3"/>
    <w:rsid w:val="00AD50B9"/>
    <w:rsid w:val="00AD6409"/>
    <w:rsid w:val="00AD74B4"/>
    <w:rsid w:val="00AD78BC"/>
    <w:rsid w:val="00AD7EA7"/>
    <w:rsid w:val="00AE3141"/>
    <w:rsid w:val="00AF089F"/>
    <w:rsid w:val="00AF14B1"/>
    <w:rsid w:val="00AF19EF"/>
    <w:rsid w:val="00AF7C63"/>
    <w:rsid w:val="00B050E0"/>
    <w:rsid w:val="00B155B4"/>
    <w:rsid w:val="00B16D5D"/>
    <w:rsid w:val="00B25C5E"/>
    <w:rsid w:val="00B33BCC"/>
    <w:rsid w:val="00B42AFB"/>
    <w:rsid w:val="00B43E85"/>
    <w:rsid w:val="00B54424"/>
    <w:rsid w:val="00B670DB"/>
    <w:rsid w:val="00B71CB8"/>
    <w:rsid w:val="00B71D8D"/>
    <w:rsid w:val="00B72131"/>
    <w:rsid w:val="00B752C3"/>
    <w:rsid w:val="00B914E5"/>
    <w:rsid w:val="00B94F98"/>
    <w:rsid w:val="00BB77F3"/>
    <w:rsid w:val="00BD1559"/>
    <w:rsid w:val="00BD5078"/>
    <w:rsid w:val="00BF7225"/>
    <w:rsid w:val="00C11184"/>
    <w:rsid w:val="00C11E06"/>
    <w:rsid w:val="00C14DA0"/>
    <w:rsid w:val="00C15FCB"/>
    <w:rsid w:val="00C23B8D"/>
    <w:rsid w:val="00C26EFD"/>
    <w:rsid w:val="00C37511"/>
    <w:rsid w:val="00C4105D"/>
    <w:rsid w:val="00C41098"/>
    <w:rsid w:val="00C454B8"/>
    <w:rsid w:val="00C468F2"/>
    <w:rsid w:val="00C4692C"/>
    <w:rsid w:val="00C525A8"/>
    <w:rsid w:val="00C645DF"/>
    <w:rsid w:val="00C70505"/>
    <w:rsid w:val="00C86A8C"/>
    <w:rsid w:val="00C86CE2"/>
    <w:rsid w:val="00C94AF1"/>
    <w:rsid w:val="00CA574D"/>
    <w:rsid w:val="00CB0119"/>
    <w:rsid w:val="00CC6F42"/>
    <w:rsid w:val="00CD213E"/>
    <w:rsid w:val="00CD704C"/>
    <w:rsid w:val="00CE7D7C"/>
    <w:rsid w:val="00CF5879"/>
    <w:rsid w:val="00D0613A"/>
    <w:rsid w:val="00D1571A"/>
    <w:rsid w:val="00D162F3"/>
    <w:rsid w:val="00D1709E"/>
    <w:rsid w:val="00D222C3"/>
    <w:rsid w:val="00D23AA0"/>
    <w:rsid w:val="00D25E3D"/>
    <w:rsid w:val="00D2651E"/>
    <w:rsid w:val="00D357DC"/>
    <w:rsid w:val="00D4463B"/>
    <w:rsid w:val="00D4705F"/>
    <w:rsid w:val="00D55A44"/>
    <w:rsid w:val="00D7392A"/>
    <w:rsid w:val="00D741CB"/>
    <w:rsid w:val="00D81510"/>
    <w:rsid w:val="00D8349E"/>
    <w:rsid w:val="00D86DA9"/>
    <w:rsid w:val="00D87167"/>
    <w:rsid w:val="00D93959"/>
    <w:rsid w:val="00DA2190"/>
    <w:rsid w:val="00DA3FCB"/>
    <w:rsid w:val="00DA407D"/>
    <w:rsid w:val="00DA690B"/>
    <w:rsid w:val="00DC4155"/>
    <w:rsid w:val="00DD6F0D"/>
    <w:rsid w:val="00DE2EA2"/>
    <w:rsid w:val="00DE3F3B"/>
    <w:rsid w:val="00DF2625"/>
    <w:rsid w:val="00E1335B"/>
    <w:rsid w:val="00E13BB8"/>
    <w:rsid w:val="00E13E0E"/>
    <w:rsid w:val="00E22E3A"/>
    <w:rsid w:val="00E5654C"/>
    <w:rsid w:val="00E63903"/>
    <w:rsid w:val="00E7202A"/>
    <w:rsid w:val="00E7760C"/>
    <w:rsid w:val="00ED4597"/>
    <w:rsid w:val="00EE08F7"/>
    <w:rsid w:val="00EE38B9"/>
    <w:rsid w:val="00EF28FC"/>
    <w:rsid w:val="00EF46FE"/>
    <w:rsid w:val="00F1193A"/>
    <w:rsid w:val="00F20801"/>
    <w:rsid w:val="00F26077"/>
    <w:rsid w:val="00F326AB"/>
    <w:rsid w:val="00F35153"/>
    <w:rsid w:val="00F358F2"/>
    <w:rsid w:val="00F363F6"/>
    <w:rsid w:val="00F40D22"/>
    <w:rsid w:val="00F43447"/>
    <w:rsid w:val="00F43CE1"/>
    <w:rsid w:val="00F65563"/>
    <w:rsid w:val="00F83A80"/>
    <w:rsid w:val="00F945C2"/>
    <w:rsid w:val="00F95480"/>
    <w:rsid w:val="00F95CE5"/>
    <w:rsid w:val="00FA18C1"/>
    <w:rsid w:val="00FA56A2"/>
    <w:rsid w:val="00FB3373"/>
    <w:rsid w:val="00FB5944"/>
    <w:rsid w:val="00FC2D15"/>
    <w:rsid w:val="00FC42A6"/>
    <w:rsid w:val="00FD64C0"/>
    <w:rsid w:val="00FE10F1"/>
    <w:rsid w:val="00FE110F"/>
    <w:rsid w:val="00FF535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9C95"/>
  <w15:chartTrackingRefBased/>
  <w15:docId w15:val="{4479E423-A0CA-474F-8E42-2B2BE1E6F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1" w:defUIPriority="99" w:defSemiHidden="0" w:defUnhideWhenUsed="0" w:defQFormat="0" w:count="375">
    <w:lsdException w:name="Normal" w:locked="0"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lsdException w:name="Closing" w:semiHidden="1"/>
    <w:lsdException w:name="Signature" w:semiHidden="1"/>
    <w:lsdException w:name="Default Paragraph Font" w:locked="0"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locked="0" w:semiHidden="1" w:unhideWhenUsed="1"/>
    <w:lsdException w:name="HTML Bottom of Form" w:locked="0"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locked="0" w:semiHidden="1" w:unhideWhenUsed="1"/>
    <w:lsdException w:name="annotation subject" w:semiHidden="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unhideWhenUsed="1"/>
  </w:latentStyles>
  <w:style w:type="paragraph" w:default="1" w:styleId="Normal">
    <w:name w:val="Normal"/>
    <w:semiHidden/>
    <w:rsid w:val="00A96848"/>
  </w:style>
  <w:style w:type="paragraph" w:styleId="Heading1">
    <w:name w:val="heading 1"/>
    <w:basedOn w:val="Normal"/>
    <w:next w:val="Normal"/>
    <w:link w:val="Heading1Char"/>
    <w:uiPriority w:val="9"/>
    <w:semiHidden/>
    <w:locked/>
    <w:rsid w:val="00EF46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locked/>
    <w:rsid w:val="00EF46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qFormat/>
    <w:locked/>
    <w:rsid w:val="00EF46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qFormat/>
    <w:locked/>
    <w:rsid w:val="00EF46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qFormat/>
    <w:locked/>
    <w:rsid w:val="00EF46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qFormat/>
    <w:locked/>
    <w:rsid w:val="00EF46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qFormat/>
    <w:locked/>
    <w:rsid w:val="00EF46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qFormat/>
    <w:locked/>
    <w:rsid w:val="00EF46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qFormat/>
    <w:locked/>
    <w:rsid w:val="00EF46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A968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68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8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8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8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8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8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8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848"/>
    <w:rPr>
      <w:rFonts w:eastAsiaTheme="majorEastAsia" w:cstheme="majorBidi"/>
      <w:color w:val="272727" w:themeColor="text1" w:themeTint="D8"/>
    </w:rPr>
  </w:style>
  <w:style w:type="paragraph" w:customStyle="1" w:styleId="IOP-CS-TableText">
    <w:name w:val="IOP-CS-TableText"/>
    <w:basedOn w:val="IOP-CS-CaptionText"/>
    <w:link w:val="IOP-CS-TableTextChar"/>
    <w:qFormat/>
    <w:rsid w:val="00734E4D"/>
    <w:rPr>
      <w:sz w:val="16"/>
    </w:rPr>
  </w:style>
  <w:style w:type="character" w:customStyle="1" w:styleId="IOP-CS-TableTextChar">
    <w:name w:val="IOP-CS-TableText Char"/>
    <w:basedOn w:val="IOP-CS-CaptionTextChar"/>
    <w:link w:val="IOP-CS-TableText"/>
    <w:rsid w:val="00734E4D"/>
    <w:rPr>
      <w:rFonts w:ascii="Cambria" w:hAnsi="Cambria"/>
      <w:sz w:val="16"/>
    </w:rPr>
  </w:style>
  <w:style w:type="paragraph" w:customStyle="1" w:styleId="IOP-CS-ReferenceText">
    <w:name w:val="IOP-CS-ReferenceText"/>
    <w:link w:val="IOP-CS-ReferenceTextChar"/>
    <w:qFormat/>
    <w:rsid w:val="004B7F0C"/>
    <w:pPr>
      <w:spacing w:after="0"/>
    </w:pPr>
    <w:rPr>
      <w:rFonts w:ascii="Cambria" w:hAnsi="Cambria"/>
      <w:sz w:val="18"/>
    </w:rPr>
  </w:style>
  <w:style w:type="character" w:customStyle="1" w:styleId="IOP-CS-ReferenceTextChar">
    <w:name w:val="IOP-CS-ReferenceText Char"/>
    <w:basedOn w:val="DefaultParagraphFont"/>
    <w:link w:val="IOP-CS-ReferenceText"/>
    <w:rsid w:val="004B7F0C"/>
    <w:rPr>
      <w:rFonts w:ascii="Cambria" w:hAnsi="Cambria"/>
      <w:sz w:val="18"/>
    </w:rPr>
  </w:style>
  <w:style w:type="paragraph" w:styleId="Quote">
    <w:name w:val="Quote"/>
    <w:basedOn w:val="Normal"/>
    <w:next w:val="Normal"/>
    <w:link w:val="QuoteChar"/>
    <w:uiPriority w:val="29"/>
    <w:semiHidden/>
    <w:locked/>
    <w:rsid w:val="00EF46FE"/>
    <w:pPr>
      <w:spacing w:before="160"/>
      <w:jc w:val="center"/>
    </w:pPr>
    <w:rPr>
      <w:i/>
      <w:iCs/>
      <w:color w:val="404040" w:themeColor="text1" w:themeTint="BF"/>
    </w:rPr>
  </w:style>
  <w:style w:type="character" w:customStyle="1" w:styleId="QuoteChar">
    <w:name w:val="Quote Char"/>
    <w:basedOn w:val="DefaultParagraphFont"/>
    <w:link w:val="Quote"/>
    <w:uiPriority w:val="29"/>
    <w:semiHidden/>
    <w:rsid w:val="00A96848"/>
    <w:rPr>
      <w:i/>
      <w:iCs/>
      <w:color w:val="404040" w:themeColor="text1" w:themeTint="BF"/>
    </w:rPr>
  </w:style>
  <w:style w:type="paragraph" w:styleId="ListParagraph">
    <w:name w:val="List Paragraph"/>
    <w:basedOn w:val="Normal"/>
    <w:uiPriority w:val="34"/>
    <w:semiHidden/>
    <w:locked/>
    <w:rsid w:val="00EF46FE"/>
    <w:pPr>
      <w:ind w:left="720"/>
      <w:contextualSpacing/>
    </w:pPr>
  </w:style>
  <w:style w:type="character" w:styleId="IntenseEmphasis">
    <w:name w:val="Intense Emphasis"/>
    <w:basedOn w:val="DefaultParagraphFont"/>
    <w:uiPriority w:val="21"/>
    <w:semiHidden/>
    <w:locked/>
    <w:rsid w:val="00EF46FE"/>
    <w:rPr>
      <w:i/>
      <w:iCs/>
      <w:color w:val="0F4761" w:themeColor="accent1" w:themeShade="BF"/>
    </w:rPr>
  </w:style>
  <w:style w:type="paragraph" w:styleId="IntenseQuote">
    <w:name w:val="Intense Quote"/>
    <w:basedOn w:val="Normal"/>
    <w:next w:val="Normal"/>
    <w:link w:val="IntenseQuoteChar"/>
    <w:uiPriority w:val="30"/>
    <w:semiHidden/>
    <w:locked/>
    <w:rsid w:val="00EF46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semiHidden/>
    <w:rsid w:val="00A96848"/>
    <w:rPr>
      <w:i/>
      <w:iCs/>
      <w:color w:val="0F4761" w:themeColor="accent1" w:themeShade="BF"/>
    </w:rPr>
  </w:style>
  <w:style w:type="character" w:styleId="IntenseReference">
    <w:name w:val="Intense Reference"/>
    <w:basedOn w:val="DefaultParagraphFont"/>
    <w:uiPriority w:val="32"/>
    <w:semiHidden/>
    <w:locked/>
    <w:rsid w:val="00EF46FE"/>
    <w:rPr>
      <w:b/>
      <w:bCs/>
      <w:smallCaps/>
      <w:color w:val="0F4761" w:themeColor="accent1" w:themeShade="BF"/>
      <w:spacing w:val="5"/>
    </w:rPr>
  </w:style>
  <w:style w:type="paragraph" w:customStyle="1" w:styleId="IOP-CS-Title">
    <w:name w:val="IOP-CS-Title"/>
    <w:basedOn w:val="Normal"/>
    <w:link w:val="IOP-CS-TitleChar"/>
    <w:qFormat/>
    <w:rsid w:val="006B3D2B"/>
    <w:pPr>
      <w:spacing w:after="480"/>
    </w:pPr>
    <w:rPr>
      <w:rFonts w:asciiTheme="minorBidi" w:hAnsiTheme="minorBidi"/>
      <w:sz w:val="36"/>
      <w:szCs w:val="36"/>
    </w:rPr>
  </w:style>
  <w:style w:type="character" w:customStyle="1" w:styleId="IOP-CS-TitleChar">
    <w:name w:val="IOP-CS-Title Char"/>
    <w:basedOn w:val="DefaultParagraphFont"/>
    <w:link w:val="IOP-CS-Title"/>
    <w:rsid w:val="006B3D2B"/>
    <w:rPr>
      <w:rFonts w:asciiTheme="minorBidi" w:hAnsiTheme="minorBidi"/>
      <w:sz w:val="36"/>
      <w:szCs w:val="36"/>
    </w:rPr>
  </w:style>
  <w:style w:type="paragraph" w:customStyle="1" w:styleId="IOP-CS-Author">
    <w:name w:val="IOP-CS-Author"/>
    <w:basedOn w:val="Normal"/>
    <w:link w:val="IOP-CS-AuthorChar"/>
    <w:qFormat/>
    <w:rsid w:val="00A662B6"/>
    <w:pPr>
      <w:spacing w:after="240"/>
      <w:ind w:left="1418"/>
    </w:pPr>
    <w:rPr>
      <w:rFonts w:ascii="Cambria" w:hAnsi="Cambria"/>
      <w:b/>
      <w:bCs/>
    </w:rPr>
  </w:style>
  <w:style w:type="character" w:customStyle="1" w:styleId="IOP-CS-AuthorChar">
    <w:name w:val="IOP-CS-Author Char"/>
    <w:basedOn w:val="DefaultParagraphFont"/>
    <w:link w:val="IOP-CS-Author"/>
    <w:rsid w:val="00A662B6"/>
    <w:rPr>
      <w:rFonts w:ascii="Cambria" w:hAnsi="Cambria"/>
      <w:b/>
      <w:bCs/>
    </w:rPr>
  </w:style>
  <w:style w:type="paragraph" w:customStyle="1" w:styleId="IOP-CS-Affiliation">
    <w:name w:val="IOP-CS-Affiliation"/>
    <w:basedOn w:val="Normal"/>
    <w:link w:val="IOP-CS-AffiliationChar"/>
    <w:qFormat/>
    <w:rsid w:val="000B2CE3"/>
    <w:pPr>
      <w:spacing w:after="0"/>
      <w:ind w:left="1418"/>
    </w:pPr>
    <w:rPr>
      <w:rFonts w:ascii="Cambria" w:hAnsi="Cambria"/>
      <w:sz w:val="20"/>
      <w:szCs w:val="20"/>
    </w:rPr>
  </w:style>
  <w:style w:type="character" w:customStyle="1" w:styleId="IOP-CS-AffiliationChar">
    <w:name w:val="IOP-CS-Affiliation Char"/>
    <w:basedOn w:val="DefaultParagraphFont"/>
    <w:link w:val="IOP-CS-Affiliation"/>
    <w:rsid w:val="000B2CE3"/>
    <w:rPr>
      <w:rFonts w:ascii="Cambria" w:hAnsi="Cambria"/>
      <w:sz w:val="20"/>
      <w:szCs w:val="20"/>
    </w:rPr>
  </w:style>
  <w:style w:type="character" w:styleId="Hyperlink">
    <w:name w:val="Hyperlink"/>
    <w:basedOn w:val="DefaultParagraphFont"/>
    <w:uiPriority w:val="99"/>
    <w:semiHidden/>
    <w:locked/>
    <w:rsid w:val="005D53A8"/>
    <w:rPr>
      <w:color w:val="467886" w:themeColor="hyperlink"/>
      <w:u w:val="single"/>
    </w:rPr>
  </w:style>
  <w:style w:type="character" w:styleId="UnresolvedMention">
    <w:name w:val="Unresolved Mention"/>
    <w:basedOn w:val="DefaultParagraphFont"/>
    <w:uiPriority w:val="99"/>
    <w:semiHidden/>
    <w:locked/>
    <w:rsid w:val="005D53A8"/>
    <w:rPr>
      <w:color w:val="605E5C"/>
      <w:shd w:val="clear" w:color="auto" w:fill="E1DFDD"/>
    </w:rPr>
  </w:style>
  <w:style w:type="paragraph" w:customStyle="1" w:styleId="IOP-CS-Abstract">
    <w:name w:val="IOP-CS-Abstract"/>
    <w:basedOn w:val="IOP-CS-Affiliation"/>
    <w:link w:val="IOP-CS-AbstractChar"/>
    <w:qFormat/>
    <w:rsid w:val="009863B9"/>
    <w:pPr>
      <w:spacing w:after="360"/>
    </w:pPr>
    <w:rPr>
      <w:sz w:val="22"/>
      <w:szCs w:val="22"/>
    </w:rPr>
  </w:style>
  <w:style w:type="character" w:customStyle="1" w:styleId="IOP-CS-AbstractChar">
    <w:name w:val="IOP-CS-Abstract Char"/>
    <w:basedOn w:val="IOP-CS-AffiliationChar"/>
    <w:link w:val="IOP-CS-Abstract"/>
    <w:rsid w:val="009863B9"/>
    <w:rPr>
      <w:rFonts w:ascii="Cambria" w:hAnsi="Cambria"/>
      <w:sz w:val="20"/>
      <w:szCs w:val="20"/>
    </w:rPr>
  </w:style>
  <w:style w:type="paragraph" w:customStyle="1" w:styleId="IOP-CS-SectionHead">
    <w:name w:val="IOP-CS-SectionHead"/>
    <w:next w:val="IOP-CS-BodyNoIndent"/>
    <w:link w:val="IOP-CS-SectionHeadChar"/>
    <w:qFormat/>
    <w:rsid w:val="005C75D8"/>
    <w:pPr>
      <w:spacing w:before="360" w:after="120"/>
    </w:pPr>
    <w:rPr>
      <w:rFonts w:ascii="Cambria" w:hAnsi="Cambria"/>
      <w:b/>
      <w:bCs/>
    </w:rPr>
  </w:style>
  <w:style w:type="character" w:customStyle="1" w:styleId="IOP-CS-SectionHeadChar">
    <w:name w:val="IOP-CS-SectionHead Char"/>
    <w:basedOn w:val="IOP-CS-AffiliationChar"/>
    <w:link w:val="IOP-CS-SectionHead"/>
    <w:rsid w:val="005C75D8"/>
    <w:rPr>
      <w:rFonts w:ascii="Cambria" w:hAnsi="Cambria"/>
      <w:b/>
      <w:bCs/>
      <w:sz w:val="20"/>
      <w:szCs w:val="20"/>
    </w:rPr>
  </w:style>
  <w:style w:type="paragraph" w:customStyle="1" w:styleId="IOP-CS-BodyText">
    <w:name w:val="IOP-CS-BodyText"/>
    <w:link w:val="IOP-CS-BodyTextChar"/>
    <w:qFormat/>
    <w:rsid w:val="004D5A2D"/>
    <w:pPr>
      <w:spacing w:after="0"/>
      <w:ind w:firstLine="425"/>
    </w:pPr>
    <w:rPr>
      <w:rFonts w:ascii="Cambria" w:hAnsi="Cambria"/>
    </w:rPr>
  </w:style>
  <w:style w:type="character" w:customStyle="1" w:styleId="IOP-CS-BodyTextChar">
    <w:name w:val="IOP-CS-BodyText Char"/>
    <w:basedOn w:val="IOP-CS-AffiliationChar"/>
    <w:link w:val="IOP-CS-BodyText"/>
    <w:rsid w:val="004D5A2D"/>
    <w:rPr>
      <w:rFonts w:ascii="Cambria" w:hAnsi="Cambria"/>
      <w:sz w:val="20"/>
      <w:szCs w:val="20"/>
    </w:rPr>
  </w:style>
  <w:style w:type="paragraph" w:customStyle="1" w:styleId="IOP-CS-SubsectionHeading">
    <w:name w:val="IOP-CS-SubsectionHeading"/>
    <w:next w:val="IOP-CS-BodyNoIndent"/>
    <w:link w:val="IOP-CS-SubsectionHeadingChar"/>
    <w:qFormat/>
    <w:rsid w:val="00AD74B4"/>
    <w:pPr>
      <w:spacing w:before="160" w:after="0"/>
    </w:pPr>
    <w:rPr>
      <w:rFonts w:ascii="Cambria" w:hAnsi="Cambria"/>
      <w:i/>
      <w:iCs/>
    </w:rPr>
  </w:style>
  <w:style w:type="character" w:customStyle="1" w:styleId="IOP-CS-SubsectionHeadingChar">
    <w:name w:val="IOP-CS-SubsectionHeading Char"/>
    <w:basedOn w:val="IOP-CS-BodyTextChar"/>
    <w:link w:val="IOP-CS-SubsectionHeading"/>
    <w:rsid w:val="00AD74B4"/>
    <w:rPr>
      <w:rFonts w:ascii="Cambria" w:hAnsi="Cambria"/>
      <w:i/>
      <w:iCs/>
      <w:sz w:val="20"/>
      <w:szCs w:val="20"/>
    </w:rPr>
  </w:style>
  <w:style w:type="paragraph" w:customStyle="1" w:styleId="IOP-CS-BodyNoIndent">
    <w:name w:val="IOP-CS-BodyNoIndent"/>
    <w:basedOn w:val="IOP-CS-BodyText"/>
    <w:next w:val="IOP-CS-BodyText"/>
    <w:link w:val="IOP-CS-BodyNoIndentChar"/>
    <w:qFormat/>
    <w:rsid w:val="00AD74B4"/>
    <w:pPr>
      <w:ind w:firstLine="0"/>
    </w:pPr>
  </w:style>
  <w:style w:type="character" w:customStyle="1" w:styleId="IOP-CS-BodyNoIndentChar">
    <w:name w:val="IOP-CS-BodyNoIndent Char"/>
    <w:basedOn w:val="IOP-CS-BodyTextChar"/>
    <w:link w:val="IOP-CS-BodyNoIndent"/>
    <w:rsid w:val="00AD74B4"/>
    <w:rPr>
      <w:rFonts w:ascii="Cambria" w:hAnsi="Cambria"/>
      <w:sz w:val="20"/>
      <w:szCs w:val="20"/>
    </w:rPr>
  </w:style>
  <w:style w:type="paragraph" w:customStyle="1" w:styleId="IOP-CS-CaptionText">
    <w:name w:val="IOP-CS-CaptionText"/>
    <w:link w:val="IOP-CS-CaptionTextChar"/>
    <w:qFormat/>
    <w:rsid w:val="004860AF"/>
    <w:rPr>
      <w:rFonts w:ascii="Cambria" w:hAnsi="Cambria"/>
      <w:sz w:val="20"/>
    </w:rPr>
  </w:style>
  <w:style w:type="character" w:customStyle="1" w:styleId="IOP-CS-CaptionTextChar">
    <w:name w:val="IOP-CS-CaptionText Char"/>
    <w:basedOn w:val="DefaultParagraphFont"/>
    <w:link w:val="IOP-CS-CaptionText"/>
    <w:rsid w:val="004860AF"/>
    <w:rPr>
      <w:rFonts w:ascii="Cambria" w:hAnsi="Cambria"/>
      <w:sz w:val="20"/>
    </w:rPr>
  </w:style>
  <w:style w:type="table" w:styleId="TableGrid">
    <w:name w:val="Table Grid"/>
    <w:basedOn w:val="TableNormal"/>
    <w:uiPriority w:val="59"/>
    <w:locked/>
    <w:rsid w:val="00BF7225"/>
    <w:pPr>
      <w:spacing w:after="0" w:line="240" w:lineRule="auto"/>
    </w:pPr>
    <w:rPr>
      <w:rFonts w:ascii="Arial" w:eastAsia="Times New Roman" w:hAnsi="Arial" w:cs="Arial"/>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OP-CS-TableFootnote">
    <w:name w:val="IOP-CS-TableFootnote"/>
    <w:basedOn w:val="Normal"/>
    <w:link w:val="IOP-CS-TableFootnoteChar"/>
    <w:qFormat/>
    <w:rsid w:val="006246DF"/>
    <w:pPr>
      <w:spacing w:after="200" w:line="276" w:lineRule="auto"/>
    </w:pPr>
    <w:rPr>
      <w:rFonts w:ascii="Cambria" w:eastAsia="Times New Roman" w:hAnsi="Cambria" w:cs="Arial"/>
      <w:kern w:val="0"/>
      <w:sz w:val="18"/>
      <w:szCs w:val="16"/>
      <w14:ligatures w14:val="none"/>
    </w:rPr>
  </w:style>
  <w:style w:type="character" w:customStyle="1" w:styleId="IOP-CS-TableFootnoteChar">
    <w:name w:val="IOP-CS-TableFootnote Char"/>
    <w:basedOn w:val="DefaultParagraphFont"/>
    <w:link w:val="IOP-CS-TableFootnote"/>
    <w:rsid w:val="006246DF"/>
    <w:rPr>
      <w:rFonts w:ascii="Cambria" w:eastAsia="Times New Roman" w:hAnsi="Cambria" w:cs="Arial"/>
      <w:kern w:val="0"/>
      <w:sz w:val="18"/>
      <w:szCs w:val="16"/>
      <w14:ligatures w14:val="none"/>
    </w:rPr>
  </w:style>
  <w:style w:type="paragraph" w:customStyle="1" w:styleId="IOP-CS-TableLeftColumn">
    <w:name w:val="IOP-CS-TableLeftColumn"/>
    <w:basedOn w:val="Normal"/>
    <w:link w:val="IOP-CS-TableLeftColumnChar"/>
    <w:qFormat/>
    <w:rsid w:val="006246DF"/>
    <w:pPr>
      <w:spacing w:after="0" w:line="240" w:lineRule="auto"/>
    </w:pPr>
    <w:rPr>
      <w:rFonts w:ascii="Cambria" w:eastAsia="Times New Roman" w:hAnsi="Cambria" w:cs="Arial"/>
      <w:kern w:val="0"/>
      <w:sz w:val="20"/>
      <w:szCs w:val="20"/>
      <w14:ligatures w14:val="none"/>
    </w:rPr>
  </w:style>
  <w:style w:type="paragraph" w:customStyle="1" w:styleId="IOP-CS-TableContent">
    <w:name w:val="IOP-CS-TableContent"/>
    <w:basedOn w:val="Normal"/>
    <w:link w:val="IOP-CS-TableContentChar"/>
    <w:qFormat/>
    <w:rsid w:val="006246DF"/>
    <w:pPr>
      <w:spacing w:after="0" w:line="240" w:lineRule="auto"/>
      <w:jc w:val="center"/>
    </w:pPr>
    <w:rPr>
      <w:rFonts w:ascii="Cambria" w:eastAsia="Times New Roman" w:hAnsi="Cambria" w:cs="Arial"/>
      <w:kern w:val="0"/>
      <w:sz w:val="20"/>
      <w:szCs w:val="20"/>
      <w14:ligatures w14:val="none"/>
    </w:rPr>
  </w:style>
  <w:style w:type="character" w:customStyle="1" w:styleId="IOP-CS-TableLeftColumnChar">
    <w:name w:val="IOP-CS-TableLeftColumn Char"/>
    <w:basedOn w:val="DefaultParagraphFont"/>
    <w:link w:val="IOP-CS-TableLeftColumn"/>
    <w:rsid w:val="006246DF"/>
    <w:rPr>
      <w:rFonts w:ascii="Cambria" w:eastAsia="Times New Roman" w:hAnsi="Cambria" w:cs="Arial"/>
      <w:kern w:val="0"/>
      <w:sz w:val="20"/>
      <w:szCs w:val="20"/>
      <w14:ligatures w14:val="none"/>
    </w:rPr>
  </w:style>
  <w:style w:type="character" w:customStyle="1" w:styleId="IOP-CS-TableContentChar">
    <w:name w:val="IOP-CS-TableContent Char"/>
    <w:basedOn w:val="DefaultParagraphFont"/>
    <w:link w:val="IOP-CS-TableContent"/>
    <w:rsid w:val="006246DF"/>
    <w:rPr>
      <w:rFonts w:ascii="Cambria" w:eastAsia="Times New Roman" w:hAnsi="Cambria" w:cs="Arial"/>
      <w:kern w:val="0"/>
      <w:sz w:val="20"/>
      <w:szCs w:val="20"/>
      <w14:ligatures w14:val="none"/>
    </w:rPr>
  </w:style>
  <w:style w:type="character" w:styleId="PlaceholderText">
    <w:name w:val="Placeholder Text"/>
    <w:basedOn w:val="DefaultParagraphFont"/>
    <w:uiPriority w:val="99"/>
    <w:semiHidden/>
    <w:locked/>
    <w:rsid w:val="004538F2"/>
    <w:rPr>
      <w:color w:val="808080"/>
    </w:rPr>
  </w:style>
  <w:style w:type="character" w:customStyle="1" w:styleId="fadeinm1hgl8">
    <w:name w:val="_fadein_m1hgl_8"/>
    <w:basedOn w:val="DefaultParagraphFont"/>
    <w:rsid w:val="00BD5078"/>
  </w:style>
  <w:style w:type="character" w:customStyle="1" w:styleId="katex-mathml">
    <w:name w:val="katex-mathml"/>
    <w:basedOn w:val="DefaultParagraphFont"/>
    <w:rsid w:val="006B2903"/>
  </w:style>
  <w:style w:type="character" w:customStyle="1" w:styleId="mord">
    <w:name w:val="mord"/>
    <w:basedOn w:val="DefaultParagraphFont"/>
    <w:rsid w:val="006B2903"/>
  </w:style>
  <w:style w:type="paragraph" w:styleId="Header">
    <w:name w:val="header"/>
    <w:basedOn w:val="Normal"/>
    <w:link w:val="HeaderChar"/>
    <w:uiPriority w:val="99"/>
    <w:semiHidden/>
    <w:locked/>
    <w:rsid w:val="00863AC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63AC2"/>
  </w:style>
  <w:style w:type="paragraph" w:styleId="Footer">
    <w:name w:val="footer"/>
    <w:basedOn w:val="Normal"/>
    <w:link w:val="FooterChar"/>
    <w:uiPriority w:val="99"/>
    <w:semiHidden/>
    <w:locked/>
    <w:rsid w:val="00863AC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63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3355">
      <w:bodyDiv w:val="1"/>
      <w:marLeft w:val="0"/>
      <w:marRight w:val="0"/>
      <w:marTop w:val="0"/>
      <w:marBottom w:val="0"/>
      <w:divBdr>
        <w:top w:val="none" w:sz="0" w:space="0" w:color="auto"/>
        <w:left w:val="none" w:sz="0" w:space="0" w:color="auto"/>
        <w:bottom w:val="none" w:sz="0" w:space="0" w:color="auto"/>
        <w:right w:val="none" w:sz="0" w:space="0" w:color="auto"/>
      </w:divBdr>
      <w:divsChild>
        <w:div w:id="1986010946">
          <w:marLeft w:val="640"/>
          <w:marRight w:val="0"/>
          <w:marTop w:val="0"/>
          <w:marBottom w:val="0"/>
          <w:divBdr>
            <w:top w:val="none" w:sz="0" w:space="0" w:color="auto"/>
            <w:left w:val="none" w:sz="0" w:space="0" w:color="auto"/>
            <w:bottom w:val="none" w:sz="0" w:space="0" w:color="auto"/>
            <w:right w:val="none" w:sz="0" w:space="0" w:color="auto"/>
          </w:divBdr>
        </w:div>
        <w:div w:id="627978253">
          <w:marLeft w:val="640"/>
          <w:marRight w:val="0"/>
          <w:marTop w:val="0"/>
          <w:marBottom w:val="0"/>
          <w:divBdr>
            <w:top w:val="none" w:sz="0" w:space="0" w:color="auto"/>
            <w:left w:val="none" w:sz="0" w:space="0" w:color="auto"/>
            <w:bottom w:val="none" w:sz="0" w:space="0" w:color="auto"/>
            <w:right w:val="none" w:sz="0" w:space="0" w:color="auto"/>
          </w:divBdr>
        </w:div>
        <w:div w:id="1996295377">
          <w:marLeft w:val="640"/>
          <w:marRight w:val="0"/>
          <w:marTop w:val="0"/>
          <w:marBottom w:val="0"/>
          <w:divBdr>
            <w:top w:val="none" w:sz="0" w:space="0" w:color="auto"/>
            <w:left w:val="none" w:sz="0" w:space="0" w:color="auto"/>
            <w:bottom w:val="none" w:sz="0" w:space="0" w:color="auto"/>
            <w:right w:val="none" w:sz="0" w:space="0" w:color="auto"/>
          </w:divBdr>
        </w:div>
        <w:div w:id="924221164">
          <w:marLeft w:val="640"/>
          <w:marRight w:val="0"/>
          <w:marTop w:val="0"/>
          <w:marBottom w:val="0"/>
          <w:divBdr>
            <w:top w:val="none" w:sz="0" w:space="0" w:color="auto"/>
            <w:left w:val="none" w:sz="0" w:space="0" w:color="auto"/>
            <w:bottom w:val="none" w:sz="0" w:space="0" w:color="auto"/>
            <w:right w:val="none" w:sz="0" w:space="0" w:color="auto"/>
          </w:divBdr>
        </w:div>
        <w:div w:id="1614552390">
          <w:marLeft w:val="640"/>
          <w:marRight w:val="0"/>
          <w:marTop w:val="0"/>
          <w:marBottom w:val="0"/>
          <w:divBdr>
            <w:top w:val="none" w:sz="0" w:space="0" w:color="auto"/>
            <w:left w:val="none" w:sz="0" w:space="0" w:color="auto"/>
            <w:bottom w:val="none" w:sz="0" w:space="0" w:color="auto"/>
            <w:right w:val="none" w:sz="0" w:space="0" w:color="auto"/>
          </w:divBdr>
        </w:div>
        <w:div w:id="256982010">
          <w:marLeft w:val="640"/>
          <w:marRight w:val="0"/>
          <w:marTop w:val="0"/>
          <w:marBottom w:val="0"/>
          <w:divBdr>
            <w:top w:val="none" w:sz="0" w:space="0" w:color="auto"/>
            <w:left w:val="none" w:sz="0" w:space="0" w:color="auto"/>
            <w:bottom w:val="none" w:sz="0" w:space="0" w:color="auto"/>
            <w:right w:val="none" w:sz="0" w:space="0" w:color="auto"/>
          </w:divBdr>
        </w:div>
        <w:div w:id="267934950">
          <w:marLeft w:val="640"/>
          <w:marRight w:val="0"/>
          <w:marTop w:val="0"/>
          <w:marBottom w:val="0"/>
          <w:divBdr>
            <w:top w:val="none" w:sz="0" w:space="0" w:color="auto"/>
            <w:left w:val="none" w:sz="0" w:space="0" w:color="auto"/>
            <w:bottom w:val="none" w:sz="0" w:space="0" w:color="auto"/>
            <w:right w:val="none" w:sz="0" w:space="0" w:color="auto"/>
          </w:divBdr>
        </w:div>
        <w:div w:id="48890866">
          <w:marLeft w:val="640"/>
          <w:marRight w:val="0"/>
          <w:marTop w:val="0"/>
          <w:marBottom w:val="0"/>
          <w:divBdr>
            <w:top w:val="none" w:sz="0" w:space="0" w:color="auto"/>
            <w:left w:val="none" w:sz="0" w:space="0" w:color="auto"/>
            <w:bottom w:val="none" w:sz="0" w:space="0" w:color="auto"/>
            <w:right w:val="none" w:sz="0" w:space="0" w:color="auto"/>
          </w:divBdr>
        </w:div>
        <w:div w:id="1573927466">
          <w:marLeft w:val="640"/>
          <w:marRight w:val="0"/>
          <w:marTop w:val="0"/>
          <w:marBottom w:val="0"/>
          <w:divBdr>
            <w:top w:val="none" w:sz="0" w:space="0" w:color="auto"/>
            <w:left w:val="none" w:sz="0" w:space="0" w:color="auto"/>
            <w:bottom w:val="none" w:sz="0" w:space="0" w:color="auto"/>
            <w:right w:val="none" w:sz="0" w:space="0" w:color="auto"/>
          </w:divBdr>
        </w:div>
        <w:div w:id="26882094">
          <w:marLeft w:val="640"/>
          <w:marRight w:val="0"/>
          <w:marTop w:val="0"/>
          <w:marBottom w:val="0"/>
          <w:divBdr>
            <w:top w:val="none" w:sz="0" w:space="0" w:color="auto"/>
            <w:left w:val="none" w:sz="0" w:space="0" w:color="auto"/>
            <w:bottom w:val="none" w:sz="0" w:space="0" w:color="auto"/>
            <w:right w:val="none" w:sz="0" w:space="0" w:color="auto"/>
          </w:divBdr>
        </w:div>
        <w:div w:id="1773359376">
          <w:marLeft w:val="640"/>
          <w:marRight w:val="0"/>
          <w:marTop w:val="0"/>
          <w:marBottom w:val="0"/>
          <w:divBdr>
            <w:top w:val="none" w:sz="0" w:space="0" w:color="auto"/>
            <w:left w:val="none" w:sz="0" w:space="0" w:color="auto"/>
            <w:bottom w:val="none" w:sz="0" w:space="0" w:color="auto"/>
            <w:right w:val="none" w:sz="0" w:space="0" w:color="auto"/>
          </w:divBdr>
        </w:div>
        <w:div w:id="2077241902">
          <w:marLeft w:val="640"/>
          <w:marRight w:val="0"/>
          <w:marTop w:val="0"/>
          <w:marBottom w:val="0"/>
          <w:divBdr>
            <w:top w:val="none" w:sz="0" w:space="0" w:color="auto"/>
            <w:left w:val="none" w:sz="0" w:space="0" w:color="auto"/>
            <w:bottom w:val="none" w:sz="0" w:space="0" w:color="auto"/>
            <w:right w:val="none" w:sz="0" w:space="0" w:color="auto"/>
          </w:divBdr>
        </w:div>
        <w:div w:id="368409242">
          <w:marLeft w:val="640"/>
          <w:marRight w:val="0"/>
          <w:marTop w:val="0"/>
          <w:marBottom w:val="0"/>
          <w:divBdr>
            <w:top w:val="none" w:sz="0" w:space="0" w:color="auto"/>
            <w:left w:val="none" w:sz="0" w:space="0" w:color="auto"/>
            <w:bottom w:val="none" w:sz="0" w:space="0" w:color="auto"/>
            <w:right w:val="none" w:sz="0" w:space="0" w:color="auto"/>
          </w:divBdr>
        </w:div>
        <w:div w:id="544103290">
          <w:marLeft w:val="640"/>
          <w:marRight w:val="0"/>
          <w:marTop w:val="0"/>
          <w:marBottom w:val="0"/>
          <w:divBdr>
            <w:top w:val="none" w:sz="0" w:space="0" w:color="auto"/>
            <w:left w:val="none" w:sz="0" w:space="0" w:color="auto"/>
            <w:bottom w:val="none" w:sz="0" w:space="0" w:color="auto"/>
            <w:right w:val="none" w:sz="0" w:space="0" w:color="auto"/>
          </w:divBdr>
        </w:div>
        <w:div w:id="21176367">
          <w:marLeft w:val="640"/>
          <w:marRight w:val="0"/>
          <w:marTop w:val="0"/>
          <w:marBottom w:val="0"/>
          <w:divBdr>
            <w:top w:val="none" w:sz="0" w:space="0" w:color="auto"/>
            <w:left w:val="none" w:sz="0" w:space="0" w:color="auto"/>
            <w:bottom w:val="none" w:sz="0" w:space="0" w:color="auto"/>
            <w:right w:val="none" w:sz="0" w:space="0" w:color="auto"/>
          </w:divBdr>
        </w:div>
        <w:div w:id="792484580">
          <w:marLeft w:val="640"/>
          <w:marRight w:val="0"/>
          <w:marTop w:val="0"/>
          <w:marBottom w:val="0"/>
          <w:divBdr>
            <w:top w:val="none" w:sz="0" w:space="0" w:color="auto"/>
            <w:left w:val="none" w:sz="0" w:space="0" w:color="auto"/>
            <w:bottom w:val="none" w:sz="0" w:space="0" w:color="auto"/>
            <w:right w:val="none" w:sz="0" w:space="0" w:color="auto"/>
          </w:divBdr>
        </w:div>
      </w:divsChild>
    </w:div>
    <w:div w:id="53745290">
      <w:bodyDiv w:val="1"/>
      <w:marLeft w:val="0"/>
      <w:marRight w:val="0"/>
      <w:marTop w:val="0"/>
      <w:marBottom w:val="0"/>
      <w:divBdr>
        <w:top w:val="none" w:sz="0" w:space="0" w:color="auto"/>
        <w:left w:val="none" w:sz="0" w:space="0" w:color="auto"/>
        <w:bottom w:val="none" w:sz="0" w:space="0" w:color="auto"/>
        <w:right w:val="none" w:sz="0" w:space="0" w:color="auto"/>
      </w:divBdr>
      <w:divsChild>
        <w:div w:id="1788499524">
          <w:marLeft w:val="640"/>
          <w:marRight w:val="0"/>
          <w:marTop w:val="0"/>
          <w:marBottom w:val="0"/>
          <w:divBdr>
            <w:top w:val="none" w:sz="0" w:space="0" w:color="auto"/>
            <w:left w:val="none" w:sz="0" w:space="0" w:color="auto"/>
            <w:bottom w:val="none" w:sz="0" w:space="0" w:color="auto"/>
            <w:right w:val="none" w:sz="0" w:space="0" w:color="auto"/>
          </w:divBdr>
        </w:div>
        <w:div w:id="265820003">
          <w:marLeft w:val="640"/>
          <w:marRight w:val="0"/>
          <w:marTop w:val="0"/>
          <w:marBottom w:val="0"/>
          <w:divBdr>
            <w:top w:val="none" w:sz="0" w:space="0" w:color="auto"/>
            <w:left w:val="none" w:sz="0" w:space="0" w:color="auto"/>
            <w:bottom w:val="none" w:sz="0" w:space="0" w:color="auto"/>
            <w:right w:val="none" w:sz="0" w:space="0" w:color="auto"/>
          </w:divBdr>
        </w:div>
        <w:div w:id="1264068990">
          <w:marLeft w:val="640"/>
          <w:marRight w:val="0"/>
          <w:marTop w:val="0"/>
          <w:marBottom w:val="0"/>
          <w:divBdr>
            <w:top w:val="none" w:sz="0" w:space="0" w:color="auto"/>
            <w:left w:val="none" w:sz="0" w:space="0" w:color="auto"/>
            <w:bottom w:val="none" w:sz="0" w:space="0" w:color="auto"/>
            <w:right w:val="none" w:sz="0" w:space="0" w:color="auto"/>
          </w:divBdr>
        </w:div>
        <w:div w:id="1604534195">
          <w:marLeft w:val="640"/>
          <w:marRight w:val="0"/>
          <w:marTop w:val="0"/>
          <w:marBottom w:val="0"/>
          <w:divBdr>
            <w:top w:val="none" w:sz="0" w:space="0" w:color="auto"/>
            <w:left w:val="none" w:sz="0" w:space="0" w:color="auto"/>
            <w:bottom w:val="none" w:sz="0" w:space="0" w:color="auto"/>
            <w:right w:val="none" w:sz="0" w:space="0" w:color="auto"/>
          </w:divBdr>
        </w:div>
        <w:div w:id="1640919886">
          <w:marLeft w:val="640"/>
          <w:marRight w:val="0"/>
          <w:marTop w:val="0"/>
          <w:marBottom w:val="0"/>
          <w:divBdr>
            <w:top w:val="none" w:sz="0" w:space="0" w:color="auto"/>
            <w:left w:val="none" w:sz="0" w:space="0" w:color="auto"/>
            <w:bottom w:val="none" w:sz="0" w:space="0" w:color="auto"/>
            <w:right w:val="none" w:sz="0" w:space="0" w:color="auto"/>
          </w:divBdr>
        </w:div>
        <w:div w:id="667295561">
          <w:marLeft w:val="640"/>
          <w:marRight w:val="0"/>
          <w:marTop w:val="0"/>
          <w:marBottom w:val="0"/>
          <w:divBdr>
            <w:top w:val="none" w:sz="0" w:space="0" w:color="auto"/>
            <w:left w:val="none" w:sz="0" w:space="0" w:color="auto"/>
            <w:bottom w:val="none" w:sz="0" w:space="0" w:color="auto"/>
            <w:right w:val="none" w:sz="0" w:space="0" w:color="auto"/>
          </w:divBdr>
        </w:div>
        <w:div w:id="1238244103">
          <w:marLeft w:val="640"/>
          <w:marRight w:val="0"/>
          <w:marTop w:val="0"/>
          <w:marBottom w:val="0"/>
          <w:divBdr>
            <w:top w:val="none" w:sz="0" w:space="0" w:color="auto"/>
            <w:left w:val="none" w:sz="0" w:space="0" w:color="auto"/>
            <w:bottom w:val="none" w:sz="0" w:space="0" w:color="auto"/>
            <w:right w:val="none" w:sz="0" w:space="0" w:color="auto"/>
          </w:divBdr>
        </w:div>
        <w:div w:id="1787649608">
          <w:marLeft w:val="640"/>
          <w:marRight w:val="0"/>
          <w:marTop w:val="0"/>
          <w:marBottom w:val="0"/>
          <w:divBdr>
            <w:top w:val="none" w:sz="0" w:space="0" w:color="auto"/>
            <w:left w:val="none" w:sz="0" w:space="0" w:color="auto"/>
            <w:bottom w:val="none" w:sz="0" w:space="0" w:color="auto"/>
            <w:right w:val="none" w:sz="0" w:space="0" w:color="auto"/>
          </w:divBdr>
        </w:div>
      </w:divsChild>
    </w:div>
    <w:div w:id="68617824">
      <w:bodyDiv w:val="1"/>
      <w:marLeft w:val="0"/>
      <w:marRight w:val="0"/>
      <w:marTop w:val="0"/>
      <w:marBottom w:val="0"/>
      <w:divBdr>
        <w:top w:val="none" w:sz="0" w:space="0" w:color="auto"/>
        <w:left w:val="none" w:sz="0" w:space="0" w:color="auto"/>
        <w:bottom w:val="none" w:sz="0" w:space="0" w:color="auto"/>
        <w:right w:val="none" w:sz="0" w:space="0" w:color="auto"/>
      </w:divBdr>
      <w:divsChild>
        <w:div w:id="1654676963">
          <w:marLeft w:val="640"/>
          <w:marRight w:val="0"/>
          <w:marTop w:val="0"/>
          <w:marBottom w:val="0"/>
          <w:divBdr>
            <w:top w:val="none" w:sz="0" w:space="0" w:color="auto"/>
            <w:left w:val="none" w:sz="0" w:space="0" w:color="auto"/>
            <w:bottom w:val="none" w:sz="0" w:space="0" w:color="auto"/>
            <w:right w:val="none" w:sz="0" w:space="0" w:color="auto"/>
          </w:divBdr>
        </w:div>
        <w:div w:id="1876574900">
          <w:marLeft w:val="640"/>
          <w:marRight w:val="0"/>
          <w:marTop w:val="0"/>
          <w:marBottom w:val="0"/>
          <w:divBdr>
            <w:top w:val="none" w:sz="0" w:space="0" w:color="auto"/>
            <w:left w:val="none" w:sz="0" w:space="0" w:color="auto"/>
            <w:bottom w:val="none" w:sz="0" w:space="0" w:color="auto"/>
            <w:right w:val="none" w:sz="0" w:space="0" w:color="auto"/>
          </w:divBdr>
        </w:div>
        <w:div w:id="373232752">
          <w:marLeft w:val="640"/>
          <w:marRight w:val="0"/>
          <w:marTop w:val="0"/>
          <w:marBottom w:val="0"/>
          <w:divBdr>
            <w:top w:val="none" w:sz="0" w:space="0" w:color="auto"/>
            <w:left w:val="none" w:sz="0" w:space="0" w:color="auto"/>
            <w:bottom w:val="none" w:sz="0" w:space="0" w:color="auto"/>
            <w:right w:val="none" w:sz="0" w:space="0" w:color="auto"/>
          </w:divBdr>
        </w:div>
        <w:div w:id="732198737">
          <w:marLeft w:val="640"/>
          <w:marRight w:val="0"/>
          <w:marTop w:val="0"/>
          <w:marBottom w:val="0"/>
          <w:divBdr>
            <w:top w:val="none" w:sz="0" w:space="0" w:color="auto"/>
            <w:left w:val="none" w:sz="0" w:space="0" w:color="auto"/>
            <w:bottom w:val="none" w:sz="0" w:space="0" w:color="auto"/>
            <w:right w:val="none" w:sz="0" w:space="0" w:color="auto"/>
          </w:divBdr>
        </w:div>
        <w:div w:id="352609760">
          <w:marLeft w:val="640"/>
          <w:marRight w:val="0"/>
          <w:marTop w:val="0"/>
          <w:marBottom w:val="0"/>
          <w:divBdr>
            <w:top w:val="none" w:sz="0" w:space="0" w:color="auto"/>
            <w:left w:val="none" w:sz="0" w:space="0" w:color="auto"/>
            <w:bottom w:val="none" w:sz="0" w:space="0" w:color="auto"/>
            <w:right w:val="none" w:sz="0" w:space="0" w:color="auto"/>
          </w:divBdr>
        </w:div>
        <w:div w:id="1959679014">
          <w:marLeft w:val="640"/>
          <w:marRight w:val="0"/>
          <w:marTop w:val="0"/>
          <w:marBottom w:val="0"/>
          <w:divBdr>
            <w:top w:val="none" w:sz="0" w:space="0" w:color="auto"/>
            <w:left w:val="none" w:sz="0" w:space="0" w:color="auto"/>
            <w:bottom w:val="none" w:sz="0" w:space="0" w:color="auto"/>
            <w:right w:val="none" w:sz="0" w:space="0" w:color="auto"/>
          </w:divBdr>
        </w:div>
        <w:div w:id="1494570645">
          <w:marLeft w:val="640"/>
          <w:marRight w:val="0"/>
          <w:marTop w:val="0"/>
          <w:marBottom w:val="0"/>
          <w:divBdr>
            <w:top w:val="none" w:sz="0" w:space="0" w:color="auto"/>
            <w:left w:val="none" w:sz="0" w:space="0" w:color="auto"/>
            <w:bottom w:val="none" w:sz="0" w:space="0" w:color="auto"/>
            <w:right w:val="none" w:sz="0" w:space="0" w:color="auto"/>
          </w:divBdr>
        </w:div>
        <w:div w:id="1077628428">
          <w:marLeft w:val="640"/>
          <w:marRight w:val="0"/>
          <w:marTop w:val="0"/>
          <w:marBottom w:val="0"/>
          <w:divBdr>
            <w:top w:val="none" w:sz="0" w:space="0" w:color="auto"/>
            <w:left w:val="none" w:sz="0" w:space="0" w:color="auto"/>
            <w:bottom w:val="none" w:sz="0" w:space="0" w:color="auto"/>
            <w:right w:val="none" w:sz="0" w:space="0" w:color="auto"/>
          </w:divBdr>
        </w:div>
        <w:div w:id="1154907838">
          <w:marLeft w:val="640"/>
          <w:marRight w:val="0"/>
          <w:marTop w:val="0"/>
          <w:marBottom w:val="0"/>
          <w:divBdr>
            <w:top w:val="none" w:sz="0" w:space="0" w:color="auto"/>
            <w:left w:val="none" w:sz="0" w:space="0" w:color="auto"/>
            <w:bottom w:val="none" w:sz="0" w:space="0" w:color="auto"/>
            <w:right w:val="none" w:sz="0" w:space="0" w:color="auto"/>
          </w:divBdr>
        </w:div>
        <w:div w:id="1767461772">
          <w:marLeft w:val="640"/>
          <w:marRight w:val="0"/>
          <w:marTop w:val="0"/>
          <w:marBottom w:val="0"/>
          <w:divBdr>
            <w:top w:val="none" w:sz="0" w:space="0" w:color="auto"/>
            <w:left w:val="none" w:sz="0" w:space="0" w:color="auto"/>
            <w:bottom w:val="none" w:sz="0" w:space="0" w:color="auto"/>
            <w:right w:val="none" w:sz="0" w:space="0" w:color="auto"/>
          </w:divBdr>
        </w:div>
        <w:div w:id="1163203353">
          <w:marLeft w:val="640"/>
          <w:marRight w:val="0"/>
          <w:marTop w:val="0"/>
          <w:marBottom w:val="0"/>
          <w:divBdr>
            <w:top w:val="none" w:sz="0" w:space="0" w:color="auto"/>
            <w:left w:val="none" w:sz="0" w:space="0" w:color="auto"/>
            <w:bottom w:val="none" w:sz="0" w:space="0" w:color="auto"/>
            <w:right w:val="none" w:sz="0" w:space="0" w:color="auto"/>
          </w:divBdr>
        </w:div>
        <w:div w:id="831986148">
          <w:marLeft w:val="640"/>
          <w:marRight w:val="0"/>
          <w:marTop w:val="0"/>
          <w:marBottom w:val="0"/>
          <w:divBdr>
            <w:top w:val="none" w:sz="0" w:space="0" w:color="auto"/>
            <w:left w:val="none" w:sz="0" w:space="0" w:color="auto"/>
            <w:bottom w:val="none" w:sz="0" w:space="0" w:color="auto"/>
            <w:right w:val="none" w:sz="0" w:space="0" w:color="auto"/>
          </w:divBdr>
        </w:div>
        <w:div w:id="1176575560">
          <w:marLeft w:val="640"/>
          <w:marRight w:val="0"/>
          <w:marTop w:val="0"/>
          <w:marBottom w:val="0"/>
          <w:divBdr>
            <w:top w:val="none" w:sz="0" w:space="0" w:color="auto"/>
            <w:left w:val="none" w:sz="0" w:space="0" w:color="auto"/>
            <w:bottom w:val="none" w:sz="0" w:space="0" w:color="auto"/>
            <w:right w:val="none" w:sz="0" w:space="0" w:color="auto"/>
          </w:divBdr>
        </w:div>
        <w:div w:id="1351449093">
          <w:marLeft w:val="640"/>
          <w:marRight w:val="0"/>
          <w:marTop w:val="0"/>
          <w:marBottom w:val="0"/>
          <w:divBdr>
            <w:top w:val="none" w:sz="0" w:space="0" w:color="auto"/>
            <w:left w:val="none" w:sz="0" w:space="0" w:color="auto"/>
            <w:bottom w:val="none" w:sz="0" w:space="0" w:color="auto"/>
            <w:right w:val="none" w:sz="0" w:space="0" w:color="auto"/>
          </w:divBdr>
        </w:div>
        <w:div w:id="1247030461">
          <w:marLeft w:val="640"/>
          <w:marRight w:val="0"/>
          <w:marTop w:val="0"/>
          <w:marBottom w:val="0"/>
          <w:divBdr>
            <w:top w:val="none" w:sz="0" w:space="0" w:color="auto"/>
            <w:left w:val="none" w:sz="0" w:space="0" w:color="auto"/>
            <w:bottom w:val="none" w:sz="0" w:space="0" w:color="auto"/>
            <w:right w:val="none" w:sz="0" w:space="0" w:color="auto"/>
          </w:divBdr>
        </w:div>
        <w:div w:id="1869559892">
          <w:marLeft w:val="640"/>
          <w:marRight w:val="0"/>
          <w:marTop w:val="0"/>
          <w:marBottom w:val="0"/>
          <w:divBdr>
            <w:top w:val="none" w:sz="0" w:space="0" w:color="auto"/>
            <w:left w:val="none" w:sz="0" w:space="0" w:color="auto"/>
            <w:bottom w:val="none" w:sz="0" w:space="0" w:color="auto"/>
            <w:right w:val="none" w:sz="0" w:space="0" w:color="auto"/>
          </w:divBdr>
        </w:div>
      </w:divsChild>
    </w:div>
    <w:div w:id="119151710">
      <w:bodyDiv w:val="1"/>
      <w:marLeft w:val="0"/>
      <w:marRight w:val="0"/>
      <w:marTop w:val="0"/>
      <w:marBottom w:val="0"/>
      <w:divBdr>
        <w:top w:val="none" w:sz="0" w:space="0" w:color="auto"/>
        <w:left w:val="none" w:sz="0" w:space="0" w:color="auto"/>
        <w:bottom w:val="none" w:sz="0" w:space="0" w:color="auto"/>
        <w:right w:val="none" w:sz="0" w:space="0" w:color="auto"/>
      </w:divBdr>
      <w:divsChild>
        <w:div w:id="877280400">
          <w:marLeft w:val="640"/>
          <w:marRight w:val="0"/>
          <w:marTop w:val="0"/>
          <w:marBottom w:val="0"/>
          <w:divBdr>
            <w:top w:val="none" w:sz="0" w:space="0" w:color="auto"/>
            <w:left w:val="none" w:sz="0" w:space="0" w:color="auto"/>
            <w:bottom w:val="none" w:sz="0" w:space="0" w:color="auto"/>
            <w:right w:val="none" w:sz="0" w:space="0" w:color="auto"/>
          </w:divBdr>
        </w:div>
        <w:div w:id="209808507">
          <w:marLeft w:val="640"/>
          <w:marRight w:val="0"/>
          <w:marTop w:val="0"/>
          <w:marBottom w:val="0"/>
          <w:divBdr>
            <w:top w:val="none" w:sz="0" w:space="0" w:color="auto"/>
            <w:left w:val="none" w:sz="0" w:space="0" w:color="auto"/>
            <w:bottom w:val="none" w:sz="0" w:space="0" w:color="auto"/>
            <w:right w:val="none" w:sz="0" w:space="0" w:color="auto"/>
          </w:divBdr>
        </w:div>
        <w:div w:id="1157188502">
          <w:marLeft w:val="640"/>
          <w:marRight w:val="0"/>
          <w:marTop w:val="0"/>
          <w:marBottom w:val="0"/>
          <w:divBdr>
            <w:top w:val="none" w:sz="0" w:space="0" w:color="auto"/>
            <w:left w:val="none" w:sz="0" w:space="0" w:color="auto"/>
            <w:bottom w:val="none" w:sz="0" w:space="0" w:color="auto"/>
            <w:right w:val="none" w:sz="0" w:space="0" w:color="auto"/>
          </w:divBdr>
        </w:div>
        <w:div w:id="1707369250">
          <w:marLeft w:val="640"/>
          <w:marRight w:val="0"/>
          <w:marTop w:val="0"/>
          <w:marBottom w:val="0"/>
          <w:divBdr>
            <w:top w:val="none" w:sz="0" w:space="0" w:color="auto"/>
            <w:left w:val="none" w:sz="0" w:space="0" w:color="auto"/>
            <w:bottom w:val="none" w:sz="0" w:space="0" w:color="auto"/>
            <w:right w:val="none" w:sz="0" w:space="0" w:color="auto"/>
          </w:divBdr>
        </w:div>
        <w:div w:id="1072042914">
          <w:marLeft w:val="640"/>
          <w:marRight w:val="0"/>
          <w:marTop w:val="0"/>
          <w:marBottom w:val="0"/>
          <w:divBdr>
            <w:top w:val="none" w:sz="0" w:space="0" w:color="auto"/>
            <w:left w:val="none" w:sz="0" w:space="0" w:color="auto"/>
            <w:bottom w:val="none" w:sz="0" w:space="0" w:color="auto"/>
            <w:right w:val="none" w:sz="0" w:space="0" w:color="auto"/>
          </w:divBdr>
        </w:div>
        <w:div w:id="730613367">
          <w:marLeft w:val="640"/>
          <w:marRight w:val="0"/>
          <w:marTop w:val="0"/>
          <w:marBottom w:val="0"/>
          <w:divBdr>
            <w:top w:val="none" w:sz="0" w:space="0" w:color="auto"/>
            <w:left w:val="none" w:sz="0" w:space="0" w:color="auto"/>
            <w:bottom w:val="none" w:sz="0" w:space="0" w:color="auto"/>
            <w:right w:val="none" w:sz="0" w:space="0" w:color="auto"/>
          </w:divBdr>
        </w:div>
        <w:div w:id="1294017345">
          <w:marLeft w:val="640"/>
          <w:marRight w:val="0"/>
          <w:marTop w:val="0"/>
          <w:marBottom w:val="0"/>
          <w:divBdr>
            <w:top w:val="none" w:sz="0" w:space="0" w:color="auto"/>
            <w:left w:val="none" w:sz="0" w:space="0" w:color="auto"/>
            <w:bottom w:val="none" w:sz="0" w:space="0" w:color="auto"/>
            <w:right w:val="none" w:sz="0" w:space="0" w:color="auto"/>
          </w:divBdr>
        </w:div>
        <w:div w:id="114033450">
          <w:marLeft w:val="640"/>
          <w:marRight w:val="0"/>
          <w:marTop w:val="0"/>
          <w:marBottom w:val="0"/>
          <w:divBdr>
            <w:top w:val="none" w:sz="0" w:space="0" w:color="auto"/>
            <w:left w:val="none" w:sz="0" w:space="0" w:color="auto"/>
            <w:bottom w:val="none" w:sz="0" w:space="0" w:color="auto"/>
            <w:right w:val="none" w:sz="0" w:space="0" w:color="auto"/>
          </w:divBdr>
        </w:div>
        <w:div w:id="1585802233">
          <w:marLeft w:val="640"/>
          <w:marRight w:val="0"/>
          <w:marTop w:val="0"/>
          <w:marBottom w:val="0"/>
          <w:divBdr>
            <w:top w:val="none" w:sz="0" w:space="0" w:color="auto"/>
            <w:left w:val="none" w:sz="0" w:space="0" w:color="auto"/>
            <w:bottom w:val="none" w:sz="0" w:space="0" w:color="auto"/>
            <w:right w:val="none" w:sz="0" w:space="0" w:color="auto"/>
          </w:divBdr>
        </w:div>
        <w:div w:id="1447046642">
          <w:marLeft w:val="640"/>
          <w:marRight w:val="0"/>
          <w:marTop w:val="0"/>
          <w:marBottom w:val="0"/>
          <w:divBdr>
            <w:top w:val="none" w:sz="0" w:space="0" w:color="auto"/>
            <w:left w:val="none" w:sz="0" w:space="0" w:color="auto"/>
            <w:bottom w:val="none" w:sz="0" w:space="0" w:color="auto"/>
            <w:right w:val="none" w:sz="0" w:space="0" w:color="auto"/>
          </w:divBdr>
        </w:div>
        <w:div w:id="937519117">
          <w:marLeft w:val="640"/>
          <w:marRight w:val="0"/>
          <w:marTop w:val="0"/>
          <w:marBottom w:val="0"/>
          <w:divBdr>
            <w:top w:val="none" w:sz="0" w:space="0" w:color="auto"/>
            <w:left w:val="none" w:sz="0" w:space="0" w:color="auto"/>
            <w:bottom w:val="none" w:sz="0" w:space="0" w:color="auto"/>
            <w:right w:val="none" w:sz="0" w:space="0" w:color="auto"/>
          </w:divBdr>
        </w:div>
        <w:div w:id="1457142728">
          <w:marLeft w:val="640"/>
          <w:marRight w:val="0"/>
          <w:marTop w:val="0"/>
          <w:marBottom w:val="0"/>
          <w:divBdr>
            <w:top w:val="none" w:sz="0" w:space="0" w:color="auto"/>
            <w:left w:val="none" w:sz="0" w:space="0" w:color="auto"/>
            <w:bottom w:val="none" w:sz="0" w:space="0" w:color="auto"/>
            <w:right w:val="none" w:sz="0" w:space="0" w:color="auto"/>
          </w:divBdr>
        </w:div>
      </w:divsChild>
    </w:div>
    <w:div w:id="146634247">
      <w:bodyDiv w:val="1"/>
      <w:marLeft w:val="0"/>
      <w:marRight w:val="0"/>
      <w:marTop w:val="0"/>
      <w:marBottom w:val="0"/>
      <w:divBdr>
        <w:top w:val="none" w:sz="0" w:space="0" w:color="auto"/>
        <w:left w:val="none" w:sz="0" w:space="0" w:color="auto"/>
        <w:bottom w:val="none" w:sz="0" w:space="0" w:color="auto"/>
        <w:right w:val="none" w:sz="0" w:space="0" w:color="auto"/>
      </w:divBdr>
      <w:divsChild>
        <w:div w:id="600800452">
          <w:marLeft w:val="640"/>
          <w:marRight w:val="0"/>
          <w:marTop w:val="0"/>
          <w:marBottom w:val="0"/>
          <w:divBdr>
            <w:top w:val="none" w:sz="0" w:space="0" w:color="auto"/>
            <w:left w:val="none" w:sz="0" w:space="0" w:color="auto"/>
            <w:bottom w:val="none" w:sz="0" w:space="0" w:color="auto"/>
            <w:right w:val="none" w:sz="0" w:space="0" w:color="auto"/>
          </w:divBdr>
        </w:div>
        <w:div w:id="569585341">
          <w:marLeft w:val="640"/>
          <w:marRight w:val="0"/>
          <w:marTop w:val="0"/>
          <w:marBottom w:val="0"/>
          <w:divBdr>
            <w:top w:val="none" w:sz="0" w:space="0" w:color="auto"/>
            <w:left w:val="none" w:sz="0" w:space="0" w:color="auto"/>
            <w:bottom w:val="none" w:sz="0" w:space="0" w:color="auto"/>
            <w:right w:val="none" w:sz="0" w:space="0" w:color="auto"/>
          </w:divBdr>
        </w:div>
        <w:div w:id="716928124">
          <w:marLeft w:val="640"/>
          <w:marRight w:val="0"/>
          <w:marTop w:val="0"/>
          <w:marBottom w:val="0"/>
          <w:divBdr>
            <w:top w:val="none" w:sz="0" w:space="0" w:color="auto"/>
            <w:left w:val="none" w:sz="0" w:space="0" w:color="auto"/>
            <w:bottom w:val="none" w:sz="0" w:space="0" w:color="auto"/>
            <w:right w:val="none" w:sz="0" w:space="0" w:color="auto"/>
          </w:divBdr>
        </w:div>
        <w:div w:id="1949463861">
          <w:marLeft w:val="640"/>
          <w:marRight w:val="0"/>
          <w:marTop w:val="0"/>
          <w:marBottom w:val="0"/>
          <w:divBdr>
            <w:top w:val="none" w:sz="0" w:space="0" w:color="auto"/>
            <w:left w:val="none" w:sz="0" w:space="0" w:color="auto"/>
            <w:bottom w:val="none" w:sz="0" w:space="0" w:color="auto"/>
            <w:right w:val="none" w:sz="0" w:space="0" w:color="auto"/>
          </w:divBdr>
        </w:div>
        <w:div w:id="200827176">
          <w:marLeft w:val="640"/>
          <w:marRight w:val="0"/>
          <w:marTop w:val="0"/>
          <w:marBottom w:val="0"/>
          <w:divBdr>
            <w:top w:val="none" w:sz="0" w:space="0" w:color="auto"/>
            <w:left w:val="none" w:sz="0" w:space="0" w:color="auto"/>
            <w:bottom w:val="none" w:sz="0" w:space="0" w:color="auto"/>
            <w:right w:val="none" w:sz="0" w:space="0" w:color="auto"/>
          </w:divBdr>
        </w:div>
        <w:div w:id="1837570509">
          <w:marLeft w:val="640"/>
          <w:marRight w:val="0"/>
          <w:marTop w:val="0"/>
          <w:marBottom w:val="0"/>
          <w:divBdr>
            <w:top w:val="none" w:sz="0" w:space="0" w:color="auto"/>
            <w:left w:val="none" w:sz="0" w:space="0" w:color="auto"/>
            <w:bottom w:val="none" w:sz="0" w:space="0" w:color="auto"/>
            <w:right w:val="none" w:sz="0" w:space="0" w:color="auto"/>
          </w:divBdr>
        </w:div>
        <w:div w:id="1315984829">
          <w:marLeft w:val="640"/>
          <w:marRight w:val="0"/>
          <w:marTop w:val="0"/>
          <w:marBottom w:val="0"/>
          <w:divBdr>
            <w:top w:val="none" w:sz="0" w:space="0" w:color="auto"/>
            <w:left w:val="none" w:sz="0" w:space="0" w:color="auto"/>
            <w:bottom w:val="none" w:sz="0" w:space="0" w:color="auto"/>
            <w:right w:val="none" w:sz="0" w:space="0" w:color="auto"/>
          </w:divBdr>
        </w:div>
        <w:div w:id="1513453882">
          <w:marLeft w:val="640"/>
          <w:marRight w:val="0"/>
          <w:marTop w:val="0"/>
          <w:marBottom w:val="0"/>
          <w:divBdr>
            <w:top w:val="none" w:sz="0" w:space="0" w:color="auto"/>
            <w:left w:val="none" w:sz="0" w:space="0" w:color="auto"/>
            <w:bottom w:val="none" w:sz="0" w:space="0" w:color="auto"/>
            <w:right w:val="none" w:sz="0" w:space="0" w:color="auto"/>
          </w:divBdr>
        </w:div>
        <w:div w:id="1644429844">
          <w:marLeft w:val="640"/>
          <w:marRight w:val="0"/>
          <w:marTop w:val="0"/>
          <w:marBottom w:val="0"/>
          <w:divBdr>
            <w:top w:val="none" w:sz="0" w:space="0" w:color="auto"/>
            <w:left w:val="none" w:sz="0" w:space="0" w:color="auto"/>
            <w:bottom w:val="none" w:sz="0" w:space="0" w:color="auto"/>
            <w:right w:val="none" w:sz="0" w:space="0" w:color="auto"/>
          </w:divBdr>
        </w:div>
        <w:div w:id="1373534483">
          <w:marLeft w:val="640"/>
          <w:marRight w:val="0"/>
          <w:marTop w:val="0"/>
          <w:marBottom w:val="0"/>
          <w:divBdr>
            <w:top w:val="none" w:sz="0" w:space="0" w:color="auto"/>
            <w:left w:val="none" w:sz="0" w:space="0" w:color="auto"/>
            <w:bottom w:val="none" w:sz="0" w:space="0" w:color="auto"/>
            <w:right w:val="none" w:sz="0" w:space="0" w:color="auto"/>
          </w:divBdr>
        </w:div>
        <w:div w:id="1883325642">
          <w:marLeft w:val="640"/>
          <w:marRight w:val="0"/>
          <w:marTop w:val="0"/>
          <w:marBottom w:val="0"/>
          <w:divBdr>
            <w:top w:val="none" w:sz="0" w:space="0" w:color="auto"/>
            <w:left w:val="none" w:sz="0" w:space="0" w:color="auto"/>
            <w:bottom w:val="none" w:sz="0" w:space="0" w:color="auto"/>
            <w:right w:val="none" w:sz="0" w:space="0" w:color="auto"/>
          </w:divBdr>
        </w:div>
        <w:div w:id="196626714">
          <w:marLeft w:val="640"/>
          <w:marRight w:val="0"/>
          <w:marTop w:val="0"/>
          <w:marBottom w:val="0"/>
          <w:divBdr>
            <w:top w:val="none" w:sz="0" w:space="0" w:color="auto"/>
            <w:left w:val="none" w:sz="0" w:space="0" w:color="auto"/>
            <w:bottom w:val="none" w:sz="0" w:space="0" w:color="auto"/>
            <w:right w:val="none" w:sz="0" w:space="0" w:color="auto"/>
          </w:divBdr>
        </w:div>
        <w:div w:id="2104035991">
          <w:marLeft w:val="640"/>
          <w:marRight w:val="0"/>
          <w:marTop w:val="0"/>
          <w:marBottom w:val="0"/>
          <w:divBdr>
            <w:top w:val="none" w:sz="0" w:space="0" w:color="auto"/>
            <w:left w:val="none" w:sz="0" w:space="0" w:color="auto"/>
            <w:bottom w:val="none" w:sz="0" w:space="0" w:color="auto"/>
            <w:right w:val="none" w:sz="0" w:space="0" w:color="auto"/>
          </w:divBdr>
        </w:div>
        <w:div w:id="1302687770">
          <w:marLeft w:val="640"/>
          <w:marRight w:val="0"/>
          <w:marTop w:val="0"/>
          <w:marBottom w:val="0"/>
          <w:divBdr>
            <w:top w:val="none" w:sz="0" w:space="0" w:color="auto"/>
            <w:left w:val="none" w:sz="0" w:space="0" w:color="auto"/>
            <w:bottom w:val="none" w:sz="0" w:space="0" w:color="auto"/>
            <w:right w:val="none" w:sz="0" w:space="0" w:color="auto"/>
          </w:divBdr>
        </w:div>
        <w:div w:id="1068921023">
          <w:marLeft w:val="640"/>
          <w:marRight w:val="0"/>
          <w:marTop w:val="0"/>
          <w:marBottom w:val="0"/>
          <w:divBdr>
            <w:top w:val="none" w:sz="0" w:space="0" w:color="auto"/>
            <w:left w:val="none" w:sz="0" w:space="0" w:color="auto"/>
            <w:bottom w:val="none" w:sz="0" w:space="0" w:color="auto"/>
            <w:right w:val="none" w:sz="0" w:space="0" w:color="auto"/>
          </w:divBdr>
        </w:div>
        <w:div w:id="28072870">
          <w:marLeft w:val="640"/>
          <w:marRight w:val="0"/>
          <w:marTop w:val="0"/>
          <w:marBottom w:val="0"/>
          <w:divBdr>
            <w:top w:val="none" w:sz="0" w:space="0" w:color="auto"/>
            <w:left w:val="none" w:sz="0" w:space="0" w:color="auto"/>
            <w:bottom w:val="none" w:sz="0" w:space="0" w:color="auto"/>
            <w:right w:val="none" w:sz="0" w:space="0" w:color="auto"/>
          </w:divBdr>
        </w:div>
      </w:divsChild>
    </w:div>
    <w:div w:id="148375473">
      <w:bodyDiv w:val="1"/>
      <w:marLeft w:val="0"/>
      <w:marRight w:val="0"/>
      <w:marTop w:val="0"/>
      <w:marBottom w:val="0"/>
      <w:divBdr>
        <w:top w:val="none" w:sz="0" w:space="0" w:color="auto"/>
        <w:left w:val="none" w:sz="0" w:space="0" w:color="auto"/>
        <w:bottom w:val="none" w:sz="0" w:space="0" w:color="auto"/>
        <w:right w:val="none" w:sz="0" w:space="0" w:color="auto"/>
      </w:divBdr>
      <w:divsChild>
        <w:div w:id="1828398093">
          <w:marLeft w:val="640"/>
          <w:marRight w:val="0"/>
          <w:marTop w:val="0"/>
          <w:marBottom w:val="0"/>
          <w:divBdr>
            <w:top w:val="none" w:sz="0" w:space="0" w:color="auto"/>
            <w:left w:val="none" w:sz="0" w:space="0" w:color="auto"/>
            <w:bottom w:val="none" w:sz="0" w:space="0" w:color="auto"/>
            <w:right w:val="none" w:sz="0" w:space="0" w:color="auto"/>
          </w:divBdr>
        </w:div>
        <w:div w:id="113329480">
          <w:marLeft w:val="640"/>
          <w:marRight w:val="0"/>
          <w:marTop w:val="0"/>
          <w:marBottom w:val="0"/>
          <w:divBdr>
            <w:top w:val="none" w:sz="0" w:space="0" w:color="auto"/>
            <w:left w:val="none" w:sz="0" w:space="0" w:color="auto"/>
            <w:bottom w:val="none" w:sz="0" w:space="0" w:color="auto"/>
            <w:right w:val="none" w:sz="0" w:space="0" w:color="auto"/>
          </w:divBdr>
        </w:div>
        <w:div w:id="1724019751">
          <w:marLeft w:val="640"/>
          <w:marRight w:val="0"/>
          <w:marTop w:val="0"/>
          <w:marBottom w:val="0"/>
          <w:divBdr>
            <w:top w:val="none" w:sz="0" w:space="0" w:color="auto"/>
            <w:left w:val="none" w:sz="0" w:space="0" w:color="auto"/>
            <w:bottom w:val="none" w:sz="0" w:space="0" w:color="auto"/>
            <w:right w:val="none" w:sz="0" w:space="0" w:color="auto"/>
          </w:divBdr>
        </w:div>
        <w:div w:id="471098046">
          <w:marLeft w:val="640"/>
          <w:marRight w:val="0"/>
          <w:marTop w:val="0"/>
          <w:marBottom w:val="0"/>
          <w:divBdr>
            <w:top w:val="none" w:sz="0" w:space="0" w:color="auto"/>
            <w:left w:val="none" w:sz="0" w:space="0" w:color="auto"/>
            <w:bottom w:val="none" w:sz="0" w:space="0" w:color="auto"/>
            <w:right w:val="none" w:sz="0" w:space="0" w:color="auto"/>
          </w:divBdr>
        </w:div>
        <w:div w:id="1220901930">
          <w:marLeft w:val="640"/>
          <w:marRight w:val="0"/>
          <w:marTop w:val="0"/>
          <w:marBottom w:val="0"/>
          <w:divBdr>
            <w:top w:val="none" w:sz="0" w:space="0" w:color="auto"/>
            <w:left w:val="none" w:sz="0" w:space="0" w:color="auto"/>
            <w:bottom w:val="none" w:sz="0" w:space="0" w:color="auto"/>
            <w:right w:val="none" w:sz="0" w:space="0" w:color="auto"/>
          </w:divBdr>
        </w:div>
        <w:div w:id="70660881">
          <w:marLeft w:val="640"/>
          <w:marRight w:val="0"/>
          <w:marTop w:val="0"/>
          <w:marBottom w:val="0"/>
          <w:divBdr>
            <w:top w:val="none" w:sz="0" w:space="0" w:color="auto"/>
            <w:left w:val="none" w:sz="0" w:space="0" w:color="auto"/>
            <w:bottom w:val="none" w:sz="0" w:space="0" w:color="auto"/>
            <w:right w:val="none" w:sz="0" w:space="0" w:color="auto"/>
          </w:divBdr>
        </w:div>
        <w:div w:id="900091488">
          <w:marLeft w:val="640"/>
          <w:marRight w:val="0"/>
          <w:marTop w:val="0"/>
          <w:marBottom w:val="0"/>
          <w:divBdr>
            <w:top w:val="none" w:sz="0" w:space="0" w:color="auto"/>
            <w:left w:val="none" w:sz="0" w:space="0" w:color="auto"/>
            <w:bottom w:val="none" w:sz="0" w:space="0" w:color="auto"/>
            <w:right w:val="none" w:sz="0" w:space="0" w:color="auto"/>
          </w:divBdr>
        </w:div>
        <w:div w:id="1752963954">
          <w:marLeft w:val="640"/>
          <w:marRight w:val="0"/>
          <w:marTop w:val="0"/>
          <w:marBottom w:val="0"/>
          <w:divBdr>
            <w:top w:val="none" w:sz="0" w:space="0" w:color="auto"/>
            <w:left w:val="none" w:sz="0" w:space="0" w:color="auto"/>
            <w:bottom w:val="none" w:sz="0" w:space="0" w:color="auto"/>
            <w:right w:val="none" w:sz="0" w:space="0" w:color="auto"/>
          </w:divBdr>
        </w:div>
        <w:div w:id="2128305442">
          <w:marLeft w:val="640"/>
          <w:marRight w:val="0"/>
          <w:marTop w:val="0"/>
          <w:marBottom w:val="0"/>
          <w:divBdr>
            <w:top w:val="none" w:sz="0" w:space="0" w:color="auto"/>
            <w:left w:val="none" w:sz="0" w:space="0" w:color="auto"/>
            <w:bottom w:val="none" w:sz="0" w:space="0" w:color="auto"/>
            <w:right w:val="none" w:sz="0" w:space="0" w:color="auto"/>
          </w:divBdr>
        </w:div>
        <w:div w:id="312871976">
          <w:marLeft w:val="640"/>
          <w:marRight w:val="0"/>
          <w:marTop w:val="0"/>
          <w:marBottom w:val="0"/>
          <w:divBdr>
            <w:top w:val="none" w:sz="0" w:space="0" w:color="auto"/>
            <w:left w:val="none" w:sz="0" w:space="0" w:color="auto"/>
            <w:bottom w:val="none" w:sz="0" w:space="0" w:color="auto"/>
            <w:right w:val="none" w:sz="0" w:space="0" w:color="auto"/>
          </w:divBdr>
        </w:div>
        <w:div w:id="1981379054">
          <w:marLeft w:val="640"/>
          <w:marRight w:val="0"/>
          <w:marTop w:val="0"/>
          <w:marBottom w:val="0"/>
          <w:divBdr>
            <w:top w:val="none" w:sz="0" w:space="0" w:color="auto"/>
            <w:left w:val="none" w:sz="0" w:space="0" w:color="auto"/>
            <w:bottom w:val="none" w:sz="0" w:space="0" w:color="auto"/>
            <w:right w:val="none" w:sz="0" w:space="0" w:color="auto"/>
          </w:divBdr>
        </w:div>
        <w:div w:id="1500848825">
          <w:marLeft w:val="640"/>
          <w:marRight w:val="0"/>
          <w:marTop w:val="0"/>
          <w:marBottom w:val="0"/>
          <w:divBdr>
            <w:top w:val="none" w:sz="0" w:space="0" w:color="auto"/>
            <w:left w:val="none" w:sz="0" w:space="0" w:color="auto"/>
            <w:bottom w:val="none" w:sz="0" w:space="0" w:color="auto"/>
            <w:right w:val="none" w:sz="0" w:space="0" w:color="auto"/>
          </w:divBdr>
        </w:div>
        <w:div w:id="387608583">
          <w:marLeft w:val="640"/>
          <w:marRight w:val="0"/>
          <w:marTop w:val="0"/>
          <w:marBottom w:val="0"/>
          <w:divBdr>
            <w:top w:val="none" w:sz="0" w:space="0" w:color="auto"/>
            <w:left w:val="none" w:sz="0" w:space="0" w:color="auto"/>
            <w:bottom w:val="none" w:sz="0" w:space="0" w:color="auto"/>
            <w:right w:val="none" w:sz="0" w:space="0" w:color="auto"/>
          </w:divBdr>
        </w:div>
        <w:div w:id="1478767086">
          <w:marLeft w:val="640"/>
          <w:marRight w:val="0"/>
          <w:marTop w:val="0"/>
          <w:marBottom w:val="0"/>
          <w:divBdr>
            <w:top w:val="none" w:sz="0" w:space="0" w:color="auto"/>
            <w:left w:val="none" w:sz="0" w:space="0" w:color="auto"/>
            <w:bottom w:val="none" w:sz="0" w:space="0" w:color="auto"/>
            <w:right w:val="none" w:sz="0" w:space="0" w:color="auto"/>
          </w:divBdr>
        </w:div>
      </w:divsChild>
    </w:div>
    <w:div w:id="191385474">
      <w:bodyDiv w:val="1"/>
      <w:marLeft w:val="0"/>
      <w:marRight w:val="0"/>
      <w:marTop w:val="0"/>
      <w:marBottom w:val="0"/>
      <w:divBdr>
        <w:top w:val="none" w:sz="0" w:space="0" w:color="auto"/>
        <w:left w:val="none" w:sz="0" w:space="0" w:color="auto"/>
        <w:bottom w:val="none" w:sz="0" w:space="0" w:color="auto"/>
        <w:right w:val="none" w:sz="0" w:space="0" w:color="auto"/>
      </w:divBdr>
      <w:divsChild>
        <w:div w:id="1908567728">
          <w:marLeft w:val="640"/>
          <w:marRight w:val="0"/>
          <w:marTop w:val="0"/>
          <w:marBottom w:val="0"/>
          <w:divBdr>
            <w:top w:val="none" w:sz="0" w:space="0" w:color="auto"/>
            <w:left w:val="none" w:sz="0" w:space="0" w:color="auto"/>
            <w:bottom w:val="none" w:sz="0" w:space="0" w:color="auto"/>
            <w:right w:val="none" w:sz="0" w:space="0" w:color="auto"/>
          </w:divBdr>
        </w:div>
        <w:div w:id="114982738">
          <w:marLeft w:val="640"/>
          <w:marRight w:val="0"/>
          <w:marTop w:val="0"/>
          <w:marBottom w:val="0"/>
          <w:divBdr>
            <w:top w:val="none" w:sz="0" w:space="0" w:color="auto"/>
            <w:left w:val="none" w:sz="0" w:space="0" w:color="auto"/>
            <w:bottom w:val="none" w:sz="0" w:space="0" w:color="auto"/>
            <w:right w:val="none" w:sz="0" w:space="0" w:color="auto"/>
          </w:divBdr>
        </w:div>
        <w:div w:id="594287408">
          <w:marLeft w:val="640"/>
          <w:marRight w:val="0"/>
          <w:marTop w:val="0"/>
          <w:marBottom w:val="0"/>
          <w:divBdr>
            <w:top w:val="none" w:sz="0" w:space="0" w:color="auto"/>
            <w:left w:val="none" w:sz="0" w:space="0" w:color="auto"/>
            <w:bottom w:val="none" w:sz="0" w:space="0" w:color="auto"/>
            <w:right w:val="none" w:sz="0" w:space="0" w:color="auto"/>
          </w:divBdr>
        </w:div>
        <w:div w:id="23678842">
          <w:marLeft w:val="640"/>
          <w:marRight w:val="0"/>
          <w:marTop w:val="0"/>
          <w:marBottom w:val="0"/>
          <w:divBdr>
            <w:top w:val="none" w:sz="0" w:space="0" w:color="auto"/>
            <w:left w:val="none" w:sz="0" w:space="0" w:color="auto"/>
            <w:bottom w:val="none" w:sz="0" w:space="0" w:color="auto"/>
            <w:right w:val="none" w:sz="0" w:space="0" w:color="auto"/>
          </w:divBdr>
        </w:div>
        <w:div w:id="217785571">
          <w:marLeft w:val="640"/>
          <w:marRight w:val="0"/>
          <w:marTop w:val="0"/>
          <w:marBottom w:val="0"/>
          <w:divBdr>
            <w:top w:val="none" w:sz="0" w:space="0" w:color="auto"/>
            <w:left w:val="none" w:sz="0" w:space="0" w:color="auto"/>
            <w:bottom w:val="none" w:sz="0" w:space="0" w:color="auto"/>
            <w:right w:val="none" w:sz="0" w:space="0" w:color="auto"/>
          </w:divBdr>
        </w:div>
        <w:div w:id="591549635">
          <w:marLeft w:val="640"/>
          <w:marRight w:val="0"/>
          <w:marTop w:val="0"/>
          <w:marBottom w:val="0"/>
          <w:divBdr>
            <w:top w:val="none" w:sz="0" w:space="0" w:color="auto"/>
            <w:left w:val="none" w:sz="0" w:space="0" w:color="auto"/>
            <w:bottom w:val="none" w:sz="0" w:space="0" w:color="auto"/>
            <w:right w:val="none" w:sz="0" w:space="0" w:color="auto"/>
          </w:divBdr>
        </w:div>
        <w:div w:id="1682121132">
          <w:marLeft w:val="640"/>
          <w:marRight w:val="0"/>
          <w:marTop w:val="0"/>
          <w:marBottom w:val="0"/>
          <w:divBdr>
            <w:top w:val="none" w:sz="0" w:space="0" w:color="auto"/>
            <w:left w:val="none" w:sz="0" w:space="0" w:color="auto"/>
            <w:bottom w:val="none" w:sz="0" w:space="0" w:color="auto"/>
            <w:right w:val="none" w:sz="0" w:space="0" w:color="auto"/>
          </w:divBdr>
        </w:div>
        <w:div w:id="1472363393">
          <w:marLeft w:val="640"/>
          <w:marRight w:val="0"/>
          <w:marTop w:val="0"/>
          <w:marBottom w:val="0"/>
          <w:divBdr>
            <w:top w:val="none" w:sz="0" w:space="0" w:color="auto"/>
            <w:left w:val="none" w:sz="0" w:space="0" w:color="auto"/>
            <w:bottom w:val="none" w:sz="0" w:space="0" w:color="auto"/>
            <w:right w:val="none" w:sz="0" w:space="0" w:color="auto"/>
          </w:divBdr>
        </w:div>
        <w:div w:id="1111440383">
          <w:marLeft w:val="640"/>
          <w:marRight w:val="0"/>
          <w:marTop w:val="0"/>
          <w:marBottom w:val="0"/>
          <w:divBdr>
            <w:top w:val="none" w:sz="0" w:space="0" w:color="auto"/>
            <w:left w:val="none" w:sz="0" w:space="0" w:color="auto"/>
            <w:bottom w:val="none" w:sz="0" w:space="0" w:color="auto"/>
            <w:right w:val="none" w:sz="0" w:space="0" w:color="auto"/>
          </w:divBdr>
        </w:div>
        <w:div w:id="1280455253">
          <w:marLeft w:val="640"/>
          <w:marRight w:val="0"/>
          <w:marTop w:val="0"/>
          <w:marBottom w:val="0"/>
          <w:divBdr>
            <w:top w:val="none" w:sz="0" w:space="0" w:color="auto"/>
            <w:left w:val="none" w:sz="0" w:space="0" w:color="auto"/>
            <w:bottom w:val="none" w:sz="0" w:space="0" w:color="auto"/>
            <w:right w:val="none" w:sz="0" w:space="0" w:color="auto"/>
          </w:divBdr>
        </w:div>
      </w:divsChild>
    </w:div>
    <w:div w:id="201140895">
      <w:bodyDiv w:val="1"/>
      <w:marLeft w:val="0"/>
      <w:marRight w:val="0"/>
      <w:marTop w:val="0"/>
      <w:marBottom w:val="0"/>
      <w:divBdr>
        <w:top w:val="none" w:sz="0" w:space="0" w:color="auto"/>
        <w:left w:val="none" w:sz="0" w:space="0" w:color="auto"/>
        <w:bottom w:val="none" w:sz="0" w:space="0" w:color="auto"/>
        <w:right w:val="none" w:sz="0" w:space="0" w:color="auto"/>
      </w:divBdr>
      <w:divsChild>
        <w:div w:id="1571843583">
          <w:marLeft w:val="640"/>
          <w:marRight w:val="0"/>
          <w:marTop w:val="0"/>
          <w:marBottom w:val="0"/>
          <w:divBdr>
            <w:top w:val="none" w:sz="0" w:space="0" w:color="auto"/>
            <w:left w:val="none" w:sz="0" w:space="0" w:color="auto"/>
            <w:bottom w:val="none" w:sz="0" w:space="0" w:color="auto"/>
            <w:right w:val="none" w:sz="0" w:space="0" w:color="auto"/>
          </w:divBdr>
        </w:div>
        <w:div w:id="1938752556">
          <w:marLeft w:val="640"/>
          <w:marRight w:val="0"/>
          <w:marTop w:val="0"/>
          <w:marBottom w:val="0"/>
          <w:divBdr>
            <w:top w:val="none" w:sz="0" w:space="0" w:color="auto"/>
            <w:left w:val="none" w:sz="0" w:space="0" w:color="auto"/>
            <w:bottom w:val="none" w:sz="0" w:space="0" w:color="auto"/>
            <w:right w:val="none" w:sz="0" w:space="0" w:color="auto"/>
          </w:divBdr>
        </w:div>
        <w:div w:id="433404581">
          <w:marLeft w:val="640"/>
          <w:marRight w:val="0"/>
          <w:marTop w:val="0"/>
          <w:marBottom w:val="0"/>
          <w:divBdr>
            <w:top w:val="none" w:sz="0" w:space="0" w:color="auto"/>
            <w:left w:val="none" w:sz="0" w:space="0" w:color="auto"/>
            <w:bottom w:val="none" w:sz="0" w:space="0" w:color="auto"/>
            <w:right w:val="none" w:sz="0" w:space="0" w:color="auto"/>
          </w:divBdr>
        </w:div>
        <w:div w:id="1452895946">
          <w:marLeft w:val="640"/>
          <w:marRight w:val="0"/>
          <w:marTop w:val="0"/>
          <w:marBottom w:val="0"/>
          <w:divBdr>
            <w:top w:val="none" w:sz="0" w:space="0" w:color="auto"/>
            <w:left w:val="none" w:sz="0" w:space="0" w:color="auto"/>
            <w:bottom w:val="none" w:sz="0" w:space="0" w:color="auto"/>
            <w:right w:val="none" w:sz="0" w:space="0" w:color="auto"/>
          </w:divBdr>
        </w:div>
        <w:div w:id="1487744053">
          <w:marLeft w:val="640"/>
          <w:marRight w:val="0"/>
          <w:marTop w:val="0"/>
          <w:marBottom w:val="0"/>
          <w:divBdr>
            <w:top w:val="none" w:sz="0" w:space="0" w:color="auto"/>
            <w:left w:val="none" w:sz="0" w:space="0" w:color="auto"/>
            <w:bottom w:val="none" w:sz="0" w:space="0" w:color="auto"/>
            <w:right w:val="none" w:sz="0" w:space="0" w:color="auto"/>
          </w:divBdr>
        </w:div>
        <w:div w:id="73937213">
          <w:marLeft w:val="640"/>
          <w:marRight w:val="0"/>
          <w:marTop w:val="0"/>
          <w:marBottom w:val="0"/>
          <w:divBdr>
            <w:top w:val="none" w:sz="0" w:space="0" w:color="auto"/>
            <w:left w:val="none" w:sz="0" w:space="0" w:color="auto"/>
            <w:bottom w:val="none" w:sz="0" w:space="0" w:color="auto"/>
            <w:right w:val="none" w:sz="0" w:space="0" w:color="auto"/>
          </w:divBdr>
        </w:div>
        <w:div w:id="26609865">
          <w:marLeft w:val="640"/>
          <w:marRight w:val="0"/>
          <w:marTop w:val="0"/>
          <w:marBottom w:val="0"/>
          <w:divBdr>
            <w:top w:val="none" w:sz="0" w:space="0" w:color="auto"/>
            <w:left w:val="none" w:sz="0" w:space="0" w:color="auto"/>
            <w:bottom w:val="none" w:sz="0" w:space="0" w:color="auto"/>
            <w:right w:val="none" w:sz="0" w:space="0" w:color="auto"/>
          </w:divBdr>
        </w:div>
        <w:div w:id="53236008">
          <w:marLeft w:val="640"/>
          <w:marRight w:val="0"/>
          <w:marTop w:val="0"/>
          <w:marBottom w:val="0"/>
          <w:divBdr>
            <w:top w:val="none" w:sz="0" w:space="0" w:color="auto"/>
            <w:left w:val="none" w:sz="0" w:space="0" w:color="auto"/>
            <w:bottom w:val="none" w:sz="0" w:space="0" w:color="auto"/>
            <w:right w:val="none" w:sz="0" w:space="0" w:color="auto"/>
          </w:divBdr>
        </w:div>
        <w:div w:id="487064592">
          <w:marLeft w:val="640"/>
          <w:marRight w:val="0"/>
          <w:marTop w:val="0"/>
          <w:marBottom w:val="0"/>
          <w:divBdr>
            <w:top w:val="none" w:sz="0" w:space="0" w:color="auto"/>
            <w:left w:val="none" w:sz="0" w:space="0" w:color="auto"/>
            <w:bottom w:val="none" w:sz="0" w:space="0" w:color="auto"/>
            <w:right w:val="none" w:sz="0" w:space="0" w:color="auto"/>
          </w:divBdr>
        </w:div>
        <w:div w:id="1841966521">
          <w:marLeft w:val="640"/>
          <w:marRight w:val="0"/>
          <w:marTop w:val="0"/>
          <w:marBottom w:val="0"/>
          <w:divBdr>
            <w:top w:val="none" w:sz="0" w:space="0" w:color="auto"/>
            <w:left w:val="none" w:sz="0" w:space="0" w:color="auto"/>
            <w:bottom w:val="none" w:sz="0" w:space="0" w:color="auto"/>
            <w:right w:val="none" w:sz="0" w:space="0" w:color="auto"/>
          </w:divBdr>
        </w:div>
        <w:div w:id="864093849">
          <w:marLeft w:val="640"/>
          <w:marRight w:val="0"/>
          <w:marTop w:val="0"/>
          <w:marBottom w:val="0"/>
          <w:divBdr>
            <w:top w:val="none" w:sz="0" w:space="0" w:color="auto"/>
            <w:left w:val="none" w:sz="0" w:space="0" w:color="auto"/>
            <w:bottom w:val="none" w:sz="0" w:space="0" w:color="auto"/>
            <w:right w:val="none" w:sz="0" w:space="0" w:color="auto"/>
          </w:divBdr>
        </w:div>
        <w:div w:id="781917616">
          <w:marLeft w:val="640"/>
          <w:marRight w:val="0"/>
          <w:marTop w:val="0"/>
          <w:marBottom w:val="0"/>
          <w:divBdr>
            <w:top w:val="none" w:sz="0" w:space="0" w:color="auto"/>
            <w:left w:val="none" w:sz="0" w:space="0" w:color="auto"/>
            <w:bottom w:val="none" w:sz="0" w:space="0" w:color="auto"/>
            <w:right w:val="none" w:sz="0" w:space="0" w:color="auto"/>
          </w:divBdr>
        </w:div>
      </w:divsChild>
    </w:div>
    <w:div w:id="297340241">
      <w:bodyDiv w:val="1"/>
      <w:marLeft w:val="0"/>
      <w:marRight w:val="0"/>
      <w:marTop w:val="0"/>
      <w:marBottom w:val="0"/>
      <w:divBdr>
        <w:top w:val="none" w:sz="0" w:space="0" w:color="auto"/>
        <w:left w:val="none" w:sz="0" w:space="0" w:color="auto"/>
        <w:bottom w:val="none" w:sz="0" w:space="0" w:color="auto"/>
        <w:right w:val="none" w:sz="0" w:space="0" w:color="auto"/>
      </w:divBdr>
    </w:div>
    <w:div w:id="360596020">
      <w:bodyDiv w:val="1"/>
      <w:marLeft w:val="0"/>
      <w:marRight w:val="0"/>
      <w:marTop w:val="0"/>
      <w:marBottom w:val="0"/>
      <w:divBdr>
        <w:top w:val="none" w:sz="0" w:space="0" w:color="auto"/>
        <w:left w:val="none" w:sz="0" w:space="0" w:color="auto"/>
        <w:bottom w:val="none" w:sz="0" w:space="0" w:color="auto"/>
        <w:right w:val="none" w:sz="0" w:space="0" w:color="auto"/>
      </w:divBdr>
      <w:divsChild>
        <w:div w:id="939994514">
          <w:marLeft w:val="640"/>
          <w:marRight w:val="0"/>
          <w:marTop w:val="0"/>
          <w:marBottom w:val="0"/>
          <w:divBdr>
            <w:top w:val="none" w:sz="0" w:space="0" w:color="auto"/>
            <w:left w:val="none" w:sz="0" w:space="0" w:color="auto"/>
            <w:bottom w:val="none" w:sz="0" w:space="0" w:color="auto"/>
            <w:right w:val="none" w:sz="0" w:space="0" w:color="auto"/>
          </w:divBdr>
        </w:div>
        <w:div w:id="1187059808">
          <w:marLeft w:val="640"/>
          <w:marRight w:val="0"/>
          <w:marTop w:val="0"/>
          <w:marBottom w:val="0"/>
          <w:divBdr>
            <w:top w:val="none" w:sz="0" w:space="0" w:color="auto"/>
            <w:left w:val="none" w:sz="0" w:space="0" w:color="auto"/>
            <w:bottom w:val="none" w:sz="0" w:space="0" w:color="auto"/>
            <w:right w:val="none" w:sz="0" w:space="0" w:color="auto"/>
          </w:divBdr>
        </w:div>
        <w:div w:id="1021509818">
          <w:marLeft w:val="640"/>
          <w:marRight w:val="0"/>
          <w:marTop w:val="0"/>
          <w:marBottom w:val="0"/>
          <w:divBdr>
            <w:top w:val="none" w:sz="0" w:space="0" w:color="auto"/>
            <w:left w:val="none" w:sz="0" w:space="0" w:color="auto"/>
            <w:bottom w:val="none" w:sz="0" w:space="0" w:color="auto"/>
            <w:right w:val="none" w:sz="0" w:space="0" w:color="auto"/>
          </w:divBdr>
        </w:div>
        <w:div w:id="1693534307">
          <w:marLeft w:val="640"/>
          <w:marRight w:val="0"/>
          <w:marTop w:val="0"/>
          <w:marBottom w:val="0"/>
          <w:divBdr>
            <w:top w:val="none" w:sz="0" w:space="0" w:color="auto"/>
            <w:left w:val="none" w:sz="0" w:space="0" w:color="auto"/>
            <w:bottom w:val="none" w:sz="0" w:space="0" w:color="auto"/>
            <w:right w:val="none" w:sz="0" w:space="0" w:color="auto"/>
          </w:divBdr>
        </w:div>
        <w:div w:id="707409859">
          <w:marLeft w:val="640"/>
          <w:marRight w:val="0"/>
          <w:marTop w:val="0"/>
          <w:marBottom w:val="0"/>
          <w:divBdr>
            <w:top w:val="none" w:sz="0" w:space="0" w:color="auto"/>
            <w:left w:val="none" w:sz="0" w:space="0" w:color="auto"/>
            <w:bottom w:val="none" w:sz="0" w:space="0" w:color="auto"/>
            <w:right w:val="none" w:sz="0" w:space="0" w:color="auto"/>
          </w:divBdr>
        </w:div>
        <w:div w:id="1113210229">
          <w:marLeft w:val="640"/>
          <w:marRight w:val="0"/>
          <w:marTop w:val="0"/>
          <w:marBottom w:val="0"/>
          <w:divBdr>
            <w:top w:val="none" w:sz="0" w:space="0" w:color="auto"/>
            <w:left w:val="none" w:sz="0" w:space="0" w:color="auto"/>
            <w:bottom w:val="none" w:sz="0" w:space="0" w:color="auto"/>
            <w:right w:val="none" w:sz="0" w:space="0" w:color="auto"/>
          </w:divBdr>
        </w:div>
        <w:div w:id="1101757744">
          <w:marLeft w:val="640"/>
          <w:marRight w:val="0"/>
          <w:marTop w:val="0"/>
          <w:marBottom w:val="0"/>
          <w:divBdr>
            <w:top w:val="none" w:sz="0" w:space="0" w:color="auto"/>
            <w:left w:val="none" w:sz="0" w:space="0" w:color="auto"/>
            <w:bottom w:val="none" w:sz="0" w:space="0" w:color="auto"/>
            <w:right w:val="none" w:sz="0" w:space="0" w:color="auto"/>
          </w:divBdr>
        </w:div>
        <w:div w:id="1329408201">
          <w:marLeft w:val="640"/>
          <w:marRight w:val="0"/>
          <w:marTop w:val="0"/>
          <w:marBottom w:val="0"/>
          <w:divBdr>
            <w:top w:val="none" w:sz="0" w:space="0" w:color="auto"/>
            <w:left w:val="none" w:sz="0" w:space="0" w:color="auto"/>
            <w:bottom w:val="none" w:sz="0" w:space="0" w:color="auto"/>
            <w:right w:val="none" w:sz="0" w:space="0" w:color="auto"/>
          </w:divBdr>
        </w:div>
        <w:div w:id="800878521">
          <w:marLeft w:val="640"/>
          <w:marRight w:val="0"/>
          <w:marTop w:val="0"/>
          <w:marBottom w:val="0"/>
          <w:divBdr>
            <w:top w:val="none" w:sz="0" w:space="0" w:color="auto"/>
            <w:left w:val="none" w:sz="0" w:space="0" w:color="auto"/>
            <w:bottom w:val="none" w:sz="0" w:space="0" w:color="auto"/>
            <w:right w:val="none" w:sz="0" w:space="0" w:color="auto"/>
          </w:divBdr>
        </w:div>
        <w:div w:id="721827127">
          <w:marLeft w:val="640"/>
          <w:marRight w:val="0"/>
          <w:marTop w:val="0"/>
          <w:marBottom w:val="0"/>
          <w:divBdr>
            <w:top w:val="none" w:sz="0" w:space="0" w:color="auto"/>
            <w:left w:val="none" w:sz="0" w:space="0" w:color="auto"/>
            <w:bottom w:val="none" w:sz="0" w:space="0" w:color="auto"/>
            <w:right w:val="none" w:sz="0" w:space="0" w:color="auto"/>
          </w:divBdr>
        </w:div>
        <w:div w:id="555316180">
          <w:marLeft w:val="640"/>
          <w:marRight w:val="0"/>
          <w:marTop w:val="0"/>
          <w:marBottom w:val="0"/>
          <w:divBdr>
            <w:top w:val="none" w:sz="0" w:space="0" w:color="auto"/>
            <w:left w:val="none" w:sz="0" w:space="0" w:color="auto"/>
            <w:bottom w:val="none" w:sz="0" w:space="0" w:color="auto"/>
            <w:right w:val="none" w:sz="0" w:space="0" w:color="auto"/>
          </w:divBdr>
        </w:div>
        <w:div w:id="733503428">
          <w:marLeft w:val="640"/>
          <w:marRight w:val="0"/>
          <w:marTop w:val="0"/>
          <w:marBottom w:val="0"/>
          <w:divBdr>
            <w:top w:val="none" w:sz="0" w:space="0" w:color="auto"/>
            <w:left w:val="none" w:sz="0" w:space="0" w:color="auto"/>
            <w:bottom w:val="none" w:sz="0" w:space="0" w:color="auto"/>
            <w:right w:val="none" w:sz="0" w:space="0" w:color="auto"/>
          </w:divBdr>
        </w:div>
        <w:div w:id="2087455416">
          <w:marLeft w:val="640"/>
          <w:marRight w:val="0"/>
          <w:marTop w:val="0"/>
          <w:marBottom w:val="0"/>
          <w:divBdr>
            <w:top w:val="none" w:sz="0" w:space="0" w:color="auto"/>
            <w:left w:val="none" w:sz="0" w:space="0" w:color="auto"/>
            <w:bottom w:val="none" w:sz="0" w:space="0" w:color="auto"/>
            <w:right w:val="none" w:sz="0" w:space="0" w:color="auto"/>
          </w:divBdr>
        </w:div>
        <w:div w:id="1028799098">
          <w:marLeft w:val="640"/>
          <w:marRight w:val="0"/>
          <w:marTop w:val="0"/>
          <w:marBottom w:val="0"/>
          <w:divBdr>
            <w:top w:val="none" w:sz="0" w:space="0" w:color="auto"/>
            <w:left w:val="none" w:sz="0" w:space="0" w:color="auto"/>
            <w:bottom w:val="none" w:sz="0" w:space="0" w:color="auto"/>
            <w:right w:val="none" w:sz="0" w:space="0" w:color="auto"/>
          </w:divBdr>
        </w:div>
        <w:div w:id="1944878421">
          <w:marLeft w:val="640"/>
          <w:marRight w:val="0"/>
          <w:marTop w:val="0"/>
          <w:marBottom w:val="0"/>
          <w:divBdr>
            <w:top w:val="none" w:sz="0" w:space="0" w:color="auto"/>
            <w:left w:val="none" w:sz="0" w:space="0" w:color="auto"/>
            <w:bottom w:val="none" w:sz="0" w:space="0" w:color="auto"/>
            <w:right w:val="none" w:sz="0" w:space="0" w:color="auto"/>
          </w:divBdr>
        </w:div>
        <w:div w:id="1210340235">
          <w:marLeft w:val="640"/>
          <w:marRight w:val="0"/>
          <w:marTop w:val="0"/>
          <w:marBottom w:val="0"/>
          <w:divBdr>
            <w:top w:val="none" w:sz="0" w:space="0" w:color="auto"/>
            <w:left w:val="none" w:sz="0" w:space="0" w:color="auto"/>
            <w:bottom w:val="none" w:sz="0" w:space="0" w:color="auto"/>
            <w:right w:val="none" w:sz="0" w:space="0" w:color="auto"/>
          </w:divBdr>
        </w:div>
      </w:divsChild>
    </w:div>
    <w:div w:id="473252150">
      <w:bodyDiv w:val="1"/>
      <w:marLeft w:val="0"/>
      <w:marRight w:val="0"/>
      <w:marTop w:val="0"/>
      <w:marBottom w:val="0"/>
      <w:divBdr>
        <w:top w:val="none" w:sz="0" w:space="0" w:color="auto"/>
        <w:left w:val="none" w:sz="0" w:space="0" w:color="auto"/>
        <w:bottom w:val="none" w:sz="0" w:space="0" w:color="auto"/>
        <w:right w:val="none" w:sz="0" w:space="0" w:color="auto"/>
      </w:divBdr>
      <w:divsChild>
        <w:div w:id="1900896365">
          <w:marLeft w:val="640"/>
          <w:marRight w:val="0"/>
          <w:marTop w:val="0"/>
          <w:marBottom w:val="0"/>
          <w:divBdr>
            <w:top w:val="none" w:sz="0" w:space="0" w:color="auto"/>
            <w:left w:val="none" w:sz="0" w:space="0" w:color="auto"/>
            <w:bottom w:val="none" w:sz="0" w:space="0" w:color="auto"/>
            <w:right w:val="none" w:sz="0" w:space="0" w:color="auto"/>
          </w:divBdr>
        </w:div>
        <w:div w:id="1771393843">
          <w:marLeft w:val="640"/>
          <w:marRight w:val="0"/>
          <w:marTop w:val="0"/>
          <w:marBottom w:val="0"/>
          <w:divBdr>
            <w:top w:val="none" w:sz="0" w:space="0" w:color="auto"/>
            <w:left w:val="none" w:sz="0" w:space="0" w:color="auto"/>
            <w:bottom w:val="none" w:sz="0" w:space="0" w:color="auto"/>
            <w:right w:val="none" w:sz="0" w:space="0" w:color="auto"/>
          </w:divBdr>
        </w:div>
        <w:div w:id="2042320137">
          <w:marLeft w:val="640"/>
          <w:marRight w:val="0"/>
          <w:marTop w:val="0"/>
          <w:marBottom w:val="0"/>
          <w:divBdr>
            <w:top w:val="none" w:sz="0" w:space="0" w:color="auto"/>
            <w:left w:val="none" w:sz="0" w:space="0" w:color="auto"/>
            <w:bottom w:val="none" w:sz="0" w:space="0" w:color="auto"/>
            <w:right w:val="none" w:sz="0" w:space="0" w:color="auto"/>
          </w:divBdr>
        </w:div>
        <w:div w:id="1251964022">
          <w:marLeft w:val="640"/>
          <w:marRight w:val="0"/>
          <w:marTop w:val="0"/>
          <w:marBottom w:val="0"/>
          <w:divBdr>
            <w:top w:val="none" w:sz="0" w:space="0" w:color="auto"/>
            <w:left w:val="none" w:sz="0" w:space="0" w:color="auto"/>
            <w:bottom w:val="none" w:sz="0" w:space="0" w:color="auto"/>
            <w:right w:val="none" w:sz="0" w:space="0" w:color="auto"/>
          </w:divBdr>
        </w:div>
        <w:div w:id="24916109">
          <w:marLeft w:val="640"/>
          <w:marRight w:val="0"/>
          <w:marTop w:val="0"/>
          <w:marBottom w:val="0"/>
          <w:divBdr>
            <w:top w:val="none" w:sz="0" w:space="0" w:color="auto"/>
            <w:left w:val="none" w:sz="0" w:space="0" w:color="auto"/>
            <w:bottom w:val="none" w:sz="0" w:space="0" w:color="auto"/>
            <w:right w:val="none" w:sz="0" w:space="0" w:color="auto"/>
          </w:divBdr>
        </w:div>
        <w:div w:id="908467238">
          <w:marLeft w:val="640"/>
          <w:marRight w:val="0"/>
          <w:marTop w:val="0"/>
          <w:marBottom w:val="0"/>
          <w:divBdr>
            <w:top w:val="none" w:sz="0" w:space="0" w:color="auto"/>
            <w:left w:val="none" w:sz="0" w:space="0" w:color="auto"/>
            <w:bottom w:val="none" w:sz="0" w:space="0" w:color="auto"/>
            <w:right w:val="none" w:sz="0" w:space="0" w:color="auto"/>
          </w:divBdr>
        </w:div>
        <w:div w:id="2026861911">
          <w:marLeft w:val="640"/>
          <w:marRight w:val="0"/>
          <w:marTop w:val="0"/>
          <w:marBottom w:val="0"/>
          <w:divBdr>
            <w:top w:val="none" w:sz="0" w:space="0" w:color="auto"/>
            <w:left w:val="none" w:sz="0" w:space="0" w:color="auto"/>
            <w:bottom w:val="none" w:sz="0" w:space="0" w:color="auto"/>
            <w:right w:val="none" w:sz="0" w:space="0" w:color="auto"/>
          </w:divBdr>
        </w:div>
        <w:div w:id="1083064779">
          <w:marLeft w:val="640"/>
          <w:marRight w:val="0"/>
          <w:marTop w:val="0"/>
          <w:marBottom w:val="0"/>
          <w:divBdr>
            <w:top w:val="none" w:sz="0" w:space="0" w:color="auto"/>
            <w:left w:val="none" w:sz="0" w:space="0" w:color="auto"/>
            <w:bottom w:val="none" w:sz="0" w:space="0" w:color="auto"/>
            <w:right w:val="none" w:sz="0" w:space="0" w:color="auto"/>
          </w:divBdr>
        </w:div>
        <w:div w:id="444618760">
          <w:marLeft w:val="640"/>
          <w:marRight w:val="0"/>
          <w:marTop w:val="0"/>
          <w:marBottom w:val="0"/>
          <w:divBdr>
            <w:top w:val="none" w:sz="0" w:space="0" w:color="auto"/>
            <w:left w:val="none" w:sz="0" w:space="0" w:color="auto"/>
            <w:bottom w:val="none" w:sz="0" w:space="0" w:color="auto"/>
            <w:right w:val="none" w:sz="0" w:space="0" w:color="auto"/>
          </w:divBdr>
        </w:div>
        <w:div w:id="1222136194">
          <w:marLeft w:val="640"/>
          <w:marRight w:val="0"/>
          <w:marTop w:val="0"/>
          <w:marBottom w:val="0"/>
          <w:divBdr>
            <w:top w:val="none" w:sz="0" w:space="0" w:color="auto"/>
            <w:left w:val="none" w:sz="0" w:space="0" w:color="auto"/>
            <w:bottom w:val="none" w:sz="0" w:space="0" w:color="auto"/>
            <w:right w:val="none" w:sz="0" w:space="0" w:color="auto"/>
          </w:divBdr>
        </w:div>
        <w:div w:id="420683078">
          <w:marLeft w:val="640"/>
          <w:marRight w:val="0"/>
          <w:marTop w:val="0"/>
          <w:marBottom w:val="0"/>
          <w:divBdr>
            <w:top w:val="none" w:sz="0" w:space="0" w:color="auto"/>
            <w:left w:val="none" w:sz="0" w:space="0" w:color="auto"/>
            <w:bottom w:val="none" w:sz="0" w:space="0" w:color="auto"/>
            <w:right w:val="none" w:sz="0" w:space="0" w:color="auto"/>
          </w:divBdr>
        </w:div>
        <w:div w:id="574433924">
          <w:marLeft w:val="640"/>
          <w:marRight w:val="0"/>
          <w:marTop w:val="0"/>
          <w:marBottom w:val="0"/>
          <w:divBdr>
            <w:top w:val="none" w:sz="0" w:space="0" w:color="auto"/>
            <w:left w:val="none" w:sz="0" w:space="0" w:color="auto"/>
            <w:bottom w:val="none" w:sz="0" w:space="0" w:color="auto"/>
            <w:right w:val="none" w:sz="0" w:space="0" w:color="auto"/>
          </w:divBdr>
        </w:div>
        <w:div w:id="695616055">
          <w:marLeft w:val="640"/>
          <w:marRight w:val="0"/>
          <w:marTop w:val="0"/>
          <w:marBottom w:val="0"/>
          <w:divBdr>
            <w:top w:val="none" w:sz="0" w:space="0" w:color="auto"/>
            <w:left w:val="none" w:sz="0" w:space="0" w:color="auto"/>
            <w:bottom w:val="none" w:sz="0" w:space="0" w:color="auto"/>
            <w:right w:val="none" w:sz="0" w:space="0" w:color="auto"/>
          </w:divBdr>
        </w:div>
        <w:div w:id="1559701380">
          <w:marLeft w:val="640"/>
          <w:marRight w:val="0"/>
          <w:marTop w:val="0"/>
          <w:marBottom w:val="0"/>
          <w:divBdr>
            <w:top w:val="none" w:sz="0" w:space="0" w:color="auto"/>
            <w:left w:val="none" w:sz="0" w:space="0" w:color="auto"/>
            <w:bottom w:val="none" w:sz="0" w:space="0" w:color="auto"/>
            <w:right w:val="none" w:sz="0" w:space="0" w:color="auto"/>
          </w:divBdr>
        </w:div>
        <w:div w:id="66998618">
          <w:marLeft w:val="640"/>
          <w:marRight w:val="0"/>
          <w:marTop w:val="0"/>
          <w:marBottom w:val="0"/>
          <w:divBdr>
            <w:top w:val="none" w:sz="0" w:space="0" w:color="auto"/>
            <w:left w:val="none" w:sz="0" w:space="0" w:color="auto"/>
            <w:bottom w:val="none" w:sz="0" w:space="0" w:color="auto"/>
            <w:right w:val="none" w:sz="0" w:space="0" w:color="auto"/>
          </w:divBdr>
        </w:div>
        <w:div w:id="103959738">
          <w:marLeft w:val="640"/>
          <w:marRight w:val="0"/>
          <w:marTop w:val="0"/>
          <w:marBottom w:val="0"/>
          <w:divBdr>
            <w:top w:val="none" w:sz="0" w:space="0" w:color="auto"/>
            <w:left w:val="none" w:sz="0" w:space="0" w:color="auto"/>
            <w:bottom w:val="none" w:sz="0" w:space="0" w:color="auto"/>
            <w:right w:val="none" w:sz="0" w:space="0" w:color="auto"/>
          </w:divBdr>
        </w:div>
      </w:divsChild>
    </w:div>
    <w:div w:id="486898143">
      <w:bodyDiv w:val="1"/>
      <w:marLeft w:val="0"/>
      <w:marRight w:val="0"/>
      <w:marTop w:val="0"/>
      <w:marBottom w:val="0"/>
      <w:divBdr>
        <w:top w:val="none" w:sz="0" w:space="0" w:color="auto"/>
        <w:left w:val="none" w:sz="0" w:space="0" w:color="auto"/>
        <w:bottom w:val="none" w:sz="0" w:space="0" w:color="auto"/>
        <w:right w:val="none" w:sz="0" w:space="0" w:color="auto"/>
      </w:divBdr>
      <w:divsChild>
        <w:div w:id="767507852">
          <w:marLeft w:val="640"/>
          <w:marRight w:val="0"/>
          <w:marTop w:val="0"/>
          <w:marBottom w:val="0"/>
          <w:divBdr>
            <w:top w:val="none" w:sz="0" w:space="0" w:color="auto"/>
            <w:left w:val="none" w:sz="0" w:space="0" w:color="auto"/>
            <w:bottom w:val="none" w:sz="0" w:space="0" w:color="auto"/>
            <w:right w:val="none" w:sz="0" w:space="0" w:color="auto"/>
          </w:divBdr>
        </w:div>
        <w:div w:id="1321929121">
          <w:marLeft w:val="640"/>
          <w:marRight w:val="0"/>
          <w:marTop w:val="0"/>
          <w:marBottom w:val="0"/>
          <w:divBdr>
            <w:top w:val="none" w:sz="0" w:space="0" w:color="auto"/>
            <w:left w:val="none" w:sz="0" w:space="0" w:color="auto"/>
            <w:bottom w:val="none" w:sz="0" w:space="0" w:color="auto"/>
            <w:right w:val="none" w:sz="0" w:space="0" w:color="auto"/>
          </w:divBdr>
        </w:div>
        <w:div w:id="2043096050">
          <w:marLeft w:val="640"/>
          <w:marRight w:val="0"/>
          <w:marTop w:val="0"/>
          <w:marBottom w:val="0"/>
          <w:divBdr>
            <w:top w:val="none" w:sz="0" w:space="0" w:color="auto"/>
            <w:left w:val="none" w:sz="0" w:space="0" w:color="auto"/>
            <w:bottom w:val="none" w:sz="0" w:space="0" w:color="auto"/>
            <w:right w:val="none" w:sz="0" w:space="0" w:color="auto"/>
          </w:divBdr>
        </w:div>
        <w:div w:id="2032415620">
          <w:marLeft w:val="640"/>
          <w:marRight w:val="0"/>
          <w:marTop w:val="0"/>
          <w:marBottom w:val="0"/>
          <w:divBdr>
            <w:top w:val="none" w:sz="0" w:space="0" w:color="auto"/>
            <w:left w:val="none" w:sz="0" w:space="0" w:color="auto"/>
            <w:bottom w:val="none" w:sz="0" w:space="0" w:color="auto"/>
            <w:right w:val="none" w:sz="0" w:space="0" w:color="auto"/>
          </w:divBdr>
        </w:div>
        <w:div w:id="1720663606">
          <w:marLeft w:val="640"/>
          <w:marRight w:val="0"/>
          <w:marTop w:val="0"/>
          <w:marBottom w:val="0"/>
          <w:divBdr>
            <w:top w:val="none" w:sz="0" w:space="0" w:color="auto"/>
            <w:left w:val="none" w:sz="0" w:space="0" w:color="auto"/>
            <w:bottom w:val="none" w:sz="0" w:space="0" w:color="auto"/>
            <w:right w:val="none" w:sz="0" w:space="0" w:color="auto"/>
          </w:divBdr>
        </w:div>
        <w:div w:id="1064336420">
          <w:marLeft w:val="640"/>
          <w:marRight w:val="0"/>
          <w:marTop w:val="0"/>
          <w:marBottom w:val="0"/>
          <w:divBdr>
            <w:top w:val="none" w:sz="0" w:space="0" w:color="auto"/>
            <w:left w:val="none" w:sz="0" w:space="0" w:color="auto"/>
            <w:bottom w:val="none" w:sz="0" w:space="0" w:color="auto"/>
            <w:right w:val="none" w:sz="0" w:space="0" w:color="auto"/>
          </w:divBdr>
        </w:div>
        <w:div w:id="724985122">
          <w:marLeft w:val="640"/>
          <w:marRight w:val="0"/>
          <w:marTop w:val="0"/>
          <w:marBottom w:val="0"/>
          <w:divBdr>
            <w:top w:val="none" w:sz="0" w:space="0" w:color="auto"/>
            <w:left w:val="none" w:sz="0" w:space="0" w:color="auto"/>
            <w:bottom w:val="none" w:sz="0" w:space="0" w:color="auto"/>
            <w:right w:val="none" w:sz="0" w:space="0" w:color="auto"/>
          </w:divBdr>
        </w:div>
        <w:div w:id="2001495278">
          <w:marLeft w:val="640"/>
          <w:marRight w:val="0"/>
          <w:marTop w:val="0"/>
          <w:marBottom w:val="0"/>
          <w:divBdr>
            <w:top w:val="none" w:sz="0" w:space="0" w:color="auto"/>
            <w:left w:val="none" w:sz="0" w:space="0" w:color="auto"/>
            <w:bottom w:val="none" w:sz="0" w:space="0" w:color="auto"/>
            <w:right w:val="none" w:sz="0" w:space="0" w:color="auto"/>
          </w:divBdr>
        </w:div>
        <w:div w:id="847410568">
          <w:marLeft w:val="640"/>
          <w:marRight w:val="0"/>
          <w:marTop w:val="0"/>
          <w:marBottom w:val="0"/>
          <w:divBdr>
            <w:top w:val="none" w:sz="0" w:space="0" w:color="auto"/>
            <w:left w:val="none" w:sz="0" w:space="0" w:color="auto"/>
            <w:bottom w:val="none" w:sz="0" w:space="0" w:color="auto"/>
            <w:right w:val="none" w:sz="0" w:space="0" w:color="auto"/>
          </w:divBdr>
        </w:div>
      </w:divsChild>
    </w:div>
    <w:div w:id="495150027">
      <w:bodyDiv w:val="1"/>
      <w:marLeft w:val="0"/>
      <w:marRight w:val="0"/>
      <w:marTop w:val="0"/>
      <w:marBottom w:val="0"/>
      <w:divBdr>
        <w:top w:val="none" w:sz="0" w:space="0" w:color="auto"/>
        <w:left w:val="none" w:sz="0" w:space="0" w:color="auto"/>
        <w:bottom w:val="none" w:sz="0" w:space="0" w:color="auto"/>
        <w:right w:val="none" w:sz="0" w:space="0" w:color="auto"/>
      </w:divBdr>
      <w:divsChild>
        <w:div w:id="536434231">
          <w:marLeft w:val="640"/>
          <w:marRight w:val="0"/>
          <w:marTop w:val="0"/>
          <w:marBottom w:val="0"/>
          <w:divBdr>
            <w:top w:val="none" w:sz="0" w:space="0" w:color="auto"/>
            <w:left w:val="none" w:sz="0" w:space="0" w:color="auto"/>
            <w:bottom w:val="none" w:sz="0" w:space="0" w:color="auto"/>
            <w:right w:val="none" w:sz="0" w:space="0" w:color="auto"/>
          </w:divBdr>
        </w:div>
        <w:div w:id="362831561">
          <w:marLeft w:val="640"/>
          <w:marRight w:val="0"/>
          <w:marTop w:val="0"/>
          <w:marBottom w:val="0"/>
          <w:divBdr>
            <w:top w:val="none" w:sz="0" w:space="0" w:color="auto"/>
            <w:left w:val="none" w:sz="0" w:space="0" w:color="auto"/>
            <w:bottom w:val="none" w:sz="0" w:space="0" w:color="auto"/>
            <w:right w:val="none" w:sz="0" w:space="0" w:color="auto"/>
          </w:divBdr>
        </w:div>
        <w:div w:id="1865362769">
          <w:marLeft w:val="640"/>
          <w:marRight w:val="0"/>
          <w:marTop w:val="0"/>
          <w:marBottom w:val="0"/>
          <w:divBdr>
            <w:top w:val="none" w:sz="0" w:space="0" w:color="auto"/>
            <w:left w:val="none" w:sz="0" w:space="0" w:color="auto"/>
            <w:bottom w:val="none" w:sz="0" w:space="0" w:color="auto"/>
            <w:right w:val="none" w:sz="0" w:space="0" w:color="auto"/>
          </w:divBdr>
        </w:div>
        <w:div w:id="622250">
          <w:marLeft w:val="640"/>
          <w:marRight w:val="0"/>
          <w:marTop w:val="0"/>
          <w:marBottom w:val="0"/>
          <w:divBdr>
            <w:top w:val="none" w:sz="0" w:space="0" w:color="auto"/>
            <w:left w:val="none" w:sz="0" w:space="0" w:color="auto"/>
            <w:bottom w:val="none" w:sz="0" w:space="0" w:color="auto"/>
            <w:right w:val="none" w:sz="0" w:space="0" w:color="auto"/>
          </w:divBdr>
        </w:div>
        <w:div w:id="1745688379">
          <w:marLeft w:val="640"/>
          <w:marRight w:val="0"/>
          <w:marTop w:val="0"/>
          <w:marBottom w:val="0"/>
          <w:divBdr>
            <w:top w:val="none" w:sz="0" w:space="0" w:color="auto"/>
            <w:left w:val="none" w:sz="0" w:space="0" w:color="auto"/>
            <w:bottom w:val="none" w:sz="0" w:space="0" w:color="auto"/>
            <w:right w:val="none" w:sz="0" w:space="0" w:color="auto"/>
          </w:divBdr>
        </w:div>
        <w:div w:id="1201673431">
          <w:marLeft w:val="640"/>
          <w:marRight w:val="0"/>
          <w:marTop w:val="0"/>
          <w:marBottom w:val="0"/>
          <w:divBdr>
            <w:top w:val="none" w:sz="0" w:space="0" w:color="auto"/>
            <w:left w:val="none" w:sz="0" w:space="0" w:color="auto"/>
            <w:bottom w:val="none" w:sz="0" w:space="0" w:color="auto"/>
            <w:right w:val="none" w:sz="0" w:space="0" w:color="auto"/>
          </w:divBdr>
        </w:div>
        <w:div w:id="299310152">
          <w:marLeft w:val="640"/>
          <w:marRight w:val="0"/>
          <w:marTop w:val="0"/>
          <w:marBottom w:val="0"/>
          <w:divBdr>
            <w:top w:val="none" w:sz="0" w:space="0" w:color="auto"/>
            <w:left w:val="none" w:sz="0" w:space="0" w:color="auto"/>
            <w:bottom w:val="none" w:sz="0" w:space="0" w:color="auto"/>
            <w:right w:val="none" w:sz="0" w:space="0" w:color="auto"/>
          </w:divBdr>
        </w:div>
        <w:div w:id="161355904">
          <w:marLeft w:val="640"/>
          <w:marRight w:val="0"/>
          <w:marTop w:val="0"/>
          <w:marBottom w:val="0"/>
          <w:divBdr>
            <w:top w:val="none" w:sz="0" w:space="0" w:color="auto"/>
            <w:left w:val="none" w:sz="0" w:space="0" w:color="auto"/>
            <w:bottom w:val="none" w:sz="0" w:space="0" w:color="auto"/>
            <w:right w:val="none" w:sz="0" w:space="0" w:color="auto"/>
          </w:divBdr>
        </w:div>
        <w:div w:id="2076659075">
          <w:marLeft w:val="640"/>
          <w:marRight w:val="0"/>
          <w:marTop w:val="0"/>
          <w:marBottom w:val="0"/>
          <w:divBdr>
            <w:top w:val="none" w:sz="0" w:space="0" w:color="auto"/>
            <w:left w:val="none" w:sz="0" w:space="0" w:color="auto"/>
            <w:bottom w:val="none" w:sz="0" w:space="0" w:color="auto"/>
            <w:right w:val="none" w:sz="0" w:space="0" w:color="auto"/>
          </w:divBdr>
        </w:div>
        <w:div w:id="1090929795">
          <w:marLeft w:val="640"/>
          <w:marRight w:val="0"/>
          <w:marTop w:val="0"/>
          <w:marBottom w:val="0"/>
          <w:divBdr>
            <w:top w:val="none" w:sz="0" w:space="0" w:color="auto"/>
            <w:left w:val="none" w:sz="0" w:space="0" w:color="auto"/>
            <w:bottom w:val="none" w:sz="0" w:space="0" w:color="auto"/>
            <w:right w:val="none" w:sz="0" w:space="0" w:color="auto"/>
          </w:divBdr>
        </w:div>
        <w:div w:id="1786923160">
          <w:marLeft w:val="640"/>
          <w:marRight w:val="0"/>
          <w:marTop w:val="0"/>
          <w:marBottom w:val="0"/>
          <w:divBdr>
            <w:top w:val="none" w:sz="0" w:space="0" w:color="auto"/>
            <w:left w:val="none" w:sz="0" w:space="0" w:color="auto"/>
            <w:bottom w:val="none" w:sz="0" w:space="0" w:color="auto"/>
            <w:right w:val="none" w:sz="0" w:space="0" w:color="auto"/>
          </w:divBdr>
        </w:div>
      </w:divsChild>
    </w:div>
    <w:div w:id="520172031">
      <w:bodyDiv w:val="1"/>
      <w:marLeft w:val="0"/>
      <w:marRight w:val="0"/>
      <w:marTop w:val="0"/>
      <w:marBottom w:val="0"/>
      <w:divBdr>
        <w:top w:val="none" w:sz="0" w:space="0" w:color="auto"/>
        <w:left w:val="none" w:sz="0" w:space="0" w:color="auto"/>
        <w:bottom w:val="none" w:sz="0" w:space="0" w:color="auto"/>
        <w:right w:val="none" w:sz="0" w:space="0" w:color="auto"/>
      </w:divBdr>
    </w:div>
    <w:div w:id="590050450">
      <w:bodyDiv w:val="1"/>
      <w:marLeft w:val="0"/>
      <w:marRight w:val="0"/>
      <w:marTop w:val="0"/>
      <w:marBottom w:val="0"/>
      <w:divBdr>
        <w:top w:val="none" w:sz="0" w:space="0" w:color="auto"/>
        <w:left w:val="none" w:sz="0" w:space="0" w:color="auto"/>
        <w:bottom w:val="none" w:sz="0" w:space="0" w:color="auto"/>
        <w:right w:val="none" w:sz="0" w:space="0" w:color="auto"/>
      </w:divBdr>
      <w:divsChild>
        <w:div w:id="1579556405">
          <w:marLeft w:val="640"/>
          <w:marRight w:val="0"/>
          <w:marTop w:val="0"/>
          <w:marBottom w:val="0"/>
          <w:divBdr>
            <w:top w:val="none" w:sz="0" w:space="0" w:color="auto"/>
            <w:left w:val="none" w:sz="0" w:space="0" w:color="auto"/>
            <w:bottom w:val="none" w:sz="0" w:space="0" w:color="auto"/>
            <w:right w:val="none" w:sz="0" w:space="0" w:color="auto"/>
          </w:divBdr>
        </w:div>
        <w:div w:id="1440679322">
          <w:marLeft w:val="640"/>
          <w:marRight w:val="0"/>
          <w:marTop w:val="0"/>
          <w:marBottom w:val="0"/>
          <w:divBdr>
            <w:top w:val="none" w:sz="0" w:space="0" w:color="auto"/>
            <w:left w:val="none" w:sz="0" w:space="0" w:color="auto"/>
            <w:bottom w:val="none" w:sz="0" w:space="0" w:color="auto"/>
            <w:right w:val="none" w:sz="0" w:space="0" w:color="auto"/>
          </w:divBdr>
        </w:div>
        <w:div w:id="1750811467">
          <w:marLeft w:val="640"/>
          <w:marRight w:val="0"/>
          <w:marTop w:val="0"/>
          <w:marBottom w:val="0"/>
          <w:divBdr>
            <w:top w:val="none" w:sz="0" w:space="0" w:color="auto"/>
            <w:left w:val="none" w:sz="0" w:space="0" w:color="auto"/>
            <w:bottom w:val="none" w:sz="0" w:space="0" w:color="auto"/>
            <w:right w:val="none" w:sz="0" w:space="0" w:color="auto"/>
          </w:divBdr>
        </w:div>
        <w:div w:id="766968781">
          <w:marLeft w:val="640"/>
          <w:marRight w:val="0"/>
          <w:marTop w:val="0"/>
          <w:marBottom w:val="0"/>
          <w:divBdr>
            <w:top w:val="none" w:sz="0" w:space="0" w:color="auto"/>
            <w:left w:val="none" w:sz="0" w:space="0" w:color="auto"/>
            <w:bottom w:val="none" w:sz="0" w:space="0" w:color="auto"/>
            <w:right w:val="none" w:sz="0" w:space="0" w:color="auto"/>
          </w:divBdr>
        </w:div>
        <w:div w:id="1258906611">
          <w:marLeft w:val="640"/>
          <w:marRight w:val="0"/>
          <w:marTop w:val="0"/>
          <w:marBottom w:val="0"/>
          <w:divBdr>
            <w:top w:val="none" w:sz="0" w:space="0" w:color="auto"/>
            <w:left w:val="none" w:sz="0" w:space="0" w:color="auto"/>
            <w:bottom w:val="none" w:sz="0" w:space="0" w:color="auto"/>
            <w:right w:val="none" w:sz="0" w:space="0" w:color="auto"/>
          </w:divBdr>
        </w:div>
        <w:div w:id="291178476">
          <w:marLeft w:val="640"/>
          <w:marRight w:val="0"/>
          <w:marTop w:val="0"/>
          <w:marBottom w:val="0"/>
          <w:divBdr>
            <w:top w:val="none" w:sz="0" w:space="0" w:color="auto"/>
            <w:left w:val="none" w:sz="0" w:space="0" w:color="auto"/>
            <w:bottom w:val="none" w:sz="0" w:space="0" w:color="auto"/>
            <w:right w:val="none" w:sz="0" w:space="0" w:color="auto"/>
          </w:divBdr>
        </w:div>
        <w:div w:id="4792775">
          <w:marLeft w:val="640"/>
          <w:marRight w:val="0"/>
          <w:marTop w:val="0"/>
          <w:marBottom w:val="0"/>
          <w:divBdr>
            <w:top w:val="none" w:sz="0" w:space="0" w:color="auto"/>
            <w:left w:val="none" w:sz="0" w:space="0" w:color="auto"/>
            <w:bottom w:val="none" w:sz="0" w:space="0" w:color="auto"/>
            <w:right w:val="none" w:sz="0" w:space="0" w:color="auto"/>
          </w:divBdr>
        </w:div>
        <w:div w:id="1449885124">
          <w:marLeft w:val="640"/>
          <w:marRight w:val="0"/>
          <w:marTop w:val="0"/>
          <w:marBottom w:val="0"/>
          <w:divBdr>
            <w:top w:val="none" w:sz="0" w:space="0" w:color="auto"/>
            <w:left w:val="none" w:sz="0" w:space="0" w:color="auto"/>
            <w:bottom w:val="none" w:sz="0" w:space="0" w:color="auto"/>
            <w:right w:val="none" w:sz="0" w:space="0" w:color="auto"/>
          </w:divBdr>
        </w:div>
        <w:div w:id="60489735">
          <w:marLeft w:val="640"/>
          <w:marRight w:val="0"/>
          <w:marTop w:val="0"/>
          <w:marBottom w:val="0"/>
          <w:divBdr>
            <w:top w:val="none" w:sz="0" w:space="0" w:color="auto"/>
            <w:left w:val="none" w:sz="0" w:space="0" w:color="auto"/>
            <w:bottom w:val="none" w:sz="0" w:space="0" w:color="auto"/>
            <w:right w:val="none" w:sz="0" w:space="0" w:color="auto"/>
          </w:divBdr>
        </w:div>
        <w:div w:id="606230032">
          <w:marLeft w:val="640"/>
          <w:marRight w:val="0"/>
          <w:marTop w:val="0"/>
          <w:marBottom w:val="0"/>
          <w:divBdr>
            <w:top w:val="none" w:sz="0" w:space="0" w:color="auto"/>
            <w:left w:val="none" w:sz="0" w:space="0" w:color="auto"/>
            <w:bottom w:val="none" w:sz="0" w:space="0" w:color="auto"/>
            <w:right w:val="none" w:sz="0" w:space="0" w:color="auto"/>
          </w:divBdr>
        </w:div>
        <w:div w:id="932474208">
          <w:marLeft w:val="640"/>
          <w:marRight w:val="0"/>
          <w:marTop w:val="0"/>
          <w:marBottom w:val="0"/>
          <w:divBdr>
            <w:top w:val="none" w:sz="0" w:space="0" w:color="auto"/>
            <w:left w:val="none" w:sz="0" w:space="0" w:color="auto"/>
            <w:bottom w:val="none" w:sz="0" w:space="0" w:color="auto"/>
            <w:right w:val="none" w:sz="0" w:space="0" w:color="auto"/>
          </w:divBdr>
        </w:div>
        <w:div w:id="609436049">
          <w:marLeft w:val="640"/>
          <w:marRight w:val="0"/>
          <w:marTop w:val="0"/>
          <w:marBottom w:val="0"/>
          <w:divBdr>
            <w:top w:val="none" w:sz="0" w:space="0" w:color="auto"/>
            <w:left w:val="none" w:sz="0" w:space="0" w:color="auto"/>
            <w:bottom w:val="none" w:sz="0" w:space="0" w:color="auto"/>
            <w:right w:val="none" w:sz="0" w:space="0" w:color="auto"/>
          </w:divBdr>
        </w:div>
        <w:div w:id="2103598087">
          <w:marLeft w:val="640"/>
          <w:marRight w:val="0"/>
          <w:marTop w:val="0"/>
          <w:marBottom w:val="0"/>
          <w:divBdr>
            <w:top w:val="none" w:sz="0" w:space="0" w:color="auto"/>
            <w:left w:val="none" w:sz="0" w:space="0" w:color="auto"/>
            <w:bottom w:val="none" w:sz="0" w:space="0" w:color="auto"/>
            <w:right w:val="none" w:sz="0" w:space="0" w:color="auto"/>
          </w:divBdr>
        </w:div>
      </w:divsChild>
    </w:div>
    <w:div w:id="612520037">
      <w:bodyDiv w:val="1"/>
      <w:marLeft w:val="0"/>
      <w:marRight w:val="0"/>
      <w:marTop w:val="0"/>
      <w:marBottom w:val="0"/>
      <w:divBdr>
        <w:top w:val="none" w:sz="0" w:space="0" w:color="auto"/>
        <w:left w:val="none" w:sz="0" w:space="0" w:color="auto"/>
        <w:bottom w:val="none" w:sz="0" w:space="0" w:color="auto"/>
        <w:right w:val="none" w:sz="0" w:space="0" w:color="auto"/>
      </w:divBdr>
      <w:divsChild>
        <w:div w:id="1788154889">
          <w:marLeft w:val="640"/>
          <w:marRight w:val="0"/>
          <w:marTop w:val="0"/>
          <w:marBottom w:val="0"/>
          <w:divBdr>
            <w:top w:val="none" w:sz="0" w:space="0" w:color="auto"/>
            <w:left w:val="none" w:sz="0" w:space="0" w:color="auto"/>
            <w:bottom w:val="none" w:sz="0" w:space="0" w:color="auto"/>
            <w:right w:val="none" w:sz="0" w:space="0" w:color="auto"/>
          </w:divBdr>
        </w:div>
        <w:div w:id="923881911">
          <w:marLeft w:val="640"/>
          <w:marRight w:val="0"/>
          <w:marTop w:val="0"/>
          <w:marBottom w:val="0"/>
          <w:divBdr>
            <w:top w:val="none" w:sz="0" w:space="0" w:color="auto"/>
            <w:left w:val="none" w:sz="0" w:space="0" w:color="auto"/>
            <w:bottom w:val="none" w:sz="0" w:space="0" w:color="auto"/>
            <w:right w:val="none" w:sz="0" w:space="0" w:color="auto"/>
          </w:divBdr>
        </w:div>
        <w:div w:id="2129276740">
          <w:marLeft w:val="640"/>
          <w:marRight w:val="0"/>
          <w:marTop w:val="0"/>
          <w:marBottom w:val="0"/>
          <w:divBdr>
            <w:top w:val="none" w:sz="0" w:space="0" w:color="auto"/>
            <w:left w:val="none" w:sz="0" w:space="0" w:color="auto"/>
            <w:bottom w:val="none" w:sz="0" w:space="0" w:color="auto"/>
            <w:right w:val="none" w:sz="0" w:space="0" w:color="auto"/>
          </w:divBdr>
        </w:div>
        <w:div w:id="1373185965">
          <w:marLeft w:val="640"/>
          <w:marRight w:val="0"/>
          <w:marTop w:val="0"/>
          <w:marBottom w:val="0"/>
          <w:divBdr>
            <w:top w:val="none" w:sz="0" w:space="0" w:color="auto"/>
            <w:left w:val="none" w:sz="0" w:space="0" w:color="auto"/>
            <w:bottom w:val="none" w:sz="0" w:space="0" w:color="auto"/>
            <w:right w:val="none" w:sz="0" w:space="0" w:color="auto"/>
          </w:divBdr>
        </w:div>
        <w:div w:id="915699932">
          <w:marLeft w:val="640"/>
          <w:marRight w:val="0"/>
          <w:marTop w:val="0"/>
          <w:marBottom w:val="0"/>
          <w:divBdr>
            <w:top w:val="none" w:sz="0" w:space="0" w:color="auto"/>
            <w:left w:val="none" w:sz="0" w:space="0" w:color="auto"/>
            <w:bottom w:val="none" w:sz="0" w:space="0" w:color="auto"/>
            <w:right w:val="none" w:sz="0" w:space="0" w:color="auto"/>
          </w:divBdr>
        </w:div>
        <w:div w:id="1147867222">
          <w:marLeft w:val="640"/>
          <w:marRight w:val="0"/>
          <w:marTop w:val="0"/>
          <w:marBottom w:val="0"/>
          <w:divBdr>
            <w:top w:val="none" w:sz="0" w:space="0" w:color="auto"/>
            <w:left w:val="none" w:sz="0" w:space="0" w:color="auto"/>
            <w:bottom w:val="none" w:sz="0" w:space="0" w:color="auto"/>
            <w:right w:val="none" w:sz="0" w:space="0" w:color="auto"/>
          </w:divBdr>
        </w:div>
        <w:div w:id="954170091">
          <w:marLeft w:val="640"/>
          <w:marRight w:val="0"/>
          <w:marTop w:val="0"/>
          <w:marBottom w:val="0"/>
          <w:divBdr>
            <w:top w:val="none" w:sz="0" w:space="0" w:color="auto"/>
            <w:left w:val="none" w:sz="0" w:space="0" w:color="auto"/>
            <w:bottom w:val="none" w:sz="0" w:space="0" w:color="auto"/>
            <w:right w:val="none" w:sz="0" w:space="0" w:color="auto"/>
          </w:divBdr>
        </w:div>
        <w:div w:id="802772538">
          <w:marLeft w:val="640"/>
          <w:marRight w:val="0"/>
          <w:marTop w:val="0"/>
          <w:marBottom w:val="0"/>
          <w:divBdr>
            <w:top w:val="none" w:sz="0" w:space="0" w:color="auto"/>
            <w:left w:val="none" w:sz="0" w:space="0" w:color="auto"/>
            <w:bottom w:val="none" w:sz="0" w:space="0" w:color="auto"/>
            <w:right w:val="none" w:sz="0" w:space="0" w:color="auto"/>
          </w:divBdr>
        </w:div>
        <w:div w:id="80610009">
          <w:marLeft w:val="640"/>
          <w:marRight w:val="0"/>
          <w:marTop w:val="0"/>
          <w:marBottom w:val="0"/>
          <w:divBdr>
            <w:top w:val="none" w:sz="0" w:space="0" w:color="auto"/>
            <w:left w:val="none" w:sz="0" w:space="0" w:color="auto"/>
            <w:bottom w:val="none" w:sz="0" w:space="0" w:color="auto"/>
            <w:right w:val="none" w:sz="0" w:space="0" w:color="auto"/>
          </w:divBdr>
        </w:div>
        <w:div w:id="1427117859">
          <w:marLeft w:val="640"/>
          <w:marRight w:val="0"/>
          <w:marTop w:val="0"/>
          <w:marBottom w:val="0"/>
          <w:divBdr>
            <w:top w:val="none" w:sz="0" w:space="0" w:color="auto"/>
            <w:left w:val="none" w:sz="0" w:space="0" w:color="auto"/>
            <w:bottom w:val="none" w:sz="0" w:space="0" w:color="auto"/>
            <w:right w:val="none" w:sz="0" w:space="0" w:color="auto"/>
          </w:divBdr>
        </w:div>
        <w:div w:id="865481926">
          <w:marLeft w:val="640"/>
          <w:marRight w:val="0"/>
          <w:marTop w:val="0"/>
          <w:marBottom w:val="0"/>
          <w:divBdr>
            <w:top w:val="none" w:sz="0" w:space="0" w:color="auto"/>
            <w:left w:val="none" w:sz="0" w:space="0" w:color="auto"/>
            <w:bottom w:val="none" w:sz="0" w:space="0" w:color="auto"/>
            <w:right w:val="none" w:sz="0" w:space="0" w:color="auto"/>
          </w:divBdr>
        </w:div>
        <w:div w:id="736055094">
          <w:marLeft w:val="640"/>
          <w:marRight w:val="0"/>
          <w:marTop w:val="0"/>
          <w:marBottom w:val="0"/>
          <w:divBdr>
            <w:top w:val="none" w:sz="0" w:space="0" w:color="auto"/>
            <w:left w:val="none" w:sz="0" w:space="0" w:color="auto"/>
            <w:bottom w:val="none" w:sz="0" w:space="0" w:color="auto"/>
            <w:right w:val="none" w:sz="0" w:space="0" w:color="auto"/>
          </w:divBdr>
        </w:div>
        <w:div w:id="1827669186">
          <w:marLeft w:val="640"/>
          <w:marRight w:val="0"/>
          <w:marTop w:val="0"/>
          <w:marBottom w:val="0"/>
          <w:divBdr>
            <w:top w:val="none" w:sz="0" w:space="0" w:color="auto"/>
            <w:left w:val="none" w:sz="0" w:space="0" w:color="auto"/>
            <w:bottom w:val="none" w:sz="0" w:space="0" w:color="auto"/>
            <w:right w:val="none" w:sz="0" w:space="0" w:color="auto"/>
          </w:divBdr>
        </w:div>
        <w:div w:id="454832564">
          <w:marLeft w:val="640"/>
          <w:marRight w:val="0"/>
          <w:marTop w:val="0"/>
          <w:marBottom w:val="0"/>
          <w:divBdr>
            <w:top w:val="none" w:sz="0" w:space="0" w:color="auto"/>
            <w:left w:val="none" w:sz="0" w:space="0" w:color="auto"/>
            <w:bottom w:val="none" w:sz="0" w:space="0" w:color="auto"/>
            <w:right w:val="none" w:sz="0" w:space="0" w:color="auto"/>
          </w:divBdr>
        </w:div>
        <w:div w:id="1606888539">
          <w:marLeft w:val="640"/>
          <w:marRight w:val="0"/>
          <w:marTop w:val="0"/>
          <w:marBottom w:val="0"/>
          <w:divBdr>
            <w:top w:val="none" w:sz="0" w:space="0" w:color="auto"/>
            <w:left w:val="none" w:sz="0" w:space="0" w:color="auto"/>
            <w:bottom w:val="none" w:sz="0" w:space="0" w:color="auto"/>
            <w:right w:val="none" w:sz="0" w:space="0" w:color="auto"/>
          </w:divBdr>
        </w:div>
      </w:divsChild>
    </w:div>
    <w:div w:id="615478763">
      <w:bodyDiv w:val="1"/>
      <w:marLeft w:val="0"/>
      <w:marRight w:val="0"/>
      <w:marTop w:val="0"/>
      <w:marBottom w:val="0"/>
      <w:divBdr>
        <w:top w:val="none" w:sz="0" w:space="0" w:color="auto"/>
        <w:left w:val="none" w:sz="0" w:space="0" w:color="auto"/>
        <w:bottom w:val="none" w:sz="0" w:space="0" w:color="auto"/>
        <w:right w:val="none" w:sz="0" w:space="0" w:color="auto"/>
      </w:divBdr>
      <w:divsChild>
        <w:div w:id="842088288">
          <w:marLeft w:val="640"/>
          <w:marRight w:val="0"/>
          <w:marTop w:val="0"/>
          <w:marBottom w:val="0"/>
          <w:divBdr>
            <w:top w:val="none" w:sz="0" w:space="0" w:color="auto"/>
            <w:left w:val="none" w:sz="0" w:space="0" w:color="auto"/>
            <w:bottom w:val="none" w:sz="0" w:space="0" w:color="auto"/>
            <w:right w:val="none" w:sz="0" w:space="0" w:color="auto"/>
          </w:divBdr>
        </w:div>
        <w:div w:id="1822118945">
          <w:marLeft w:val="640"/>
          <w:marRight w:val="0"/>
          <w:marTop w:val="0"/>
          <w:marBottom w:val="0"/>
          <w:divBdr>
            <w:top w:val="none" w:sz="0" w:space="0" w:color="auto"/>
            <w:left w:val="none" w:sz="0" w:space="0" w:color="auto"/>
            <w:bottom w:val="none" w:sz="0" w:space="0" w:color="auto"/>
            <w:right w:val="none" w:sz="0" w:space="0" w:color="auto"/>
          </w:divBdr>
        </w:div>
        <w:div w:id="612638525">
          <w:marLeft w:val="640"/>
          <w:marRight w:val="0"/>
          <w:marTop w:val="0"/>
          <w:marBottom w:val="0"/>
          <w:divBdr>
            <w:top w:val="none" w:sz="0" w:space="0" w:color="auto"/>
            <w:left w:val="none" w:sz="0" w:space="0" w:color="auto"/>
            <w:bottom w:val="none" w:sz="0" w:space="0" w:color="auto"/>
            <w:right w:val="none" w:sz="0" w:space="0" w:color="auto"/>
          </w:divBdr>
        </w:div>
        <w:div w:id="191573829">
          <w:marLeft w:val="640"/>
          <w:marRight w:val="0"/>
          <w:marTop w:val="0"/>
          <w:marBottom w:val="0"/>
          <w:divBdr>
            <w:top w:val="none" w:sz="0" w:space="0" w:color="auto"/>
            <w:left w:val="none" w:sz="0" w:space="0" w:color="auto"/>
            <w:bottom w:val="none" w:sz="0" w:space="0" w:color="auto"/>
            <w:right w:val="none" w:sz="0" w:space="0" w:color="auto"/>
          </w:divBdr>
        </w:div>
        <w:div w:id="12731166">
          <w:marLeft w:val="640"/>
          <w:marRight w:val="0"/>
          <w:marTop w:val="0"/>
          <w:marBottom w:val="0"/>
          <w:divBdr>
            <w:top w:val="none" w:sz="0" w:space="0" w:color="auto"/>
            <w:left w:val="none" w:sz="0" w:space="0" w:color="auto"/>
            <w:bottom w:val="none" w:sz="0" w:space="0" w:color="auto"/>
            <w:right w:val="none" w:sz="0" w:space="0" w:color="auto"/>
          </w:divBdr>
        </w:div>
        <w:div w:id="1638991994">
          <w:marLeft w:val="640"/>
          <w:marRight w:val="0"/>
          <w:marTop w:val="0"/>
          <w:marBottom w:val="0"/>
          <w:divBdr>
            <w:top w:val="none" w:sz="0" w:space="0" w:color="auto"/>
            <w:left w:val="none" w:sz="0" w:space="0" w:color="auto"/>
            <w:bottom w:val="none" w:sz="0" w:space="0" w:color="auto"/>
            <w:right w:val="none" w:sz="0" w:space="0" w:color="auto"/>
          </w:divBdr>
        </w:div>
        <w:div w:id="1264537423">
          <w:marLeft w:val="640"/>
          <w:marRight w:val="0"/>
          <w:marTop w:val="0"/>
          <w:marBottom w:val="0"/>
          <w:divBdr>
            <w:top w:val="none" w:sz="0" w:space="0" w:color="auto"/>
            <w:left w:val="none" w:sz="0" w:space="0" w:color="auto"/>
            <w:bottom w:val="none" w:sz="0" w:space="0" w:color="auto"/>
            <w:right w:val="none" w:sz="0" w:space="0" w:color="auto"/>
          </w:divBdr>
        </w:div>
        <w:div w:id="413742271">
          <w:marLeft w:val="640"/>
          <w:marRight w:val="0"/>
          <w:marTop w:val="0"/>
          <w:marBottom w:val="0"/>
          <w:divBdr>
            <w:top w:val="none" w:sz="0" w:space="0" w:color="auto"/>
            <w:left w:val="none" w:sz="0" w:space="0" w:color="auto"/>
            <w:bottom w:val="none" w:sz="0" w:space="0" w:color="auto"/>
            <w:right w:val="none" w:sz="0" w:space="0" w:color="auto"/>
          </w:divBdr>
        </w:div>
        <w:div w:id="703674743">
          <w:marLeft w:val="640"/>
          <w:marRight w:val="0"/>
          <w:marTop w:val="0"/>
          <w:marBottom w:val="0"/>
          <w:divBdr>
            <w:top w:val="none" w:sz="0" w:space="0" w:color="auto"/>
            <w:left w:val="none" w:sz="0" w:space="0" w:color="auto"/>
            <w:bottom w:val="none" w:sz="0" w:space="0" w:color="auto"/>
            <w:right w:val="none" w:sz="0" w:space="0" w:color="auto"/>
          </w:divBdr>
        </w:div>
        <w:div w:id="900941332">
          <w:marLeft w:val="640"/>
          <w:marRight w:val="0"/>
          <w:marTop w:val="0"/>
          <w:marBottom w:val="0"/>
          <w:divBdr>
            <w:top w:val="none" w:sz="0" w:space="0" w:color="auto"/>
            <w:left w:val="none" w:sz="0" w:space="0" w:color="auto"/>
            <w:bottom w:val="none" w:sz="0" w:space="0" w:color="auto"/>
            <w:right w:val="none" w:sz="0" w:space="0" w:color="auto"/>
          </w:divBdr>
        </w:div>
        <w:div w:id="200483480">
          <w:marLeft w:val="640"/>
          <w:marRight w:val="0"/>
          <w:marTop w:val="0"/>
          <w:marBottom w:val="0"/>
          <w:divBdr>
            <w:top w:val="none" w:sz="0" w:space="0" w:color="auto"/>
            <w:left w:val="none" w:sz="0" w:space="0" w:color="auto"/>
            <w:bottom w:val="none" w:sz="0" w:space="0" w:color="auto"/>
            <w:right w:val="none" w:sz="0" w:space="0" w:color="auto"/>
          </w:divBdr>
        </w:div>
        <w:div w:id="818423041">
          <w:marLeft w:val="640"/>
          <w:marRight w:val="0"/>
          <w:marTop w:val="0"/>
          <w:marBottom w:val="0"/>
          <w:divBdr>
            <w:top w:val="none" w:sz="0" w:space="0" w:color="auto"/>
            <w:left w:val="none" w:sz="0" w:space="0" w:color="auto"/>
            <w:bottom w:val="none" w:sz="0" w:space="0" w:color="auto"/>
            <w:right w:val="none" w:sz="0" w:space="0" w:color="auto"/>
          </w:divBdr>
        </w:div>
      </w:divsChild>
    </w:div>
    <w:div w:id="658584840">
      <w:bodyDiv w:val="1"/>
      <w:marLeft w:val="0"/>
      <w:marRight w:val="0"/>
      <w:marTop w:val="0"/>
      <w:marBottom w:val="0"/>
      <w:divBdr>
        <w:top w:val="none" w:sz="0" w:space="0" w:color="auto"/>
        <w:left w:val="none" w:sz="0" w:space="0" w:color="auto"/>
        <w:bottom w:val="none" w:sz="0" w:space="0" w:color="auto"/>
        <w:right w:val="none" w:sz="0" w:space="0" w:color="auto"/>
      </w:divBdr>
      <w:divsChild>
        <w:div w:id="1975477144">
          <w:marLeft w:val="640"/>
          <w:marRight w:val="0"/>
          <w:marTop w:val="0"/>
          <w:marBottom w:val="0"/>
          <w:divBdr>
            <w:top w:val="none" w:sz="0" w:space="0" w:color="auto"/>
            <w:left w:val="none" w:sz="0" w:space="0" w:color="auto"/>
            <w:bottom w:val="none" w:sz="0" w:space="0" w:color="auto"/>
            <w:right w:val="none" w:sz="0" w:space="0" w:color="auto"/>
          </w:divBdr>
        </w:div>
        <w:div w:id="1908686112">
          <w:marLeft w:val="640"/>
          <w:marRight w:val="0"/>
          <w:marTop w:val="0"/>
          <w:marBottom w:val="0"/>
          <w:divBdr>
            <w:top w:val="none" w:sz="0" w:space="0" w:color="auto"/>
            <w:left w:val="none" w:sz="0" w:space="0" w:color="auto"/>
            <w:bottom w:val="none" w:sz="0" w:space="0" w:color="auto"/>
            <w:right w:val="none" w:sz="0" w:space="0" w:color="auto"/>
          </w:divBdr>
        </w:div>
        <w:div w:id="567040262">
          <w:marLeft w:val="640"/>
          <w:marRight w:val="0"/>
          <w:marTop w:val="0"/>
          <w:marBottom w:val="0"/>
          <w:divBdr>
            <w:top w:val="none" w:sz="0" w:space="0" w:color="auto"/>
            <w:left w:val="none" w:sz="0" w:space="0" w:color="auto"/>
            <w:bottom w:val="none" w:sz="0" w:space="0" w:color="auto"/>
            <w:right w:val="none" w:sz="0" w:space="0" w:color="auto"/>
          </w:divBdr>
        </w:div>
        <w:div w:id="1518881874">
          <w:marLeft w:val="640"/>
          <w:marRight w:val="0"/>
          <w:marTop w:val="0"/>
          <w:marBottom w:val="0"/>
          <w:divBdr>
            <w:top w:val="none" w:sz="0" w:space="0" w:color="auto"/>
            <w:left w:val="none" w:sz="0" w:space="0" w:color="auto"/>
            <w:bottom w:val="none" w:sz="0" w:space="0" w:color="auto"/>
            <w:right w:val="none" w:sz="0" w:space="0" w:color="auto"/>
          </w:divBdr>
        </w:div>
        <w:div w:id="141779401">
          <w:marLeft w:val="640"/>
          <w:marRight w:val="0"/>
          <w:marTop w:val="0"/>
          <w:marBottom w:val="0"/>
          <w:divBdr>
            <w:top w:val="none" w:sz="0" w:space="0" w:color="auto"/>
            <w:left w:val="none" w:sz="0" w:space="0" w:color="auto"/>
            <w:bottom w:val="none" w:sz="0" w:space="0" w:color="auto"/>
            <w:right w:val="none" w:sz="0" w:space="0" w:color="auto"/>
          </w:divBdr>
        </w:div>
        <w:div w:id="1869683803">
          <w:marLeft w:val="640"/>
          <w:marRight w:val="0"/>
          <w:marTop w:val="0"/>
          <w:marBottom w:val="0"/>
          <w:divBdr>
            <w:top w:val="none" w:sz="0" w:space="0" w:color="auto"/>
            <w:left w:val="none" w:sz="0" w:space="0" w:color="auto"/>
            <w:bottom w:val="none" w:sz="0" w:space="0" w:color="auto"/>
            <w:right w:val="none" w:sz="0" w:space="0" w:color="auto"/>
          </w:divBdr>
        </w:div>
        <w:div w:id="1384983769">
          <w:marLeft w:val="640"/>
          <w:marRight w:val="0"/>
          <w:marTop w:val="0"/>
          <w:marBottom w:val="0"/>
          <w:divBdr>
            <w:top w:val="none" w:sz="0" w:space="0" w:color="auto"/>
            <w:left w:val="none" w:sz="0" w:space="0" w:color="auto"/>
            <w:bottom w:val="none" w:sz="0" w:space="0" w:color="auto"/>
            <w:right w:val="none" w:sz="0" w:space="0" w:color="auto"/>
          </w:divBdr>
        </w:div>
        <w:div w:id="374548297">
          <w:marLeft w:val="640"/>
          <w:marRight w:val="0"/>
          <w:marTop w:val="0"/>
          <w:marBottom w:val="0"/>
          <w:divBdr>
            <w:top w:val="none" w:sz="0" w:space="0" w:color="auto"/>
            <w:left w:val="none" w:sz="0" w:space="0" w:color="auto"/>
            <w:bottom w:val="none" w:sz="0" w:space="0" w:color="auto"/>
            <w:right w:val="none" w:sz="0" w:space="0" w:color="auto"/>
          </w:divBdr>
        </w:div>
      </w:divsChild>
    </w:div>
    <w:div w:id="660081294">
      <w:bodyDiv w:val="1"/>
      <w:marLeft w:val="0"/>
      <w:marRight w:val="0"/>
      <w:marTop w:val="0"/>
      <w:marBottom w:val="0"/>
      <w:divBdr>
        <w:top w:val="none" w:sz="0" w:space="0" w:color="auto"/>
        <w:left w:val="none" w:sz="0" w:space="0" w:color="auto"/>
        <w:bottom w:val="none" w:sz="0" w:space="0" w:color="auto"/>
        <w:right w:val="none" w:sz="0" w:space="0" w:color="auto"/>
      </w:divBdr>
      <w:divsChild>
        <w:div w:id="247816135">
          <w:marLeft w:val="640"/>
          <w:marRight w:val="0"/>
          <w:marTop w:val="0"/>
          <w:marBottom w:val="0"/>
          <w:divBdr>
            <w:top w:val="none" w:sz="0" w:space="0" w:color="auto"/>
            <w:left w:val="none" w:sz="0" w:space="0" w:color="auto"/>
            <w:bottom w:val="none" w:sz="0" w:space="0" w:color="auto"/>
            <w:right w:val="none" w:sz="0" w:space="0" w:color="auto"/>
          </w:divBdr>
        </w:div>
        <w:div w:id="1914852103">
          <w:marLeft w:val="640"/>
          <w:marRight w:val="0"/>
          <w:marTop w:val="0"/>
          <w:marBottom w:val="0"/>
          <w:divBdr>
            <w:top w:val="none" w:sz="0" w:space="0" w:color="auto"/>
            <w:left w:val="none" w:sz="0" w:space="0" w:color="auto"/>
            <w:bottom w:val="none" w:sz="0" w:space="0" w:color="auto"/>
            <w:right w:val="none" w:sz="0" w:space="0" w:color="auto"/>
          </w:divBdr>
        </w:div>
        <w:div w:id="1584337126">
          <w:marLeft w:val="640"/>
          <w:marRight w:val="0"/>
          <w:marTop w:val="0"/>
          <w:marBottom w:val="0"/>
          <w:divBdr>
            <w:top w:val="none" w:sz="0" w:space="0" w:color="auto"/>
            <w:left w:val="none" w:sz="0" w:space="0" w:color="auto"/>
            <w:bottom w:val="none" w:sz="0" w:space="0" w:color="auto"/>
            <w:right w:val="none" w:sz="0" w:space="0" w:color="auto"/>
          </w:divBdr>
        </w:div>
        <w:div w:id="1592348262">
          <w:marLeft w:val="640"/>
          <w:marRight w:val="0"/>
          <w:marTop w:val="0"/>
          <w:marBottom w:val="0"/>
          <w:divBdr>
            <w:top w:val="none" w:sz="0" w:space="0" w:color="auto"/>
            <w:left w:val="none" w:sz="0" w:space="0" w:color="auto"/>
            <w:bottom w:val="none" w:sz="0" w:space="0" w:color="auto"/>
            <w:right w:val="none" w:sz="0" w:space="0" w:color="auto"/>
          </w:divBdr>
        </w:div>
        <w:div w:id="873883759">
          <w:marLeft w:val="640"/>
          <w:marRight w:val="0"/>
          <w:marTop w:val="0"/>
          <w:marBottom w:val="0"/>
          <w:divBdr>
            <w:top w:val="none" w:sz="0" w:space="0" w:color="auto"/>
            <w:left w:val="none" w:sz="0" w:space="0" w:color="auto"/>
            <w:bottom w:val="none" w:sz="0" w:space="0" w:color="auto"/>
            <w:right w:val="none" w:sz="0" w:space="0" w:color="auto"/>
          </w:divBdr>
        </w:div>
        <w:div w:id="604508352">
          <w:marLeft w:val="640"/>
          <w:marRight w:val="0"/>
          <w:marTop w:val="0"/>
          <w:marBottom w:val="0"/>
          <w:divBdr>
            <w:top w:val="none" w:sz="0" w:space="0" w:color="auto"/>
            <w:left w:val="none" w:sz="0" w:space="0" w:color="auto"/>
            <w:bottom w:val="none" w:sz="0" w:space="0" w:color="auto"/>
            <w:right w:val="none" w:sz="0" w:space="0" w:color="auto"/>
          </w:divBdr>
        </w:div>
        <w:div w:id="430248829">
          <w:marLeft w:val="640"/>
          <w:marRight w:val="0"/>
          <w:marTop w:val="0"/>
          <w:marBottom w:val="0"/>
          <w:divBdr>
            <w:top w:val="none" w:sz="0" w:space="0" w:color="auto"/>
            <w:left w:val="none" w:sz="0" w:space="0" w:color="auto"/>
            <w:bottom w:val="none" w:sz="0" w:space="0" w:color="auto"/>
            <w:right w:val="none" w:sz="0" w:space="0" w:color="auto"/>
          </w:divBdr>
        </w:div>
        <w:div w:id="835609649">
          <w:marLeft w:val="640"/>
          <w:marRight w:val="0"/>
          <w:marTop w:val="0"/>
          <w:marBottom w:val="0"/>
          <w:divBdr>
            <w:top w:val="none" w:sz="0" w:space="0" w:color="auto"/>
            <w:left w:val="none" w:sz="0" w:space="0" w:color="auto"/>
            <w:bottom w:val="none" w:sz="0" w:space="0" w:color="auto"/>
            <w:right w:val="none" w:sz="0" w:space="0" w:color="auto"/>
          </w:divBdr>
        </w:div>
        <w:div w:id="1616214057">
          <w:marLeft w:val="640"/>
          <w:marRight w:val="0"/>
          <w:marTop w:val="0"/>
          <w:marBottom w:val="0"/>
          <w:divBdr>
            <w:top w:val="none" w:sz="0" w:space="0" w:color="auto"/>
            <w:left w:val="none" w:sz="0" w:space="0" w:color="auto"/>
            <w:bottom w:val="none" w:sz="0" w:space="0" w:color="auto"/>
            <w:right w:val="none" w:sz="0" w:space="0" w:color="auto"/>
          </w:divBdr>
        </w:div>
        <w:div w:id="1993867278">
          <w:marLeft w:val="640"/>
          <w:marRight w:val="0"/>
          <w:marTop w:val="0"/>
          <w:marBottom w:val="0"/>
          <w:divBdr>
            <w:top w:val="none" w:sz="0" w:space="0" w:color="auto"/>
            <w:left w:val="none" w:sz="0" w:space="0" w:color="auto"/>
            <w:bottom w:val="none" w:sz="0" w:space="0" w:color="auto"/>
            <w:right w:val="none" w:sz="0" w:space="0" w:color="auto"/>
          </w:divBdr>
        </w:div>
      </w:divsChild>
    </w:div>
    <w:div w:id="662438891">
      <w:bodyDiv w:val="1"/>
      <w:marLeft w:val="0"/>
      <w:marRight w:val="0"/>
      <w:marTop w:val="0"/>
      <w:marBottom w:val="0"/>
      <w:divBdr>
        <w:top w:val="none" w:sz="0" w:space="0" w:color="auto"/>
        <w:left w:val="none" w:sz="0" w:space="0" w:color="auto"/>
        <w:bottom w:val="none" w:sz="0" w:space="0" w:color="auto"/>
        <w:right w:val="none" w:sz="0" w:space="0" w:color="auto"/>
      </w:divBdr>
      <w:divsChild>
        <w:div w:id="1596665981">
          <w:marLeft w:val="640"/>
          <w:marRight w:val="0"/>
          <w:marTop w:val="0"/>
          <w:marBottom w:val="0"/>
          <w:divBdr>
            <w:top w:val="none" w:sz="0" w:space="0" w:color="auto"/>
            <w:left w:val="none" w:sz="0" w:space="0" w:color="auto"/>
            <w:bottom w:val="none" w:sz="0" w:space="0" w:color="auto"/>
            <w:right w:val="none" w:sz="0" w:space="0" w:color="auto"/>
          </w:divBdr>
        </w:div>
        <w:div w:id="1315328965">
          <w:marLeft w:val="640"/>
          <w:marRight w:val="0"/>
          <w:marTop w:val="0"/>
          <w:marBottom w:val="0"/>
          <w:divBdr>
            <w:top w:val="none" w:sz="0" w:space="0" w:color="auto"/>
            <w:left w:val="none" w:sz="0" w:space="0" w:color="auto"/>
            <w:bottom w:val="none" w:sz="0" w:space="0" w:color="auto"/>
            <w:right w:val="none" w:sz="0" w:space="0" w:color="auto"/>
          </w:divBdr>
        </w:div>
        <w:div w:id="1433628543">
          <w:marLeft w:val="640"/>
          <w:marRight w:val="0"/>
          <w:marTop w:val="0"/>
          <w:marBottom w:val="0"/>
          <w:divBdr>
            <w:top w:val="none" w:sz="0" w:space="0" w:color="auto"/>
            <w:left w:val="none" w:sz="0" w:space="0" w:color="auto"/>
            <w:bottom w:val="none" w:sz="0" w:space="0" w:color="auto"/>
            <w:right w:val="none" w:sz="0" w:space="0" w:color="auto"/>
          </w:divBdr>
        </w:div>
        <w:div w:id="2133353692">
          <w:marLeft w:val="640"/>
          <w:marRight w:val="0"/>
          <w:marTop w:val="0"/>
          <w:marBottom w:val="0"/>
          <w:divBdr>
            <w:top w:val="none" w:sz="0" w:space="0" w:color="auto"/>
            <w:left w:val="none" w:sz="0" w:space="0" w:color="auto"/>
            <w:bottom w:val="none" w:sz="0" w:space="0" w:color="auto"/>
            <w:right w:val="none" w:sz="0" w:space="0" w:color="auto"/>
          </w:divBdr>
        </w:div>
        <w:div w:id="2075736721">
          <w:marLeft w:val="640"/>
          <w:marRight w:val="0"/>
          <w:marTop w:val="0"/>
          <w:marBottom w:val="0"/>
          <w:divBdr>
            <w:top w:val="none" w:sz="0" w:space="0" w:color="auto"/>
            <w:left w:val="none" w:sz="0" w:space="0" w:color="auto"/>
            <w:bottom w:val="none" w:sz="0" w:space="0" w:color="auto"/>
            <w:right w:val="none" w:sz="0" w:space="0" w:color="auto"/>
          </w:divBdr>
        </w:div>
        <w:div w:id="1506825478">
          <w:marLeft w:val="640"/>
          <w:marRight w:val="0"/>
          <w:marTop w:val="0"/>
          <w:marBottom w:val="0"/>
          <w:divBdr>
            <w:top w:val="none" w:sz="0" w:space="0" w:color="auto"/>
            <w:left w:val="none" w:sz="0" w:space="0" w:color="auto"/>
            <w:bottom w:val="none" w:sz="0" w:space="0" w:color="auto"/>
            <w:right w:val="none" w:sz="0" w:space="0" w:color="auto"/>
          </w:divBdr>
        </w:div>
        <w:div w:id="1985969566">
          <w:marLeft w:val="640"/>
          <w:marRight w:val="0"/>
          <w:marTop w:val="0"/>
          <w:marBottom w:val="0"/>
          <w:divBdr>
            <w:top w:val="none" w:sz="0" w:space="0" w:color="auto"/>
            <w:left w:val="none" w:sz="0" w:space="0" w:color="auto"/>
            <w:bottom w:val="none" w:sz="0" w:space="0" w:color="auto"/>
            <w:right w:val="none" w:sz="0" w:space="0" w:color="auto"/>
          </w:divBdr>
        </w:div>
        <w:div w:id="1080060000">
          <w:marLeft w:val="640"/>
          <w:marRight w:val="0"/>
          <w:marTop w:val="0"/>
          <w:marBottom w:val="0"/>
          <w:divBdr>
            <w:top w:val="none" w:sz="0" w:space="0" w:color="auto"/>
            <w:left w:val="none" w:sz="0" w:space="0" w:color="auto"/>
            <w:bottom w:val="none" w:sz="0" w:space="0" w:color="auto"/>
            <w:right w:val="none" w:sz="0" w:space="0" w:color="auto"/>
          </w:divBdr>
        </w:div>
        <w:div w:id="1607619085">
          <w:marLeft w:val="640"/>
          <w:marRight w:val="0"/>
          <w:marTop w:val="0"/>
          <w:marBottom w:val="0"/>
          <w:divBdr>
            <w:top w:val="none" w:sz="0" w:space="0" w:color="auto"/>
            <w:left w:val="none" w:sz="0" w:space="0" w:color="auto"/>
            <w:bottom w:val="none" w:sz="0" w:space="0" w:color="auto"/>
            <w:right w:val="none" w:sz="0" w:space="0" w:color="auto"/>
          </w:divBdr>
        </w:div>
        <w:div w:id="1748265408">
          <w:marLeft w:val="640"/>
          <w:marRight w:val="0"/>
          <w:marTop w:val="0"/>
          <w:marBottom w:val="0"/>
          <w:divBdr>
            <w:top w:val="none" w:sz="0" w:space="0" w:color="auto"/>
            <w:left w:val="none" w:sz="0" w:space="0" w:color="auto"/>
            <w:bottom w:val="none" w:sz="0" w:space="0" w:color="auto"/>
            <w:right w:val="none" w:sz="0" w:space="0" w:color="auto"/>
          </w:divBdr>
        </w:div>
        <w:div w:id="265115580">
          <w:marLeft w:val="640"/>
          <w:marRight w:val="0"/>
          <w:marTop w:val="0"/>
          <w:marBottom w:val="0"/>
          <w:divBdr>
            <w:top w:val="none" w:sz="0" w:space="0" w:color="auto"/>
            <w:left w:val="none" w:sz="0" w:space="0" w:color="auto"/>
            <w:bottom w:val="none" w:sz="0" w:space="0" w:color="auto"/>
            <w:right w:val="none" w:sz="0" w:space="0" w:color="auto"/>
          </w:divBdr>
        </w:div>
        <w:div w:id="1595623302">
          <w:marLeft w:val="640"/>
          <w:marRight w:val="0"/>
          <w:marTop w:val="0"/>
          <w:marBottom w:val="0"/>
          <w:divBdr>
            <w:top w:val="none" w:sz="0" w:space="0" w:color="auto"/>
            <w:left w:val="none" w:sz="0" w:space="0" w:color="auto"/>
            <w:bottom w:val="none" w:sz="0" w:space="0" w:color="auto"/>
            <w:right w:val="none" w:sz="0" w:space="0" w:color="auto"/>
          </w:divBdr>
        </w:div>
        <w:div w:id="59179163">
          <w:marLeft w:val="640"/>
          <w:marRight w:val="0"/>
          <w:marTop w:val="0"/>
          <w:marBottom w:val="0"/>
          <w:divBdr>
            <w:top w:val="none" w:sz="0" w:space="0" w:color="auto"/>
            <w:left w:val="none" w:sz="0" w:space="0" w:color="auto"/>
            <w:bottom w:val="none" w:sz="0" w:space="0" w:color="auto"/>
            <w:right w:val="none" w:sz="0" w:space="0" w:color="auto"/>
          </w:divBdr>
        </w:div>
        <w:div w:id="1379695627">
          <w:marLeft w:val="640"/>
          <w:marRight w:val="0"/>
          <w:marTop w:val="0"/>
          <w:marBottom w:val="0"/>
          <w:divBdr>
            <w:top w:val="none" w:sz="0" w:space="0" w:color="auto"/>
            <w:left w:val="none" w:sz="0" w:space="0" w:color="auto"/>
            <w:bottom w:val="none" w:sz="0" w:space="0" w:color="auto"/>
            <w:right w:val="none" w:sz="0" w:space="0" w:color="auto"/>
          </w:divBdr>
        </w:div>
        <w:div w:id="1389525316">
          <w:marLeft w:val="640"/>
          <w:marRight w:val="0"/>
          <w:marTop w:val="0"/>
          <w:marBottom w:val="0"/>
          <w:divBdr>
            <w:top w:val="none" w:sz="0" w:space="0" w:color="auto"/>
            <w:left w:val="none" w:sz="0" w:space="0" w:color="auto"/>
            <w:bottom w:val="none" w:sz="0" w:space="0" w:color="auto"/>
            <w:right w:val="none" w:sz="0" w:space="0" w:color="auto"/>
          </w:divBdr>
        </w:div>
        <w:div w:id="1624113513">
          <w:marLeft w:val="640"/>
          <w:marRight w:val="0"/>
          <w:marTop w:val="0"/>
          <w:marBottom w:val="0"/>
          <w:divBdr>
            <w:top w:val="none" w:sz="0" w:space="0" w:color="auto"/>
            <w:left w:val="none" w:sz="0" w:space="0" w:color="auto"/>
            <w:bottom w:val="none" w:sz="0" w:space="0" w:color="auto"/>
            <w:right w:val="none" w:sz="0" w:space="0" w:color="auto"/>
          </w:divBdr>
        </w:div>
      </w:divsChild>
    </w:div>
    <w:div w:id="812059313">
      <w:bodyDiv w:val="1"/>
      <w:marLeft w:val="0"/>
      <w:marRight w:val="0"/>
      <w:marTop w:val="0"/>
      <w:marBottom w:val="0"/>
      <w:divBdr>
        <w:top w:val="none" w:sz="0" w:space="0" w:color="auto"/>
        <w:left w:val="none" w:sz="0" w:space="0" w:color="auto"/>
        <w:bottom w:val="none" w:sz="0" w:space="0" w:color="auto"/>
        <w:right w:val="none" w:sz="0" w:space="0" w:color="auto"/>
      </w:divBdr>
      <w:divsChild>
        <w:div w:id="485826650">
          <w:marLeft w:val="640"/>
          <w:marRight w:val="0"/>
          <w:marTop w:val="0"/>
          <w:marBottom w:val="0"/>
          <w:divBdr>
            <w:top w:val="none" w:sz="0" w:space="0" w:color="auto"/>
            <w:left w:val="none" w:sz="0" w:space="0" w:color="auto"/>
            <w:bottom w:val="none" w:sz="0" w:space="0" w:color="auto"/>
            <w:right w:val="none" w:sz="0" w:space="0" w:color="auto"/>
          </w:divBdr>
        </w:div>
        <w:div w:id="1050421909">
          <w:marLeft w:val="640"/>
          <w:marRight w:val="0"/>
          <w:marTop w:val="0"/>
          <w:marBottom w:val="0"/>
          <w:divBdr>
            <w:top w:val="none" w:sz="0" w:space="0" w:color="auto"/>
            <w:left w:val="none" w:sz="0" w:space="0" w:color="auto"/>
            <w:bottom w:val="none" w:sz="0" w:space="0" w:color="auto"/>
            <w:right w:val="none" w:sz="0" w:space="0" w:color="auto"/>
          </w:divBdr>
        </w:div>
        <w:div w:id="712966670">
          <w:marLeft w:val="640"/>
          <w:marRight w:val="0"/>
          <w:marTop w:val="0"/>
          <w:marBottom w:val="0"/>
          <w:divBdr>
            <w:top w:val="none" w:sz="0" w:space="0" w:color="auto"/>
            <w:left w:val="none" w:sz="0" w:space="0" w:color="auto"/>
            <w:bottom w:val="none" w:sz="0" w:space="0" w:color="auto"/>
            <w:right w:val="none" w:sz="0" w:space="0" w:color="auto"/>
          </w:divBdr>
        </w:div>
        <w:div w:id="1762216133">
          <w:marLeft w:val="640"/>
          <w:marRight w:val="0"/>
          <w:marTop w:val="0"/>
          <w:marBottom w:val="0"/>
          <w:divBdr>
            <w:top w:val="none" w:sz="0" w:space="0" w:color="auto"/>
            <w:left w:val="none" w:sz="0" w:space="0" w:color="auto"/>
            <w:bottom w:val="none" w:sz="0" w:space="0" w:color="auto"/>
            <w:right w:val="none" w:sz="0" w:space="0" w:color="auto"/>
          </w:divBdr>
        </w:div>
        <w:div w:id="1059356292">
          <w:marLeft w:val="640"/>
          <w:marRight w:val="0"/>
          <w:marTop w:val="0"/>
          <w:marBottom w:val="0"/>
          <w:divBdr>
            <w:top w:val="none" w:sz="0" w:space="0" w:color="auto"/>
            <w:left w:val="none" w:sz="0" w:space="0" w:color="auto"/>
            <w:bottom w:val="none" w:sz="0" w:space="0" w:color="auto"/>
            <w:right w:val="none" w:sz="0" w:space="0" w:color="auto"/>
          </w:divBdr>
        </w:div>
        <w:div w:id="781456204">
          <w:marLeft w:val="640"/>
          <w:marRight w:val="0"/>
          <w:marTop w:val="0"/>
          <w:marBottom w:val="0"/>
          <w:divBdr>
            <w:top w:val="none" w:sz="0" w:space="0" w:color="auto"/>
            <w:left w:val="none" w:sz="0" w:space="0" w:color="auto"/>
            <w:bottom w:val="none" w:sz="0" w:space="0" w:color="auto"/>
            <w:right w:val="none" w:sz="0" w:space="0" w:color="auto"/>
          </w:divBdr>
        </w:div>
        <w:div w:id="1671057084">
          <w:marLeft w:val="640"/>
          <w:marRight w:val="0"/>
          <w:marTop w:val="0"/>
          <w:marBottom w:val="0"/>
          <w:divBdr>
            <w:top w:val="none" w:sz="0" w:space="0" w:color="auto"/>
            <w:left w:val="none" w:sz="0" w:space="0" w:color="auto"/>
            <w:bottom w:val="none" w:sz="0" w:space="0" w:color="auto"/>
            <w:right w:val="none" w:sz="0" w:space="0" w:color="auto"/>
          </w:divBdr>
        </w:div>
        <w:div w:id="334387177">
          <w:marLeft w:val="640"/>
          <w:marRight w:val="0"/>
          <w:marTop w:val="0"/>
          <w:marBottom w:val="0"/>
          <w:divBdr>
            <w:top w:val="none" w:sz="0" w:space="0" w:color="auto"/>
            <w:left w:val="none" w:sz="0" w:space="0" w:color="auto"/>
            <w:bottom w:val="none" w:sz="0" w:space="0" w:color="auto"/>
            <w:right w:val="none" w:sz="0" w:space="0" w:color="auto"/>
          </w:divBdr>
        </w:div>
        <w:div w:id="651522637">
          <w:marLeft w:val="640"/>
          <w:marRight w:val="0"/>
          <w:marTop w:val="0"/>
          <w:marBottom w:val="0"/>
          <w:divBdr>
            <w:top w:val="none" w:sz="0" w:space="0" w:color="auto"/>
            <w:left w:val="none" w:sz="0" w:space="0" w:color="auto"/>
            <w:bottom w:val="none" w:sz="0" w:space="0" w:color="auto"/>
            <w:right w:val="none" w:sz="0" w:space="0" w:color="auto"/>
          </w:divBdr>
        </w:div>
        <w:div w:id="641543949">
          <w:marLeft w:val="640"/>
          <w:marRight w:val="0"/>
          <w:marTop w:val="0"/>
          <w:marBottom w:val="0"/>
          <w:divBdr>
            <w:top w:val="none" w:sz="0" w:space="0" w:color="auto"/>
            <w:left w:val="none" w:sz="0" w:space="0" w:color="auto"/>
            <w:bottom w:val="none" w:sz="0" w:space="0" w:color="auto"/>
            <w:right w:val="none" w:sz="0" w:space="0" w:color="auto"/>
          </w:divBdr>
        </w:div>
        <w:div w:id="630788246">
          <w:marLeft w:val="640"/>
          <w:marRight w:val="0"/>
          <w:marTop w:val="0"/>
          <w:marBottom w:val="0"/>
          <w:divBdr>
            <w:top w:val="none" w:sz="0" w:space="0" w:color="auto"/>
            <w:left w:val="none" w:sz="0" w:space="0" w:color="auto"/>
            <w:bottom w:val="none" w:sz="0" w:space="0" w:color="auto"/>
            <w:right w:val="none" w:sz="0" w:space="0" w:color="auto"/>
          </w:divBdr>
        </w:div>
        <w:div w:id="1768505076">
          <w:marLeft w:val="640"/>
          <w:marRight w:val="0"/>
          <w:marTop w:val="0"/>
          <w:marBottom w:val="0"/>
          <w:divBdr>
            <w:top w:val="none" w:sz="0" w:space="0" w:color="auto"/>
            <w:left w:val="none" w:sz="0" w:space="0" w:color="auto"/>
            <w:bottom w:val="none" w:sz="0" w:space="0" w:color="auto"/>
            <w:right w:val="none" w:sz="0" w:space="0" w:color="auto"/>
          </w:divBdr>
        </w:div>
        <w:div w:id="672147205">
          <w:marLeft w:val="640"/>
          <w:marRight w:val="0"/>
          <w:marTop w:val="0"/>
          <w:marBottom w:val="0"/>
          <w:divBdr>
            <w:top w:val="none" w:sz="0" w:space="0" w:color="auto"/>
            <w:left w:val="none" w:sz="0" w:space="0" w:color="auto"/>
            <w:bottom w:val="none" w:sz="0" w:space="0" w:color="auto"/>
            <w:right w:val="none" w:sz="0" w:space="0" w:color="auto"/>
          </w:divBdr>
        </w:div>
        <w:div w:id="1898085946">
          <w:marLeft w:val="640"/>
          <w:marRight w:val="0"/>
          <w:marTop w:val="0"/>
          <w:marBottom w:val="0"/>
          <w:divBdr>
            <w:top w:val="none" w:sz="0" w:space="0" w:color="auto"/>
            <w:left w:val="none" w:sz="0" w:space="0" w:color="auto"/>
            <w:bottom w:val="none" w:sz="0" w:space="0" w:color="auto"/>
            <w:right w:val="none" w:sz="0" w:space="0" w:color="auto"/>
          </w:divBdr>
        </w:div>
      </w:divsChild>
    </w:div>
    <w:div w:id="825124440">
      <w:bodyDiv w:val="1"/>
      <w:marLeft w:val="0"/>
      <w:marRight w:val="0"/>
      <w:marTop w:val="0"/>
      <w:marBottom w:val="0"/>
      <w:divBdr>
        <w:top w:val="none" w:sz="0" w:space="0" w:color="auto"/>
        <w:left w:val="none" w:sz="0" w:space="0" w:color="auto"/>
        <w:bottom w:val="none" w:sz="0" w:space="0" w:color="auto"/>
        <w:right w:val="none" w:sz="0" w:space="0" w:color="auto"/>
      </w:divBdr>
      <w:divsChild>
        <w:div w:id="1757897572">
          <w:marLeft w:val="640"/>
          <w:marRight w:val="0"/>
          <w:marTop w:val="0"/>
          <w:marBottom w:val="0"/>
          <w:divBdr>
            <w:top w:val="none" w:sz="0" w:space="0" w:color="auto"/>
            <w:left w:val="none" w:sz="0" w:space="0" w:color="auto"/>
            <w:bottom w:val="none" w:sz="0" w:space="0" w:color="auto"/>
            <w:right w:val="none" w:sz="0" w:space="0" w:color="auto"/>
          </w:divBdr>
        </w:div>
        <w:div w:id="695958674">
          <w:marLeft w:val="640"/>
          <w:marRight w:val="0"/>
          <w:marTop w:val="0"/>
          <w:marBottom w:val="0"/>
          <w:divBdr>
            <w:top w:val="none" w:sz="0" w:space="0" w:color="auto"/>
            <w:left w:val="none" w:sz="0" w:space="0" w:color="auto"/>
            <w:bottom w:val="none" w:sz="0" w:space="0" w:color="auto"/>
            <w:right w:val="none" w:sz="0" w:space="0" w:color="auto"/>
          </w:divBdr>
        </w:div>
        <w:div w:id="560365011">
          <w:marLeft w:val="640"/>
          <w:marRight w:val="0"/>
          <w:marTop w:val="0"/>
          <w:marBottom w:val="0"/>
          <w:divBdr>
            <w:top w:val="none" w:sz="0" w:space="0" w:color="auto"/>
            <w:left w:val="none" w:sz="0" w:space="0" w:color="auto"/>
            <w:bottom w:val="none" w:sz="0" w:space="0" w:color="auto"/>
            <w:right w:val="none" w:sz="0" w:space="0" w:color="auto"/>
          </w:divBdr>
        </w:div>
        <w:div w:id="1207792426">
          <w:marLeft w:val="640"/>
          <w:marRight w:val="0"/>
          <w:marTop w:val="0"/>
          <w:marBottom w:val="0"/>
          <w:divBdr>
            <w:top w:val="none" w:sz="0" w:space="0" w:color="auto"/>
            <w:left w:val="none" w:sz="0" w:space="0" w:color="auto"/>
            <w:bottom w:val="none" w:sz="0" w:space="0" w:color="auto"/>
            <w:right w:val="none" w:sz="0" w:space="0" w:color="auto"/>
          </w:divBdr>
        </w:div>
        <w:div w:id="1100759096">
          <w:marLeft w:val="640"/>
          <w:marRight w:val="0"/>
          <w:marTop w:val="0"/>
          <w:marBottom w:val="0"/>
          <w:divBdr>
            <w:top w:val="none" w:sz="0" w:space="0" w:color="auto"/>
            <w:left w:val="none" w:sz="0" w:space="0" w:color="auto"/>
            <w:bottom w:val="none" w:sz="0" w:space="0" w:color="auto"/>
            <w:right w:val="none" w:sz="0" w:space="0" w:color="auto"/>
          </w:divBdr>
        </w:div>
        <w:div w:id="1362047183">
          <w:marLeft w:val="640"/>
          <w:marRight w:val="0"/>
          <w:marTop w:val="0"/>
          <w:marBottom w:val="0"/>
          <w:divBdr>
            <w:top w:val="none" w:sz="0" w:space="0" w:color="auto"/>
            <w:left w:val="none" w:sz="0" w:space="0" w:color="auto"/>
            <w:bottom w:val="none" w:sz="0" w:space="0" w:color="auto"/>
            <w:right w:val="none" w:sz="0" w:space="0" w:color="auto"/>
          </w:divBdr>
        </w:div>
        <w:div w:id="414013607">
          <w:marLeft w:val="640"/>
          <w:marRight w:val="0"/>
          <w:marTop w:val="0"/>
          <w:marBottom w:val="0"/>
          <w:divBdr>
            <w:top w:val="none" w:sz="0" w:space="0" w:color="auto"/>
            <w:left w:val="none" w:sz="0" w:space="0" w:color="auto"/>
            <w:bottom w:val="none" w:sz="0" w:space="0" w:color="auto"/>
            <w:right w:val="none" w:sz="0" w:space="0" w:color="auto"/>
          </w:divBdr>
        </w:div>
        <w:div w:id="690306263">
          <w:marLeft w:val="640"/>
          <w:marRight w:val="0"/>
          <w:marTop w:val="0"/>
          <w:marBottom w:val="0"/>
          <w:divBdr>
            <w:top w:val="none" w:sz="0" w:space="0" w:color="auto"/>
            <w:left w:val="none" w:sz="0" w:space="0" w:color="auto"/>
            <w:bottom w:val="none" w:sz="0" w:space="0" w:color="auto"/>
            <w:right w:val="none" w:sz="0" w:space="0" w:color="auto"/>
          </w:divBdr>
        </w:div>
        <w:div w:id="562717495">
          <w:marLeft w:val="640"/>
          <w:marRight w:val="0"/>
          <w:marTop w:val="0"/>
          <w:marBottom w:val="0"/>
          <w:divBdr>
            <w:top w:val="none" w:sz="0" w:space="0" w:color="auto"/>
            <w:left w:val="none" w:sz="0" w:space="0" w:color="auto"/>
            <w:bottom w:val="none" w:sz="0" w:space="0" w:color="auto"/>
            <w:right w:val="none" w:sz="0" w:space="0" w:color="auto"/>
          </w:divBdr>
        </w:div>
        <w:div w:id="1229801835">
          <w:marLeft w:val="640"/>
          <w:marRight w:val="0"/>
          <w:marTop w:val="0"/>
          <w:marBottom w:val="0"/>
          <w:divBdr>
            <w:top w:val="none" w:sz="0" w:space="0" w:color="auto"/>
            <w:left w:val="none" w:sz="0" w:space="0" w:color="auto"/>
            <w:bottom w:val="none" w:sz="0" w:space="0" w:color="auto"/>
            <w:right w:val="none" w:sz="0" w:space="0" w:color="auto"/>
          </w:divBdr>
        </w:div>
      </w:divsChild>
    </w:div>
    <w:div w:id="837623377">
      <w:bodyDiv w:val="1"/>
      <w:marLeft w:val="0"/>
      <w:marRight w:val="0"/>
      <w:marTop w:val="0"/>
      <w:marBottom w:val="0"/>
      <w:divBdr>
        <w:top w:val="none" w:sz="0" w:space="0" w:color="auto"/>
        <w:left w:val="none" w:sz="0" w:space="0" w:color="auto"/>
        <w:bottom w:val="none" w:sz="0" w:space="0" w:color="auto"/>
        <w:right w:val="none" w:sz="0" w:space="0" w:color="auto"/>
      </w:divBdr>
    </w:div>
    <w:div w:id="852232288">
      <w:bodyDiv w:val="1"/>
      <w:marLeft w:val="0"/>
      <w:marRight w:val="0"/>
      <w:marTop w:val="0"/>
      <w:marBottom w:val="0"/>
      <w:divBdr>
        <w:top w:val="none" w:sz="0" w:space="0" w:color="auto"/>
        <w:left w:val="none" w:sz="0" w:space="0" w:color="auto"/>
        <w:bottom w:val="none" w:sz="0" w:space="0" w:color="auto"/>
        <w:right w:val="none" w:sz="0" w:space="0" w:color="auto"/>
      </w:divBdr>
      <w:divsChild>
        <w:div w:id="1186821175">
          <w:marLeft w:val="640"/>
          <w:marRight w:val="0"/>
          <w:marTop w:val="0"/>
          <w:marBottom w:val="0"/>
          <w:divBdr>
            <w:top w:val="none" w:sz="0" w:space="0" w:color="auto"/>
            <w:left w:val="none" w:sz="0" w:space="0" w:color="auto"/>
            <w:bottom w:val="none" w:sz="0" w:space="0" w:color="auto"/>
            <w:right w:val="none" w:sz="0" w:space="0" w:color="auto"/>
          </w:divBdr>
        </w:div>
        <w:div w:id="290326529">
          <w:marLeft w:val="640"/>
          <w:marRight w:val="0"/>
          <w:marTop w:val="0"/>
          <w:marBottom w:val="0"/>
          <w:divBdr>
            <w:top w:val="none" w:sz="0" w:space="0" w:color="auto"/>
            <w:left w:val="none" w:sz="0" w:space="0" w:color="auto"/>
            <w:bottom w:val="none" w:sz="0" w:space="0" w:color="auto"/>
            <w:right w:val="none" w:sz="0" w:space="0" w:color="auto"/>
          </w:divBdr>
        </w:div>
        <w:div w:id="691492035">
          <w:marLeft w:val="640"/>
          <w:marRight w:val="0"/>
          <w:marTop w:val="0"/>
          <w:marBottom w:val="0"/>
          <w:divBdr>
            <w:top w:val="none" w:sz="0" w:space="0" w:color="auto"/>
            <w:left w:val="none" w:sz="0" w:space="0" w:color="auto"/>
            <w:bottom w:val="none" w:sz="0" w:space="0" w:color="auto"/>
            <w:right w:val="none" w:sz="0" w:space="0" w:color="auto"/>
          </w:divBdr>
        </w:div>
        <w:div w:id="1307853107">
          <w:marLeft w:val="640"/>
          <w:marRight w:val="0"/>
          <w:marTop w:val="0"/>
          <w:marBottom w:val="0"/>
          <w:divBdr>
            <w:top w:val="none" w:sz="0" w:space="0" w:color="auto"/>
            <w:left w:val="none" w:sz="0" w:space="0" w:color="auto"/>
            <w:bottom w:val="none" w:sz="0" w:space="0" w:color="auto"/>
            <w:right w:val="none" w:sz="0" w:space="0" w:color="auto"/>
          </w:divBdr>
        </w:div>
        <w:div w:id="1641570115">
          <w:marLeft w:val="640"/>
          <w:marRight w:val="0"/>
          <w:marTop w:val="0"/>
          <w:marBottom w:val="0"/>
          <w:divBdr>
            <w:top w:val="none" w:sz="0" w:space="0" w:color="auto"/>
            <w:left w:val="none" w:sz="0" w:space="0" w:color="auto"/>
            <w:bottom w:val="none" w:sz="0" w:space="0" w:color="auto"/>
            <w:right w:val="none" w:sz="0" w:space="0" w:color="auto"/>
          </w:divBdr>
        </w:div>
        <w:div w:id="525215477">
          <w:marLeft w:val="640"/>
          <w:marRight w:val="0"/>
          <w:marTop w:val="0"/>
          <w:marBottom w:val="0"/>
          <w:divBdr>
            <w:top w:val="none" w:sz="0" w:space="0" w:color="auto"/>
            <w:left w:val="none" w:sz="0" w:space="0" w:color="auto"/>
            <w:bottom w:val="none" w:sz="0" w:space="0" w:color="auto"/>
            <w:right w:val="none" w:sz="0" w:space="0" w:color="auto"/>
          </w:divBdr>
        </w:div>
        <w:div w:id="246616775">
          <w:marLeft w:val="640"/>
          <w:marRight w:val="0"/>
          <w:marTop w:val="0"/>
          <w:marBottom w:val="0"/>
          <w:divBdr>
            <w:top w:val="none" w:sz="0" w:space="0" w:color="auto"/>
            <w:left w:val="none" w:sz="0" w:space="0" w:color="auto"/>
            <w:bottom w:val="none" w:sz="0" w:space="0" w:color="auto"/>
            <w:right w:val="none" w:sz="0" w:space="0" w:color="auto"/>
          </w:divBdr>
        </w:div>
        <w:div w:id="1792243061">
          <w:marLeft w:val="640"/>
          <w:marRight w:val="0"/>
          <w:marTop w:val="0"/>
          <w:marBottom w:val="0"/>
          <w:divBdr>
            <w:top w:val="none" w:sz="0" w:space="0" w:color="auto"/>
            <w:left w:val="none" w:sz="0" w:space="0" w:color="auto"/>
            <w:bottom w:val="none" w:sz="0" w:space="0" w:color="auto"/>
            <w:right w:val="none" w:sz="0" w:space="0" w:color="auto"/>
          </w:divBdr>
        </w:div>
        <w:div w:id="1066605264">
          <w:marLeft w:val="640"/>
          <w:marRight w:val="0"/>
          <w:marTop w:val="0"/>
          <w:marBottom w:val="0"/>
          <w:divBdr>
            <w:top w:val="none" w:sz="0" w:space="0" w:color="auto"/>
            <w:left w:val="none" w:sz="0" w:space="0" w:color="auto"/>
            <w:bottom w:val="none" w:sz="0" w:space="0" w:color="auto"/>
            <w:right w:val="none" w:sz="0" w:space="0" w:color="auto"/>
          </w:divBdr>
        </w:div>
        <w:div w:id="591087979">
          <w:marLeft w:val="640"/>
          <w:marRight w:val="0"/>
          <w:marTop w:val="0"/>
          <w:marBottom w:val="0"/>
          <w:divBdr>
            <w:top w:val="none" w:sz="0" w:space="0" w:color="auto"/>
            <w:left w:val="none" w:sz="0" w:space="0" w:color="auto"/>
            <w:bottom w:val="none" w:sz="0" w:space="0" w:color="auto"/>
            <w:right w:val="none" w:sz="0" w:space="0" w:color="auto"/>
          </w:divBdr>
        </w:div>
        <w:div w:id="621882458">
          <w:marLeft w:val="640"/>
          <w:marRight w:val="0"/>
          <w:marTop w:val="0"/>
          <w:marBottom w:val="0"/>
          <w:divBdr>
            <w:top w:val="none" w:sz="0" w:space="0" w:color="auto"/>
            <w:left w:val="none" w:sz="0" w:space="0" w:color="auto"/>
            <w:bottom w:val="none" w:sz="0" w:space="0" w:color="auto"/>
            <w:right w:val="none" w:sz="0" w:space="0" w:color="auto"/>
          </w:divBdr>
        </w:div>
        <w:div w:id="99493404">
          <w:marLeft w:val="640"/>
          <w:marRight w:val="0"/>
          <w:marTop w:val="0"/>
          <w:marBottom w:val="0"/>
          <w:divBdr>
            <w:top w:val="none" w:sz="0" w:space="0" w:color="auto"/>
            <w:left w:val="none" w:sz="0" w:space="0" w:color="auto"/>
            <w:bottom w:val="none" w:sz="0" w:space="0" w:color="auto"/>
            <w:right w:val="none" w:sz="0" w:space="0" w:color="auto"/>
          </w:divBdr>
        </w:div>
        <w:div w:id="380449461">
          <w:marLeft w:val="640"/>
          <w:marRight w:val="0"/>
          <w:marTop w:val="0"/>
          <w:marBottom w:val="0"/>
          <w:divBdr>
            <w:top w:val="none" w:sz="0" w:space="0" w:color="auto"/>
            <w:left w:val="none" w:sz="0" w:space="0" w:color="auto"/>
            <w:bottom w:val="none" w:sz="0" w:space="0" w:color="auto"/>
            <w:right w:val="none" w:sz="0" w:space="0" w:color="auto"/>
          </w:divBdr>
        </w:div>
        <w:div w:id="1388995882">
          <w:marLeft w:val="640"/>
          <w:marRight w:val="0"/>
          <w:marTop w:val="0"/>
          <w:marBottom w:val="0"/>
          <w:divBdr>
            <w:top w:val="none" w:sz="0" w:space="0" w:color="auto"/>
            <w:left w:val="none" w:sz="0" w:space="0" w:color="auto"/>
            <w:bottom w:val="none" w:sz="0" w:space="0" w:color="auto"/>
            <w:right w:val="none" w:sz="0" w:space="0" w:color="auto"/>
          </w:divBdr>
        </w:div>
        <w:div w:id="317685329">
          <w:marLeft w:val="640"/>
          <w:marRight w:val="0"/>
          <w:marTop w:val="0"/>
          <w:marBottom w:val="0"/>
          <w:divBdr>
            <w:top w:val="none" w:sz="0" w:space="0" w:color="auto"/>
            <w:left w:val="none" w:sz="0" w:space="0" w:color="auto"/>
            <w:bottom w:val="none" w:sz="0" w:space="0" w:color="auto"/>
            <w:right w:val="none" w:sz="0" w:space="0" w:color="auto"/>
          </w:divBdr>
        </w:div>
        <w:div w:id="540214667">
          <w:marLeft w:val="640"/>
          <w:marRight w:val="0"/>
          <w:marTop w:val="0"/>
          <w:marBottom w:val="0"/>
          <w:divBdr>
            <w:top w:val="none" w:sz="0" w:space="0" w:color="auto"/>
            <w:left w:val="none" w:sz="0" w:space="0" w:color="auto"/>
            <w:bottom w:val="none" w:sz="0" w:space="0" w:color="auto"/>
            <w:right w:val="none" w:sz="0" w:space="0" w:color="auto"/>
          </w:divBdr>
        </w:div>
      </w:divsChild>
    </w:div>
    <w:div w:id="857159199">
      <w:bodyDiv w:val="1"/>
      <w:marLeft w:val="0"/>
      <w:marRight w:val="0"/>
      <w:marTop w:val="0"/>
      <w:marBottom w:val="0"/>
      <w:divBdr>
        <w:top w:val="none" w:sz="0" w:space="0" w:color="auto"/>
        <w:left w:val="none" w:sz="0" w:space="0" w:color="auto"/>
        <w:bottom w:val="none" w:sz="0" w:space="0" w:color="auto"/>
        <w:right w:val="none" w:sz="0" w:space="0" w:color="auto"/>
      </w:divBdr>
      <w:divsChild>
        <w:div w:id="1622803494">
          <w:marLeft w:val="640"/>
          <w:marRight w:val="0"/>
          <w:marTop w:val="0"/>
          <w:marBottom w:val="0"/>
          <w:divBdr>
            <w:top w:val="none" w:sz="0" w:space="0" w:color="auto"/>
            <w:left w:val="none" w:sz="0" w:space="0" w:color="auto"/>
            <w:bottom w:val="none" w:sz="0" w:space="0" w:color="auto"/>
            <w:right w:val="none" w:sz="0" w:space="0" w:color="auto"/>
          </w:divBdr>
        </w:div>
        <w:div w:id="557473872">
          <w:marLeft w:val="640"/>
          <w:marRight w:val="0"/>
          <w:marTop w:val="0"/>
          <w:marBottom w:val="0"/>
          <w:divBdr>
            <w:top w:val="none" w:sz="0" w:space="0" w:color="auto"/>
            <w:left w:val="none" w:sz="0" w:space="0" w:color="auto"/>
            <w:bottom w:val="none" w:sz="0" w:space="0" w:color="auto"/>
            <w:right w:val="none" w:sz="0" w:space="0" w:color="auto"/>
          </w:divBdr>
        </w:div>
        <w:div w:id="320427477">
          <w:marLeft w:val="640"/>
          <w:marRight w:val="0"/>
          <w:marTop w:val="0"/>
          <w:marBottom w:val="0"/>
          <w:divBdr>
            <w:top w:val="none" w:sz="0" w:space="0" w:color="auto"/>
            <w:left w:val="none" w:sz="0" w:space="0" w:color="auto"/>
            <w:bottom w:val="none" w:sz="0" w:space="0" w:color="auto"/>
            <w:right w:val="none" w:sz="0" w:space="0" w:color="auto"/>
          </w:divBdr>
        </w:div>
        <w:div w:id="1739017499">
          <w:marLeft w:val="640"/>
          <w:marRight w:val="0"/>
          <w:marTop w:val="0"/>
          <w:marBottom w:val="0"/>
          <w:divBdr>
            <w:top w:val="none" w:sz="0" w:space="0" w:color="auto"/>
            <w:left w:val="none" w:sz="0" w:space="0" w:color="auto"/>
            <w:bottom w:val="none" w:sz="0" w:space="0" w:color="auto"/>
            <w:right w:val="none" w:sz="0" w:space="0" w:color="auto"/>
          </w:divBdr>
        </w:div>
        <w:div w:id="910504600">
          <w:marLeft w:val="640"/>
          <w:marRight w:val="0"/>
          <w:marTop w:val="0"/>
          <w:marBottom w:val="0"/>
          <w:divBdr>
            <w:top w:val="none" w:sz="0" w:space="0" w:color="auto"/>
            <w:left w:val="none" w:sz="0" w:space="0" w:color="auto"/>
            <w:bottom w:val="none" w:sz="0" w:space="0" w:color="auto"/>
            <w:right w:val="none" w:sz="0" w:space="0" w:color="auto"/>
          </w:divBdr>
        </w:div>
        <w:div w:id="222953552">
          <w:marLeft w:val="640"/>
          <w:marRight w:val="0"/>
          <w:marTop w:val="0"/>
          <w:marBottom w:val="0"/>
          <w:divBdr>
            <w:top w:val="none" w:sz="0" w:space="0" w:color="auto"/>
            <w:left w:val="none" w:sz="0" w:space="0" w:color="auto"/>
            <w:bottom w:val="none" w:sz="0" w:space="0" w:color="auto"/>
            <w:right w:val="none" w:sz="0" w:space="0" w:color="auto"/>
          </w:divBdr>
        </w:div>
        <w:div w:id="350647235">
          <w:marLeft w:val="640"/>
          <w:marRight w:val="0"/>
          <w:marTop w:val="0"/>
          <w:marBottom w:val="0"/>
          <w:divBdr>
            <w:top w:val="none" w:sz="0" w:space="0" w:color="auto"/>
            <w:left w:val="none" w:sz="0" w:space="0" w:color="auto"/>
            <w:bottom w:val="none" w:sz="0" w:space="0" w:color="auto"/>
            <w:right w:val="none" w:sz="0" w:space="0" w:color="auto"/>
          </w:divBdr>
        </w:div>
        <w:div w:id="641153153">
          <w:marLeft w:val="640"/>
          <w:marRight w:val="0"/>
          <w:marTop w:val="0"/>
          <w:marBottom w:val="0"/>
          <w:divBdr>
            <w:top w:val="none" w:sz="0" w:space="0" w:color="auto"/>
            <w:left w:val="none" w:sz="0" w:space="0" w:color="auto"/>
            <w:bottom w:val="none" w:sz="0" w:space="0" w:color="auto"/>
            <w:right w:val="none" w:sz="0" w:space="0" w:color="auto"/>
          </w:divBdr>
        </w:div>
        <w:div w:id="1011949043">
          <w:marLeft w:val="640"/>
          <w:marRight w:val="0"/>
          <w:marTop w:val="0"/>
          <w:marBottom w:val="0"/>
          <w:divBdr>
            <w:top w:val="none" w:sz="0" w:space="0" w:color="auto"/>
            <w:left w:val="none" w:sz="0" w:space="0" w:color="auto"/>
            <w:bottom w:val="none" w:sz="0" w:space="0" w:color="auto"/>
            <w:right w:val="none" w:sz="0" w:space="0" w:color="auto"/>
          </w:divBdr>
        </w:div>
        <w:div w:id="2125153167">
          <w:marLeft w:val="640"/>
          <w:marRight w:val="0"/>
          <w:marTop w:val="0"/>
          <w:marBottom w:val="0"/>
          <w:divBdr>
            <w:top w:val="none" w:sz="0" w:space="0" w:color="auto"/>
            <w:left w:val="none" w:sz="0" w:space="0" w:color="auto"/>
            <w:bottom w:val="none" w:sz="0" w:space="0" w:color="auto"/>
            <w:right w:val="none" w:sz="0" w:space="0" w:color="auto"/>
          </w:divBdr>
        </w:div>
        <w:div w:id="1781948255">
          <w:marLeft w:val="640"/>
          <w:marRight w:val="0"/>
          <w:marTop w:val="0"/>
          <w:marBottom w:val="0"/>
          <w:divBdr>
            <w:top w:val="none" w:sz="0" w:space="0" w:color="auto"/>
            <w:left w:val="none" w:sz="0" w:space="0" w:color="auto"/>
            <w:bottom w:val="none" w:sz="0" w:space="0" w:color="auto"/>
            <w:right w:val="none" w:sz="0" w:space="0" w:color="auto"/>
          </w:divBdr>
        </w:div>
        <w:div w:id="1963264650">
          <w:marLeft w:val="640"/>
          <w:marRight w:val="0"/>
          <w:marTop w:val="0"/>
          <w:marBottom w:val="0"/>
          <w:divBdr>
            <w:top w:val="none" w:sz="0" w:space="0" w:color="auto"/>
            <w:left w:val="none" w:sz="0" w:space="0" w:color="auto"/>
            <w:bottom w:val="none" w:sz="0" w:space="0" w:color="auto"/>
            <w:right w:val="none" w:sz="0" w:space="0" w:color="auto"/>
          </w:divBdr>
        </w:div>
        <w:div w:id="1699617662">
          <w:marLeft w:val="640"/>
          <w:marRight w:val="0"/>
          <w:marTop w:val="0"/>
          <w:marBottom w:val="0"/>
          <w:divBdr>
            <w:top w:val="none" w:sz="0" w:space="0" w:color="auto"/>
            <w:left w:val="none" w:sz="0" w:space="0" w:color="auto"/>
            <w:bottom w:val="none" w:sz="0" w:space="0" w:color="auto"/>
            <w:right w:val="none" w:sz="0" w:space="0" w:color="auto"/>
          </w:divBdr>
        </w:div>
        <w:div w:id="1166751489">
          <w:marLeft w:val="640"/>
          <w:marRight w:val="0"/>
          <w:marTop w:val="0"/>
          <w:marBottom w:val="0"/>
          <w:divBdr>
            <w:top w:val="none" w:sz="0" w:space="0" w:color="auto"/>
            <w:left w:val="none" w:sz="0" w:space="0" w:color="auto"/>
            <w:bottom w:val="none" w:sz="0" w:space="0" w:color="auto"/>
            <w:right w:val="none" w:sz="0" w:space="0" w:color="auto"/>
          </w:divBdr>
        </w:div>
        <w:div w:id="1215122510">
          <w:marLeft w:val="640"/>
          <w:marRight w:val="0"/>
          <w:marTop w:val="0"/>
          <w:marBottom w:val="0"/>
          <w:divBdr>
            <w:top w:val="none" w:sz="0" w:space="0" w:color="auto"/>
            <w:left w:val="none" w:sz="0" w:space="0" w:color="auto"/>
            <w:bottom w:val="none" w:sz="0" w:space="0" w:color="auto"/>
            <w:right w:val="none" w:sz="0" w:space="0" w:color="auto"/>
          </w:divBdr>
        </w:div>
        <w:div w:id="1961764249">
          <w:marLeft w:val="640"/>
          <w:marRight w:val="0"/>
          <w:marTop w:val="0"/>
          <w:marBottom w:val="0"/>
          <w:divBdr>
            <w:top w:val="none" w:sz="0" w:space="0" w:color="auto"/>
            <w:left w:val="none" w:sz="0" w:space="0" w:color="auto"/>
            <w:bottom w:val="none" w:sz="0" w:space="0" w:color="auto"/>
            <w:right w:val="none" w:sz="0" w:space="0" w:color="auto"/>
          </w:divBdr>
        </w:div>
        <w:div w:id="2126725156">
          <w:marLeft w:val="640"/>
          <w:marRight w:val="0"/>
          <w:marTop w:val="0"/>
          <w:marBottom w:val="0"/>
          <w:divBdr>
            <w:top w:val="none" w:sz="0" w:space="0" w:color="auto"/>
            <w:left w:val="none" w:sz="0" w:space="0" w:color="auto"/>
            <w:bottom w:val="none" w:sz="0" w:space="0" w:color="auto"/>
            <w:right w:val="none" w:sz="0" w:space="0" w:color="auto"/>
          </w:divBdr>
        </w:div>
      </w:divsChild>
    </w:div>
    <w:div w:id="868487752">
      <w:bodyDiv w:val="1"/>
      <w:marLeft w:val="0"/>
      <w:marRight w:val="0"/>
      <w:marTop w:val="0"/>
      <w:marBottom w:val="0"/>
      <w:divBdr>
        <w:top w:val="none" w:sz="0" w:space="0" w:color="auto"/>
        <w:left w:val="none" w:sz="0" w:space="0" w:color="auto"/>
        <w:bottom w:val="none" w:sz="0" w:space="0" w:color="auto"/>
        <w:right w:val="none" w:sz="0" w:space="0" w:color="auto"/>
      </w:divBdr>
      <w:divsChild>
        <w:div w:id="426585136">
          <w:marLeft w:val="640"/>
          <w:marRight w:val="0"/>
          <w:marTop w:val="0"/>
          <w:marBottom w:val="0"/>
          <w:divBdr>
            <w:top w:val="none" w:sz="0" w:space="0" w:color="auto"/>
            <w:left w:val="none" w:sz="0" w:space="0" w:color="auto"/>
            <w:bottom w:val="none" w:sz="0" w:space="0" w:color="auto"/>
            <w:right w:val="none" w:sz="0" w:space="0" w:color="auto"/>
          </w:divBdr>
        </w:div>
        <w:div w:id="1044057293">
          <w:marLeft w:val="640"/>
          <w:marRight w:val="0"/>
          <w:marTop w:val="0"/>
          <w:marBottom w:val="0"/>
          <w:divBdr>
            <w:top w:val="none" w:sz="0" w:space="0" w:color="auto"/>
            <w:left w:val="none" w:sz="0" w:space="0" w:color="auto"/>
            <w:bottom w:val="none" w:sz="0" w:space="0" w:color="auto"/>
            <w:right w:val="none" w:sz="0" w:space="0" w:color="auto"/>
          </w:divBdr>
        </w:div>
        <w:div w:id="419255291">
          <w:marLeft w:val="640"/>
          <w:marRight w:val="0"/>
          <w:marTop w:val="0"/>
          <w:marBottom w:val="0"/>
          <w:divBdr>
            <w:top w:val="none" w:sz="0" w:space="0" w:color="auto"/>
            <w:left w:val="none" w:sz="0" w:space="0" w:color="auto"/>
            <w:bottom w:val="none" w:sz="0" w:space="0" w:color="auto"/>
            <w:right w:val="none" w:sz="0" w:space="0" w:color="auto"/>
          </w:divBdr>
        </w:div>
        <w:div w:id="1497455700">
          <w:marLeft w:val="640"/>
          <w:marRight w:val="0"/>
          <w:marTop w:val="0"/>
          <w:marBottom w:val="0"/>
          <w:divBdr>
            <w:top w:val="none" w:sz="0" w:space="0" w:color="auto"/>
            <w:left w:val="none" w:sz="0" w:space="0" w:color="auto"/>
            <w:bottom w:val="none" w:sz="0" w:space="0" w:color="auto"/>
            <w:right w:val="none" w:sz="0" w:space="0" w:color="auto"/>
          </w:divBdr>
        </w:div>
        <w:div w:id="343018935">
          <w:marLeft w:val="640"/>
          <w:marRight w:val="0"/>
          <w:marTop w:val="0"/>
          <w:marBottom w:val="0"/>
          <w:divBdr>
            <w:top w:val="none" w:sz="0" w:space="0" w:color="auto"/>
            <w:left w:val="none" w:sz="0" w:space="0" w:color="auto"/>
            <w:bottom w:val="none" w:sz="0" w:space="0" w:color="auto"/>
            <w:right w:val="none" w:sz="0" w:space="0" w:color="auto"/>
          </w:divBdr>
        </w:div>
        <w:div w:id="552346957">
          <w:marLeft w:val="640"/>
          <w:marRight w:val="0"/>
          <w:marTop w:val="0"/>
          <w:marBottom w:val="0"/>
          <w:divBdr>
            <w:top w:val="none" w:sz="0" w:space="0" w:color="auto"/>
            <w:left w:val="none" w:sz="0" w:space="0" w:color="auto"/>
            <w:bottom w:val="none" w:sz="0" w:space="0" w:color="auto"/>
            <w:right w:val="none" w:sz="0" w:space="0" w:color="auto"/>
          </w:divBdr>
        </w:div>
        <w:div w:id="404181284">
          <w:marLeft w:val="640"/>
          <w:marRight w:val="0"/>
          <w:marTop w:val="0"/>
          <w:marBottom w:val="0"/>
          <w:divBdr>
            <w:top w:val="none" w:sz="0" w:space="0" w:color="auto"/>
            <w:left w:val="none" w:sz="0" w:space="0" w:color="auto"/>
            <w:bottom w:val="none" w:sz="0" w:space="0" w:color="auto"/>
            <w:right w:val="none" w:sz="0" w:space="0" w:color="auto"/>
          </w:divBdr>
        </w:div>
        <w:div w:id="1852332117">
          <w:marLeft w:val="640"/>
          <w:marRight w:val="0"/>
          <w:marTop w:val="0"/>
          <w:marBottom w:val="0"/>
          <w:divBdr>
            <w:top w:val="none" w:sz="0" w:space="0" w:color="auto"/>
            <w:left w:val="none" w:sz="0" w:space="0" w:color="auto"/>
            <w:bottom w:val="none" w:sz="0" w:space="0" w:color="auto"/>
            <w:right w:val="none" w:sz="0" w:space="0" w:color="auto"/>
          </w:divBdr>
        </w:div>
        <w:div w:id="1170675350">
          <w:marLeft w:val="640"/>
          <w:marRight w:val="0"/>
          <w:marTop w:val="0"/>
          <w:marBottom w:val="0"/>
          <w:divBdr>
            <w:top w:val="none" w:sz="0" w:space="0" w:color="auto"/>
            <w:left w:val="none" w:sz="0" w:space="0" w:color="auto"/>
            <w:bottom w:val="none" w:sz="0" w:space="0" w:color="auto"/>
            <w:right w:val="none" w:sz="0" w:space="0" w:color="auto"/>
          </w:divBdr>
        </w:div>
        <w:div w:id="253245066">
          <w:marLeft w:val="640"/>
          <w:marRight w:val="0"/>
          <w:marTop w:val="0"/>
          <w:marBottom w:val="0"/>
          <w:divBdr>
            <w:top w:val="none" w:sz="0" w:space="0" w:color="auto"/>
            <w:left w:val="none" w:sz="0" w:space="0" w:color="auto"/>
            <w:bottom w:val="none" w:sz="0" w:space="0" w:color="auto"/>
            <w:right w:val="none" w:sz="0" w:space="0" w:color="auto"/>
          </w:divBdr>
        </w:div>
        <w:div w:id="1771006205">
          <w:marLeft w:val="640"/>
          <w:marRight w:val="0"/>
          <w:marTop w:val="0"/>
          <w:marBottom w:val="0"/>
          <w:divBdr>
            <w:top w:val="none" w:sz="0" w:space="0" w:color="auto"/>
            <w:left w:val="none" w:sz="0" w:space="0" w:color="auto"/>
            <w:bottom w:val="none" w:sz="0" w:space="0" w:color="auto"/>
            <w:right w:val="none" w:sz="0" w:space="0" w:color="auto"/>
          </w:divBdr>
        </w:div>
        <w:div w:id="1647509754">
          <w:marLeft w:val="640"/>
          <w:marRight w:val="0"/>
          <w:marTop w:val="0"/>
          <w:marBottom w:val="0"/>
          <w:divBdr>
            <w:top w:val="none" w:sz="0" w:space="0" w:color="auto"/>
            <w:left w:val="none" w:sz="0" w:space="0" w:color="auto"/>
            <w:bottom w:val="none" w:sz="0" w:space="0" w:color="auto"/>
            <w:right w:val="none" w:sz="0" w:space="0" w:color="auto"/>
          </w:divBdr>
        </w:div>
        <w:div w:id="2031374613">
          <w:marLeft w:val="640"/>
          <w:marRight w:val="0"/>
          <w:marTop w:val="0"/>
          <w:marBottom w:val="0"/>
          <w:divBdr>
            <w:top w:val="none" w:sz="0" w:space="0" w:color="auto"/>
            <w:left w:val="none" w:sz="0" w:space="0" w:color="auto"/>
            <w:bottom w:val="none" w:sz="0" w:space="0" w:color="auto"/>
            <w:right w:val="none" w:sz="0" w:space="0" w:color="auto"/>
          </w:divBdr>
        </w:div>
        <w:div w:id="796143781">
          <w:marLeft w:val="640"/>
          <w:marRight w:val="0"/>
          <w:marTop w:val="0"/>
          <w:marBottom w:val="0"/>
          <w:divBdr>
            <w:top w:val="none" w:sz="0" w:space="0" w:color="auto"/>
            <w:left w:val="none" w:sz="0" w:space="0" w:color="auto"/>
            <w:bottom w:val="none" w:sz="0" w:space="0" w:color="auto"/>
            <w:right w:val="none" w:sz="0" w:space="0" w:color="auto"/>
          </w:divBdr>
        </w:div>
      </w:divsChild>
    </w:div>
    <w:div w:id="882442749">
      <w:bodyDiv w:val="1"/>
      <w:marLeft w:val="0"/>
      <w:marRight w:val="0"/>
      <w:marTop w:val="0"/>
      <w:marBottom w:val="0"/>
      <w:divBdr>
        <w:top w:val="none" w:sz="0" w:space="0" w:color="auto"/>
        <w:left w:val="none" w:sz="0" w:space="0" w:color="auto"/>
        <w:bottom w:val="none" w:sz="0" w:space="0" w:color="auto"/>
        <w:right w:val="none" w:sz="0" w:space="0" w:color="auto"/>
      </w:divBdr>
    </w:div>
    <w:div w:id="938105308">
      <w:bodyDiv w:val="1"/>
      <w:marLeft w:val="0"/>
      <w:marRight w:val="0"/>
      <w:marTop w:val="0"/>
      <w:marBottom w:val="0"/>
      <w:divBdr>
        <w:top w:val="none" w:sz="0" w:space="0" w:color="auto"/>
        <w:left w:val="none" w:sz="0" w:space="0" w:color="auto"/>
        <w:bottom w:val="none" w:sz="0" w:space="0" w:color="auto"/>
        <w:right w:val="none" w:sz="0" w:space="0" w:color="auto"/>
      </w:divBdr>
      <w:divsChild>
        <w:div w:id="1874032170">
          <w:marLeft w:val="640"/>
          <w:marRight w:val="0"/>
          <w:marTop w:val="0"/>
          <w:marBottom w:val="0"/>
          <w:divBdr>
            <w:top w:val="none" w:sz="0" w:space="0" w:color="auto"/>
            <w:left w:val="none" w:sz="0" w:space="0" w:color="auto"/>
            <w:bottom w:val="none" w:sz="0" w:space="0" w:color="auto"/>
            <w:right w:val="none" w:sz="0" w:space="0" w:color="auto"/>
          </w:divBdr>
        </w:div>
        <w:div w:id="1697778244">
          <w:marLeft w:val="640"/>
          <w:marRight w:val="0"/>
          <w:marTop w:val="0"/>
          <w:marBottom w:val="0"/>
          <w:divBdr>
            <w:top w:val="none" w:sz="0" w:space="0" w:color="auto"/>
            <w:left w:val="none" w:sz="0" w:space="0" w:color="auto"/>
            <w:bottom w:val="none" w:sz="0" w:space="0" w:color="auto"/>
            <w:right w:val="none" w:sz="0" w:space="0" w:color="auto"/>
          </w:divBdr>
        </w:div>
        <w:div w:id="1890799946">
          <w:marLeft w:val="640"/>
          <w:marRight w:val="0"/>
          <w:marTop w:val="0"/>
          <w:marBottom w:val="0"/>
          <w:divBdr>
            <w:top w:val="none" w:sz="0" w:space="0" w:color="auto"/>
            <w:left w:val="none" w:sz="0" w:space="0" w:color="auto"/>
            <w:bottom w:val="none" w:sz="0" w:space="0" w:color="auto"/>
            <w:right w:val="none" w:sz="0" w:space="0" w:color="auto"/>
          </w:divBdr>
        </w:div>
        <w:div w:id="862205719">
          <w:marLeft w:val="640"/>
          <w:marRight w:val="0"/>
          <w:marTop w:val="0"/>
          <w:marBottom w:val="0"/>
          <w:divBdr>
            <w:top w:val="none" w:sz="0" w:space="0" w:color="auto"/>
            <w:left w:val="none" w:sz="0" w:space="0" w:color="auto"/>
            <w:bottom w:val="none" w:sz="0" w:space="0" w:color="auto"/>
            <w:right w:val="none" w:sz="0" w:space="0" w:color="auto"/>
          </w:divBdr>
        </w:div>
        <w:div w:id="2104180778">
          <w:marLeft w:val="640"/>
          <w:marRight w:val="0"/>
          <w:marTop w:val="0"/>
          <w:marBottom w:val="0"/>
          <w:divBdr>
            <w:top w:val="none" w:sz="0" w:space="0" w:color="auto"/>
            <w:left w:val="none" w:sz="0" w:space="0" w:color="auto"/>
            <w:bottom w:val="none" w:sz="0" w:space="0" w:color="auto"/>
            <w:right w:val="none" w:sz="0" w:space="0" w:color="auto"/>
          </w:divBdr>
        </w:div>
        <w:div w:id="341706251">
          <w:marLeft w:val="640"/>
          <w:marRight w:val="0"/>
          <w:marTop w:val="0"/>
          <w:marBottom w:val="0"/>
          <w:divBdr>
            <w:top w:val="none" w:sz="0" w:space="0" w:color="auto"/>
            <w:left w:val="none" w:sz="0" w:space="0" w:color="auto"/>
            <w:bottom w:val="none" w:sz="0" w:space="0" w:color="auto"/>
            <w:right w:val="none" w:sz="0" w:space="0" w:color="auto"/>
          </w:divBdr>
        </w:div>
        <w:div w:id="1767460867">
          <w:marLeft w:val="640"/>
          <w:marRight w:val="0"/>
          <w:marTop w:val="0"/>
          <w:marBottom w:val="0"/>
          <w:divBdr>
            <w:top w:val="none" w:sz="0" w:space="0" w:color="auto"/>
            <w:left w:val="none" w:sz="0" w:space="0" w:color="auto"/>
            <w:bottom w:val="none" w:sz="0" w:space="0" w:color="auto"/>
            <w:right w:val="none" w:sz="0" w:space="0" w:color="auto"/>
          </w:divBdr>
        </w:div>
        <w:div w:id="825632469">
          <w:marLeft w:val="640"/>
          <w:marRight w:val="0"/>
          <w:marTop w:val="0"/>
          <w:marBottom w:val="0"/>
          <w:divBdr>
            <w:top w:val="none" w:sz="0" w:space="0" w:color="auto"/>
            <w:left w:val="none" w:sz="0" w:space="0" w:color="auto"/>
            <w:bottom w:val="none" w:sz="0" w:space="0" w:color="auto"/>
            <w:right w:val="none" w:sz="0" w:space="0" w:color="auto"/>
          </w:divBdr>
        </w:div>
        <w:div w:id="1121535976">
          <w:marLeft w:val="640"/>
          <w:marRight w:val="0"/>
          <w:marTop w:val="0"/>
          <w:marBottom w:val="0"/>
          <w:divBdr>
            <w:top w:val="none" w:sz="0" w:space="0" w:color="auto"/>
            <w:left w:val="none" w:sz="0" w:space="0" w:color="auto"/>
            <w:bottom w:val="none" w:sz="0" w:space="0" w:color="auto"/>
            <w:right w:val="none" w:sz="0" w:space="0" w:color="auto"/>
          </w:divBdr>
        </w:div>
        <w:div w:id="708342752">
          <w:marLeft w:val="640"/>
          <w:marRight w:val="0"/>
          <w:marTop w:val="0"/>
          <w:marBottom w:val="0"/>
          <w:divBdr>
            <w:top w:val="none" w:sz="0" w:space="0" w:color="auto"/>
            <w:left w:val="none" w:sz="0" w:space="0" w:color="auto"/>
            <w:bottom w:val="none" w:sz="0" w:space="0" w:color="auto"/>
            <w:right w:val="none" w:sz="0" w:space="0" w:color="auto"/>
          </w:divBdr>
        </w:div>
        <w:div w:id="365302858">
          <w:marLeft w:val="640"/>
          <w:marRight w:val="0"/>
          <w:marTop w:val="0"/>
          <w:marBottom w:val="0"/>
          <w:divBdr>
            <w:top w:val="none" w:sz="0" w:space="0" w:color="auto"/>
            <w:left w:val="none" w:sz="0" w:space="0" w:color="auto"/>
            <w:bottom w:val="none" w:sz="0" w:space="0" w:color="auto"/>
            <w:right w:val="none" w:sz="0" w:space="0" w:color="auto"/>
          </w:divBdr>
        </w:div>
        <w:div w:id="1459177433">
          <w:marLeft w:val="640"/>
          <w:marRight w:val="0"/>
          <w:marTop w:val="0"/>
          <w:marBottom w:val="0"/>
          <w:divBdr>
            <w:top w:val="none" w:sz="0" w:space="0" w:color="auto"/>
            <w:left w:val="none" w:sz="0" w:space="0" w:color="auto"/>
            <w:bottom w:val="none" w:sz="0" w:space="0" w:color="auto"/>
            <w:right w:val="none" w:sz="0" w:space="0" w:color="auto"/>
          </w:divBdr>
        </w:div>
        <w:div w:id="1704136386">
          <w:marLeft w:val="640"/>
          <w:marRight w:val="0"/>
          <w:marTop w:val="0"/>
          <w:marBottom w:val="0"/>
          <w:divBdr>
            <w:top w:val="none" w:sz="0" w:space="0" w:color="auto"/>
            <w:left w:val="none" w:sz="0" w:space="0" w:color="auto"/>
            <w:bottom w:val="none" w:sz="0" w:space="0" w:color="auto"/>
            <w:right w:val="none" w:sz="0" w:space="0" w:color="auto"/>
          </w:divBdr>
        </w:div>
      </w:divsChild>
    </w:div>
    <w:div w:id="979112267">
      <w:bodyDiv w:val="1"/>
      <w:marLeft w:val="0"/>
      <w:marRight w:val="0"/>
      <w:marTop w:val="0"/>
      <w:marBottom w:val="0"/>
      <w:divBdr>
        <w:top w:val="none" w:sz="0" w:space="0" w:color="auto"/>
        <w:left w:val="none" w:sz="0" w:space="0" w:color="auto"/>
        <w:bottom w:val="none" w:sz="0" w:space="0" w:color="auto"/>
        <w:right w:val="none" w:sz="0" w:space="0" w:color="auto"/>
      </w:divBdr>
      <w:divsChild>
        <w:div w:id="1842504304">
          <w:marLeft w:val="640"/>
          <w:marRight w:val="0"/>
          <w:marTop w:val="0"/>
          <w:marBottom w:val="0"/>
          <w:divBdr>
            <w:top w:val="none" w:sz="0" w:space="0" w:color="auto"/>
            <w:left w:val="none" w:sz="0" w:space="0" w:color="auto"/>
            <w:bottom w:val="none" w:sz="0" w:space="0" w:color="auto"/>
            <w:right w:val="none" w:sz="0" w:space="0" w:color="auto"/>
          </w:divBdr>
        </w:div>
        <w:div w:id="6182167">
          <w:marLeft w:val="640"/>
          <w:marRight w:val="0"/>
          <w:marTop w:val="0"/>
          <w:marBottom w:val="0"/>
          <w:divBdr>
            <w:top w:val="none" w:sz="0" w:space="0" w:color="auto"/>
            <w:left w:val="none" w:sz="0" w:space="0" w:color="auto"/>
            <w:bottom w:val="none" w:sz="0" w:space="0" w:color="auto"/>
            <w:right w:val="none" w:sz="0" w:space="0" w:color="auto"/>
          </w:divBdr>
        </w:div>
        <w:div w:id="125204490">
          <w:marLeft w:val="640"/>
          <w:marRight w:val="0"/>
          <w:marTop w:val="0"/>
          <w:marBottom w:val="0"/>
          <w:divBdr>
            <w:top w:val="none" w:sz="0" w:space="0" w:color="auto"/>
            <w:left w:val="none" w:sz="0" w:space="0" w:color="auto"/>
            <w:bottom w:val="none" w:sz="0" w:space="0" w:color="auto"/>
            <w:right w:val="none" w:sz="0" w:space="0" w:color="auto"/>
          </w:divBdr>
        </w:div>
        <w:div w:id="1207447806">
          <w:marLeft w:val="640"/>
          <w:marRight w:val="0"/>
          <w:marTop w:val="0"/>
          <w:marBottom w:val="0"/>
          <w:divBdr>
            <w:top w:val="none" w:sz="0" w:space="0" w:color="auto"/>
            <w:left w:val="none" w:sz="0" w:space="0" w:color="auto"/>
            <w:bottom w:val="none" w:sz="0" w:space="0" w:color="auto"/>
            <w:right w:val="none" w:sz="0" w:space="0" w:color="auto"/>
          </w:divBdr>
        </w:div>
        <w:div w:id="417756142">
          <w:marLeft w:val="640"/>
          <w:marRight w:val="0"/>
          <w:marTop w:val="0"/>
          <w:marBottom w:val="0"/>
          <w:divBdr>
            <w:top w:val="none" w:sz="0" w:space="0" w:color="auto"/>
            <w:left w:val="none" w:sz="0" w:space="0" w:color="auto"/>
            <w:bottom w:val="none" w:sz="0" w:space="0" w:color="auto"/>
            <w:right w:val="none" w:sz="0" w:space="0" w:color="auto"/>
          </w:divBdr>
        </w:div>
        <w:div w:id="513494610">
          <w:marLeft w:val="640"/>
          <w:marRight w:val="0"/>
          <w:marTop w:val="0"/>
          <w:marBottom w:val="0"/>
          <w:divBdr>
            <w:top w:val="none" w:sz="0" w:space="0" w:color="auto"/>
            <w:left w:val="none" w:sz="0" w:space="0" w:color="auto"/>
            <w:bottom w:val="none" w:sz="0" w:space="0" w:color="auto"/>
            <w:right w:val="none" w:sz="0" w:space="0" w:color="auto"/>
          </w:divBdr>
        </w:div>
        <w:div w:id="1357195250">
          <w:marLeft w:val="640"/>
          <w:marRight w:val="0"/>
          <w:marTop w:val="0"/>
          <w:marBottom w:val="0"/>
          <w:divBdr>
            <w:top w:val="none" w:sz="0" w:space="0" w:color="auto"/>
            <w:left w:val="none" w:sz="0" w:space="0" w:color="auto"/>
            <w:bottom w:val="none" w:sz="0" w:space="0" w:color="auto"/>
            <w:right w:val="none" w:sz="0" w:space="0" w:color="auto"/>
          </w:divBdr>
        </w:div>
        <w:div w:id="39792399">
          <w:marLeft w:val="640"/>
          <w:marRight w:val="0"/>
          <w:marTop w:val="0"/>
          <w:marBottom w:val="0"/>
          <w:divBdr>
            <w:top w:val="none" w:sz="0" w:space="0" w:color="auto"/>
            <w:left w:val="none" w:sz="0" w:space="0" w:color="auto"/>
            <w:bottom w:val="none" w:sz="0" w:space="0" w:color="auto"/>
            <w:right w:val="none" w:sz="0" w:space="0" w:color="auto"/>
          </w:divBdr>
        </w:div>
        <w:div w:id="1512529529">
          <w:marLeft w:val="640"/>
          <w:marRight w:val="0"/>
          <w:marTop w:val="0"/>
          <w:marBottom w:val="0"/>
          <w:divBdr>
            <w:top w:val="none" w:sz="0" w:space="0" w:color="auto"/>
            <w:left w:val="none" w:sz="0" w:space="0" w:color="auto"/>
            <w:bottom w:val="none" w:sz="0" w:space="0" w:color="auto"/>
            <w:right w:val="none" w:sz="0" w:space="0" w:color="auto"/>
          </w:divBdr>
        </w:div>
        <w:div w:id="2051412456">
          <w:marLeft w:val="640"/>
          <w:marRight w:val="0"/>
          <w:marTop w:val="0"/>
          <w:marBottom w:val="0"/>
          <w:divBdr>
            <w:top w:val="none" w:sz="0" w:space="0" w:color="auto"/>
            <w:left w:val="none" w:sz="0" w:space="0" w:color="auto"/>
            <w:bottom w:val="none" w:sz="0" w:space="0" w:color="auto"/>
            <w:right w:val="none" w:sz="0" w:space="0" w:color="auto"/>
          </w:divBdr>
        </w:div>
        <w:div w:id="1910921086">
          <w:marLeft w:val="640"/>
          <w:marRight w:val="0"/>
          <w:marTop w:val="0"/>
          <w:marBottom w:val="0"/>
          <w:divBdr>
            <w:top w:val="none" w:sz="0" w:space="0" w:color="auto"/>
            <w:left w:val="none" w:sz="0" w:space="0" w:color="auto"/>
            <w:bottom w:val="none" w:sz="0" w:space="0" w:color="auto"/>
            <w:right w:val="none" w:sz="0" w:space="0" w:color="auto"/>
          </w:divBdr>
        </w:div>
        <w:div w:id="341009788">
          <w:marLeft w:val="640"/>
          <w:marRight w:val="0"/>
          <w:marTop w:val="0"/>
          <w:marBottom w:val="0"/>
          <w:divBdr>
            <w:top w:val="none" w:sz="0" w:space="0" w:color="auto"/>
            <w:left w:val="none" w:sz="0" w:space="0" w:color="auto"/>
            <w:bottom w:val="none" w:sz="0" w:space="0" w:color="auto"/>
            <w:right w:val="none" w:sz="0" w:space="0" w:color="auto"/>
          </w:divBdr>
        </w:div>
        <w:div w:id="2016495885">
          <w:marLeft w:val="640"/>
          <w:marRight w:val="0"/>
          <w:marTop w:val="0"/>
          <w:marBottom w:val="0"/>
          <w:divBdr>
            <w:top w:val="none" w:sz="0" w:space="0" w:color="auto"/>
            <w:left w:val="none" w:sz="0" w:space="0" w:color="auto"/>
            <w:bottom w:val="none" w:sz="0" w:space="0" w:color="auto"/>
            <w:right w:val="none" w:sz="0" w:space="0" w:color="auto"/>
          </w:divBdr>
        </w:div>
        <w:div w:id="302197573">
          <w:marLeft w:val="640"/>
          <w:marRight w:val="0"/>
          <w:marTop w:val="0"/>
          <w:marBottom w:val="0"/>
          <w:divBdr>
            <w:top w:val="none" w:sz="0" w:space="0" w:color="auto"/>
            <w:left w:val="none" w:sz="0" w:space="0" w:color="auto"/>
            <w:bottom w:val="none" w:sz="0" w:space="0" w:color="auto"/>
            <w:right w:val="none" w:sz="0" w:space="0" w:color="auto"/>
          </w:divBdr>
        </w:div>
        <w:div w:id="493954478">
          <w:marLeft w:val="640"/>
          <w:marRight w:val="0"/>
          <w:marTop w:val="0"/>
          <w:marBottom w:val="0"/>
          <w:divBdr>
            <w:top w:val="none" w:sz="0" w:space="0" w:color="auto"/>
            <w:left w:val="none" w:sz="0" w:space="0" w:color="auto"/>
            <w:bottom w:val="none" w:sz="0" w:space="0" w:color="auto"/>
            <w:right w:val="none" w:sz="0" w:space="0" w:color="auto"/>
          </w:divBdr>
        </w:div>
        <w:div w:id="532041642">
          <w:marLeft w:val="640"/>
          <w:marRight w:val="0"/>
          <w:marTop w:val="0"/>
          <w:marBottom w:val="0"/>
          <w:divBdr>
            <w:top w:val="none" w:sz="0" w:space="0" w:color="auto"/>
            <w:left w:val="none" w:sz="0" w:space="0" w:color="auto"/>
            <w:bottom w:val="none" w:sz="0" w:space="0" w:color="auto"/>
            <w:right w:val="none" w:sz="0" w:space="0" w:color="auto"/>
          </w:divBdr>
        </w:div>
        <w:div w:id="990064933">
          <w:marLeft w:val="640"/>
          <w:marRight w:val="0"/>
          <w:marTop w:val="0"/>
          <w:marBottom w:val="0"/>
          <w:divBdr>
            <w:top w:val="none" w:sz="0" w:space="0" w:color="auto"/>
            <w:left w:val="none" w:sz="0" w:space="0" w:color="auto"/>
            <w:bottom w:val="none" w:sz="0" w:space="0" w:color="auto"/>
            <w:right w:val="none" w:sz="0" w:space="0" w:color="auto"/>
          </w:divBdr>
        </w:div>
        <w:div w:id="1862818557">
          <w:marLeft w:val="640"/>
          <w:marRight w:val="0"/>
          <w:marTop w:val="0"/>
          <w:marBottom w:val="0"/>
          <w:divBdr>
            <w:top w:val="none" w:sz="0" w:space="0" w:color="auto"/>
            <w:left w:val="none" w:sz="0" w:space="0" w:color="auto"/>
            <w:bottom w:val="none" w:sz="0" w:space="0" w:color="auto"/>
            <w:right w:val="none" w:sz="0" w:space="0" w:color="auto"/>
          </w:divBdr>
        </w:div>
      </w:divsChild>
    </w:div>
    <w:div w:id="1013342324">
      <w:bodyDiv w:val="1"/>
      <w:marLeft w:val="0"/>
      <w:marRight w:val="0"/>
      <w:marTop w:val="0"/>
      <w:marBottom w:val="0"/>
      <w:divBdr>
        <w:top w:val="none" w:sz="0" w:space="0" w:color="auto"/>
        <w:left w:val="none" w:sz="0" w:space="0" w:color="auto"/>
        <w:bottom w:val="none" w:sz="0" w:space="0" w:color="auto"/>
        <w:right w:val="none" w:sz="0" w:space="0" w:color="auto"/>
      </w:divBdr>
      <w:divsChild>
        <w:div w:id="2054301639">
          <w:marLeft w:val="640"/>
          <w:marRight w:val="0"/>
          <w:marTop w:val="0"/>
          <w:marBottom w:val="0"/>
          <w:divBdr>
            <w:top w:val="none" w:sz="0" w:space="0" w:color="auto"/>
            <w:left w:val="none" w:sz="0" w:space="0" w:color="auto"/>
            <w:bottom w:val="none" w:sz="0" w:space="0" w:color="auto"/>
            <w:right w:val="none" w:sz="0" w:space="0" w:color="auto"/>
          </w:divBdr>
        </w:div>
        <w:div w:id="154302861">
          <w:marLeft w:val="640"/>
          <w:marRight w:val="0"/>
          <w:marTop w:val="0"/>
          <w:marBottom w:val="0"/>
          <w:divBdr>
            <w:top w:val="none" w:sz="0" w:space="0" w:color="auto"/>
            <w:left w:val="none" w:sz="0" w:space="0" w:color="auto"/>
            <w:bottom w:val="none" w:sz="0" w:space="0" w:color="auto"/>
            <w:right w:val="none" w:sz="0" w:space="0" w:color="auto"/>
          </w:divBdr>
        </w:div>
        <w:div w:id="1336808761">
          <w:marLeft w:val="640"/>
          <w:marRight w:val="0"/>
          <w:marTop w:val="0"/>
          <w:marBottom w:val="0"/>
          <w:divBdr>
            <w:top w:val="none" w:sz="0" w:space="0" w:color="auto"/>
            <w:left w:val="none" w:sz="0" w:space="0" w:color="auto"/>
            <w:bottom w:val="none" w:sz="0" w:space="0" w:color="auto"/>
            <w:right w:val="none" w:sz="0" w:space="0" w:color="auto"/>
          </w:divBdr>
        </w:div>
        <w:div w:id="1108502912">
          <w:marLeft w:val="640"/>
          <w:marRight w:val="0"/>
          <w:marTop w:val="0"/>
          <w:marBottom w:val="0"/>
          <w:divBdr>
            <w:top w:val="none" w:sz="0" w:space="0" w:color="auto"/>
            <w:left w:val="none" w:sz="0" w:space="0" w:color="auto"/>
            <w:bottom w:val="none" w:sz="0" w:space="0" w:color="auto"/>
            <w:right w:val="none" w:sz="0" w:space="0" w:color="auto"/>
          </w:divBdr>
        </w:div>
        <w:div w:id="1955474465">
          <w:marLeft w:val="640"/>
          <w:marRight w:val="0"/>
          <w:marTop w:val="0"/>
          <w:marBottom w:val="0"/>
          <w:divBdr>
            <w:top w:val="none" w:sz="0" w:space="0" w:color="auto"/>
            <w:left w:val="none" w:sz="0" w:space="0" w:color="auto"/>
            <w:bottom w:val="none" w:sz="0" w:space="0" w:color="auto"/>
            <w:right w:val="none" w:sz="0" w:space="0" w:color="auto"/>
          </w:divBdr>
        </w:div>
        <w:div w:id="2103605274">
          <w:marLeft w:val="640"/>
          <w:marRight w:val="0"/>
          <w:marTop w:val="0"/>
          <w:marBottom w:val="0"/>
          <w:divBdr>
            <w:top w:val="none" w:sz="0" w:space="0" w:color="auto"/>
            <w:left w:val="none" w:sz="0" w:space="0" w:color="auto"/>
            <w:bottom w:val="none" w:sz="0" w:space="0" w:color="auto"/>
            <w:right w:val="none" w:sz="0" w:space="0" w:color="auto"/>
          </w:divBdr>
        </w:div>
        <w:div w:id="509639481">
          <w:marLeft w:val="640"/>
          <w:marRight w:val="0"/>
          <w:marTop w:val="0"/>
          <w:marBottom w:val="0"/>
          <w:divBdr>
            <w:top w:val="none" w:sz="0" w:space="0" w:color="auto"/>
            <w:left w:val="none" w:sz="0" w:space="0" w:color="auto"/>
            <w:bottom w:val="none" w:sz="0" w:space="0" w:color="auto"/>
            <w:right w:val="none" w:sz="0" w:space="0" w:color="auto"/>
          </w:divBdr>
        </w:div>
        <w:div w:id="2028173019">
          <w:marLeft w:val="640"/>
          <w:marRight w:val="0"/>
          <w:marTop w:val="0"/>
          <w:marBottom w:val="0"/>
          <w:divBdr>
            <w:top w:val="none" w:sz="0" w:space="0" w:color="auto"/>
            <w:left w:val="none" w:sz="0" w:space="0" w:color="auto"/>
            <w:bottom w:val="none" w:sz="0" w:space="0" w:color="auto"/>
            <w:right w:val="none" w:sz="0" w:space="0" w:color="auto"/>
          </w:divBdr>
        </w:div>
        <w:div w:id="1353416205">
          <w:marLeft w:val="640"/>
          <w:marRight w:val="0"/>
          <w:marTop w:val="0"/>
          <w:marBottom w:val="0"/>
          <w:divBdr>
            <w:top w:val="none" w:sz="0" w:space="0" w:color="auto"/>
            <w:left w:val="none" w:sz="0" w:space="0" w:color="auto"/>
            <w:bottom w:val="none" w:sz="0" w:space="0" w:color="auto"/>
            <w:right w:val="none" w:sz="0" w:space="0" w:color="auto"/>
          </w:divBdr>
        </w:div>
        <w:div w:id="1923679220">
          <w:marLeft w:val="640"/>
          <w:marRight w:val="0"/>
          <w:marTop w:val="0"/>
          <w:marBottom w:val="0"/>
          <w:divBdr>
            <w:top w:val="none" w:sz="0" w:space="0" w:color="auto"/>
            <w:left w:val="none" w:sz="0" w:space="0" w:color="auto"/>
            <w:bottom w:val="none" w:sz="0" w:space="0" w:color="auto"/>
            <w:right w:val="none" w:sz="0" w:space="0" w:color="auto"/>
          </w:divBdr>
        </w:div>
      </w:divsChild>
    </w:div>
    <w:div w:id="1089693154">
      <w:bodyDiv w:val="1"/>
      <w:marLeft w:val="0"/>
      <w:marRight w:val="0"/>
      <w:marTop w:val="0"/>
      <w:marBottom w:val="0"/>
      <w:divBdr>
        <w:top w:val="none" w:sz="0" w:space="0" w:color="auto"/>
        <w:left w:val="none" w:sz="0" w:space="0" w:color="auto"/>
        <w:bottom w:val="none" w:sz="0" w:space="0" w:color="auto"/>
        <w:right w:val="none" w:sz="0" w:space="0" w:color="auto"/>
      </w:divBdr>
    </w:div>
    <w:div w:id="1258101867">
      <w:bodyDiv w:val="1"/>
      <w:marLeft w:val="0"/>
      <w:marRight w:val="0"/>
      <w:marTop w:val="0"/>
      <w:marBottom w:val="0"/>
      <w:divBdr>
        <w:top w:val="none" w:sz="0" w:space="0" w:color="auto"/>
        <w:left w:val="none" w:sz="0" w:space="0" w:color="auto"/>
        <w:bottom w:val="none" w:sz="0" w:space="0" w:color="auto"/>
        <w:right w:val="none" w:sz="0" w:space="0" w:color="auto"/>
      </w:divBdr>
      <w:divsChild>
        <w:div w:id="1064140471">
          <w:marLeft w:val="640"/>
          <w:marRight w:val="0"/>
          <w:marTop w:val="0"/>
          <w:marBottom w:val="0"/>
          <w:divBdr>
            <w:top w:val="none" w:sz="0" w:space="0" w:color="auto"/>
            <w:left w:val="none" w:sz="0" w:space="0" w:color="auto"/>
            <w:bottom w:val="none" w:sz="0" w:space="0" w:color="auto"/>
            <w:right w:val="none" w:sz="0" w:space="0" w:color="auto"/>
          </w:divBdr>
        </w:div>
        <w:div w:id="1388261565">
          <w:marLeft w:val="640"/>
          <w:marRight w:val="0"/>
          <w:marTop w:val="0"/>
          <w:marBottom w:val="0"/>
          <w:divBdr>
            <w:top w:val="none" w:sz="0" w:space="0" w:color="auto"/>
            <w:left w:val="none" w:sz="0" w:space="0" w:color="auto"/>
            <w:bottom w:val="none" w:sz="0" w:space="0" w:color="auto"/>
            <w:right w:val="none" w:sz="0" w:space="0" w:color="auto"/>
          </w:divBdr>
        </w:div>
        <w:div w:id="1196574499">
          <w:marLeft w:val="640"/>
          <w:marRight w:val="0"/>
          <w:marTop w:val="0"/>
          <w:marBottom w:val="0"/>
          <w:divBdr>
            <w:top w:val="none" w:sz="0" w:space="0" w:color="auto"/>
            <w:left w:val="none" w:sz="0" w:space="0" w:color="auto"/>
            <w:bottom w:val="none" w:sz="0" w:space="0" w:color="auto"/>
            <w:right w:val="none" w:sz="0" w:space="0" w:color="auto"/>
          </w:divBdr>
        </w:div>
        <w:div w:id="677852052">
          <w:marLeft w:val="640"/>
          <w:marRight w:val="0"/>
          <w:marTop w:val="0"/>
          <w:marBottom w:val="0"/>
          <w:divBdr>
            <w:top w:val="none" w:sz="0" w:space="0" w:color="auto"/>
            <w:left w:val="none" w:sz="0" w:space="0" w:color="auto"/>
            <w:bottom w:val="none" w:sz="0" w:space="0" w:color="auto"/>
            <w:right w:val="none" w:sz="0" w:space="0" w:color="auto"/>
          </w:divBdr>
        </w:div>
        <w:div w:id="1401246533">
          <w:marLeft w:val="640"/>
          <w:marRight w:val="0"/>
          <w:marTop w:val="0"/>
          <w:marBottom w:val="0"/>
          <w:divBdr>
            <w:top w:val="none" w:sz="0" w:space="0" w:color="auto"/>
            <w:left w:val="none" w:sz="0" w:space="0" w:color="auto"/>
            <w:bottom w:val="none" w:sz="0" w:space="0" w:color="auto"/>
            <w:right w:val="none" w:sz="0" w:space="0" w:color="auto"/>
          </w:divBdr>
        </w:div>
        <w:div w:id="694233701">
          <w:marLeft w:val="640"/>
          <w:marRight w:val="0"/>
          <w:marTop w:val="0"/>
          <w:marBottom w:val="0"/>
          <w:divBdr>
            <w:top w:val="none" w:sz="0" w:space="0" w:color="auto"/>
            <w:left w:val="none" w:sz="0" w:space="0" w:color="auto"/>
            <w:bottom w:val="none" w:sz="0" w:space="0" w:color="auto"/>
            <w:right w:val="none" w:sz="0" w:space="0" w:color="auto"/>
          </w:divBdr>
        </w:div>
        <w:div w:id="111411888">
          <w:marLeft w:val="640"/>
          <w:marRight w:val="0"/>
          <w:marTop w:val="0"/>
          <w:marBottom w:val="0"/>
          <w:divBdr>
            <w:top w:val="none" w:sz="0" w:space="0" w:color="auto"/>
            <w:left w:val="none" w:sz="0" w:space="0" w:color="auto"/>
            <w:bottom w:val="none" w:sz="0" w:space="0" w:color="auto"/>
            <w:right w:val="none" w:sz="0" w:space="0" w:color="auto"/>
          </w:divBdr>
        </w:div>
        <w:div w:id="836112909">
          <w:marLeft w:val="640"/>
          <w:marRight w:val="0"/>
          <w:marTop w:val="0"/>
          <w:marBottom w:val="0"/>
          <w:divBdr>
            <w:top w:val="none" w:sz="0" w:space="0" w:color="auto"/>
            <w:left w:val="none" w:sz="0" w:space="0" w:color="auto"/>
            <w:bottom w:val="none" w:sz="0" w:space="0" w:color="auto"/>
            <w:right w:val="none" w:sz="0" w:space="0" w:color="auto"/>
          </w:divBdr>
        </w:div>
        <w:div w:id="2079551173">
          <w:marLeft w:val="640"/>
          <w:marRight w:val="0"/>
          <w:marTop w:val="0"/>
          <w:marBottom w:val="0"/>
          <w:divBdr>
            <w:top w:val="none" w:sz="0" w:space="0" w:color="auto"/>
            <w:left w:val="none" w:sz="0" w:space="0" w:color="auto"/>
            <w:bottom w:val="none" w:sz="0" w:space="0" w:color="auto"/>
            <w:right w:val="none" w:sz="0" w:space="0" w:color="auto"/>
          </w:divBdr>
        </w:div>
        <w:div w:id="700014615">
          <w:marLeft w:val="640"/>
          <w:marRight w:val="0"/>
          <w:marTop w:val="0"/>
          <w:marBottom w:val="0"/>
          <w:divBdr>
            <w:top w:val="none" w:sz="0" w:space="0" w:color="auto"/>
            <w:left w:val="none" w:sz="0" w:space="0" w:color="auto"/>
            <w:bottom w:val="none" w:sz="0" w:space="0" w:color="auto"/>
            <w:right w:val="none" w:sz="0" w:space="0" w:color="auto"/>
          </w:divBdr>
        </w:div>
        <w:div w:id="1850287657">
          <w:marLeft w:val="640"/>
          <w:marRight w:val="0"/>
          <w:marTop w:val="0"/>
          <w:marBottom w:val="0"/>
          <w:divBdr>
            <w:top w:val="none" w:sz="0" w:space="0" w:color="auto"/>
            <w:left w:val="none" w:sz="0" w:space="0" w:color="auto"/>
            <w:bottom w:val="none" w:sz="0" w:space="0" w:color="auto"/>
            <w:right w:val="none" w:sz="0" w:space="0" w:color="auto"/>
          </w:divBdr>
        </w:div>
        <w:div w:id="68356820">
          <w:marLeft w:val="640"/>
          <w:marRight w:val="0"/>
          <w:marTop w:val="0"/>
          <w:marBottom w:val="0"/>
          <w:divBdr>
            <w:top w:val="none" w:sz="0" w:space="0" w:color="auto"/>
            <w:left w:val="none" w:sz="0" w:space="0" w:color="auto"/>
            <w:bottom w:val="none" w:sz="0" w:space="0" w:color="auto"/>
            <w:right w:val="none" w:sz="0" w:space="0" w:color="auto"/>
          </w:divBdr>
        </w:div>
        <w:div w:id="1785689019">
          <w:marLeft w:val="640"/>
          <w:marRight w:val="0"/>
          <w:marTop w:val="0"/>
          <w:marBottom w:val="0"/>
          <w:divBdr>
            <w:top w:val="none" w:sz="0" w:space="0" w:color="auto"/>
            <w:left w:val="none" w:sz="0" w:space="0" w:color="auto"/>
            <w:bottom w:val="none" w:sz="0" w:space="0" w:color="auto"/>
            <w:right w:val="none" w:sz="0" w:space="0" w:color="auto"/>
          </w:divBdr>
        </w:div>
        <w:div w:id="1763182017">
          <w:marLeft w:val="640"/>
          <w:marRight w:val="0"/>
          <w:marTop w:val="0"/>
          <w:marBottom w:val="0"/>
          <w:divBdr>
            <w:top w:val="none" w:sz="0" w:space="0" w:color="auto"/>
            <w:left w:val="none" w:sz="0" w:space="0" w:color="auto"/>
            <w:bottom w:val="none" w:sz="0" w:space="0" w:color="auto"/>
            <w:right w:val="none" w:sz="0" w:space="0" w:color="auto"/>
          </w:divBdr>
        </w:div>
      </w:divsChild>
    </w:div>
    <w:div w:id="1276910043">
      <w:bodyDiv w:val="1"/>
      <w:marLeft w:val="0"/>
      <w:marRight w:val="0"/>
      <w:marTop w:val="0"/>
      <w:marBottom w:val="0"/>
      <w:divBdr>
        <w:top w:val="none" w:sz="0" w:space="0" w:color="auto"/>
        <w:left w:val="none" w:sz="0" w:space="0" w:color="auto"/>
        <w:bottom w:val="none" w:sz="0" w:space="0" w:color="auto"/>
        <w:right w:val="none" w:sz="0" w:space="0" w:color="auto"/>
      </w:divBdr>
      <w:divsChild>
        <w:div w:id="2139294604">
          <w:marLeft w:val="640"/>
          <w:marRight w:val="0"/>
          <w:marTop w:val="0"/>
          <w:marBottom w:val="0"/>
          <w:divBdr>
            <w:top w:val="none" w:sz="0" w:space="0" w:color="auto"/>
            <w:left w:val="none" w:sz="0" w:space="0" w:color="auto"/>
            <w:bottom w:val="none" w:sz="0" w:space="0" w:color="auto"/>
            <w:right w:val="none" w:sz="0" w:space="0" w:color="auto"/>
          </w:divBdr>
        </w:div>
        <w:div w:id="1969968030">
          <w:marLeft w:val="640"/>
          <w:marRight w:val="0"/>
          <w:marTop w:val="0"/>
          <w:marBottom w:val="0"/>
          <w:divBdr>
            <w:top w:val="none" w:sz="0" w:space="0" w:color="auto"/>
            <w:left w:val="none" w:sz="0" w:space="0" w:color="auto"/>
            <w:bottom w:val="none" w:sz="0" w:space="0" w:color="auto"/>
            <w:right w:val="none" w:sz="0" w:space="0" w:color="auto"/>
          </w:divBdr>
        </w:div>
        <w:div w:id="1860925184">
          <w:marLeft w:val="640"/>
          <w:marRight w:val="0"/>
          <w:marTop w:val="0"/>
          <w:marBottom w:val="0"/>
          <w:divBdr>
            <w:top w:val="none" w:sz="0" w:space="0" w:color="auto"/>
            <w:left w:val="none" w:sz="0" w:space="0" w:color="auto"/>
            <w:bottom w:val="none" w:sz="0" w:space="0" w:color="auto"/>
            <w:right w:val="none" w:sz="0" w:space="0" w:color="auto"/>
          </w:divBdr>
        </w:div>
        <w:div w:id="1606228068">
          <w:marLeft w:val="640"/>
          <w:marRight w:val="0"/>
          <w:marTop w:val="0"/>
          <w:marBottom w:val="0"/>
          <w:divBdr>
            <w:top w:val="none" w:sz="0" w:space="0" w:color="auto"/>
            <w:left w:val="none" w:sz="0" w:space="0" w:color="auto"/>
            <w:bottom w:val="none" w:sz="0" w:space="0" w:color="auto"/>
            <w:right w:val="none" w:sz="0" w:space="0" w:color="auto"/>
          </w:divBdr>
        </w:div>
        <w:div w:id="1241331660">
          <w:marLeft w:val="640"/>
          <w:marRight w:val="0"/>
          <w:marTop w:val="0"/>
          <w:marBottom w:val="0"/>
          <w:divBdr>
            <w:top w:val="none" w:sz="0" w:space="0" w:color="auto"/>
            <w:left w:val="none" w:sz="0" w:space="0" w:color="auto"/>
            <w:bottom w:val="none" w:sz="0" w:space="0" w:color="auto"/>
            <w:right w:val="none" w:sz="0" w:space="0" w:color="auto"/>
          </w:divBdr>
        </w:div>
        <w:div w:id="705444514">
          <w:marLeft w:val="640"/>
          <w:marRight w:val="0"/>
          <w:marTop w:val="0"/>
          <w:marBottom w:val="0"/>
          <w:divBdr>
            <w:top w:val="none" w:sz="0" w:space="0" w:color="auto"/>
            <w:left w:val="none" w:sz="0" w:space="0" w:color="auto"/>
            <w:bottom w:val="none" w:sz="0" w:space="0" w:color="auto"/>
            <w:right w:val="none" w:sz="0" w:space="0" w:color="auto"/>
          </w:divBdr>
        </w:div>
        <w:div w:id="1659572579">
          <w:marLeft w:val="640"/>
          <w:marRight w:val="0"/>
          <w:marTop w:val="0"/>
          <w:marBottom w:val="0"/>
          <w:divBdr>
            <w:top w:val="none" w:sz="0" w:space="0" w:color="auto"/>
            <w:left w:val="none" w:sz="0" w:space="0" w:color="auto"/>
            <w:bottom w:val="none" w:sz="0" w:space="0" w:color="auto"/>
            <w:right w:val="none" w:sz="0" w:space="0" w:color="auto"/>
          </w:divBdr>
        </w:div>
        <w:div w:id="312099799">
          <w:marLeft w:val="640"/>
          <w:marRight w:val="0"/>
          <w:marTop w:val="0"/>
          <w:marBottom w:val="0"/>
          <w:divBdr>
            <w:top w:val="none" w:sz="0" w:space="0" w:color="auto"/>
            <w:left w:val="none" w:sz="0" w:space="0" w:color="auto"/>
            <w:bottom w:val="none" w:sz="0" w:space="0" w:color="auto"/>
            <w:right w:val="none" w:sz="0" w:space="0" w:color="auto"/>
          </w:divBdr>
        </w:div>
        <w:div w:id="937829845">
          <w:marLeft w:val="640"/>
          <w:marRight w:val="0"/>
          <w:marTop w:val="0"/>
          <w:marBottom w:val="0"/>
          <w:divBdr>
            <w:top w:val="none" w:sz="0" w:space="0" w:color="auto"/>
            <w:left w:val="none" w:sz="0" w:space="0" w:color="auto"/>
            <w:bottom w:val="none" w:sz="0" w:space="0" w:color="auto"/>
            <w:right w:val="none" w:sz="0" w:space="0" w:color="auto"/>
          </w:divBdr>
        </w:div>
        <w:div w:id="2065640366">
          <w:marLeft w:val="640"/>
          <w:marRight w:val="0"/>
          <w:marTop w:val="0"/>
          <w:marBottom w:val="0"/>
          <w:divBdr>
            <w:top w:val="none" w:sz="0" w:space="0" w:color="auto"/>
            <w:left w:val="none" w:sz="0" w:space="0" w:color="auto"/>
            <w:bottom w:val="none" w:sz="0" w:space="0" w:color="auto"/>
            <w:right w:val="none" w:sz="0" w:space="0" w:color="auto"/>
          </w:divBdr>
        </w:div>
        <w:div w:id="1428964108">
          <w:marLeft w:val="640"/>
          <w:marRight w:val="0"/>
          <w:marTop w:val="0"/>
          <w:marBottom w:val="0"/>
          <w:divBdr>
            <w:top w:val="none" w:sz="0" w:space="0" w:color="auto"/>
            <w:left w:val="none" w:sz="0" w:space="0" w:color="auto"/>
            <w:bottom w:val="none" w:sz="0" w:space="0" w:color="auto"/>
            <w:right w:val="none" w:sz="0" w:space="0" w:color="auto"/>
          </w:divBdr>
        </w:div>
      </w:divsChild>
    </w:div>
    <w:div w:id="1358965872">
      <w:bodyDiv w:val="1"/>
      <w:marLeft w:val="0"/>
      <w:marRight w:val="0"/>
      <w:marTop w:val="0"/>
      <w:marBottom w:val="0"/>
      <w:divBdr>
        <w:top w:val="none" w:sz="0" w:space="0" w:color="auto"/>
        <w:left w:val="none" w:sz="0" w:space="0" w:color="auto"/>
        <w:bottom w:val="none" w:sz="0" w:space="0" w:color="auto"/>
        <w:right w:val="none" w:sz="0" w:space="0" w:color="auto"/>
      </w:divBdr>
      <w:divsChild>
        <w:div w:id="1268998851">
          <w:marLeft w:val="640"/>
          <w:marRight w:val="0"/>
          <w:marTop w:val="0"/>
          <w:marBottom w:val="0"/>
          <w:divBdr>
            <w:top w:val="none" w:sz="0" w:space="0" w:color="auto"/>
            <w:left w:val="none" w:sz="0" w:space="0" w:color="auto"/>
            <w:bottom w:val="none" w:sz="0" w:space="0" w:color="auto"/>
            <w:right w:val="none" w:sz="0" w:space="0" w:color="auto"/>
          </w:divBdr>
        </w:div>
        <w:div w:id="1839803532">
          <w:marLeft w:val="640"/>
          <w:marRight w:val="0"/>
          <w:marTop w:val="0"/>
          <w:marBottom w:val="0"/>
          <w:divBdr>
            <w:top w:val="none" w:sz="0" w:space="0" w:color="auto"/>
            <w:left w:val="none" w:sz="0" w:space="0" w:color="auto"/>
            <w:bottom w:val="none" w:sz="0" w:space="0" w:color="auto"/>
            <w:right w:val="none" w:sz="0" w:space="0" w:color="auto"/>
          </w:divBdr>
        </w:div>
        <w:div w:id="2143765047">
          <w:marLeft w:val="640"/>
          <w:marRight w:val="0"/>
          <w:marTop w:val="0"/>
          <w:marBottom w:val="0"/>
          <w:divBdr>
            <w:top w:val="none" w:sz="0" w:space="0" w:color="auto"/>
            <w:left w:val="none" w:sz="0" w:space="0" w:color="auto"/>
            <w:bottom w:val="none" w:sz="0" w:space="0" w:color="auto"/>
            <w:right w:val="none" w:sz="0" w:space="0" w:color="auto"/>
          </w:divBdr>
        </w:div>
        <w:div w:id="1353993507">
          <w:marLeft w:val="640"/>
          <w:marRight w:val="0"/>
          <w:marTop w:val="0"/>
          <w:marBottom w:val="0"/>
          <w:divBdr>
            <w:top w:val="none" w:sz="0" w:space="0" w:color="auto"/>
            <w:left w:val="none" w:sz="0" w:space="0" w:color="auto"/>
            <w:bottom w:val="none" w:sz="0" w:space="0" w:color="auto"/>
            <w:right w:val="none" w:sz="0" w:space="0" w:color="auto"/>
          </w:divBdr>
        </w:div>
        <w:div w:id="1694334789">
          <w:marLeft w:val="640"/>
          <w:marRight w:val="0"/>
          <w:marTop w:val="0"/>
          <w:marBottom w:val="0"/>
          <w:divBdr>
            <w:top w:val="none" w:sz="0" w:space="0" w:color="auto"/>
            <w:left w:val="none" w:sz="0" w:space="0" w:color="auto"/>
            <w:bottom w:val="none" w:sz="0" w:space="0" w:color="auto"/>
            <w:right w:val="none" w:sz="0" w:space="0" w:color="auto"/>
          </w:divBdr>
        </w:div>
        <w:div w:id="914895701">
          <w:marLeft w:val="640"/>
          <w:marRight w:val="0"/>
          <w:marTop w:val="0"/>
          <w:marBottom w:val="0"/>
          <w:divBdr>
            <w:top w:val="none" w:sz="0" w:space="0" w:color="auto"/>
            <w:left w:val="none" w:sz="0" w:space="0" w:color="auto"/>
            <w:bottom w:val="none" w:sz="0" w:space="0" w:color="auto"/>
            <w:right w:val="none" w:sz="0" w:space="0" w:color="auto"/>
          </w:divBdr>
        </w:div>
        <w:div w:id="1483304103">
          <w:marLeft w:val="640"/>
          <w:marRight w:val="0"/>
          <w:marTop w:val="0"/>
          <w:marBottom w:val="0"/>
          <w:divBdr>
            <w:top w:val="none" w:sz="0" w:space="0" w:color="auto"/>
            <w:left w:val="none" w:sz="0" w:space="0" w:color="auto"/>
            <w:bottom w:val="none" w:sz="0" w:space="0" w:color="auto"/>
            <w:right w:val="none" w:sz="0" w:space="0" w:color="auto"/>
          </w:divBdr>
        </w:div>
        <w:div w:id="1957564314">
          <w:marLeft w:val="640"/>
          <w:marRight w:val="0"/>
          <w:marTop w:val="0"/>
          <w:marBottom w:val="0"/>
          <w:divBdr>
            <w:top w:val="none" w:sz="0" w:space="0" w:color="auto"/>
            <w:left w:val="none" w:sz="0" w:space="0" w:color="auto"/>
            <w:bottom w:val="none" w:sz="0" w:space="0" w:color="auto"/>
            <w:right w:val="none" w:sz="0" w:space="0" w:color="auto"/>
          </w:divBdr>
        </w:div>
        <w:div w:id="459424790">
          <w:marLeft w:val="640"/>
          <w:marRight w:val="0"/>
          <w:marTop w:val="0"/>
          <w:marBottom w:val="0"/>
          <w:divBdr>
            <w:top w:val="none" w:sz="0" w:space="0" w:color="auto"/>
            <w:left w:val="none" w:sz="0" w:space="0" w:color="auto"/>
            <w:bottom w:val="none" w:sz="0" w:space="0" w:color="auto"/>
            <w:right w:val="none" w:sz="0" w:space="0" w:color="auto"/>
          </w:divBdr>
        </w:div>
        <w:div w:id="333849276">
          <w:marLeft w:val="640"/>
          <w:marRight w:val="0"/>
          <w:marTop w:val="0"/>
          <w:marBottom w:val="0"/>
          <w:divBdr>
            <w:top w:val="none" w:sz="0" w:space="0" w:color="auto"/>
            <w:left w:val="none" w:sz="0" w:space="0" w:color="auto"/>
            <w:bottom w:val="none" w:sz="0" w:space="0" w:color="auto"/>
            <w:right w:val="none" w:sz="0" w:space="0" w:color="auto"/>
          </w:divBdr>
        </w:div>
        <w:div w:id="146282854">
          <w:marLeft w:val="640"/>
          <w:marRight w:val="0"/>
          <w:marTop w:val="0"/>
          <w:marBottom w:val="0"/>
          <w:divBdr>
            <w:top w:val="none" w:sz="0" w:space="0" w:color="auto"/>
            <w:left w:val="none" w:sz="0" w:space="0" w:color="auto"/>
            <w:bottom w:val="none" w:sz="0" w:space="0" w:color="auto"/>
            <w:right w:val="none" w:sz="0" w:space="0" w:color="auto"/>
          </w:divBdr>
        </w:div>
        <w:div w:id="1617104800">
          <w:marLeft w:val="640"/>
          <w:marRight w:val="0"/>
          <w:marTop w:val="0"/>
          <w:marBottom w:val="0"/>
          <w:divBdr>
            <w:top w:val="none" w:sz="0" w:space="0" w:color="auto"/>
            <w:left w:val="none" w:sz="0" w:space="0" w:color="auto"/>
            <w:bottom w:val="none" w:sz="0" w:space="0" w:color="auto"/>
            <w:right w:val="none" w:sz="0" w:space="0" w:color="auto"/>
          </w:divBdr>
        </w:div>
        <w:div w:id="1733968999">
          <w:marLeft w:val="640"/>
          <w:marRight w:val="0"/>
          <w:marTop w:val="0"/>
          <w:marBottom w:val="0"/>
          <w:divBdr>
            <w:top w:val="none" w:sz="0" w:space="0" w:color="auto"/>
            <w:left w:val="none" w:sz="0" w:space="0" w:color="auto"/>
            <w:bottom w:val="none" w:sz="0" w:space="0" w:color="auto"/>
            <w:right w:val="none" w:sz="0" w:space="0" w:color="auto"/>
          </w:divBdr>
        </w:div>
        <w:div w:id="1175151491">
          <w:marLeft w:val="640"/>
          <w:marRight w:val="0"/>
          <w:marTop w:val="0"/>
          <w:marBottom w:val="0"/>
          <w:divBdr>
            <w:top w:val="none" w:sz="0" w:space="0" w:color="auto"/>
            <w:left w:val="none" w:sz="0" w:space="0" w:color="auto"/>
            <w:bottom w:val="none" w:sz="0" w:space="0" w:color="auto"/>
            <w:right w:val="none" w:sz="0" w:space="0" w:color="auto"/>
          </w:divBdr>
        </w:div>
        <w:div w:id="1057818879">
          <w:marLeft w:val="640"/>
          <w:marRight w:val="0"/>
          <w:marTop w:val="0"/>
          <w:marBottom w:val="0"/>
          <w:divBdr>
            <w:top w:val="none" w:sz="0" w:space="0" w:color="auto"/>
            <w:left w:val="none" w:sz="0" w:space="0" w:color="auto"/>
            <w:bottom w:val="none" w:sz="0" w:space="0" w:color="auto"/>
            <w:right w:val="none" w:sz="0" w:space="0" w:color="auto"/>
          </w:divBdr>
        </w:div>
        <w:div w:id="575748789">
          <w:marLeft w:val="640"/>
          <w:marRight w:val="0"/>
          <w:marTop w:val="0"/>
          <w:marBottom w:val="0"/>
          <w:divBdr>
            <w:top w:val="none" w:sz="0" w:space="0" w:color="auto"/>
            <w:left w:val="none" w:sz="0" w:space="0" w:color="auto"/>
            <w:bottom w:val="none" w:sz="0" w:space="0" w:color="auto"/>
            <w:right w:val="none" w:sz="0" w:space="0" w:color="auto"/>
          </w:divBdr>
        </w:div>
        <w:div w:id="1258170143">
          <w:marLeft w:val="640"/>
          <w:marRight w:val="0"/>
          <w:marTop w:val="0"/>
          <w:marBottom w:val="0"/>
          <w:divBdr>
            <w:top w:val="none" w:sz="0" w:space="0" w:color="auto"/>
            <w:left w:val="none" w:sz="0" w:space="0" w:color="auto"/>
            <w:bottom w:val="none" w:sz="0" w:space="0" w:color="auto"/>
            <w:right w:val="none" w:sz="0" w:space="0" w:color="auto"/>
          </w:divBdr>
        </w:div>
      </w:divsChild>
    </w:div>
    <w:div w:id="1374231033">
      <w:bodyDiv w:val="1"/>
      <w:marLeft w:val="0"/>
      <w:marRight w:val="0"/>
      <w:marTop w:val="0"/>
      <w:marBottom w:val="0"/>
      <w:divBdr>
        <w:top w:val="none" w:sz="0" w:space="0" w:color="auto"/>
        <w:left w:val="none" w:sz="0" w:space="0" w:color="auto"/>
        <w:bottom w:val="none" w:sz="0" w:space="0" w:color="auto"/>
        <w:right w:val="none" w:sz="0" w:space="0" w:color="auto"/>
      </w:divBdr>
      <w:divsChild>
        <w:div w:id="182594042">
          <w:marLeft w:val="640"/>
          <w:marRight w:val="0"/>
          <w:marTop w:val="0"/>
          <w:marBottom w:val="0"/>
          <w:divBdr>
            <w:top w:val="none" w:sz="0" w:space="0" w:color="auto"/>
            <w:left w:val="none" w:sz="0" w:space="0" w:color="auto"/>
            <w:bottom w:val="none" w:sz="0" w:space="0" w:color="auto"/>
            <w:right w:val="none" w:sz="0" w:space="0" w:color="auto"/>
          </w:divBdr>
        </w:div>
        <w:div w:id="1817063446">
          <w:marLeft w:val="640"/>
          <w:marRight w:val="0"/>
          <w:marTop w:val="0"/>
          <w:marBottom w:val="0"/>
          <w:divBdr>
            <w:top w:val="none" w:sz="0" w:space="0" w:color="auto"/>
            <w:left w:val="none" w:sz="0" w:space="0" w:color="auto"/>
            <w:bottom w:val="none" w:sz="0" w:space="0" w:color="auto"/>
            <w:right w:val="none" w:sz="0" w:space="0" w:color="auto"/>
          </w:divBdr>
        </w:div>
        <w:div w:id="1363172556">
          <w:marLeft w:val="640"/>
          <w:marRight w:val="0"/>
          <w:marTop w:val="0"/>
          <w:marBottom w:val="0"/>
          <w:divBdr>
            <w:top w:val="none" w:sz="0" w:space="0" w:color="auto"/>
            <w:left w:val="none" w:sz="0" w:space="0" w:color="auto"/>
            <w:bottom w:val="none" w:sz="0" w:space="0" w:color="auto"/>
            <w:right w:val="none" w:sz="0" w:space="0" w:color="auto"/>
          </w:divBdr>
        </w:div>
        <w:div w:id="742027226">
          <w:marLeft w:val="640"/>
          <w:marRight w:val="0"/>
          <w:marTop w:val="0"/>
          <w:marBottom w:val="0"/>
          <w:divBdr>
            <w:top w:val="none" w:sz="0" w:space="0" w:color="auto"/>
            <w:left w:val="none" w:sz="0" w:space="0" w:color="auto"/>
            <w:bottom w:val="none" w:sz="0" w:space="0" w:color="auto"/>
            <w:right w:val="none" w:sz="0" w:space="0" w:color="auto"/>
          </w:divBdr>
        </w:div>
        <w:div w:id="418527643">
          <w:marLeft w:val="640"/>
          <w:marRight w:val="0"/>
          <w:marTop w:val="0"/>
          <w:marBottom w:val="0"/>
          <w:divBdr>
            <w:top w:val="none" w:sz="0" w:space="0" w:color="auto"/>
            <w:left w:val="none" w:sz="0" w:space="0" w:color="auto"/>
            <w:bottom w:val="none" w:sz="0" w:space="0" w:color="auto"/>
            <w:right w:val="none" w:sz="0" w:space="0" w:color="auto"/>
          </w:divBdr>
        </w:div>
        <w:div w:id="1971323189">
          <w:marLeft w:val="640"/>
          <w:marRight w:val="0"/>
          <w:marTop w:val="0"/>
          <w:marBottom w:val="0"/>
          <w:divBdr>
            <w:top w:val="none" w:sz="0" w:space="0" w:color="auto"/>
            <w:left w:val="none" w:sz="0" w:space="0" w:color="auto"/>
            <w:bottom w:val="none" w:sz="0" w:space="0" w:color="auto"/>
            <w:right w:val="none" w:sz="0" w:space="0" w:color="auto"/>
          </w:divBdr>
        </w:div>
        <w:div w:id="1505316154">
          <w:marLeft w:val="640"/>
          <w:marRight w:val="0"/>
          <w:marTop w:val="0"/>
          <w:marBottom w:val="0"/>
          <w:divBdr>
            <w:top w:val="none" w:sz="0" w:space="0" w:color="auto"/>
            <w:left w:val="none" w:sz="0" w:space="0" w:color="auto"/>
            <w:bottom w:val="none" w:sz="0" w:space="0" w:color="auto"/>
            <w:right w:val="none" w:sz="0" w:space="0" w:color="auto"/>
          </w:divBdr>
        </w:div>
        <w:div w:id="1314023193">
          <w:marLeft w:val="640"/>
          <w:marRight w:val="0"/>
          <w:marTop w:val="0"/>
          <w:marBottom w:val="0"/>
          <w:divBdr>
            <w:top w:val="none" w:sz="0" w:space="0" w:color="auto"/>
            <w:left w:val="none" w:sz="0" w:space="0" w:color="auto"/>
            <w:bottom w:val="none" w:sz="0" w:space="0" w:color="auto"/>
            <w:right w:val="none" w:sz="0" w:space="0" w:color="auto"/>
          </w:divBdr>
        </w:div>
        <w:div w:id="1660235508">
          <w:marLeft w:val="640"/>
          <w:marRight w:val="0"/>
          <w:marTop w:val="0"/>
          <w:marBottom w:val="0"/>
          <w:divBdr>
            <w:top w:val="none" w:sz="0" w:space="0" w:color="auto"/>
            <w:left w:val="none" w:sz="0" w:space="0" w:color="auto"/>
            <w:bottom w:val="none" w:sz="0" w:space="0" w:color="auto"/>
            <w:right w:val="none" w:sz="0" w:space="0" w:color="auto"/>
          </w:divBdr>
        </w:div>
        <w:div w:id="1802265586">
          <w:marLeft w:val="640"/>
          <w:marRight w:val="0"/>
          <w:marTop w:val="0"/>
          <w:marBottom w:val="0"/>
          <w:divBdr>
            <w:top w:val="none" w:sz="0" w:space="0" w:color="auto"/>
            <w:left w:val="none" w:sz="0" w:space="0" w:color="auto"/>
            <w:bottom w:val="none" w:sz="0" w:space="0" w:color="auto"/>
            <w:right w:val="none" w:sz="0" w:space="0" w:color="auto"/>
          </w:divBdr>
        </w:div>
      </w:divsChild>
    </w:div>
    <w:div w:id="1395278032">
      <w:bodyDiv w:val="1"/>
      <w:marLeft w:val="0"/>
      <w:marRight w:val="0"/>
      <w:marTop w:val="0"/>
      <w:marBottom w:val="0"/>
      <w:divBdr>
        <w:top w:val="none" w:sz="0" w:space="0" w:color="auto"/>
        <w:left w:val="none" w:sz="0" w:space="0" w:color="auto"/>
        <w:bottom w:val="none" w:sz="0" w:space="0" w:color="auto"/>
        <w:right w:val="none" w:sz="0" w:space="0" w:color="auto"/>
      </w:divBdr>
      <w:divsChild>
        <w:div w:id="1776320214">
          <w:marLeft w:val="640"/>
          <w:marRight w:val="0"/>
          <w:marTop w:val="0"/>
          <w:marBottom w:val="0"/>
          <w:divBdr>
            <w:top w:val="none" w:sz="0" w:space="0" w:color="auto"/>
            <w:left w:val="none" w:sz="0" w:space="0" w:color="auto"/>
            <w:bottom w:val="none" w:sz="0" w:space="0" w:color="auto"/>
            <w:right w:val="none" w:sz="0" w:space="0" w:color="auto"/>
          </w:divBdr>
        </w:div>
        <w:div w:id="219361580">
          <w:marLeft w:val="640"/>
          <w:marRight w:val="0"/>
          <w:marTop w:val="0"/>
          <w:marBottom w:val="0"/>
          <w:divBdr>
            <w:top w:val="none" w:sz="0" w:space="0" w:color="auto"/>
            <w:left w:val="none" w:sz="0" w:space="0" w:color="auto"/>
            <w:bottom w:val="none" w:sz="0" w:space="0" w:color="auto"/>
            <w:right w:val="none" w:sz="0" w:space="0" w:color="auto"/>
          </w:divBdr>
        </w:div>
        <w:div w:id="1779180541">
          <w:marLeft w:val="640"/>
          <w:marRight w:val="0"/>
          <w:marTop w:val="0"/>
          <w:marBottom w:val="0"/>
          <w:divBdr>
            <w:top w:val="none" w:sz="0" w:space="0" w:color="auto"/>
            <w:left w:val="none" w:sz="0" w:space="0" w:color="auto"/>
            <w:bottom w:val="none" w:sz="0" w:space="0" w:color="auto"/>
            <w:right w:val="none" w:sz="0" w:space="0" w:color="auto"/>
          </w:divBdr>
        </w:div>
        <w:div w:id="1153985478">
          <w:marLeft w:val="640"/>
          <w:marRight w:val="0"/>
          <w:marTop w:val="0"/>
          <w:marBottom w:val="0"/>
          <w:divBdr>
            <w:top w:val="none" w:sz="0" w:space="0" w:color="auto"/>
            <w:left w:val="none" w:sz="0" w:space="0" w:color="auto"/>
            <w:bottom w:val="none" w:sz="0" w:space="0" w:color="auto"/>
            <w:right w:val="none" w:sz="0" w:space="0" w:color="auto"/>
          </w:divBdr>
        </w:div>
        <w:div w:id="680817310">
          <w:marLeft w:val="640"/>
          <w:marRight w:val="0"/>
          <w:marTop w:val="0"/>
          <w:marBottom w:val="0"/>
          <w:divBdr>
            <w:top w:val="none" w:sz="0" w:space="0" w:color="auto"/>
            <w:left w:val="none" w:sz="0" w:space="0" w:color="auto"/>
            <w:bottom w:val="none" w:sz="0" w:space="0" w:color="auto"/>
            <w:right w:val="none" w:sz="0" w:space="0" w:color="auto"/>
          </w:divBdr>
        </w:div>
        <w:div w:id="1123616108">
          <w:marLeft w:val="640"/>
          <w:marRight w:val="0"/>
          <w:marTop w:val="0"/>
          <w:marBottom w:val="0"/>
          <w:divBdr>
            <w:top w:val="none" w:sz="0" w:space="0" w:color="auto"/>
            <w:left w:val="none" w:sz="0" w:space="0" w:color="auto"/>
            <w:bottom w:val="none" w:sz="0" w:space="0" w:color="auto"/>
            <w:right w:val="none" w:sz="0" w:space="0" w:color="auto"/>
          </w:divBdr>
        </w:div>
        <w:div w:id="356320945">
          <w:marLeft w:val="640"/>
          <w:marRight w:val="0"/>
          <w:marTop w:val="0"/>
          <w:marBottom w:val="0"/>
          <w:divBdr>
            <w:top w:val="none" w:sz="0" w:space="0" w:color="auto"/>
            <w:left w:val="none" w:sz="0" w:space="0" w:color="auto"/>
            <w:bottom w:val="none" w:sz="0" w:space="0" w:color="auto"/>
            <w:right w:val="none" w:sz="0" w:space="0" w:color="auto"/>
          </w:divBdr>
        </w:div>
        <w:div w:id="1233007994">
          <w:marLeft w:val="640"/>
          <w:marRight w:val="0"/>
          <w:marTop w:val="0"/>
          <w:marBottom w:val="0"/>
          <w:divBdr>
            <w:top w:val="none" w:sz="0" w:space="0" w:color="auto"/>
            <w:left w:val="none" w:sz="0" w:space="0" w:color="auto"/>
            <w:bottom w:val="none" w:sz="0" w:space="0" w:color="auto"/>
            <w:right w:val="none" w:sz="0" w:space="0" w:color="auto"/>
          </w:divBdr>
        </w:div>
        <w:div w:id="711224521">
          <w:marLeft w:val="640"/>
          <w:marRight w:val="0"/>
          <w:marTop w:val="0"/>
          <w:marBottom w:val="0"/>
          <w:divBdr>
            <w:top w:val="none" w:sz="0" w:space="0" w:color="auto"/>
            <w:left w:val="none" w:sz="0" w:space="0" w:color="auto"/>
            <w:bottom w:val="none" w:sz="0" w:space="0" w:color="auto"/>
            <w:right w:val="none" w:sz="0" w:space="0" w:color="auto"/>
          </w:divBdr>
        </w:div>
        <w:div w:id="223373074">
          <w:marLeft w:val="640"/>
          <w:marRight w:val="0"/>
          <w:marTop w:val="0"/>
          <w:marBottom w:val="0"/>
          <w:divBdr>
            <w:top w:val="none" w:sz="0" w:space="0" w:color="auto"/>
            <w:left w:val="none" w:sz="0" w:space="0" w:color="auto"/>
            <w:bottom w:val="none" w:sz="0" w:space="0" w:color="auto"/>
            <w:right w:val="none" w:sz="0" w:space="0" w:color="auto"/>
          </w:divBdr>
        </w:div>
        <w:div w:id="1160385335">
          <w:marLeft w:val="640"/>
          <w:marRight w:val="0"/>
          <w:marTop w:val="0"/>
          <w:marBottom w:val="0"/>
          <w:divBdr>
            <w:top w:val="none" w:sz="0" w:space="0" w:color="auto"/>
            <w:left w:val="none" w:sz="0" w:space="0" w:color="auto"/>
            <w:bottom w:val="none" w:sz="0" w:space="0" w:color="auto"/>
            <w:right w:val="none" w:sz="0" w:space="0" w:color="auto"/>
          </w:divBdr>
        </w:div>
        <w:div w:id="754672288">
          <w:marLeft w:val="640"/>
          <w:marRight w:val="0"/>
          <w:marTop w:val="0"/>
          <w:marBottom w:val="0"/>
          <w:divBdr>
            <w:top w:val="none" w:sz="0" w:space="0" w:color="auto"/>
            <w:left w:val="none" w:sz="0" w:space="0" w:color="auto"/>
            <w:bottom w:val="none" w:sz="0" w:space="0" w:color="auto"/>
            <w:right w:val="none" w:sz="0" w:space="0" w:color="auto"/>
          </w:divBdr>
        </w:div>
        <w:div w:id="842890877">
          <w:marLeft w:val="640"/>
          <w:marRight w:val="0"/>
          <w:marTop w:val="0"/>
          <w:marBottom w:val="0"/>
          <w:divBdr>
            <w:top w:val="none" w:sz="0" w:space="0" w:color="auto"/>
            <w:left w:val="none" w:sz="0" w:space="0" w:color="auto"/>
            <w:bottom w:val="none" w:sz="0" w:space="0" w:color="auto"/>
            <w:right w:val="none" w:sz="0" w:space="0" w:color="auto"/>
          </w:divBdr>
        </w:div>
        <w:div w:id="541984253">
          <w:marLeft w:val="640"/>
          <w:marRight w:val="0"/>
          <w:marTop w:val="0"/>
          <w:marBottom w:val="0"/>
          <w:divBdr>
            <w:top w:val="none" w:sz="0" w:space="0" w:color="auto"/>
            <w:left w:val="none" w:sz="0" w:space="0" w:color="auto"/>
            <w:bottom w:val="none" w:sz="0" w:space="0" w:color="auto"/>
            <w:right w:val="none" w:sz="0" w:space="0" w:color="auto"/>
          </w:divBdr>
        </w:div>
        <w:div w:id="1063527573">
          <w:marLeft w:val="640"/>
          <w:marRight w:val="0"/>
          <w:marTop w:val="0"/>
          <w:marBottom w:val="0"/>
          <w:divBdr>
            <w:top w:val="none" w:sz="0" w:space="0" w:color="auto"/>
            <w:left w:val="none" w:sz="0" w:space="0" w:color="auto"/>
            <w:bottom w:val="none" w:sz="0" w:space="0" w:color="auto"/>
            <w:right w:val="none" w:sz="0" w:space="0" w:color="auto"/>
          </w:divBdr>
        </w:div>
        <w:div w:id="1969125485">
          <w:marLeft w:val="640"/>
          <w:marRight w:val="0"/>
          <w:marTop w:val="0"/>
          <w:marBottom w:val="0"/>
          <w:divBdr>
            <w:top w:val="none" w:sz="0" w:space="0" w:color="auto"/>
            <w:left w:val="none" w:sz="0" w:space="0" w:color="auto"/>
            <w:bottom w:val="none" w:sz="0" w:space="0" w:color="auto"/>
            <w:right w:val="none" w:sz="0" w:space="0" w:color="auto"/>
          </w:divBdr>
        </w:div>
        <w:div w:id="433212093">
          <w:marLeft w:val="640"/>
          <w:marRight w:val="0"/>
          <w:marTop w:val="0"/>
          <w:marBottom w:val="0"/>
          <w:divBdr>
            <w:top w:val="none" w:sz="0" w:space="0" w:color="auto"/>
            <w:left w:val="none" w:sz="0" w:space="0" w:color="auto"/>
            <w:bottom w:val="none" w:sz="0" w:space="0" w:color="auto"/>
            <w:right w:val="none" w:sz="0" w:space="0" w:color="auto"/>
          </w:divBdr>
        </w:div>
      </w:divsChild>
    </w:div>
    <w:div w:id="1487741616">
      <w:bodyDiv w:val="1"/>
      <w:marLeft w:val="0"/>
      <w:marRight w:val="0"/>
      <w:marTop w:val="0"/>
      <w:marBottom w:val="0"/>
      <w:divBdr>
        <w:top w:val="none" w:sz="0" w:space="0" w:color="auto"/>
        <w:left w:val="none" w:sz="0" w:space="0" w:color="auto"/>
        <w:bottom w:val="none" w:sz="0" w:space="0" w:color="auto"/>
        <w:right w:val="none" w:sz="0" w:space="0" w:color="auto"/>
      </w:divBdr>
    </w:div>
    <w:div w:id="1595554416">
      <w:bodyDiv w:val="1"/>
      <w:marLeft w:val="0"/>
      <w:marRight w:val="0"/>
      <w:marTop w:val="0"/>
      <w:marBottom w:val="0"/>
      <w:divBdr>
        <w:top w:val="none" w:sz="0" w:space="0" w:color="auto"/>
        <w:left w:val="none" w:sz="0" w:space="0" w:color="auto"/>
        <w:bottom w:val="none" w:sz="0" w:space="0" w:color="auto"/>
        <w:right w:val="none" w:sz="0" w:space="0" w:color="auto"/>
      </w:divBdr>
      <w:divsChild>
        <w:div w:id="714505801">
          <w:marLeft w:val="640"/>
          <w:marRight w:val="0"/>
          <w:marTop w:val="0"/>
          <w:marBottom w:val="0"/>
          <w:divBdr>
            <w:top w:val="none" w:sz="0" w:space="0" w:color="auto"/>
            <w:left w:val="none" w:sz="0" w:space="0" w:color="auto"/>
            <w:bottom w:val="none" w:sz="0" w:space="0" w:color="auto"/>
            <w:right w:val="none" w:sz="0" w:space="0" w:color="auto"/>
          </w:divBdr>
        </w:div>
        <w:div w:id="1951742554">
          <w:marLeft w:val="640"/>
          <w:marRight w:val="0"/>
          <w:marTop w:val="0"/>
          <w:marBottom w:val="0"/>
          <w:divBdr>
            <w:top w:val="none" w:sz="0" w:space="0" w:color="auto"/>
            <w:left w:val="none" w:sz="0" w:space="0" w:color="auto"/>
            <w:bottom w:val="none" w:sz="0" w:space="0" w:color="auto"/>
            <w:right w:val="none" w:sz="0" w:space="0" w:color="auto"/>
          </w:divBdr>
        </w:div>
        <w:div w:id="570164263">
          <w:marLeft w:val="640"/>
          <w:marRight w:val="0"/>
          <w:marTop w:val="0"/>
          <w:marBottom w:val="0"/>
          <w:divBdr>
            <w:top w:val="none" w:sz="0" w:space="0" w:color="auto"/>
            <w:left w:val="none" w:sz="0" w:space="0" w:color="auto"/>
            <w:bottom w:val="none" w:sz="0" w:space="0" w:color="auto"/>
            <w:right w:val="none" w:sz="0" w:space="0" w:color="auto"/>
          </w:divBdr>
        </w:div>
        <w:div w:id="1307587871">
          <w:marLeft w:val="640"/>
          <w:marRight w:val="0"/>
          <w:marTop w:val="0"/>
          <w:marBottom w:val="0"/>
          <w:divBdr>
            <w:top w:val="none" w:sz="0" w:space="0" w:color="auto"/>
            <w:left w:val="none" w:sz="0" w:space="0" w:color="auto"/>
            <w:bottom w:val="none" w:sz="0" w:space="0" w:color="auto"/>
            <w:right w:val="none" w:sz="0" w:space="0" w:color="auto"/>
          </w:divBdr>
        </w:div>
        <w:div w:id="99377933">
          <w:marLeft w:val="640"/>
          <w:marRight w:val="0"/>
          <w:marTop w:val="0"/>
          <w:marBottom w:val="0"/>
          <w:divBdr>
            <w:top w:val="none" w:sz="0" w:space="0" w:color="auto"/>
            <w:left w:val="none" w:sz="0" w:space="0" w:color="auto"/>
            <w:bottom w:val="none" w:sz="0" w:space="0" w:color="auto"/>
            <w:right w:val="none" w:sz="0" w:space="0" w:color="auto"/>
          </w:divBdr>
        </w:div>
        <w:div w:id="274214251">
          <w:marLeft w:val="640"/>
          <w:marRight w:val="0"/>
          <w:marTop w:val="0"/>
          <w:marBottom w:val="0"/>
          <w:divBdr>
            <w:top w:val="none" w:sz="0" w:space="0" w:color="auto"/>
            <w:left w:val="none" w:sz="0" w:space="0" w:color="auto"/>
            <w:bottom w:val="none" w:sz="0" w:space="0" w:color="auto"/>
            <w:right w:val="none" w:sz="0" w:space="0" w:color="auto"/>
          </w:divBdr>
        </w:div>
        <w:div w:id="1862164898">
          <w:marLeft w:val="640"/>
          <w:marRight w:val="0"/>
          <w:marTop w:val="0"/>
          <w:marBottom w:val="0"/>
          <w:divBdr>
            <w:top w:val="none" w:sz="0" w:space="0" w:color="auto"/>
            <w:left w:val="none" w:sz="0" w:space="0" w:color="auto"/>
            <w:bottom w:val="none" w:sz="0" w:space="0" w:color="auto"/>
            <w:right w:val="none" w:sz="0" w:space="0" w:color="auto"/>
          </w:divBdr>
        </w:div>
        <w:div w:id="916672725">
          <w:marLeft w:val="640"/>
          <w:marRight w:val="0"/>
          <w:marTop w:val="0"/>
          <w:marBottom w:val="0"/>
          <w:divBdr>
            <w:top w:val="none" w:sz="0" w:space="0" w:color="auto"/>
            <w:left w:val="none" w:sz="0" w:space="0" w:color="auto"/>
            <w:bottom w:val="none" w:sz="0" w:space="0" w:color="auto"/>
            <w:right w:val="none" w:sz="0" w:space="0" w:color="auto"/>
          </w:divBdr>
        </w:div>
        <w:div w:id="408619145">
          <w:marLeft w:val="640"/>
          <w:marRight w:val="0"/>
          <w:marTop w:val="0"/>
          <w:marBottom w:val="0"/>
          <w:divBdr>
            <w:top w:val="none" w:sz="0" w:space="0" w:color="auto"/>
            <w:left w:val="none" w:sz="0" w:space="0" w:color="auto"/>
            <w:bottom w:val="none" w:sz="0" w:space="0" w:color="auto"/>
            <w:right w:val="none" w:sz="0" w:space="0" w:color="auto"/>
          </w:divBdr>
        </w:div>
        <w:div w:id="1761487993">
          <w:marLeft w:val="640"/>
          <w:marRight w:val="0"/>
          <w:marTop w:val="0"/>
          <w:marBottom w:val="0"/>
          <w:divBdr>
            <w:top w:val="none" w:sz="0" w:space="0" w:color="auto"/>
            <w:left w:val="none" w:sz="0" w:space="0" w:color="auto"/>
            <w:bottom w:val="none" w:sz="0" w:space="0" w:color="auto"/>
            <w:right w:val="none" w:sz="0" w:space="0" w:color="auto"/>
          </w:divBdr>
        </w:div>
        <w:div w:id="1060128860">
          <w:marLeft w:val="640"/>
          <w:marRight w:val="0"/>
          <w:marTop w:val="0"/>
          <w:marBottom w:val="0"/>
          <w:divBdr>
            <w:top w:val="none" w:sz="0" w:space="0" w:color="auto"/>
            <w:left w:val="none" w:sz="0" w:space="0" w:color="auto"/>
            <w:bottom w:val="none" w:sz="0" w:space="0" w:color="auto"/>
            <w:right w:val="none" w:sz="0" w:space="0" w:color="auto"/>
          </w:divBdr>
        </w:div>
        <w:div w:id="28645916">
          <w:marLeft w:val="640"/>
          <w:marRight w:val="0"/>
          <w:marTop w:val="0"/>
          <w:marBottom w:val="0"/>
          <w:divBdr>
            <w:top w:val="none" w:sz="0" w:space="0" w:color="auto"/>
            <w:left w:val="none" w:sz="0" w:space="0" w:color="auto"/>
            <w:bottom w:val="none" w:sz="0" w:space="0" w:color="auto"/>
            <w:right w:val="none" w:sz="0" w:space="0" w:color="auto"/>
          </w:divBdr>
        </w:div>
        <w:div w:id="965619913">
          <w:marLeft w:val="640"/>
          <w:marRight w:val="0"/>
          <w:marTop w:val="0"/>
          <w:marBottom w:val="0"/>
          <w:divBdr>
            <w:top w:val="none" w:sz="0" w:space="0" w:color="auto"/>
            <w:left w:val="none" w:sz="0" w:space="0" w:color="auto"/>
            <w:bottom w:val="none" w:sz="0" w:space="0" w:color="auto"/>
            <w:right w:val="none" w:sz="0" w:space="0" w:color="auto"/>
          </w:divBdr>
        </w:div>
        <w:div w:id="860584879">
          <w:marLeft w:val="640"/>
          <w:marRight w:val="0"/>
          <w:marTop w:val="0"/>
          <w:marBottom w:val="0"/>
          <w:divBdr>
            <w:top w:val="none" w:sz="0" w:space="0" w:color="auto"/>
            <w:left w:val="none" w:sz="0" w:space="0" w:color="auto"/>
            <w:bottom w:val="none" w:sz="0" w:space="0" w:color="auto"/>
            <w:right w:val="none" w:sz="0" w:space="0" w:color="auto"/>
          </w:divBdr>
        </w:div>
        <w:div w:id="309093174">
          <w:marLeft w:val="640"/>
          <w:marRight w:val="0"/>
          <w:marTop w:val="0"/>
          <w:marBottom w:val="0"/>
          <w:divBdr>
            <w:top w:val="none" w:sz="0" w:space="0" w:color="auto"/>
            <w:left w:val="none" w:sz="0" w:space="0" w:color="auto"/>
            <w:bottom w:val="none" w:sz="0" w:space="0" w:color="auto"/>
            <w:right w:val="none" w:sz="0" w:space="0" w:color="auto"/>
          </w:divBdr>
        </w:div>
        <w:div w:id="1179124986">
          <w:marLeft w:val="640"/>
          <w:marRight w:val="0"/>
          <w:marTop w:val="0"/>
          <w:marBottom w:val="0"/>
          <w:divBdr>
            <w:top w:val="none" w:sz="0" w:space="0" w:color="auto"/>
            <w:left w:val="none" w:sz="0" w:space="0" w:color="auto"/>
            <w:bottom w:val="none" w:sz="0" w:space="0" w:color="auto"/>
            <w:right w:val="none" w:sz="0" w:space="0" w:color="auto"/>
          </w:divBdr>
        </w:div>
        <w:div w:id="1655835027">
          <w:marLeft w:val="640"/>
          <w:marRight w:val="0"/>
          <w:marTop w:val="0"/>
          <w:marBottom w:val="0"/>
          <w:divBdr>
            <w:top w:val="none" w:sz="0" w:space="0" w:color="auto"/>
            <w:left w:val="none" w:sz="0" w:space="0" w:color="auto"/>
            <w:bottom w:val="none" w:sz="0" w:space="0" w:color="auto"/>
            <w:right w:val="none" w:sz="0" w:space="0" w:color="auto"/>
          </w:divBdr>
        </w:div>
      </w:divsChild>
    </w:div>
    <w:div w:id="1698235263">
      <w:bodyDiv w:val="1"/>
      <w:marLeft w:val="0"/>
      <w:marRight w:val="0"/>
      <w:marTop w:val="0"/>
      <w:marBottom w:val="0"/>
      <w:divBdr>
        <w:top w:val="none" w:sz="0" w:space="0" w:color="auto"/>
        <w:left w:val="none" w:sz="0" w:space="0" w:color="auto"/>
        <w:bottom w:val="none" w:sz="0" w:space="0" w:color="auto"/>
        <w:right w:val="none" w:sz="0" w:space="0" w:color="auto"/>
      </w:divBdr>
      <w:divsChild>
        <w:div w:id="1841000988">
          <w:marLeft w:val="640"/>
          <w:marRight w:val="0"/>
          <w:marTop w:val="0"/>
          <w:marBottom w:val="0"/>
          <w:divBdr>
            <w:top w:val="none" w:sz="0" w:space="0" w:color="auto"/>
            <w:left w:val="none" w:sz="0" w:space="0" w:color="auto"/>
            <w:bottom w:val="none" w:sz="0" w:space="0" w:color="auto"/>
            <w:right w:val="none" w:sz="0" w:space="0" w:color="auto"/>
          </w:divBdr>
        </w:div>
        <w:div w:id="907575131">
          <w:marLeft w:val="640"/>
          <w:marRight w:val="0"/>
          <w:marTop w:val="0"/>
          <w:marBottom w:val="0"/>
          <w:divBdr>
            <w:top w:val="none" w:sz="0" w:space="0" w:color="auto"/>
            <w:left w:val="none" w:sz="0" w:space="0" w:color="auto"/>
            <w:bottom w:val="none" w:sz="0" w:space="0" w:color="auto"/>
            <w:right w:val="none" w:sz="0" w:space="0" w:color="auto"/>
          </w:divBdr>
        </w:div>
        <w:div w:id="44722972">
          <w:marLeft w:val="640"/>
          <w:marRight w:val="0"/>
          <w:marTop w:val="0"/>
          <w:marBottom w:val="0"/>
          <w:divBdr>
            <w:top w:val="none" w:sz="0" w:space="0" w:color="auto"/>
            <w:left w:val="none" w:sz="0" w:space="0" w:color="auto"/>
            <w:bottom w:val="none" w:sz="0" w:space="0" w:color="auto"/>
            <w:right w:val="none" w:sz="0" w:space="0" w:color="auto"/>
          </w:divBdr>
        </w:div>
        <w:div w:id="1170100318">
          <w:marLeft w:val="640"/>
          <w:marRight w:val="0"/>
          <w:marTop w:val="0"/>
          <w:marBottom w:val="0"/>
          <w:divBdr>
            <w:top w:val="none" w:sz="0" w:space="0" w:color="auto"/>
            <w:left w:val="none" w:sz="0" w:space="0" w:color="auto"/>
            <w:bottom w:val="none" w:sz="0" w:space="0" w:color="auto"/>
            <w:right w:val="none" w:sz="0" w:space="0" w:color="auto"/>
          </w:divBdr>
        </w:div>
        <w:div w:id="1063453572">
          <w:marLeft w:val="640"/>
          <w:marRight w:val="0"/>
          <w:marTop w:val="0"/>
          <w:marBottom w:val="0"/>
          <w:divBdr>
            <w:top w:val="none" w:sz="0" w:space="0" w:color="auto"/>
            <w:left w:val="none" w:sz="0" w:space="0" w:color="auto"/>
            <w:bottom w:val="none" w:sz="0" w:space="0" w:color="auto"/>
            <w:right w:val="none" w:sz="0" w:space="0" w:color="auto"/>
          </w:divBdr>
        </w:div>
        <w:div w:id="1861894563">
          <w:marLeft w:val="640"/>
          <w:marRight w:val="0"/>
          <w:marTop w:val="0"/>
          <w:marBottom w:val="0"/>
          <w:divBdr>
            <w:top w:val="none" w:sz="0" w:space="0" w:color="auto"/>
            <w:left w:val="none" w:sz="0" w:space="0" w:color="auto"/>
            <w:bottom w:val="none" w:sz="0" w:space="0" w:color="auto"/>
            <w:right w:val="none" w:sz="0" w:space="0" w:color="auto"/>
          </w:divBdr>
        </w:div>
        <w:div w:id="383063903">
          <w:marLeft w:val="640"/>
          <w:marRight w:val="0"/>
          <w:marTop w:val="0"/>
          <w:marBottom w:val="0"/>
          <w:divBdr>
            <w:top w:val="none" w:sz="0" w:space="0" w:color="auto"/>
            <w:left w:val="none" w:sz="0" w:space="0" w:color="auto"/>
            <w:bottom w:val="none" w:sz="0" w:space="0" w:color="auto"/>
            <w:right w:val="none" w:sz="0" w:space="0" w:color="auto"/>
          </w:divBdr>
        </w:div>
        <w:div w:id="889070477">
          <w:marLeft w:val="640"/>
          <w:marRight w:val="0"/>
          <w:marTop w:val="0"/>
          <w:marBottom w:val="0"/>
          <w:divBdr>
            <w:top w:val="none" w:sz="0" w:space="0" w:color="auto"/>
            <w:left w:val="none" w:sz="0" w:space="0" w:color="auto"/>
            <w:bottom w:val="none" w:sz="0" w:space="0" w:color="auto"/>
            <w:right w:val="none" w:sz="0" w:space="0" w:color="auto"/>
          </w:divBdr>
        </w:div>
      </w:divsChild>
    </w:div>
    <w:div w:id="1828016391">
      <w:bodyDiv w:val="1"/>
      <w:marLeft w:val="0"/>
      <w:marRight w:val="0"/>
      <w:marTop w:val="0"/>
      <w:marBottom w:val="0"/>
      <w:divBdr>
        <w:top w:val="none" w:sz="0" w:space="0" w:color="auto"/>
        <w:left w:val="none" w:sz="0" w:space="0" w:color="auto"/>
        <w:bottom w:val="none" w:sz="0" w:space="0" w:color="auto"/>
        <w:right w:val="none" w:sz="0" w:space="0" w:color="auto"/>
      </w:divBdr>
      <w:divsChild>
        <w:div w:id="2033338750">
          <w:marLeft w:val="640"/>
          <w:marRight w:val="0"/>
          <w:marTop w:val="0"/>
          <w:marBottom w:val="0"/>
          <w:divBdr>
            <w:top w:val="none" w:sz="0" w:space="0" w:color="auto"/>
            <w:left w:val="none" w:sz="0" w:space="0" w:color="auto"/>
            <w:bottom w:val="none" w:sz="0" w:space="0" w:color="auto"/>
            <w:right w:val="none" w:sz="0" w:space="0" w:color="auto"/>
          </w:divBdr>
        </w:div>
        <w:div w:id="319847021">
          <w:marLeft w:val="640"/>
          <w:marRight w:val="0"/>
          <w:marTop w:val="0"/>
          <w:marBottom w:val="0"/>
          <w:divBdr>
            <w:top w:val="none" w:sz="0" w:space="0" w:color="auto"/>
            <w:left w:val="none" w:sz="0" w:space="0" w:color="auto"/>
            <w:bottom w:val="none" w:sz="0" w:space="0" w:color="auto"/>
            <w:right w:val="none" w:sz="0" w:space="0" w:color="auto"/>
          </w:divBdr>
        </w:div>
        <w:div w:id="1414428229">
          <w:marLeft w:val="640"/>
          <w:marRight w:val="0"/>
          <w:marTop w:val="0"/>
          <w:marBottom w:val="0"/>
          <w:divBdr>
            <w:top w:val="none" w:sz="0" w:space="0" w:color="auto"/>
            <w:left w:val="none" w:sz="0" w:space="0" w:color="auto"/>
            <w:bottom w:val="none" w:sz="0" w:space="0" w:color="auto"/>
            <w:right w:val="none" w:sz="0" w:space="0" w:color="auto"/>
          </w:divBdr>
        </w:div>
        <w:div w:id="1739791358">
          <w:marLeft w:val="640"/>
          <w:marRight w:val="0"/>
          <w:marTop w:val="0"/>
          <w:marBottom w:val="0"/>
          <w:divBdr>
            <w:top w:val="none" w:sz="0" w:space="0" w:color="auto"/>
            <w:left w:val="none" w:sz="0" w:space="0" w:color="auto"/>
            <w:bottom w:val="none" w:sz="0" w:space="0" w:color="auto"/>
            <w:right w:val="none" w:sz="0" w:space="0" w:color="auto"/>
          </w:divBdr>
        </w:div>
        <w:div w:id="2144616221">
          <w:marLeft w:val="640"/>
          <w:marRight w:val="0"/>
          <w:marTop w:val="0"/>
          <w:marBottom w:val="0"/>
          <w:divBdr>
            <w:top w:val="none" w:sz="0" w:space="0" w:color="auto"/>
            <w:left w:val="none" w:sz="0" w:space="0" w:color="auto"/>
            <w:bottom w:val="none" w:sz="0" w:space="0" w:color="auto"/>
            <w:right w:val="none" w:sz="0" w:space="0" w:color="auto"/>
          </w:divBdr>
        </w:div>
        <w:div w:id="1522671563">
          <w:marLeft w:val="640"/>
          <w:marRight w:val="0"/>
          <w:marTop w:val="0"/>
          <w:marBottom w:val="0"/>
          <w:divBdr>
            <w:top w:val="none" w:sz="0" w:space="0" w:color="auto"/>
            <w:left w:val="none" w:sz="0" w:space="0" w:color="auto"/>
            <w:bottom w:val="none" w:sz="0" w:space="0" w:color="auto"/>
            <w:right w:val="none" w:sz="0" w:space="0" w:color="auto"/>
          </w:divBdr>
        </w:div>
        <w:div w:id="1307928292">
          <w:marLeft w:val="640"/>
          <w:marRight w:val="0"/>
          <w:marTop w:val="0"/>
          <w:marBottom w:val="0"/>
          <w:divBdr>
            <w:top w:val="none" w:sz="0" w:space="0" w:color="auto"/>
            <w:left w:val="none" w:sz="0" w:space="0" w:color="auto"/>
            <w:bottom w:val="none" w:sz="0" w:space="0" w:color="auto"/>
            <w:right w:val="none" w:sz="0" w:space="0" w:color="auto"/>
          </w:divBdr>
        </w:div>
        <w:div w:id="1841921639">
          <w:marLeft w:val="640"/>
          <w:marRight w:val="0"/>
          <w:marTop w:val="0"/>
          <w:marBottom w:val="0"/>
          <w:divBdr>
            <w:top w:val="none" w:sz="0" w:space="0" w:color="auto"/>
            <w:left w:val="none" w:sz="0" w:space="0" w:color="auto"/>
            <w:bottom w:val="none" w:sz="0" w:space="0" w:color="auto"/>
            <w:right w:val="none" w:sz="0" w:space="0" w:color="auto"/>
          </w:divBdr>
        </w:div>
        <w:div w:id="1422332187">
          <w:marLeft w:val="640"/>
          <w:marRight w:val="0"/>
          <w:marTop w:val="0"/>
          <w:marBottom w:val="0"/>
          <w:divBdr>
            <w:top w:val="none" w:sz="0" w:space="0" w:color="auto"/>
            <w:left w:val="none" w:sz="0" w:space="0" w:color="auto"/>
            <w:bottom w:val="none" w:sz="0" w:space="0" w:color="auto"/>
            <w:right w:val="none" w:sz="0" w:space="0" w:color="auto"/>
          </w:divBdr>
        </w:div>
        <w:div w:id="1028067466">
          <w:marLeft w:val="640"/>
          <w:marRight w:val="0"/>
          <w:marTop w:val="0"/>
          <w:marBottom w:val="0"/>
          <w:divBdr>
            <w:top w:val="none" w:sz="0" w:space="0" w:color="auto"/>
            <w:left w:val="none" w:sz="0" w:space="0" w:color="auto"/>
            <w:bottom w:val="none" w:sz="0" w:space="0" w:color="auto"/>
            <w:right w:val="none" w:sz="0" w:space="0" w:color="auto"/>
          </w:divBdr>
        </w:div>
        <w:div w:id="349066870">
          <w:marLeft w:val="640"/>
          <w:marRight w:val="0"/>
          <w:marTop w:val="0"/>
          <w:marBottom w:val="0"/>
          <w:divBdr>
            <w:top w:val="none" w:sz="0" w:space="0" w:color="auto"/>
            <w:left w:val="none" w:sz="0" w:space="0" w:color="auto"/>
            <w:bottom w:val="none" w:sz="0" w:space="0" w:color="auto"/>
            <w:right w:val="none" w:sz="0" w:space="0" w:color="auto"/>
          </w:divBdr>
        </w:div>
        <w:div w:id="276303023">
          <w:marLeft w:val="640"/>
          <w:marRight w:val="0"/>
          <w:marTop w:val="0"/>
          <w:marBottom w:val="0"/>
          <w:divBdr>
            <w:top w:val="none" w:sz="0" w:space="0" w:color="auto"/>
            <w:left w:val="none" w:sz="0" w:space="0" w:color="auto"/>
            <w:bottom w:val="none" w:sz="0" w:space="0" w:color="auto"/>
            <w:right w:val="none" w:sz="0" w:space="0" w:color="auto"/>
          </w:divBdr>
        </w:div>
        <w:div w:id="379941189">
          <w:marLeft w:val="640"/>
          <w:marRight w:val="0"/>
          <w:marTop w:val="0"/>
          <w:marBottom w:val="0"/>
          <w:divBdr>
            <w:top w:val="none" w:sz="0" w:space="0" w:color="auto"/>
            <w:left w:val="none" w:sz="0" w:space="0" w:color="auto"/>
            <w:bottom w:val="none" w:sz="0" w:space="0" w:color="auto"/>
            <w:right w:val="none" w:sz="0" w:space="0" w:color="auto"/>
          </w:divBdr>
        </w:div>
        <w:div w:id="127091269">
          <w:marLeft w:val="640"/>
          <w:marRight w:val="0"/>
          <w:marTop w:val="0"/>
          <w:marBottom w:val="0"/>
          <w:divBdr>
            <w:top w:val="none" w:sz="0" w:space="0" w:color="auto"/>
            <w:left w:val="none" w:sz="0" w:space="0" w:color="auto"/>
            <w:bottom w:val="none" w:sz="0" w:space="0" w:color="auto"/>
            <w:right w:val="none" w:sz="0" w:space="0" w:color="auto"/>
          </w:divBdr>
        </w:div>
      </w:divsChild>
    </w:div>
    <w:div w:id="1843399088">
      <w:bodyDiv w:val="1"/>
      <w:marLeft w:val="0"/>
      <w:marRight w:val="0"/>
      <w:marTop w:val="0"/>
      <w:marBottom w:val="0"/>
      <w:divBdr>
        <w:top w:val="none" w:sz="0" w:space="0" w:color="auto"/>
        <w:left w:val="none" w:sz="0" w:space="0" w:color="auto"/>
        <w:bottom w:val="none" w:sz="0" w:space="0" w:color="auto"/>
        <w:right w:val="none" w:sz="0" w:space="0" w:color="auto"/>
      </w:divBdr>
      <w:divsChild>
        <w:div w:id="918322584">
          <w:marLeft w:val="640"/>
          <w:marRight w:val="0"/>
          <w:marTop w:val="0"/>
          <w:marBottom w:val="0"/>
          <w:divBdr>
            <w:top w:val="none" w:sz="0" w:space="0" w:color="auto"/>
            <w:left w:val="none" w:sz="0" w:space="0" w:color="auto"/>
            <w:bottom w:val="none" w:sz="0" w:space="0" w:color="auto"/>
            <w:right w:val="none" w:sz="0" w:space="0" w:color="auto"/>
          </w:divBdr>
        </w:div>
        <w:div w:id="1754888330">
          <w:marLeft w:val="640"/>
          <w:marRight w:val="0"/>
          <w:marTop w:val="0"/>
          <w:marBottom w:val="0"/>
          <w:divBdr>
            <w:top w:val="none" w:sz="0" w:space="0" w:color="auto"/>
            <w:left w:val="none" w:sz="0" w:space="0" w:color="auto"/>
            <w:bottom w:val="none" w:sz="0" w:space="0" w:color="auto"/>
            <w:right w:val="none" w:sz="0" w:space="0" w:color="auto"/>
          </w:divBdr>
        </w:div>
        <w:div w:id="2061704985">
          <w:marLeft w:val="640"/>
          <w:marRight w:val="0"/>
          <w:marTop w:val="0"/>
          <w:marBottom w:val="0"/>
          <w:divBdr>
            <w:top w:val="none" w:sz="0" w:space="0" w:color="auto"/>
            <w:left w:val="none" w:sz="0" w:space="0" w:color="auto"/>
            <w:bottom w:val="none" w:sz="0" w:space="0" w:color="auto"/>
            <w:right w:val="none" w:sz="0" w:space="0" w:color="auto"/>
          </w:divBdr>
        </w:div>
        <w:div w:id="256136622">
          <w:marLeft w:val="640"/>
          <w:marRight w:val="0"/>
          <w:marTop w:val="0"/>
          <w:marBottom w:val="0"/>
          <w:divBdr>
            <w:top w:val="none" w:sz="0" w:space="0" w:color="auto"/>
            <w:left w:val="none" w:sz="0" w:space="0" w:color="auto"/>
            <w:bottom w:val="none" w:sz="0" w:space="0" w:color="auto"/>
            <w:right w:val="none" w:sz="0" w:space="0" w:color="auto"/>
          </w:divBdr>
        </w:div>
        <w:div w:id="490826481">
          <w:marLeft w:val="640"/>
          <w:marRight w:val="0"/>
          <w:marTop w:val="0"/>
          <w:marBottom w:val="0"/>
          <w:divBdr>
            <w:top w:val="none" w:sz="0" w:space="0" w:color="auto"/>
            <w:left w:val="none" w:sz="0" w:space="0" w:color="auto"/>
            <w:bottom w:val="none" w:sz="0" w:space="0" w:color="auto"/>
            <w:right w:val="none" w:sz="0" w:space="0" w:color="auto"/>
          </w:divBdr>
        </w:div>
        <w:div w:id="938223697">
          <w:marLeft w:val="640"/>
          <w:marRight w:val="0"/>
          <w:marTop w:val="0"/>
          <w:marBottom w:val="0"/>
          <w:divBdr>
            <w:top w:val="none" w:sz="0" w:space="0" w:color="auto"/>
            <w:left w:val="none" w:sz="0" w:space="0" w:color="auto"/>
            <w:bottom w:val="none" w:sz="0" w:space="0" w:color="auto"/>
            <w:right w:val="none" w:sz="0" w:space="0" w:color="auto"/>
          </w:divBdr>
        </w:div>
        <w:div w:id="1364137473">
          <w:marLeft w:val="640"/>
          <w:marRight w:val="0"/>
          <w:marTop w:val="0"/>
          <w:marBottom w:val="0"/>
          <w:divBdr>
            <w:top w:val="none" w:sz="0" w:space="0" w:color="auto"/>
            <w:left w:val="none" w:sz="0" w:space="0" w:color="auto"/>
            <w:bottom w:val="none" w:sz="0" w:space="0" w:color="auto"/>
            <w:right w:val="none" w:sz="0" w:space="0" w:color="auto"/>
          </w:divBdr>
        </w:div>
        <w:div w:id="1106995734">
          <w:marLeft w:val="640"/>
          <w:marRight w:val="0"/>
          <w:marTop w:val="0"/>
          <w:marBottom w:val="0"/>
          <w:divBdr>
            <w:top w:val="none" w:sz="0" w:space="0" w:color="auto"/>
            <w:left w:val="none" w:sz="0" w:space="0" w:color="auto"/>
            <w:bottom w:val="none" w:sz="0" w:space="0" w:color="auto"/>
            <w:right w:val="none" w:sz="0" w:space="0" w:color="auto"/>
          </w:divBdr>
        </w:div>
        <w:div w:id="2129617509">
          <w:marLeft w:val="640"/>
          <w:marRight w:val="0"/>
          <w:marTop w:val="0"/>
          <w:marBottom w:val="0"/>
          <w:divBdr>
            <w:top w:val="none" w:sz="0" w:space="0" w:color="auto"/>
            <w:left w:val="none" w:sz="0" w:space="0" w:color="auto"/>
            <w:bottom w:val="none" w:sz="0" w:space="0" w:color="auto"/>
            <w:right w:val="none" w:sz="0" w:space="0" w:color="auto"/>
          </w:divBdr>
        </w:div>
      </w:divsChild>
    </w:div>
    <w:div w:id="1848978719">
      <w:bodyDiv w:val="1"/>
      <w:marLeft w:val="0"/>
      <w:marRight w:val="0"/>
      <w:marTop w:val="0"/>
      <w:marBottom w:val="0"/>
      <w:divBdr>
        <w:top w:val="none" w:sz="0" w:space="0" w:color="auto"/>
        <w:left w:val="none" w:sz="0" w:space="0" w:color="auto"/>
        <w:bottom w:val="none" w:sz="0" w:space="0" w:color="auto"/>
        <w:right w:val="none" w:sz="0" w:space="0" w:color="auto"/>
      </w:divBdr>
      <w:divsChild>
        <w:div w:id="1933977311">
          <w:marLeft w:val="640"/>
          <w:marRight w:val="0"/>
          <w:marTop w:val="0"/>
          <w:marBottom w:val="0"/>
          <w:divBdr>
            <w:top w:val="none" w:sz="0" w:space="0" w:color="auto"/>
            <w:left w:val="none" w:sz="0" w:space="0" w:color="auto"/>
            <w:bottom w:val="none" w:sz="0" w:space="0" w:color="auto"/>
            <w:right w:val="none" w:sz="0" w:space="0" w:color="auto"/>
          </w:divBdr>
        </w:div>
        <w:div w:id="1482383728">
          <w:marLeft w:val="640"/>
          <w:marRight w:val="0"/>
          <w:marTop w:val="0"/>
          <w:marBottom w:val="0"/>
          <w:divBdr>
            <w:top w:val="none" w:sz="0" w:space="0" w:color="auto"/>
            <w:left w:val="none" w:sz="0" w:space="0" w:color="auto"/>
            <w:bottom w:val="none" w:sz="0" w:space="0" w:color="auto"/>
            <w:right w:val="none" w:sz="0" w:space="0" w:color="auto"/>
          </w:divBdr>
        </w:div>
        <w:div w:id="738863477">
          <w:marLeft w:val="640"/>
          <w:marRight w:val="0"/>
          <w:marTop w:val="0"/>
          <w:marBottom w:val="0"/>
          <w:divBdr>
            <w:top w:val="none" w:sz="0" w:space="0" w:color="auto"/>
            <w:left w:val="none" w:sz="0" w:space="0" w:color="auto"/>
            <w:bottom w:val="none" w:sz="0" w:space="0" w:color="auto"/>
            <w:right w:val="none" w:sz="0" w:space="0" w:color="auto"/>
          </w:divBdr>
        </w:div>
        <w:div w:id="2106731519">
          <w:marLeft w:val="640"/>
          <w:marRight w:val="0"/>
          <w:marTop w:val="0"/>
          <w:marBottom w:val="0"/>
          <w:divBdr>
            <w:top w:val="none" w:sz="0" w:space="0" w:color="auto"/>
            <w:left w:val="none" w:sz="0" w:space="0" w:color="auto"/>
            <w:bottom w:val="none" w:sz="0" w:space="0" w:color="auto"/>
            <w:right w:val="none" w:sz="0" w:space="0" w:color="auto"/>
          </w:divBdr>
        </w:div>
        <w:div w:id="1840073564">
          <w:marLeft w:val="640"/>
          <w:marRight w:val="0"/>
          <w:marTop w:val="0"/>
          <w:marBottom w:val="0"/>
          <w:divBdr>
            <w:top w:val="none" w:sz="0" w:space="0" w:color="auto"/>
            <w:left w:val="none" w:sz="0" w:space="0" w:color="auto"/>
            <w:bottom w:val="none" w:sz="0" w:space="0" w:color="auto"/>
            <w:right w:val="none" w:sz="0" w:space="0" w:color="auto"/>
          </w:divBdr>
        </w:div>
        <w:div w:id="559704990">
          <w:marLeft w:val="640"/>
          <w:marRight w:val="0"/>
          <w:marTop w:val="0"/>
          <w:marBottom w:val="0"/>
          <w:divBdr>
            <w:top w:val="none" w:sz="0" w:space="0" w:color="auto"/>
            <w:left w:val="none" w:sz="0" w:space="0" w:color="auto"/>
            <w:bottom w:val="none" w:sz="0" w:space="0" w:color="auto"/>
            <w:right w:val="none" w:sz="0" w:space="0" w:color="auto"/>
          </w:divBdr>
        </w:div>
        <w:div w:id="610285310">
          <w:marLeft w:val="640"/>
          <w:marRight w:val="0"/>
          <w:marTop w:val="0"/>
          <w:marBottom w:val="0"/>
          <w:divBdr>
            <w:top w:val="none" w:sz="0" w:space="0" w:color="auto"/>
            <w:left w:val="none" w:sz="0" w:space="0" w:color="auto"/>
            <w:bottom w:val="none" w:sz="0" w:space="0" w:color="auto"/>
            <w:right w:val="none" w:sz="0" w:space="0" w:color="auto"/>
          </w:divBdr>
        </w:div>
        <w:div w:id="1264799417">
          <w:marLeft w:val="640"/>
          <w:marRight w:val="0"/>
          <w:marTop w:val="0"/>
          <w:marBottom w:val="0"/>
          <w:divBdr>
            <w:top w:val="none" w:sz="0" w:space="0" w:color="auto"/>
            <w:left w:val="none" w:sz="0" w:space="0" w:color="auto"/>
            <w:bottom w:val="none" w:sz="0" w:space="0" w:color="auto"/>
            <w:right w:val="none" w:sz="0" w:space="0" w:color="auto"/>
          </w:divBdr>
        </w:div>
        <w:div w:id="567886085">
          <w:marLeft w:val="640"/>
          <w:marRight w:val="0"/>
          <w:marTop w:val="0"/>
          <w:marBottom w:val="0"/>
          <w:divBdr>
            <w:top w:val="none" w:sz="0" w:space="0" w:color="auto"/>
            <w:left w:val="none" w:sz="0" w:space="0" w:color="auto"/>
            <w:bottom w:val="none" w:sz="0" w:space="0" w:color="auto"/>
            <w:right w:val="none" w:sz="0" w:space="0" w:color="auto"/>
          </w:divBdr>
        </w:div>
        <w:div w:id="1805006594">
          <w:marLeft w:val="640"/>
          <w:marRight w:val="0"/>
          <w:marTop w:val="0"/>
          <w:marBottom w:val="0"/>
          <w:divBdr>
            <w:top w:val="none" w:sz="0" w:space="0" w:color="auto"/>
            <w:left w:val="none" w:sz="0" w:space="0" w:color="auto"/>
            <w:bottom w:val="none" w:sz="0" w:space="0" w:color="auto"/>
            <w:right w:val="none" w:sz="0" w:space="0" w:color="auto"/>
          </w:divBdr>
        </w:div>
        <w:div w:id="1352683550">
          <w:marLeft w:val="640"/>
          <w:marRight w:val="0"/>
          <w:marTop w:val="0"/>
          <w:marBottom w:val="0"/>
          <w:divBdr>
            <w:top w:val="none" w:sz="0" w:space="0" w:color="auto"/>
            <w:left w:val="none" w:sz="0" w:space="0" w:color="auto"/>
            <w:bottom w:val="none" w:sz="0" w:space="0" w:color="auto"/>
            <w:right w:val="none" w:sz="0" w:space="0" w:color="auto"/>
          </w:divBdr>
        </w:div>
        <w:div w:id="949045530">
          <w:marLeft w:val="640"/>
          <w:marRight w:val="0"/>
          <w:marTop w:val="0"/>
          <w:marBottom w:val="0"/>
          <w:divBdr>
            <w:top w:val="none" w:sz="0" w:space="0" w:color="auto"/>
            <w:left w:val="none" w:sz="0" w:space="0" w:color="auto"/>
            <w:bottom w:val="none" w:sz="0" w:space="0" w:color="auto"/>
            <w:right w:val="none" w:sz="0" w:space="0" w:color="auto"/>
          </w:divBdr>
        </w:div>
        <w:div w:id="386146250">
          <w:marLeft w:val="640"/>
          <w:marRight w:val="0"/>
          <w:marTop w:val="0"/>
          <w:marBottom w:val="0"/>
          <w:divBdr>
            <w:top w:val="none" w:sz="0" w:space="0" w:color="auto"/>
            <w:left w:val="none" w:sz="0" w:space="0" w:color="auto"/>
            <w:bottom w:val="none" w:sz="0" w:space="0" w:color="auto"/>
            <w:right w:val="none" w:sz="0" w:space="0" w:color="auto"/>
          </w:divBdr>
        </w:div>
        <w:div w:id="138378990">
          <w:marLeft w:val="640"/>
          <w:marRight w:val="0"/>
          <w:marTop w:val="0"/>
          <w:marBottom w:val="0"/>
          <w:divBdr>
            <w:top w:val="none" w:sz="0" w:space="0" w:color="auto"/>
            <w:left w:val="none" w:sz="0" w:space="0" w:color="auto"/>
            <w:bottom w:val="none" w:sz="0" w:space="0" w:color="auto"/>
            <w:right w:val="none" w:sz="0" w:space="0" w:color="auto"/>
          </w:divBdr>
        </w:div>
        <w:div w:id="383413154">
          <w:marLeft w:val="640"/>
          <w:marRight w:val="0"/>
          <w:marTop w:val="0"/>
          <w:marBottom w:val="0"/>
          <w:divBdr>
            <w:top w:val="none" w:sz="0" w:space="0" w:color="auto"/>
            <w:left w:val="none" w:sz="0" w:space="0" w:color="auto"/>
            <w:bottom w:val="none" w:sz="0" w:space="0" w:color="auto"/>
            <w:right w:val="none" w:sz="0" w:space="0" w:color="auto"/>
          </w:divBdr>
        </w:div>
        <w:div w:id="1266889291">
          <w:marLeft w:val="640"/>
          <w:marRight w:val="0"/>
          <w:marTop w:val="0"/>
          <w:marBottom w:val="0"/>
          <w:divBdr>
            <w:top w:val="none" w:sz="0" w:space="0" w:color="auto"/>
            <w:left w:val="none" w:sz="0" w:space="0" w:color="auto"/>
            <w:bottom w:val="none" w:sz="0" w:space="0" w:color="auto"/>
            <w:right w:val="none" w:sz="0" w:space="0" w:color="auto"/>
          </w:divBdr>
        </w:div>
      </w:divsChild>
    </w:div>
    <w:div w:id="1880508215">
      <w:bodyDiv w:val="1"/>
      <w:marLeft w:val="0"/>
      <w:marRight w:val="0"/>
      <w:marTop w:val="0"/>
      <w:marBottom w:val="0"/>
      <w:divBdr>
        <w:top w:val="none" w:sz="0" w:space="0" w:color="auto"/>
        <w:left w:val="none" w:sz="0" w:space="0" w:color="auto"/>
        <w:bottom w:val="none" w:sz="0" w:space="0" w:color="auto"/>
        <w:right w:val="none" w:sz="0" w:space="0" w:color="auto"/>
      </w:divBdr>
      <w:divsChild>
        <w:div w:id="991250346">
          <w:marLeft w:val="640"/>
          <w:marRight w:val="0"/>
          <w:marTop w:val="0"/>
          <w:marBottom w:val="0"/>
          <w:divBdr>
            <w:top w:val="none" w:sz="0" w:space="0" w:color="auto"/>
            <w:left w:val="none" w:sz="0" w:space="0" w:color="auto"/>
            <w:bottom w:val="none" w:sz="0" w:space="0" w:color="auto"/>
            <w:right w:val="none" w:sz="0" w:space="0" w:color="auto"/>
          </w:divBdr>
        </w:div>
        <w:div w:id="1755541770">
          <w:marLeft w:val="640"/>
          <w:marRight w:val="0"/>
          <w:marTop w:val="0"/>
          <w:marBottom w:val="0"/>
          <w:divBdr>
            <w:top w:val="none" w:sz="0" w:space="0" w:color="auto"/>
            <w:left w:val="none" w:sz="0" w:space="0" w:color="auto"/>
            <w:bottom w:val="none" w:sz="0" w:space="0" w:color="auto"/>
            <w:right w:val="none" w:sz="0" w:space="0" w:color="auto"/>
          </w:divBdr>
        </w:div>
        <w:div w:id="835612524">
          <w:marLeft w:val="640"/>
          <w:marRight w:val="0"/>
          <w:marTop w:val="0"/>
          <w:marBottom w:val="0"/>
          <w:divBdr>
            <w:top w:val="none" w:sz="0" w:space="0" w:color="auto"/>
            <w:left w:val="none" w:sz="0" w:space="0" w:color="auto"/>
            <w:bottom w:val="none" w:sz="0" w:space="0" w:color="auto"/>
            <w:right w:val="none" w:sz="0" w:space="0" w:color="auto"/>
          </w:divBdr>
        </w:div>
        <w:div w:id="723527110">
          <w:marLeft w:val="640"/>
          <w:marRight w:val="0"/>
          <w:marTop w:val="0"/>
          <w:marBottom w:val="0"/>
          <w:divBdr>
            <w:top w:val="none" w:sz="0" w:space="0" w:color="auto"/>
            <w:left w:val="none" w:sz="0" w:space="0" w:color="auto"/>
            <w:bottom w:val="none" w:sz="0" w:space="0" w:color="auto"/>
            <w:right w:val="none" w:sz="0" w:space="0" w:color="auto"/>
          </w:divBdr>
        </w:div>
        <w:div w:id="998966004">
          <w:marLeft w:val="640"/>
          <w:marRight w:val="0"/>
          <w:marTop w:val="0"/>
          <w:marBottom w:val="0"/>
          <w:divBdr>
            <w:top w:val="none" w:sz="0" w:space="0" w:color="auto"/>
            <w:left w:val="none" w:sz="0" w:space="0" w:color="auto"/>
            <w:bottom w:val="none" w:sz="0" w:space="0" w:color="auto"/>
            <w:right w:val="none" w:sz="0" w:space="0" w:color="auto"/>
          </w:divBdr>
        </w:div>
        <w:div w:id="1379279259">
          <w:marLeft w:val="640"/>
          <w:marRight w:val="0"/>
          <w:marTop w:val="0"/>
          <w:marBottom w:val="0"/>
          <w:divBdr>
            <w:top w:val="none" w:sz="0" w:space="0" w:color="auto"/>
            <w:left w:val="none" w:sz="0" w:space="0" w:color="auto"/>
            <w:bottom w:val="none" w:sz="0" w:space="0" w:color="auto"/>
            <w:right w:val="none" w:sz="0" w:space="0" w:color="auto"/>
          </w:divBdr>
        </w:div>
        <w:div w:id="1294603766">
          <w:marLeft w:val="640"/>
          <w:marRight w:val="0"/>
          <w:marTop w:val="0"/>
          <w:marBottom w:val="0"/>
          <w:divBdr>
            <w:top w:val="none" w:sz="0" w:space="0" w:color="auto"/>
            <w:left w:val="none" w:sz="0" w:space="0" w:color="auto"/>
            <w:bottom w:val="none" w:sz="0" w:space="0" w:color="auto"/>
            <w:right w:val="none" w:sz="0" w:space="0" w:color="auto"/>
          </w:divBdr>
        </w:div>
        <w:div w:id="90395842">
          <w:marLeft w:val="640"/>
          <w:marRight w:val="0"/>
          <w:marTop w:val="0"/>
          <w:marBottom w:val="0"/>
          <w:divBdr>
            <w:top w:val="none" w:sz="0" w:space="0" w:color="auto"/>
            <w:left w:val="none" w:sz="0" w:space="0" w:color="auto"/>
            <w:bottom w:val="none" w:sz="0" w:space="0" w:color="auto"/>
            <w:right w:val="none" w:sz="0" w:space="0" w:color="auto"/>
          </w:divBdr>
        </w:div>
        <w:div w:id="942614736">
          <w:marLeft w:val="640"/>
          <w:marRight w:val="0"/>
          <w:marTop w:val="0"/>
          <w:marBottom w:val="0"/>
          <w:divBdr>
            <w:top w:val="none" w:sz="0" w:space="0" w:color="auto"/>
            <w:left w:val="none" w:sz="0" w:space="0" w:color="auto"/>
            <w:bottom w:val="none" w:sz="0" w:space="0" w:color="auto"/>
            <w:right w:val="none" w:sz="0" w:space="0" w:color="auto"/>
          </w:divBdr>
        </w:div>
        <w:div w:id="1219975378">
          <w:marLeft w:val="640"/>
          <w:marRight w:val="0"/>
          <w:marTop w:val="0"/>
          <w:marBottom w:val="0"/>
          <w:divBdr>
            <w:top w:val="none" w:sz="0" w:space="0" w:color="auto"/>
            <w:left w:val="none" w:sz="0" w:space="0" w:color="auto"/>
            <w:bottom w:val="none" w:sz="0" w:space="0" w:color="auto"/>
            <w:right w:val="none" w:sz="0" w:space="0" w:color="auto"/>
          </w:divBdr>
        </w:div>
        <w:div w:id="195506716">
          <w:marLeft w:val="640"/>
          <w:marRight w:val="0"/>
          <w:marTop w:val="0"/>
          <w:marBottom w:val="0"/>
          <w:divBdr>
            <w:top w:val="none" w:sz="0" w:space="0" w:color="auto"/>
            <w:left w:val="none" w:sz="0" w:space="0" w:color="auto"/>
            <w:bottom w:val="none" w:sz="0" w:space="0" w:color="auto"/>
            <w:right w:val="none" w:sz="0" w:space="0" w:color="auto"/>
          </w:divBdr>
        </w:div>
        <w:div w:id="1678926720">
          <w:marLeft w:val="640"/>
          <w:marRight w:val="0"/>
          <w:marTop w:val="0"/>
          <w:marBottom w:val="0"/>
          <w:divBdr>
            <w:top w:val="none" w:sz="0" w:space="0" w:color="auto"/>
            <w:left w:val="none" w:sz="0" w:space="0" w:color="auto"/>
            <w:bottom w:val="none" w:sz="0" w:space="0" w:color="auto"/>
            <w:right w:val="none" w:sz="0" w:space="0" w:color="auto"/>
          </w:divBdr>
        </w:div>
        <w:div w:id="1535070496">
          <w:marLeft w:val="640"/>
          <w:marRight w:val="0"/>
          <w:marTop w:val="0"/>
          <w:marBottom w:val="0"/>
          <w:divBdr>
            <w:top w:val="none" w:sz="0" w:space="0" w:color="auto"/>
            <w:left w:val="none" w:sz="0" w:space="0" w:color="auto"/>
            <w:bottom w:val="none" w:sz="0" w:space="0" w:color="auto"/>
            <w:right w:val="none" w:sz="0" w:space="0" w:color="auto"/>
          </w:divBdr>
        </w:div>
        <w:div w:id="1761102929">
          <w:marLeft w:val="640"/>
          <w:marRight w:val="0"/>
          <w:marTop w:val="0"/>
          <w:marBottom w:val="0"/>
          <w:divBdr>
            <w:top w:val="none" w:sz="0" w:space="0" w:color="auto"/>
            <w:left w:val="none" w:sz="0" w:space="0" w:color="auto"/>
            <w:bottom w:val="none" w:sz="0" w:space="0" w:color="auto"/>
            <w:right w:val="none" w:sz="0" w:space="0" w:color="auto"/>
          </w:divBdr>
        </w:div>
        <w:div w:id="1756130993">
          <w:marLeft w:val="640"/>
          <w:marRight w:val="0"/>
          <w:marTop w:val="0"/>
          <w:marBottom w:val="0"/>
          <w:divBdr>
            <w:top w:val="none" w:sz="0" w:space="0" w:color="auto"/>
            <w:left w:val="none" w:sz="0" w:space="0" w:color="auto"/>
            <w:bottom w:val="none" w:sz="0" w:space="0" w:color="auto"/>
            <w:right w:val="none" w:sz="0" w:space="0" w:color="auto"/>
          </w:divBdr>
        </w:div>
        <w:div w:id="381758280">
          <w:marLeft w:val="640"/>
          <w:marRight w:val="0"/>
          <w:marTop w:val="0"/>
          <w:marBottom w:val="0"/>
          <w:divBdr>
            <w:top w:val="none" w:sz="0" w:space="0" w:color="auto"/>
            <w:left w:val="none" w:sz="0" w:space="0" w:color="auto"/>
            <w:bottom w:val="none" w:sz="0" w:space="0" w:color="auto"/>
            <w:right w:val="none" w:sz="0" w:space="0" w:color="auto"/>
          </w:divBdr>
        </w:div>
      </w:divsChild>
    </w:div>
    <w:div w:id="1939285696">
      <w:bodyDiv w:val="1"/>
      <w:marLeft w:val="0"/>
      <w:marRight w:val="0"/>
      <w:marTop w:val="0"/>
      <w:marBottom w:val="0"/>
      <w:divBdr>
        <w:top w:val="none" w:sz="0" w:space="0" w:color="auto"/>
        <w:left w:val="none" w:sz="0" w:space="0" w:color="auto"/>
        <w:bottom w:val="none" w:sz="0" w:space="0" w:color="auto"/>
        <w:right w:val="none" w:sz="0" w:space="0" w:color="auto"/>
      </w:divBdr>
    </w:div>
    <w:div w:id="1964841702">
      <w:bodyDiv w:val="1"/>
      <w:marLeft w:val="0"/>
      <w:marRight w:val="0"/>
      <w:marTop w:val="0"/>
      <w:marBottom w:val="0"/>
      <w:divBdr>
        <w:top w:val="none" w:sz="0" w:space="0" w:color="auto"/>
        <w:left w:val="none" w:sz="0" w:space="0" w:color="auto"/>
        <w:bottom w:val="none" w:sz="0" w:space="0" w:color="auto"/>
        <w:right w:val="none" w:sz="0" w:space="0" w:color="auto"/>
      </w:divBdr>
      <w:divsChild>
        <w:div w:id="1982342628">
          <w:marLeft w:val="640"/>
          <w:marRight w:val="0"/>
          <w:marTop w:val="0"/>
          <w:marBottom w:val="0"/>
          <w:divBdr>
            <w:top w:val="none" w:sz="0" w:space="0" w:color="auto"/>
            <w:left w:val="none" w:sz="0" w:space="0" w:color="auto"/>
            <w:bottom w:val="none" w:sz="0" w:space="0" w:color="auto"/>
            <w:right w:val="none" w:sz="0" w:space="0" w:color="auto"/>
          </w:divBdr>
        </w:div>
        <w:div w:id="698090405">
          <w:marLeft w:val="640"/>
          <w:marRight w:val="0"/>
          <w:marTop w:val="0"/>
          <w:marBottom w:val="0"/>
          <w:divBdr>
            <w:top w:val="none" w:sz="0" w:space="0" w:color="auto"/>
            <w:left w:val="none" w:sz="0" w:space="0" w:color="auto"/>
            <w:bottom w:val="none" w:sz="0" w:space="0" w:color="auto"/>
            <w:right w:val="none" w:sz="0" w:space="0" w:color="auto"/>
          </w:divBdr>
        </w:div>
        <w:div w:id="1649505844">
          <w:marLeft w:val="640"/>
          <w:marRight w:val="0"/>
          <w:marTop w:val="0"/>
          <w:marBottom w:val="0"/>
          <w:divBdr>
            <w:top w:val="none" w:sz="0" w:space="0" w:color="auto"/>
            <w:left w:val="none" w:sz="0" w:space="0" w:color="auto"/>
            <w:bottom w:val="none" w:sz="0" w:space="0" w:color="auto"/>
            <w:right w:val="none" w:sz="0" w:space="0" w:color="auto"/>
          </w:divBdr>
        </w:div>
        <w:div w:id="1664817576">
          <w:marLeft w:val="640"/>
          <w:marRight w:val="0"/>
          <w:marTop w:val="0"/>
          <w:marBottom w:val="0"/>
          <w:divBdr>
            <w:top w:val="none" w:sz="0" w:space="0" w:color="auto"/>
            <w:left w:val="none" w:sz="0" w:space="0" w:color="auto"/>
            <w:bottom w:val="none" w:sz="0" w:space="0" w:color="auto"/>
            <w:right w:val="none" w:sz="0" w:space="0" w:color="auto"/>
          </w:divBdr>
        </w:div>
        <w:div w:id="1061834154">
          <w:marLeft w:val="640"/>
          <w:marRight w:val="0"/>
          <w:marTop w:val="0"/>
          <w:marBottom w:val="0"/>
          <w:divBdr>
            <w:top w:val="none" w:sz="0" w:space="0" w:color="auto"/>
            <w:left w:val="none" w:sz="0" w:space="0" w:color="auto"/>
            <w:bottom w:val="none" w:sz="0" w:space="0" w:color="auto"/>
            <w:right w:val="none" w:sz="0" w:space="0" w:color="auto"/>
          </w:divBdr>
        </w:div>
        <w:div w:id="458034184">
          <w:marLeft w:val="640"/>
          <w:marRight w:val="0"/>
          <w:marTop w:val="0"/>
          <w:marBottom w:val="0"/>
          <w:divBdr>
            <w:top w:val="none" w:sz="0" w:space="0" w:color="auto"/>
            <w:left w:val="none" w:sz="0" w:space="0" w:color="auto"/>
            <w:bottom w:val="none" w:sz="0" w:space="0" w:color="auto"/>
            <w:right w:val="none" w:sz="0" w:space="0" w:color="auto"/>
          </w:divBdr>
        </w:div>
        <w:div w:id="588006170">
          <w:marLeft w:val="640"/>
          <w:marRight w:val="0"/>
          <w:marTop w:val="0"/>
          <w:marBottom w:val="0"/>
          <w:divBdr>
            <w:top w:val="none" w:sz="0" w:space="0" w:color="auto"/>
            <w:left w:val="none" w:sz="0" w:space="0" w:color="auto"/>
            <w:bottom w:val="none" w:sz="0" w:space="0" w:color="auto"/>
            <w:right w:val="none" w:sz="0" w:space="0" w:color="auto"/>
          </w:divBdr>
        </w:div>
        <w:div w:id="1386028615">
          <w:marLeft w:val="640"/>
          <w:marRight w:val="0"/>
          <w:marTop w:val="0"/>
          <w:marBottom w:val="0"/>
          <w:divBdr>
            <w:top w:val="none" w:sz="0" w:space="0" w:color="auto"/>
            <w:left w:val="none" w:sz="0" w:space="0" w:color="auto"/>
            <w:bottom w:val="none" w:sz="0" w:space="0" w:color="auto"/>
            <w:right w:val="none" w:sz="0" w:space="0" w:color="auto"/>
          </w:divBdr>
        </w:div>
        <w:div w:id="762216408">
          <w:marLeft w:val="640"/>
          <w:marRight w:val="0"/>
          <w:marTop w:val="0"/>
          <w:marBottom w:val="0"/>
          <w:divBdr>
            <w:top w:val="none" w:sz="0" w:space="0" w:color="auto"/>
            <w:left w:val="none" w:sz="0" w:space="0" w:color="auto"/>
            <w:bottom w:val="none" w:sz="0" w:space="0" w:color="auto"/>
            <w:right w:val="none" w:sz="0" w:space="0" w:color="auto"/>
          </w:divBdr>
        </w:div>
        <w:div w:id="663705292">
          <w:marLeft w:val="640"/>
          <w:marRight w:val="0"/>
          <w:marTop w:val="0"/>
          <w:marBottom w:val="0"/>
          <w:divBdr>
            <w:top w:val="none" w:sz="0" w:space="0" w:color="auto"/>
            <w:left w:val="none" w:sz="0" w:space="0" w:color="auto"/>
            <w:bottom w:val="none" w:sz="0" w:space="0" w:color="auto"/>
            <w:right w:val="none" w:sz="0" w:space="0" w:color="auto"/>
          </w:divBdr>
        </w:div>
      </w:divsChild>
    </w:div>
    <w:div w:id="1978949390">
      <w:bodyDiv w:val="1"/>
      <w:marLeft w:val="0"/>
      <w:marRight w:val="0"/>
      <w:marTop w:val="0"/>
      <w:marBottom w:val="0"/>
      <w:divBdr>
        <w:top w:val="none" w:sz="0" w:space="0" w:color="auto"/>
        <w:left w:val="none" w:sz="0" w:space="0" w:color="auto"/>
        <w:bottom w:val="none" w:sz="0" w:space="0" w:color="auto"/>
        <w:right w:val="none" w:sz="0" w:space="0" w:color="auto"/>
      </w:divBdr>
    </w:div>
    <w:div w:id="2034071471">
      <w:bodyDiv w:val="1"/>
      <w:marLeft w:val="0"/>
      <w:marRight w:val="0"/>
      <w:marTop w:val="0"/>
      <w:marBottom w:val="0"/>
      <w:divBdr>
        <w:top w:val="none" w:sz="0" w:space="0" w:color="auto"/>
        <w:left w:val="none" w:sz="0" w:space="0" w:color="auto"/>
        <w:bottom w:val="none" w:sz="0" w:space="0" w:color="auto"/>
        <w:right w:val="none" w:sz="0" w:space="0" w:color="auto"/>
      </w:divBdr>
      <w:divsChild>
        <w:div w:id="1954363358">
          <w:marLeft w:val="640"/>
          <w:marRight w:val="0"/>
          <w:marTop w:val="0"/>
          <w:marBottom w:val="0"/>
          <w:divBdr>
            <w:top w:val="none" w:sz="0" w:space="0" w:color="auto"/>
            <w:left w:val="none" w:sz="0" w:space="0" w:color="auto"/>
            <w:bottom w:val="none" w:sz="0" w:space="0" w:color="auto"/>
            <w:right w:val="none" w:sz="0" w:space="0" w:color="auto"/>
          </w:divBdr>
        </w:div>
        <w:div w:id="1656370545">
          <w:marLeft w:val="640"/>
          <w:marRight w:val="0"/>
          <w:marTop w:val="0"/>
          <w:marBottom w:val="0"/>
          <w:divBdr>
            <w:top w:val="none" w:sz="0" w:space="0" w:color="auto"/>
            <w:left w:val="none" w:sz="0" w:space="0" w:color="auto"/>
            <w:bottom w:val="none" w:sz="0" w:space="0" w:color="auto"/>
            <w:right w:val="none" w:sz="0" w:space="0" w:color="auto"/>
          </w:divBdr>
        </w:div>
        <w:div w:id="1237980359">
          <w:marLeft w:val="640"/>
          <w:marRight w:val="0"/>
          <w:marTop w:val="0"/>
          <w:marBottom w:val="0"/>
          <w:divBdr>
            <w:top w:val="none" w:sz="0" w:space="0" w:color="auto"/>
            <w:left w:val="none" w:sz="0" w:space="0" w:color="auto"/>
            <w:bottom w:val="none" w:sz="0" w:space="0" w:color="auto"/>
            <w:right w:val="none" w:sz="0" w:space="0" w:color="auto"/>
          </w:divBdr>
        </w:div>
        <w:div w:id="774595079">
          <w:marLeft w:val="640"/>
          <w:marRight w:val="0"/>
          <w:marTop w:val="0"/>
          <w:marBottom w:val="0"/>
          <w:divBdr>
            <w:top w:val="none" w:sz="0" w:space="0" w:color="auto"/>
            <w:left w:val="none" w:sz="0" w:space="0" w:color="auto"/>
            <w:bottom w:val="none" w:sz="0" w:space="0" w:color="auto"/>
            <w:right w:val="none" w:sz="0" w:space="0" w:color="auto"/>
          </w:divBdr>
        </w:div>
        <w:div w:id="1542159813">
          <w:marLeft w:val="640"/>
          <w:marRight w:val="0"/>
          <w:marTop w:val="0"/>
          <w:marBottom w:val="0"/>
          <w:divBdr>
            <w:top w:val="none" w:sz="0" w:space="0" w:color="auto"/>
            <w:left w:val="none" w:sz="0" w:space="0" w:color="auto"/>
            <w:bottom w:val="none" w:sz="0" w:space="0" w:color="auto"/>
            <w:right w:val="none" w:sz="0" w:space="0" w:color="auto"/>
          </w:divBdr>
        </w:div>
        <w:div w:id="711542727">
          <w:marLeft w:val="640"/>
          <w:marRight w:val="0"/>
          <w:marTop w:val="0"/>
          <w:marBottom w:val="0"/>
          <w:divBdr>
            <w:top w:val="none" w:sz="0" w:space="0" w:color="auto"/>
            <w:left w:val="none" w:sz="0" w:space="0" w:color="auto"/>
            <w:bottom w:val="none" w:sz="0" w:space="0" w:color="auto"/>
            <w:right w:val="none" w:sz="0" w:space="0" w:color="auto"/>
          </w:divBdr>
        </w:div>
        <w:div w:id="1290629756">
          <w:marLeft w:val="640"/>
          <w:marRight w:val="0"/>
          <w:marTop w:val="0"/>
          <w:marBottom w:val="0"/>
          <w:divBdr>
            <w:top w:val="none" w:sz="0" w:space="0" w:color="auto"/>
            <w:left w:val="none" w:sz="0" w:space="0" w:color="auto"/>
            <w:bottom w:val="none" w:sz="0" w:space="0" w:color="auto"/>
            <w:right w:val="none" w:sz="0" w:space="0" w:color="auto"/>
          </w:divBdr>
        </w:div>
        <w:div w:id="906917085">
          <w:marLeft w:val="640"/>
          <w:marRight w:val="0"/>
          <w:marTop w:val="0"/>
          <w:marBottom w:val="0"/>
          <w:divBdr>
            <w:top w:val="none" w:sz="0" w:space="0" w:color="auto"/>
            <w:left w:val="none" w:sz="0" w:space="0" w:color="auto"/>
            <w:bottom w:val="none" w:sz="0" w:space="0" w:color="auto"/>
            <w:right w:val="none" w:sz="0" w:space="0" w:color="auto"/>
          </w:divBdr>
        </w:div>
      </w:divsChild>
    </w:div>
    <w:div w:id="2105421709">
      <w:bodyDiv w:val="1"/>
      <w:marLeft w:val="0"/>
      <w:marRight w:val="0"/>
      <w:marTop w:val="0"/>
      <w:marBottom w:val="0"/>
      <w:divBdr>
        <w:top w:val="none" w:sz="0" w:space="0" w:color="auto"/>
        <w:left w:val="none" w:sz="0" w:space="0" w:color="auto"/>
        <w:bottom w:val="none" w:sz="0" w:space="0" w:color="auto"/>
        <w:right w:val="none" w:sz="0" w:space="0" w:color="auto"/>
      </w:divBdr>
      <w:divsChild>
        <w:div w:id="1098597688">
          <w:marLeft w:val="640"/>
          <w:marRight w:val="0"/>
          <w:marTop w:val="0"/>
          <w:marBottom w:val="0"/>
          <w:divBdr>
            <w:top w:val="none" w:sz="0" w:space="0" w:color="auto"/>
            <w:left w:val="none" w:sz="0" w:space="0" w:color="auto"/>
            <w:bottom w:val="none" w:sz="0" w:space="0" w:color="auto"/>
            <w:right w:val="none" w:sz="0" w:space="0" w:color="auto"/>
          </w:divBdr>
        </w:div>
        <w:div w:id="296032899">
          <w:marLeft w:val="640"/>
          <w:marRight w:val="0"/>
          <w:marTop w:val="0"/>
          <w:marBottom w:val="0"/>
          <w:divBdr>
            <w:top w:val="none" w:sz="0" w:space="0" w:color="auto"/>
            <w:left w:val="none" w:sz="0" w:space="0" w:color="auto"/>
            <w:bottom w:val="none" w:sz="0" w:space="0" w:color="auto"/>
            <w:right w:val="none" w:sz="0" w:space="0" w:color="auto"/>
          </w:divBdr>
        </w:div>
        <w:div w:id="503324496">
          <w:marLeft w:val="640"/>
          <w:marRight w:val="0"/>
          <w:marTop w:val="0"/>
          <w:marBottom w:val="0"/>
          <w:divBdr>
            <w:top w:val="none" w:sz="0" w:space="0" w:color="auto"/>
            <w:left w:val="none" w:sz="0" w:space="0" w:color="auto"/>
            <w:bottom w:val="none" w:sz="0" w:space="0" w:color="auto"/>
            <w:right w:val="none" w:sz="0" w:space="0" w:color="auto"/>
          </w:divBdr>
        </w:div>
        <w:div w:id="1603492416">
          <w:marLeft w:val="640"/>
          <w:marRight w:val="0"/>
          <w:marTop w:val="0"/>
          <w:marBottom w:val="0"/>
          <w:divBdr>
            <w:top w:val="none" w:sz="0" w:space="0" w:color="auto"/>
            <w:left w:val="none" w:sz="0" w:space="0" w:color="auto"/>
            <w:bottom w:val="none" w:sz="0" w:space="0" w:color="auto"/>
            <w:right w:val="none" w:sz="0" w:space="0" w:color="auto"/>
          </w:divBdr>
        </w:div>
        <w:div w:id="1699351013">
          <w:marLeft w:val="640"/>
          <w:marRight w:val="0"/>
          <w:marTop w:val="0"/>
          <w:marBottom w:val="0"/>
          <w:divBdr>
            <w:top w:val="none" w:sz="0" w:space="0" w:color="auto"/>
            <w:left w:val="none" w:sz="0" w:space="0" w:color="auto"/>
            <w:bottom w:val="none" w:sz="0" w:space="0" w:color="auto"/>
            <w:right w:val="none" w:sz="0" w:space="0" w:color="auto"/>
          </w:divBdr>
        </w:div>
        <w:div w:id="702707150">
          <w:marLeft w:val="640"/>
          <w:marRight w:val="0"/>
          <w:marTop w:val="0"/>
          <w:marBottom w:val="0"/>
          <w:divBdr>
            <w:top w:val="none" w:sz="0" w:space="0" w:color="auto"/>
            <w:left w:val="none" w:sz="0" w:space="0" w:color="auto"/>
            <w:bottom w:val="none" w:sz="0" w:space="0" w:color="auto"/>
            <w:right w:val="none" w:sz="0" w:space="0" w:color="auto"/>
          </w:divBdr>
        </w:div>
        <w:div w:id="363948265">
          <w:marLeft w:val="640"/>
          <w:marRight w:val="0"/>
          <w:marTop w:val="0"/>
          <w:marBottom w:val="0"/>
          <w:divBdr>
            <w:top w:val="none" w:sz="0" w:space="0" w:color="auto"/>
            <w:left w:val="none" w:sz="0" w:space="0" w:color="auto"/>
            <w:bottom w:val="none" w:sz="0" w:space="0" w:color="auto"/>
            <w:right w:val="none" w:sz="0" w:space="0" w:color="auto"/>
          </w:divBdr>
        </w:div>
        <w:div w:id="1447501927">
          <w:marLeft w:val="640"/>
          <w:marRight w:val="0"/>
          <w:marTop w:val="0"/>
          <w:marBottom w:val="0"/>
          <w:divBdr>
            <w:top w:val="none" w:sz="0" w:space="0" w:color="auto"/>
            <w:left w:val="none" w:sz="0" w:space="0" w:color="auto"/>
            <w:bottom w:val="none" w:sz="0" w:space="0" w:color="auto"/>
            <w:right w:val="none" w:sz="0" w:space="0" w:color="auto"/>
          </w:divBdr>
        </w:div>
        <w:div w:id="472059959">
          <w:marLeft w:val="640"/>
          <w:marRight w:val="0"/>
          <w:marTop w:val="0"/>
          <w:marBottom w:val="0"/>
          <w:divBdr>
            <w:top w:val="none" w:sz="0" w:space="0" w:color="auto"/>
            <w:left w:val="none" w:sz="0" w:space="0" w:color="auto"/>
            <w:bottom w:val="none" w:sz="0" w:space="0" w:color="auto"/>
            <w:right w:val="none" w:sz="0" w:space="0" w:color="auto"/>
          </w:divBdr>
        </w:div>
        <w:div w:id="170069406">
          <w:marLeft w:val="640"/>
          <w:marRight w:val="0"/>
          <w:marTop w:val="0"/>
          <w:marBottom w:val="0"/>
          <w:divBdr>
            <w:top w:val="none" w:sz="0" w:space="0" w:color="auto"/>
            <w:left w:val="none" w:sz="0" w:space="0" w:color="auto"/>
            <w:bottom w:val="none" w:sz="0" w:space="0" w:color="auto"/>
            <w:right w:val="none" w:sz="0" w:space="0" w:color="auto"/>
          </w:divBdr>
        </w:div>
        <w:div w:id="2063403759">
          <w:marLeft w:val="640"/>
          <w:marRight w:val="0"/>
          <w:marTop w:val="0"/>
          <w:marBottom w:val="0"/>
          <w:divBdr>
            <w:top w:val="none" w:sz="0" w:space="0" w:color="auto"/>
            <w:left w:val="none" w:sz="0" w:space="0" w:color="auto"/>
            <w:bottom w:val="none" w:sz="0" w:space="0" w:color="auto"/>
            <w:right w:val="none" w:sz="0" w:space="0" w:color="auto"/>
          </w:divBdr>
        </w:div>
        <w:div w:id="197933354">
          <w:marLeft w:val="640"/>
          <w:marRight w:val="0"/>
          <w:marTop w:val="0"/>
          <w:marBottom w:val="0"/>
          <w:divBdr>
            <w:top w:val="none" w:sz="0" w:space="0" w:color="auto"/>
            <w:left w:val="none" w:sz="0" w:space="0" w:color="auto"/>
            <w:bottom w:val="none" w:sz="0" w:space="0" w:color="auto"/>
            <w:right w:val="none" w:sz="0" w:space="0" w:color="auto"/>
          </w:divBdr>
        </w:div>
        <w:div w:id="302002498">
          <w:marLeft w:val="640"/>
          <w:marRight w:val="0"/>
          <w:marTop w:val="0"/>
          <w:marBottom w:val="0"/>
          <w:divBdr>
            <w:top w:val="none" w:sz="0" w:space="0" w:color="auto"/>
            <w:left w:val="none" w:sz="0" w:space="0" w:color="auto"/>
            <w:bottom w:val="none" w:sz="0" w:space="0" w:color="auto"/>
            <w:right w:val="none" w:sz="0" w:space="0" w:color="auto"/>
          </w:divBdr>
        </w:div>
        <w:div w:id="1507477148">
          <w:marLeft w:val="640"/>
          <w:marRight w:val="0"/>
          <w:marTop w:val="0"/>
          <w:marBottom w:val="0"/>
          <w:divBdr>
            <w:top w:val="none" w:sz="0" w:space="0" w:color="auto"/>
            <w:left w:val="none" w:sz="0" w:space="0" w:color="auto"/>
            <w:bottom w:val="none" w:sz="0" w:space="0" w:color="auto"/>
            <w:right w:val="none" w:sz="0" w:space="0" w:color="auto"/>
          </w:divBdr>
        </w:div>
        <w:div w:id="2008243273">
          <w:marLeft w:val="640"/>
          <w:marRight w:val="0"/>
          <w:marTop w:val="0"/>
          <w:marBottom w:val="0"/>
          <w:divBdr>
            <w:top w:val="none" w:sz="0" w:space="0" w:color="auto"/>
            <w:left w:val="none" w:sz="0" w:space="0" w:color="auto"/>
            <w:bottom w:val="none" w:sz="0" w:space="0" w:color="auto"/>
            <w:right w:val="none" w:sz="0" w:space="0" w:color="auto"/>
          </w:divBdr>
        </w:div>
        <w:div w:id="146745320">
          <w:marLeft w:val="640"/>
          <w:marRight w:val="0"/>
          <w:marTop w:val="0"/>
          <w:marBottom w:val="0"/>
          <w:divBdr>
            <w:top w:val="none" w:sz="0" w:space="0" w:color="auto"/>
            <w:left w:val="none" w:sz="0" w:space="0" w:color="auto"/>
            <w:bottom w:val="none" w:sz="0" w:space="0" w:color="auto"/>
            <w:right w:val="none" w:sz="0" w:space="0" w:color="auto"/>
          </w:divBdr>
        </w:div>
      </w:divsChild>
    </w:div>
    <w:div w:id="2106488257">
      <w:bodyDiv w:val="1"/>
      <w:marLeft w:val="0"/>
      <w:marRight w:val="0"/>
      <w:marTop w:val="0"/>
      <w:marBottom w:val="0"/>
      <w:divBdr>
        <w:top w:val="none" w:sz="0" w:space="0" w:color="auto"/>
        <w:left w:val="none" w:sz="0" w:space="0" w:color="auto"/>
        <w:bottom w:val="none" w:sz="0" w:space="0" w:color="auto"/>
        <w:right w:val="none" w:sz="0" w:space="0" w:color="auto"/>
      </w:divBdr>
      <w:divsChild>
        <w:div w:id="311100216">
          <w:marLeft w:val="640"/>
          <w:marRight w:val="0"/>
          <w:marTop w:val="0"/>
          <w:marBottom w:val="0"/>
          <w:divBdr>
            <w:top w:val="none" w:sz="0" w:space="0" w:color="auto"/>
            <w:left w:val="none" w:sz="0" w:space="0" w:color="auto"/>
            <w:bottom w:val="none" w:sz="0" w:space="0" w:color="auto"/>
            <w:right w:val="none" w:sz="0" w:space="0" w:color="auto"/>
          </w:divBdr>
        </w:div>
        <w:div w:id="64692395">
          <w:marLeft w:val="640"/>
          <w:marRight w:val="0"/>
          <w:marTop w:val="0"/>
          <w:marBottom w:val="0"/>
          <w:divBdr>
            <w:top w:val="none" w:sz="0" w:space="0" w:color="auto"/>
            <w:left w:val="none" w:sz="0" w:space="0" w:color="auto"/>
            <w:bottom w:val="none" w:sz="0" w:space="0" w:color="auto"/>
            <w:right w:val="none" w:sz="0" w:space="0" w:color="auto"/>
          </w:divBdr>
        </w:div>
        <w:div w:id="1451894798">
          <w:marLeft w:val="640"/>
          <w:marRight w:val="0"/>
          <w:marTop w:val="0"/>
          <w:marBottom w:val="0"/>
          <w:divBdr>
            <w:top w:val="none" w:sz="0" w:space="0" w:color="auto"/>
            <w:left w:val="none" w:sz="0" w:space="0" w:color="auto"/>
            <w:bottom w:val="none" w:sz="0" w:space="0" w:color="auto"/>
            <w:right w:val="none" w:sz="0" w:space="0" w:color="auto"/>
          </w:divBdr>
        </w:div>
        <w:div w:id="1124739789">
          <w:marLeft w:val="640"/>
          <w:marRight w:val="0"/>
          <w:marTop w:val="0"/>
          <w:marBottom w:val="0"/>
          <w:divBdr>
            <w:top w:val="none" w:sz="0" w:space="0" w:color="auto"/>
            <w:left w:val="none" w:sz="0" w:space="0" w:color="auto"/>
            <w:bottom w:val="none" w:sz="0" w:space="0" w:color="auto"/>
            <w:right w:val="none" w:sz="0" w:space="0" w:color="auto"/>
          </w:divBdr>
        </w:div>
        <w:div w:id="415369856">
          <w:marLeft w:val="640"/>
          <w:marRight w:val="0"/>
          <w:marTop w:val="0"/>
          <w:marBottom w:val="0"/>
          <w:divBdr>
            <w:top w:val="none" w:sz="0" w:space="0" w:color="auto"/>
            <w:left w:val="none" w:sz="0" w:space="0" w:color="auto"/>
            <w:bottom w:val="none" w:sz="0" w:space="0" w:color="auto"/>
            <w:right w:val="none" w:sz="0" w:space="0" w:color="auto"/>
          </w:divBdr>
        </w:div>
        <w:div w:id="1450658728">
          <w:marLeft w:val="640"/>
          <w:marRight w:val="0"/>
          <w:marTop w:val="0"/>
          <w:marBottom w:val="0"/>
          <w:divBdr>
            <w:top w:val="none" w:sz="0" w:space="0" w:color="auto"/>
            <w:left w:val="none" w:sz="0" w:space="0" w:color="auto"/>
            <w:bottom w:val="none" w:sz="0" w:space="0" w:color="auto"/>
            <w:right w:val="none" w:sz="0" w:space="0" w:color="auto"/>
          </w:divBdr>
        </w:div>
        <w:div w:id="497811969">
          <w:marLeft w:val="640"/>
          <w:marRight w:val="0"/>
          <w:marTop w:val="0"/>
          <w:marBottom w:val="0"/>
          <w:divBdr>
            <w:top w:val="none" w:sz="0" w:space="0" w:color="auto"/>
            <w:left w:val="none" w:sz="0" w:space="0" w:color="auto"/>
            <w:bottom w:val="none" w:sz="0" w:space="0" w:color="auto"/>
            <w:right w:val="none" w:sz="0" w:space="0" w:color="auto"/>
          </w:divBdr>
        </w:div>
        <w:div w:id="1588539236">
          <w:marLeft w:val="640"/>
          <w:marRight w:val="0"/>
          <w:marTop w:val="0"/>
          <w:marBottom w:val="0"/>
          <w:divBdr>
            <w:top w:val="none" w:sz="0" w:space="0" w:color="auto"/>
            <w:left w:val="none" w:sz="0" w:space="0" w:color="auto"/>
            <w:bottom w:val="none" w:sz="0" w:space="0" w:color="auto"/>
            <w:right w:val="none" w:sz="0" w:space="0" w:color="auto"/>
          </w:divBdr>
        </w:div>
        <w:div w:id="588386200">
          <w:marLeft w:val="640"/>
          <w:marRight w:val="0"/>
          <w:marTop w:val="0"/>
          <w:marBottom w:val="0"/>
          <w:divBdr>
            <w:top w:val="none" w:sz="0" w:space="0" w:color="auto"/>
            <w:left w:val="none" w:sz="0" w:space="0" w:color="auto"/>
            <w:bottom w:val="none" w:sz="0" w:space="0" w:color="auto"/>
            <w:right w:val="none" w:sz="0" w:space="0" w:color="auto"/>
          </w:divBdr>
        </w:div>
        <w:div w:id="1240748542">
          <w:marLeft w:val="640"/>
          <w:marRight w:val="0"/>
          <w:marTop w:val="0"/>
          <w:marBottom w:val="0"/>
          <w:divBdr>
            <w:top w:val="none" w:sz="0" w:space="0" w:color="auto"/>
            <w:left w:val="none" w:sz="0" w:space="0" w:color="auto"/>
            <w:bottom w:val="none" w:sz="0" w:space="0" w:color="auto"/>
            <w:right w:val="none" w:sz="0" w:space="0" w:color="auto"/>
          </w:divBdr>
        </w:div>
        <w:div w:id="615985513">
          <w:marLeft w:val="640"/>
          <w:marRight w:val="0"/>
          <w:marTop w:val="0"/>
          <w:marBottom w:val="0"/>
          <w:divBdr>
            <w:top w:val="none" w:sz="0" w:space="0" w:color="auto"/>
            <w:left w:val="none" w:sz="0" w:space="0" w:color="auto"/>
            <w:bottom w:val="none" w:sz="0" w:space="0" w:color="auto"/>
            <w:right w:val="none" w:sz="0" w:space="0" w:color="auto"/>
          </w:divBdr>
        </w:div>
        <w:div w:id="299265411">
          <w:marLeft w:val="640"/>
          <w:marRight w:val="0"/>
          <w:marTop w:val="0"/>
          <w:marBottom w:val="0"/>
          <w:divBdr>
            <w:top w:val="none" w:sz="0" w:space="0" w:color="auto"/>
            <w:left w:val="none" w:sz="0" w:space="0" w:color="auto"/>
            <w:bottom w:val="none" w:sz="0" w:space="0" w:color="auto"/>
            <w:right w:val="none" w:sz="0" w:space="0" w:color="auto"/>
          </w:divBdr>
        </w:div>
        <w:div w:id="1696538623">
          <w:marLeft w:val="640"/>
          <w:marRight w:val="0"/>
          <w:marTop w:val="0"/>
          <w:marBottom w:val="0"/>
          <w:divBdr>
            <w:top w:val="none" w:sz="0" w:space="0" w:color="auto"/>
            <w:left w:val="none" w:sz="0" w:space="0" w:color="auto"/>
            <w:bottom w:val="none" w:sz="0" w:space="0" w:color="auto"/>
            <w:right w:val="none" w:sz="0" w:space="0" w:color="auto"/>
          </w:divBdr>
        </w:div>
        <w:div w:id="117574173">
          <w:marLeft w:val="640"/>
          <w:marRight w:val="0"/>
          <w:marTop w:val="0"/>
          <w:marBottom w:val="0"/>
          <w:divBdr>
            <w:top w:val="none" w:sz="0" w:space="0" w:color="auto"/>
            <w:left w:val="none" w:sz="0" w:space="0" w:color="auto"/>
            <w:bottom w:val="none" w:sz="0" w:space="0" w:color="auto"/>
            <w:right w:val="none" w:sz="0" w:space="0" w:color="auto"/>
          </w:divBdr>
        </w:div>
      </w:divsChild>
    </w:div>
    <w:div w:id="213820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AF7D9D02-B327-495B-9146-E974B56730D0}"/>
      </w:docPartPr>
      <w:docPartBody>
        <w:p w:rsidR="00723A6F" w:rsidRDefault="00A527F4">
          <w:r w:rsidRPr="0026275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7F4"/>
    <w:rsid w:val="00723A6F"/>
    <w:rsid w:val="00A527F4"/>
    <w:rsid w:val="00D43623"/>
    <w:rsid w:val="00D946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3A6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CD93C2-8BF2-4329-AF99-9B726A60D199}">
  <we:reference id="wa104382081" version="1.55.1.0" store="en-US" storeType="OMEX"/>
  <we:alternateReferences>
    <we:reference id="wa104382081" version="1.55.1.0" store="wa104382081" storeType="OMEX"/>
  </we:alternateReferences>
  <we:properties>
    <we:property name="MENDELEY_CITATIONS_STYLE" value="{&quot;id&quot;:&quot;https://www.zotero.org/styles/ieee&quot;,&quot;title&quot;:&quot;IEEE&quot;,&quot;format&quot;:&quot;numeric&quot;,&quot;defaultLocale&quot;:null,&quot;isLocaleCodeValid&quot;:true}"/>
    <we:property name="MENDELEY_CITATIONS" value="[{&quot;citationID&quot;:&quot;MENDELEY_CITATION_8f0a3b7f-79b6-47f1-bb3c-fc835a6226a6&quot;,&quot;properties&quot;:{&quot;noteIndex&quot;:0},&quot;isEdited&quot;:false,&quot;manualOverride&quot;:{&quot;isManuallyOverridden&quot;:false,&quot;citeprocText&quot;:&quot;[1]&quot;,&quot;manualOverrideText&quot;:&quot;&quot;},&quot;citationTag&quot;:&quot;MENDELEY_CITATION_v3_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&quot;,&quot;citationItems&quot;:[{&quot;id&quot;:&quot;8c8392d9-4fda-3e2e-8770-2b02ba2227fc&quot;,&quot;itemData&quot;:{&quot;type&quot;:&quot;article&quot;,&quot;id&quot;:&quot;8c8392d9-4fda-3e2e-8770-2b02ba2227fc&quot;,&quot;title&quot;:&quot;Port management and governance in a post-COVID-19 era: quo vadis?&quot;,&quot;author&quot;:[{&quot;family&quot;:&quot;Notteboom&quot;,&quot;given&quot;:&quot;Theo E.&quot;,&quot;parse-names&quot;:false,&quot;dropping-particle&quot;:&quot;&quot;,&quot;non-dropping-particle&quot;:&quot;&quot;},{&quot;family&quot;:&quot;Haralambides&quot;,&quot;given&quot;:&quot;Hercules E.&quot;,&quot;parse-names&quot;:false,&quot;dropping-particle&quot;:&quot;&quot;,&quot;non-dropping-particle&quot;:&quot;&quot;}],&quot;container-title&quot;:&quot;Maritime Economics and Logistics&quot;,&quot;DOI&quot;:&quot;10.1057/s41278-020-00162-7&quot;,&quot;ISSN&quot;:&quot;1479294X&quot;,&quot;issued&quot;:{&quot;date-parts&quot;:[[2020]]},&quot;issue&quot;:&quot;3&quot;,&quot;volume&quot;:&quot;22&quot;,&quot;container-title-short&quot;:&quot;&quot;},&quot;isTemporary&quot;:false,&quot;suppress-author&quot;:false,&quot;composite&quot;:false,&quot;author-only&quot;:false}]},{&quot;citationID&quot;:&quot;MENDELEY_CITATION_e0c7fbb0-846b-4a9e-a521-329c2c100328&quot;,&quot;properties&quot;:{&quot;noteIndex&quot;:0},&quot;isEdited&quot;:false,&quot;manualOverride&quot;:{&quot;isManuallyOverridden&quot;:false,&quot;citeprocText&quot;:&quot;[2]&quot;,&quot;manualOverrideText&quot;:&quot;&quot;},&quot;citationTag&quot;:&quot;MENDELEY_CITATION_v3_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&quot;,&quot;citationItems&quot;:[{&quot;id&quot;:&quot;4f5740fe-ab56-356e-803e-316c8252265a&quot;,&quot;itemData&quot;:{&quot;type&quot;:&quot;article-journal&quot;,&quot;id&quot;:&quot;4f5740fe-ab56-356e-803e-316c8252265a&quot;,&quot;title&quot;:&quot;Actual Truck Arrival Prediction at a Container Terminal with the Truck Appointment System Based on the Long Short-Term Memory and Transformer Model&quot;,&quot;author&quot;:[{&quot;family&quot;:&quot;Ma&quot;,&quot;given&quot;:&quot;Mengzhi&quot;,&quot;parse-names&quot;:false,&quot;dropping-particle&quot;:&quot;&quot;,&quot;non-dropping-particle&quot;:&quot;&quot;},{&quot;family&quot;:&quot;Li&quot;,&quot;given&quot;:&quot;Xianglong&quot;,&quot;parse-names&quot;:false,&quot;dropping-particle&quot;:&quot;&quot;,&quot;non-dropping-particle&quot;:&quot;&quot;},{&quot;family&quot;:&quot;Fan&quot;,&quot;given&quot;:&quot;Houming&quot;,&quot;parse-names&quot;:false,&quot;dropping-particle&quot;:&quot;&quot;,&quot;non-dropping-particle&quot;:&quot;&quot;},{&quot;family&quot;:&quot;Qin&quot;,&quot;given&quot;:&quot;Li&quot;,&quot;parse-names&quot;:false,&quot;dropping-particle&quot;:&quot;&quot;,&quot;non-dropping-particle&quot;:&quot;&quot;},{&quot;family&quot;:&quot;Wei&quot;,&quot;given&quot;:&quot;Liming&quot;,&quot;parse-names&quot;:false,&quot;dropping-particle&quot;:&quot;&quot;,&quot;non-dropping-particle&quot;:&quot;&quot;}],&quot;container-title&quot;:&quot;Journal of Marine Science and Engineering&quot;,&quot;container-title-short&quot;:&quot;J Mar Sci Eng&quot;,&quot;DOI&quot;:&quot;10.3390/jmse13030405&quot;,&quot;ISSN&quot;:&quot;20771312&quot;,&quot;issued&quot;:{&quot;date-parts&quot;:[[2025,3,1]]},&quot;abstract&quot;:&quot;The implementation of the truck appointment system (TAS) in various ports shows that it can effectively reduce congestion and enhance resource utilization. However, uncertain factors such as traffic and weather conditions usually prevent the external trucks from arriving at the port on time according to the appointed period for container pickup and delivery operations. Comprehensively considering the significant factors associated with truck appointment no-shows, this paper proposes a deep learning model that integrates the long short-term memory (LSTM) network with the transformer architecture based on the cascade structure, namely the LSTM-Transformer model, for actual truck arrival predictions at the container terminal using TAS. The LSTM-Transformer model combines the advantages of LSTM in processing time dependencies and the high efficiency of the transformer in parsing complex data contexts, innovatively addressing the limitations of traditional models when faced with complex data. The experiments executed on two datasets from a container terminal in Tianjin Port, China, demonstrate superior performance for the LSTM-Transformer model over various popular machine learning models such as random forest, XGBoost, LSTM, transformer, and GRU-Transformer. The root mean square error (RMSE) values for the LSTM-Transformer model on two datasets are 0.0352 and 0.0379, and the average improvements are 23.40% and 18.43%, respectively. The results of sensitivity analysis show that possessing advanced knowledge of truck appointments, weather, traffic, and truck no-shows will improve the accuracy of model predictions. Accurate forecasting of actual truck arrivals with the LSTM-Transformer model can significantly enhance the efficiency of container terminal operational planning.&quot;,&quot;publisher&quot;:&quot;Multidisciplinary Digital Publishing Institute (MDPI)&quot;,&quot;issue&quot;:&quot;3&quot;,&quot;volume&quot;:&quot;13&quot;},&quot;isTemporary&quot;:false,&quot;suppress-author&quot;:false,&quot;composite&quot;:false,&quot;author-only&quot;:false}]},{&quot;citationID&quot;:&quot;MENDELEY_CITATION_8e198d3f-8ae9-4646-8cf0-0c7164cfd91e&quot;,&quot;properties&quot;:{&quot;noteIndex&quot;:0},&quot;isEdited&quot;:false,&quot;manualOverride&quot;:{&quot;isManuallyOverridden&quot;:false,&quot;citeprocText&quot;:&quot;[3]&quot;,&quot;manualOverrideText&quot;:&quot;&quot;},&quot;citationTag&quot;:&quot;MENDELEY_CITATION_v3_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&quot;,&quot;citationItems&quot;:[{&quot;id&quot;:&quot;c3d926f2-d9bc-3794-b6f7-5cf08104e792&quot;,&quot;itemData&quot;:{&quot;type&quot;:&quot;webpage&quot;,&quot;id&quot;:&quot;c3d926f2-d9bc-3794-b6f7-5cf08104e792&quot;,&quot;title&quot;:&quot;Pengusaha Truk Rugi Rp120 Miliar Imbas Macet Parah Tanjung Priok&quot;,&quot;author&quot;:[{&quot;family&quot;:&quot;Hakim&quot;,&quot;given&quot;:&quot;Lukman Nur&quot;,&quot;parse-names&quot;:false,&quot;dropping-particle&quot;:&quot;&quot;,&quot;non-dropping-particle&quot;:&quot;&quot;}],&quot;container-title&quot;:&quot;https://ekonomi.bisnis.com/read/20250418/98/1870149/pengusaha-truk-rugi-rp120-miliar-imbas-macet-parah-tanjung-priok&quot;,&quot;container-title-short&quot;:&quot;&quot;},&quot;isTemporary&quot;:false,&quot;suppress-author&quot;:false,&quot;composite&quot;:false,&quot;author-only&quot;:false}]},{&quot;citationID&quot;:&quot;MENDELEY_CITATION_c8a13761-229e-4a3c-99bf-67379078638f&quot;,&quot;properties&quot;:{&quot;noteIndex&quot;:0},&quot;isEdited&quot;:false,&quot;manualOverride&quot;:{&quot;isManuallyOverridden&quot;:false,&quot;citeprocText&quot;:&quot;[4]&quot;,&quot;manualOverrideText&quot;:&quot;&quot;},&quot;citationTag&quot;:&quot;MENDELEY_CITATION_v3_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&quot;,&quot;citationItems&quot;:[{&quot;id&quot;:&quot;a97b530a-7968-3d3e-827b-e172c3ca3260&quot;,&quot;itemData&quot;:{&quot;type&quot;:&quot;article-journal&quot;,&quot;id&quot;:&quot;a97b530a-7968-3d3e-827b-e172c3ca3260&quot;,&quot;title&quot;:&quot;Acute port congestion and emissions exceedances as an impact of COVID-19 outcome: the case of San Pedro Bay ports&quot;,&quot;author&quot;:[{&quot;family&quot;:&quot;Vukić&quot;,&quot;given&quot;:&quot;Luka&quot;,&quot;parse-names&quot;:false,&quot;dropping-particle&quot;:&quot;&quot;,&quot;non-dropping-particle&quot;:&quot;&quot;},{&quot;family&quot;:&quot;Lai&quot;,&quot;given&quot;:&quot;Kee-hung&quot;,&quot;parse-names&quot;:false,&quot;dropping-particle&quot;:&quot;&quot;,&quot;non-dropping-particle&quot;:&quot;&quot;}],&quot;container-title&quot;:&quot;Journal of Shipping and Trade&quot;,&quot;DOI&quot;:&quot;10.1186/s41072-022-00126-5&quot;,&quot;issued&quot;:{&quot;date-parts&quot;:[[2022]]},&quot;abstract&quot;:&quot; In the second half of 2020, the shift in consumer demand and reduction in containership capacity, as a consequence of the COVID-19 pandemic, contributed to the disruption of the global supply chains, especially on the US West Coast. This article provides an environmental view of acute maritime congestion in Los Angeles and Long Beach anchorage areas aiming to calculate air emissions of anchored ships consistently in a specific month of the year and compare the dynamics of the emission levels with previous years. The findings determine the causes of the increased environmental pollution and conclude on the preservation measures improvement. CO 2 , SO x , NO x , PM 10 , and PM 2.5 emissions are examined in this study, considering the statistical data on port performance, productivity and competitiveness elements, ship specifications and propulsion, and emission factors of principal pollutants. Results of our mathematical calculation showed an exponential increase of air emissions generated from ships' auxiliary engines and boilers in 2021, compared with the previous periods, reaching more than 45,000 tons of pollutants emitted in November (mainly carbon dioxide). The increased port congestion and pressure upon the environment and human health also exposed the vulnerability of the intermodal chain on the landside, manifested in higher utilization of trucking services inland, contributing to the additional growth of total emissions. The environmental degradation caused by the surge in demand for products carried by container ships coincides with increased social impacts and the requirement for investments in mitigation measures for emissions to reduce the harmful effects of shipping activities. &quot;,&quot;issue&quot;:&quot;1&quot;,&quot;volume&quot;:&quot;7&quot;,&quot;container-title-short&quot;:&quot;&quot;},&quot;isTemporary&quot;:false,&quot;suppress-author&quot;:false,&quot;composite&quot;:false,&quot;author-only&quot;:false}]},{&quot;citationID&quot;:&quot;MENDELEY_CITATION_95d2ba4c-0157-44e2-91cc-058e2a7d1cd7&quot;,&quot;properties&quot;:{&quot;noteIndex&quot;:0},&quot;isEdited&quot;:false,&quot;manualOverride&quot;:{&quot;isManuallyOverridden&quot;:false,&quot;citeprocText&quot;:&quot;[5]&quot;,&quot;manualOverrideText&quot;:&quot;&quot;},&quot;citationTag&quot;:&quot;MENDELEY_CITATION_v3_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&quot;,&quot;citationItems&quot;:[{&quot;id&quot;:&quot;3a62e869-1092-37b9-9515-e90ecefb99ff&quot;,&quot;itemData&quot;:{&quot;type&quot;:&quot;webpage&quot;,&quot;id&quot;:&quot;3a62e869-1092-37b9-9515-e90ecefb99ff&quot;,&quot;title&quot;:&quot;LA, Long Beach port congestion could disrupt $90B in trade: Russell&quot;,&quot;author&quot;:[{&quot;family&quot;:&quot;Carranza&quot;,&quot;given&quot;:&quot;Alejandra&quot;,&quot;parse-names&quot;:false,&quot;dropping-particle&quot;:&quot;&quot;,&quot;non-dropping-particle&quot;:&quot;&quot;}],&quot;container-title&quot;:&quot;https://www.supplychaindive.com/news/port-congestion-holiday-season-russell-analysis/606186/?&quot;,&quot;container-title-short&quot;:&quot;&quot;},&quot;isTemporary&quot;:false,&quot;suppress-author&quot;:false,&quot;composite&quot;:false,&quot;author-only&quot;:false}]},{&quot;citationID&quot;:&quot;MENDELEY_CITATION_347d3c31-3277-4970-9a9d-6ef8ba0de58f&quot;,&quot;properties&quot;:{&quot;noteIndex&quot;:0},&quot;isEdited&quot;:false,&quot;manualOverride&quot;:{&quot;isManuallyOverridden&quot;:false,&quot;citeprocText&quot;:&quot;[6]&quot;,&quot;manualOverrideText&quot;:&quot;&quot;},&quot;citationTag&quot;:&quot;MENDELEY_CITATION_v3_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&quot;,&quot;citationItems&quot;:[{&quot;id&quot;:&quot;011c81bd-8ce7-324c-afc4-93b7e14e9af4&quot;,&quot;itemData&quot;:{&quot;type&quot;:&quot;webpage&quot;,&quot;id&quot;:&quot;011c81bd-8ce7-324c-afc4-93b7e14e9af4&quot;,&quot;title&quot;:&quot;What if we eliminated all idling?&quot;,&quot;author&quot;:[{&quot;family&quot;:&quot;Seaburg&quot;,&quot;given&quot;:&quot;Wade&quot;,&quot;parse-names&quot;:false,&quot;dropping-particle&quot;:&quot;&quot;,&quot;non-dropping-particle&quot;:&quot;&quot;}],&quot;container-title&quot;:&quot;https://www.fleetowner.com/perspectives/ideaxchange/blog/55289600/eliminating-truck-idling-unlocking-environmental-economic-and-health-benefits-for-a-greener-future&quot;,&quot;container-title-short&quot;:&quot;&quot;},&quot;isTemporary&quot;:false,&quot;suppress-author&quot;:false,&quot;composite&quot;:false,&quot;author-only&quot;:false}]},{&quot;citationID&quot;:&quot;MENDELEY_CITATION_87fc9f50-9e83-472b-9776-2c06f441f53d&quot;,&quot;properties&quot;:{&quot;noteIndex&quot;:0},&quot;isEdited&quot;:false,&quot;manualOverride&quot;:{&quot;isManuallyOverridden&quot;:false,&quot;citeprocText&quot;:&quot;[7]&quot;,&quot;manualOverrideText&quot;:&quot;&quot;},&quot;citationTag&quot;:&quot;MENDELEY_CITATION_v3_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&quot;,&quot;citationItems&quot;:[{&quot;id&quot;:&quot;b27f6312-1c0c-3e1c-b877-37441529f26d&quot;,&quot;itemData&quot;:{&quot;type&quot;:&quot;article&quot;,&quot;id&quot;:&quot;b27f6312-1c0c-3e1c-b877-37441529f26d&quot;,&quot;title&quot;:&quot;Deep reinforcement learning-based dynamic scheduling for resilient and sustainable manufacturing: A systematic review&quot;,&quot;author&quot;:[{&quot;family&quot;:&quot;Zhang&quot;,&quot;given&quot;:&quot;Chao&quot;,&quot;parse-names&quot;:false,&quot;dropping-particle&quot;:&quot;&quot;,&quot;non-dropping-particle&quot;:&quot;&quot;},{&quot;family&quot;:&quot;Juraschek&quot;,&quot;given&quot;:&quot;Max&quot;,&quot;parse-names&quot;:false,&quot;dropping-particle&quot;:&quot;&quot;,&quot;non-dropping-particle&quot;:&quot;&quot;},{&quot;family&quot;:&quot;Herrmann&quot;,&quot;given&quot;:&quot;Christoph&quot;,&quot;parse-names&quot;:false,&quot;dropping-particle&quot;:&quot;&quot;,&quot;non-dropping-particle&quot;:&quot;&quot;}],&quot;container-title&quot;:&quot;Journal of Manufacturing Systems&quot;,&quot;container-title-short&quot;:&quot;J Manuf Syst&quot;,&quot;DOI&quot;:&quot;10.1016/j.jmsy.2024.10.026&quot;,&quot;ISSN&quot;:&quot;02786125&quot;,&quot;issued&quot;:{&quot;date-parts&quot;:[[2024,12,1]]},&quot;page&quot;:&quot;962-989&quot;,&quot;abstract&quot;:&quot;Dynamic scheduling plays a pivotal role in smart manufacturing by enabling real-time adjustments to production schedules, thereby enhancing system resilience and promoting sustainability. By efficiently responding to disruptions, dynamic scheduling maintains productivity and stability, while also reducing resource consumption and environmental impact through optimized operations and the potential integration of renewable energy. Deep Reinforcement Learning (DRL), a cutting-edge artificial intelligence technique, shows promise in tackling the complexities of production scheduling, particularly in solving NP-hard combinatorial optimization problems. Despite its potential, a comprehensive study of DRL's impact on dynamic scheduling, especially regarding system resilience and sustainability, has been lacking. This paper addresses this gap by presenting a systematic review of DRL-based dynamic scheduling focusing on resilience and sustainability. Through an analysis of two decades of literature, key application scenarios of DRL in dynamic scheduling are examined, and specific indicators are defined to assess the resilience and sustainability of these systems. The findings demonstrate DRL's effectiveness across various production domains, surpassing traditional rule-based and metaheuristic algorithms, particularly in enhancing resilience. However, a significant gap remains in addressing sustainability aspects such as energy flexibility, resource utilization, and human-centric social impacts. This paper also explores current technical challenges, including multi-objective and multi-agent optimization, and proposes future research directions to better integrate resilience and sustainability in DRL-based dynamic scheduling, with an emphasis on real-world application.&quot;,&quot;publisher&quot;:&quot;Elsevier B.V.&quot;,&quot;volume&quot;:&quot;77&quot;},&quot;isTemporary&quot;:false,&quot;suppress-author&quot;:false,&quot;composite&quot;:false,&quot;author-only&quot;:false}]},{&quot;citationID&quot;:&quot;MENDELEY_CITATION_d7077ac4-7edf-4168-b359-ad597ea03cb5&quot;,&quot;properties&quot;:{&quot;noteIndex&quot;:0},&quot;isEdited&quot;:false,&quot;manualOverride&quot;:{&quot;isManuallyOverridden&quot;:false,&quot;citeprocText&quot;:&quot;[8]&quot;,&quot;manualOverrideText&quot;:&quot;&quot;},&quot;citationTag&quot;:&quot;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&quot;,&quot;citationItems&quot;:[{&quot;id&quot;:&quot;c5899b0b-6542-30e9-b1bf-8af4744f504d&quot;,&quot;itemData&quot;:{&quot;type&quot;:&quot;article-journal&quot;,&quot;id&quot;:&quot;c5899b0b-6542-30e9-b1bf-8af4744f504d&quot;,&quot;title&quot;:&quot;Advantages of Bayesian monitoring methods in deciding whether and when to stop a clinical trial: An example of a neonatal cooling trial&quot;,&quot;author&quot;:[{&quot;family&quot;:&quot;Pedroza&quot;,&quot;given&quot;:&quot;Claudia&quot;,&quot;parse-names&quot;:false,&quot;dropping-particle&quot;:&quot;&quot;,&quot;non-dropping-particle&quot;:&quot;&quot;},{&quot;family&quot;:&quot;Tyson&quot;,&quot;given&quot;:&quot;Jon E.&quot;,&quot;parse-names&quot;:false,&quot;dropping-particle&quot;:&quot;&quot;,&quot;non-dropping-particle&quot;:&quot;&quot;},{&quot;family&quot;:&quot;Das&quot;,&quot;given&quot;:&quot;Abhik&quot;,&quot;parse-names&quot;:false,&quot;dropping-particle&quot;:&quot;&quot;,&quot;non-dropping-particle&quot;:&quot;&quot;},{&quot;family&quot;:&quot;Laptook&quot;,&quot;given&quot;:&quot;Abbot&quot;,&quot;parse-names&quot;:false,&quot;dropping-particle&quot;:&quot;&quot;,&quot;non-dropping-particle&quot;:&quot;&quot;},{&quot;family&quot;:&quot;Bell&quot;,&quot;given&quot;:&quot;Edward F.&quot;,&quot;parse-names&quot;:false,&quot;dropping-particle&quot;:&quot;&quot;,&quot;non-dropping-particle&quot;:&quot;&quot;},{&quot;family&quot;:&quot;Shankaran&quot;,&quot;given&quot;:&quot;Seetha&quot;,&quot;parse-names&quot;:false,&quot;dropping-particle&quot;:&quot;&quot;,&quot;non-dropping-particle&quot;:&quot;&quot;},{&quot;family&quot;:&quot;Keszler&quot;,&quot;given&quot;:&quot;Martin&quot;,&quot;parse-names&quot;:false,&quot;dropping-particle&quot;:&quot;&quot;,&quot;non-dropping-particle&quot;:&quot;&quot;},{&quot;family&quot;:&quot;Hensman&quot;,&quot;given&quot;:&quot;Angelita M.&quot;,&quot;parse-names&quot;:false,&quot;dropping-particle&quot;:&quot;&quot;,&quot;non-dropping-particle&quot;:&quot;&quot;},{&quot;family&quot;:&quot;Vierira&quot;,&quot;given&quot;:&quot;Elisa&quot;,&quot;parse-names&quot;:false,&quot;dropping-particle&quot;:&quot;&quot;,&quot;non-dropping-particle&quot;:&quot;&quot;},{&quot;family&quot;:&quot;Little&quot;,&quot;given&quot;:&quot;Emilee&quot;,&quot;parse-names&quot;:false,&quot;dropping-particle&quot;:&quot;&quot;,&quot;non-dropping-particle&quot;:&quot;&quot;},{&quot;family&quot;:&quot;Shah&quot;,&quot;given&quot;:&quot;Birju&quot;,&quot;parse-names&quot;:false,&quot;dropping-particle&quot;:&quot;&quot;,&quot;non-dropping-particle&quot;:&quot;&quot;},{&quot;family&quot;:&quot;Guerina&quot;,&quot;given&quot;:&quot;Nicholas&quot;,&quot;parse-names&quot;:false,&quot;dropping-particle&quot;:&quot;&quot;,&quot;non-dropping-particle&quot;:&quot;&quot;},{&quot;family&quot;:&quot;Bliss&quot;,&quot;given&quot;:&quot;Joseph&quot;,&quot;parse-names&quot;:false,&quot;dropping-particle&quot;:&quot;&quot;,&quot;non-dropping-particle&quot;:&quot;&quot;},{&quot;family&quot;:&quot;Mirza&quot;,&quot;given&quot;:&quot;Hussnain&quot;,&quot;parse-names&quot;:false,&quot;dropping-particle&quot;:&quot;&quot;,&quot;non-dropping-particle&quot;:&quot;&quot;},{&quot;family&quot;:&quot;Sommers&quot;,&quot;given&quot;:&quot;Ross&quot;,&quot;parse-names&quot;:false,&quot;dropping-particle&quot;:&quot;&quot;,&quot;non-dropping-particle&quot;:&quot;&quot;},{&quot;family&quot;:&quot;Walsh&quot;,&quot;given&quot;:&quot;Michele C.&quot;,&quot;parse-names&quot;:false,&quot;dropping-particle&quot;:&quot;&quot;,&quot;non-dropping-particle&quot;:&quot;&quot;},{&quot;family&quot;:&quot;Hibbs&quot;,&quot;given&quot;:&quot;Anna Maria&quot;,&quot;parse-names&quot;:false,&quot;dropping-particle&quot;:&quot;&quot;,&quot;non-dropping-particle&quot;:&quot;&quot;},{&quot;family&quot;:&quot;Newman&quot;,&quot;given&quot;:&quot;Nancy S.&quot;,&quot;parse-names&quot;:false,&quot;dropping-particle&quot;:&quot;&quot;,&quot;non-dropping-particle&quot;:&quot;&quot;},{&quot;family&quot;:&quot;Siner&quot;,&quot;given&quot;:&quot;Bonnie S.&quot;,&quot;parse-names&quot;:false,&quot;dropping-particle&quot;:&quot;&quot;,&quot;non-dropping-particle&quot;:&quot;&quot;},{&quot;family&quot;:&quot;Zadell&quot;,&quot;given&quot;:&quot;Arlene&quot;,&quot;parse-names&quot;:false,&quot;dropping-particle&quot;:&quot;&quot;,&quot;non-dropping-particle&quot;:&quot;&quot;},{&quot;family&quot;:&quot;Truog&quot;,&quot;given&quot;:&quot;William E.&quot;,&quot;parse-names&quot;:false,&quot;dropping-particle&quot;:&quot;&quot;,&quot;non-dropping-particle&quot;:&quot;&quot;},{&quot;family&quot;:&quot;Pallotto&quot;,&quot;given&quot;:&quot;Eugenia K.&quot;,&quot;parse-names&quot;:false,&quot;dropping-particle&quot;:&quot;&quot;,&quot;non-dropping-particle&quot;:&quot;&quot;},{&quot;family&quot;:&quot;Kilbride&quot;,&quot;given&quot;:&quot;Howard W.&quot;,&quot;parse-names&quot;:false,&quot;dropping-particle&quot;:&quot;&quot;,&quot;non-dropping-particle&quot;:&quot;&quot;},{&quot;family&quot;:&quot;Gauldin&quot;,&quot;given&quot;:&quot;Cheri&quot;,&quot;parse-names&quot;:false,&quot;dropping-particle&quot;:&quot;&quot;,&quot;non-dropping-particle&quot;:&quot;&quot;},{&quot;family&quot;:&quot;Holmes&quot;,&quot;given&quot;:&quot;Anne&quot;,&quot;parse-names&quot;:false,&quot;dropping-particle&quot;:&quot;&quot;,&quot;non-dropping-particle&quot;:&quot;&quot;},{&quot;family&quot;:&quot;Johnson&quot;,&quot;given&quot;:&quot;Kathy&quot;,&quot;parse-names&quot;:false,&quot;dropping-particle&quot;:&quot;&quot;,&quot;non-dropping-particle&quot;:&quot;&quot;},{&quot;family&quot;:&quot;Schibler&quot;,&quot;given&quot;:&quot;Kurt&quot;,&quot;parse-names&quot;:false,&quot;dropping-particle&quot;:&quot;&quot;,&quot;non-dropping-particle&quot;:&quot;&quot;},{&quot;family&quot;:&quot;Kallapur&quot;,&quot;given&quot;:&quot;Suhas G.&quot;,&quot;parse-names&quot;:false,&quot;dropping-particle&quot;:&quot;&quot;,&quot;non-dropping-particle&quot;:&quot;&quot;},{&quot;family&quot;:&quot;Alexander&quot;,&quot;given&quot;:&quot;Barbara&quot;,&quot;parse-names&quot;:false,&quot;dropping-particle&quot;:&quot;&quot;,&quot;non-dropping-particle&quot;:&quot;&quot;},{&quot;family&quot;:&quot;Fischer&quot;,&quot;given&quot;:&quot;Estelle E.&quot;,&quot;parse-names&quot;:false,&quot;dropping-particle&quot;:&quot;&quot;,&quot;non-dropping-particle&quot;:&quot;&quot;},{&quot;family&quot;:&quot;Gratton&quot;,&quot;given&quot;:&quot;Teresa L.&quot;,&quot;parse-names&quot;:false,&quot;dropping-particle&quot;:&quot;&quot;,&quot;non-dropping-particle&quot;:&quot;&quot;},{&quot;family&quot;:&quot;Grisby&quot;,&quot;given&quot;:&quot;Cathy&quot;,&quot;parse-names&quot;:false,&quot;dropping-particle&quot;:&quot;&quot;,&quot;non-dropping-particle&quot;:&quot;&quot;},{&quot;family&quot;:&quot;Jackson&quot;,&quot;given&quot;:&quot;Lenora&quot;,&quot;parse-names&quot;:false,&quot;dropping-particle&quot;:&quot;&quot;,&quot;non-dropping-particle&quot;:&quot;&quot;},{&quot;family&quot;:&quot;Jennings&quot;,&quot;given&quot;:&quot;Jennifer&quot;,&quot;parse-names&quot;:false,&quot;dropping-particle&quot;:&quot;&quot;,&quot;non-dropping-particle&quot;:&quot;&quot;},{&quot;family&quot;:&quot;Kirker&quot;,&quot;given&quot;:&quot;Kristin&quot;,&quot;parse-names&quot;:false,&quot;dropping-particle&quot;:&quot;&quot;,&quot;non-dropping-particle&quot;:&quot;&quot;},{&quot;family&quot;:&quot;Muthig&quot;,&quot;given&quot;:&quot;Greg&quot;,&quot;parse-names&quot;:false,&quot;dropping-particle&quot;:&quot;&quot;,&quot;non-dropping-particle&quot;:&quot;&quot;},{&quot;family&quot;:&quot;Wuertz&quot;,&quot;given&quot;:&quot;Sandra&quot;,&quot;parse-names&quot;:false,&quot;dropping-particle&quot;:&quot;&quot;,&quot;non-dropping-particle&quot;:&quot;&quot;},{&quot;family&quot;:&quot;Michael Cotten&quot;,&quot;given&quot;:&quot;C.&quot;,&quot;parse-names&quot;:false,&quot;dropping-particle&quot;:&quot;&quot;,&quot;non-dropping-particle&quot;:&quot;&quot;},{&quot;family&quot;:&quot;Goldberg&quot;,&quot;given&quot;:&quot;Ronald N.&quot;,&quot;parse-names&quot;:false,&quot;dropping-particle&quot;:&quot;&quot;,&quot;non-dropping-particle&quot;:&quot;&quot;},{&quot;family&quot;:&quot;Finkle&quot;,&quot;given&quot;:&quot;Joanne&quot;,&quot;parse-names&quot;:false,&quot;dropping-particle&quot;:&quot;&quot;,&quot;non-dropping-particle&quot;:&quot;&quot;},{&quot;family&quot;:&quot;Fisher&quot;,&quot;given&quot;:&quot;Kimberley A.&quot;,&quot;parse-names&quot;:false,&quot;dropping-particle&quot;:&quot;&quot;,&quot;non-dropping-particle&quot;:&quot;&quot;},{&quot;family&quot;:&quot;Grimes&quot;,&quot;given&quot;:&quot;Sandra&quot;,&quot;parse-names&quot;:false,&quot;dropping-particle&quot;:&quot;&quot;,&quot;non-dropping-particle&quot;:&quot;&quot;},{&quot;family&quot;:&quot;Laughon&quot;,&quot;given&quot;:&quot;Matthew M.&quot;,&quot;parse-names&quot;:false,&quot;dropping-particle&quot;:&quot;&quot;,&quot;non-dropping-particle&quot;:&quot;&quot;},{&quot;family&quot;:&quot;Bose&quot;,&quot;given&quot;:&quot;Carl L.&quot;,&quot;parse-names&quot;:false,&quot;dropping-particle&quot;:&quot;&quot;,&quot;non-dropping-particle&quot;:&quot;&quot;},{&quot;family&quot;:&quot;Bernhardt&quot;,&quot;given&quot;:&quot;Janice&quot;,&quot;parse-names&quot;:false,&quot;dropping-particle&quot;:&quot;&quot;,&quot;non-dropping-particle&quot;:&quot;&quot;},{&quot;family&quot;:&quot;Clark&quot;,&quot;given&quot;:&quot;Cindy&quot;,&quot;parse-names&quot;:false,&quot;dropping-particle&quot;:&quot;&quot;,&quot;non-dropping-particle&quot;:&quot;&quot;},{&quot;family&quot;:&quot;Stoll&quot;,&quot;given&quot;:&quot;Barbara J.&quot;,&quot;parse-names&quot;:false,&quot;dropping-particle&quot;:&quot;&quot;,&quot;non-dropping-particle&quot;:&quot;&quot;},{&quot;family&quot;:&quot;Carlton&quot;,&quot;given&quot;:&quot;David P.&quot;,&quot;parse-names&quot;:false,&quot;dropping-particle&quot;:&quot;&quot;,&quot;non-dropping-particle&quot;:&quot;&quot;},{&quot;family&quot;:&quot;Hamrick&quot;,&quot;given&quot;:&quot;Shannon E.G.&quot;,&quot;parse-names&quot;:false,&quot;dropping-particle&quot;:&quot;&quot;,&quot;non-dropping-particle&quot;:&quot;&quot;},{&quot;family&quot;:&quot;Hale&quot;,&quot;given&quot;:&quot;Ellen C.&quot;,&quot;parse-names&quot;:false,&quot;dropping-particle&quot;:&quot;&quot;,&quot;non-dropping-particle&quot;:&quot;&quot;},{&quot;family&quot;:&quot;Loggins&quot;,&quot;given&quot;:&quot;Yvonne&quot;,&quot;parse-names&quot;:false,&quot;dropping-particle&quot;:&quot;&quot;,&quot;non-dropping-particle&quot;:&quot;&quot;},{&quot;family&quot;:&quot;Higgins&quot;,&quot;given&quot;:&quot;Rosemary D.&quot;,&quot;parse-names&quot;:false,&quot;dropping-particle&quot;:&quot;&quot;,&quot;non-dropping-particle&quot;:&quot;&quot;},{&quot;family&quot;:&quot;Archer&quot;,&quot;given&quot;:&quot;Stephanie Wilson&quot;,&quot;parse-names&quot;:false,&quot;dropping-particle&quot;:&quot;&quot;,&quot;non-dropping-particle&quot;:&quot;&quot;},{&quot;family&quot;:&quot;Sokol&quot;,&quot;given&quot;:&quot;Gregory M.&quot;,&quot;parse-names&quot;:false,&quot;dropping-particle&quot;:&quot;&quot;,&quot;non-dropping-particle&quot;:&quot;&quot;},{&quot;family&quot;:&quot;Poindexter&quot;,&quot;given&quot;:&quot;Brenda B.&quot;,&quot;parse-names&quot;:false,&quot;dropping-particle&quot;:&quot;&quot;,&quot;non-dropping-particle&quot;:&quot;&quot;},{&quot;family&quot;:&quot;Wilson&quot;,&quot;given&quot;:&quot;Leslie Dawn&quot;,&quot;parse-names&quot;:false,&quot;dropping-particle&quot;:&quot;&quot;,&quot;non-dropping-particle&quot;:&quot;&quot;},{&quot;family&quot;:&quot;Gunn&quot;,&quot;given&quot;:&quot;Susan&quot;,&quot;parse-names&quot;:false,&quot;dropping-particle&quot;:&quot;&quot;,&quot;non-dropping-particle&quot;:&quot;&quot;},{&quot;family&quot;:&quot;Smiley&quot;,&quot;given&quot;:&quot;Lucy&quot;,&quot;parse-names&quot;:false,&quot;dropping-particle&quot;:&quot;&quot;,&quot;non-dropping-particle&quot;:&quot;&quot;},{&quot;family&quot;:&quot;Shepherd&quot;,&quot;given&quot;:&quot;Edward G.&quot;,&quot;parse-names&quot;:false,&quot;dropping-particle&quot;:&quot;&quot;,&quot;non-dropping-particle&quot;:&quot;&quot;},{&quot;family&quot;:&quot;Nelin&quot;,&quot;given&quot;:&quot;Leif D.&quot;,&quot;parse-names&quot;:false,&quot;dropping-particle&quot;:&quot;&quot;,&quot;non-dropping-particle&quot;:&quot;&quot;},{&quot;family&quot;:&quot;Jadcherla&quot;,&quot;given&quot;:&quot;Sudarshan R.&quot;,&quot;parse-names&quot;:false,&quot;dropping-particle&quot;:&quot;&quot;,&quot;non-dropping-particle&quot;:&quot;&quot;},{&quot;family&quot;:&quot;Sánchez&quot;,&quot;given&quot;:&quot;Pablo J.&quot;,&quot;parse-names&quot;:false,&quot;dropping-particle&quot;:&quot;&quot;,&quot;non-dropping-particle&quot;:&quot;&quot;},{&quot;family&quot;:&quot;Luzader&quot;,&quot;given&quot;:&quot;Patricia A.&quot;,&quot;parse-names&quot;:false,&quot;dropping-particle&quot;:&quot;&quot;,&quot;non-dropping-particle&quot;:&quot;&quot;},{&quot;family&quot;:&quot;Fortney&quot;,&quot;given&quot;:&quot;Christine A.&quot;,&quot;parse-names&quot;:false,&quot;dropping-particle&quot;:&quot;&quot;,&quot;non-dropping-particle&quot;:&quot;&quot;},{&quot;family&quot;:&quot;Parikh&quot;,&quot;given&quot;:&quot;Nehal A.&quot;,&quot;parse-names&quot;:false,&quot;dropping-particle&quot;:&quot;&quot;,&quot;non-dropping-particle&quot;:&quot;&quot;},{&quot;family&quot;:&quot;Clifford&quot;,&quot;given&quot;:&quot;Bronte&quot;,&quot;parse-names&quot;:false,&quot;dropping-particle&quot;:&quot;&quot;,&quot;non-dropping-particle&quot;:&quot;&quot;},{&quot;family&quot;:&quot;Gutentag&quot;,&quot;given&quot;:&quot;Julie&quot;,&quot;parse-names&quot;:false,&quot;dropping-particle&quot;:&quot;&quot;,&quot;non-dropping-particle&quot;:&quot;&quot;},{&quot;family&quot;:&quot;Jones&quot;,&quot;given&quot;:&quot;Marissa E.&quot;,&quot;parse-names&quot;:false,&quot;dropping-particle&quot;:&quot;&quot;,&quot;non-dropping-particle&quot;:&quot;&quot;},{&quot;family&quot;:&quot;Ulloa&quot;,&quot;given&quot;:&quot;Jodi A.&quot;,&quot;parse-names&quot;:false,&quot;dropping-particle&quot;:&quot;&quot;,&quot;non-dropping-particle&quot;:&quot;&quot;},{&quot;family&quot;:&quot;Yossef&quot;,&quot;given&quot;:&quot;L.&quot;,&quot;parse-names&quot;:false,&quot;dropping-particle&quot;:&quot;&quot;,&quot;non-dropping-particle&quot;:&quot;&quot;},{&quot;family&quot;:&quot;Ferns&quot;,&quot;given&quot;:&quot;Erin&quot;,&quot;parse-names&quot;:false,&quot;dropping-particle&quot;:&quot;&quot;,&quot;non-dropping-particle&quot;:&quot;&quot;},{&quot;family&quot;:&quot;Sharp&quot;,&quot;given&quot;:&quot;Tiffany&quot;,&quot;parse-names&quot;:false,&quot;dropping-particle&quot;:&quot;&quot;,&quot;non-dropping-particle&quot;:&quot;&quot;},{&quot;family&quot;:&quot;Wispe&quot;,&quot;given&quot;:&quot;Jon&quot;,&quot;parse-names&quot;:false,&quot;dropping-particle&quot;:&quot;&quot;,&quot;non-dropping-particle&quot;:&quot;&quot;},{&quot;family&quot;:&quot;Bonachea&quot;,&quot;given&quot;:&quot;Elizabeth&quot;,&quot;parse-names&quot;:false,&quot;dropping-particle&quot;:&quot;&quot;,&quot;non-dropping-particle&quot;:&quot;&quot;},{&quot;family&quot;:&quot;Slaughter&quot;,&quot;given&quot;:&quot;Jonathan&quot;,&quot;parse-names&quot;:false,&quot;dropping-particle&quot;:&quot;&quot;,&quot;non-dropping-particle&quot;:&quot;&quot;},{&quot;family&quot;:&quot;Chicoine&quot;,&quot;given&quot;:&quot;Louis G.&quot;,&quot;parse-names&quot;:false,&quot;dropping-particle&quot;:&quot;&quot;,&quot;non-dropping-particle&quot;:&quot;&quot;},{&quot;family&quot;:&quot;Hart&quot;,&quot;given&quot;:&quot;Brandon&quot;,&quot;parse-names&quot;:false,&quot;dropping-particle&quot;:&quot;&quot;,&quot;non-dropping-particle&quot;:&quot;&quot;},{&quot;family&quot;:&quot;Haines&quot;,&quot;given&quot;:&quot;Krista&quot;,&quot;parse-names&quot;:false,&quot;dropping-particle&quot;:&quot;&quot;,&quot;non-dropping-particle&quot;:&quot;&quot;},{&quot;family&quot;:&quot;Gulati&quot;,&quot;given&quot;:&quot;Ish&quot;,&quot;parse-names&quot;:false,&quot;dropping-particle&quot;:&quot;&quot;,&quot;non-dropping-particle&quot;:&quot;&quot;},{&quot;family&quot;:&quot;Hokenson&quot;,&quot;given&quot;:&quot;Michael&quot;,&quot;parse-names&quot;:false,&quot;dropping-particle&quot;:&quot;&quot;,&quot;non-dropping-particle&quot;:&quot;&quot;},{&quot;family&quot;:&quot;Bapat&quot;,&quot;given&quot;:&quot;Roopali&quot;,&quot;parse-names&quot;:false,&quot;dropping-particle&quot;:&quot;&quot;,&quot;non-dropping-particle&quot;:&quot;&quot;},{&quot;family&quot;:&quot;Zaghoul&quot;,&quot;given&quot;:&quot;Nahla&quot;,&quot;parse-names&quot;:false,&quot;dropping-particle&quot;:&quot;&quot;,&quot;non-dropping-particle&quot;:&quot;&quot;},{&quot;family&quot;:&quot;Seabrook&quot;,&quot;given&quot;:&quot;Ruth&quot;,&quot;parse-names&quot;:false,&quot;dropping-particle&quot;:&quot;&quot;,&quot;non-dropping-particle&quot;:&quot;&quot;},{&quot;family&quot;:&quot;Bartman&quot;,&quot;given&quot;:&quot;Thomas&quot;,&quot;parse-names&quot;:false,&quot;dropping-particle&quot;:&quot;&quot;,&quot;non-dropping-particle&quot;:&quot;&quot;},{&quot;family&quot;:&quot;Fuller&quot;,&quot;given&quot;:&quot;Jennifer&quot;,&quot;parse-names&quot;:false,&quot;dropping-particle&quot;:&quot;&quot;,&quot;non-dropping-particle&quot;:&quot;&quot;},{&quot;family&quot;:&quot;McGregor&quot;,&quot;given&quot;:&quot;Sarah&quot;,&quot;parse-names&quot;:false,&quot;dropping-particle&quot;:&quot;&quot;,&quot;non-dropping-particle&quot;:&quot;&quot;},{&quot;family&quot;:&quot;Nist&quot;,&quot;given&quot;:&quot;Marliese Dion&quot;,&quot;parse-names&quot;:false,&quot;dropping-particle&quot;:&quot;&quot;,&quot;non-dropping-particle&quot;:&quot;&quot;},{&quot;family&quot;:&quot;Wolfe&quot;,&quot;given&quot;:&quot;Tara&quot;,&quot;parse-names&quot;:false,&quot;dropping-particle&quot;:&quot;&quot;,&quot;non-dropping-particle&quot;:&quot;&quot;},{&quot;family&quot;:&quot;Rodgers&quot;,&quot;given&quot;:&quot;Elizabeth Ann&quot;,&quot;parse-names&quot;:false,&quot;dropping-particle&quot;:&quot;&quot;,&quot;non-dropping-particle&quot;:&quot;&quot;},{&quot;family&quot;:&quot;Wallace&quot;,&quot;given&quot;:&quot;Dennis&quot;,&quot;parse-names&quot;:false,&quot;dropping-particle&quot;:&quot;&quot;,&quot;non-dropping-particle&quot;:&quot;&quot;},{&quot;family&quot;:&quot;Zaterka-Baxter&quot;,&quot;given&quot;:&quot;Kristin M.&quot;,&quot;parse-names&quot;:false,&quot;dropping-particle&quot;:&quot;&quot;,&quot;non-dropping-particle&quot;:&quot;&quot;},{&quot;family&quot;:&quot;Crawford&quot;,&quot;given&quot;:&quot;Margaret&quot;,&quot;parse-names&quot;:false,&quot;dropping-particle&quot;:&quot;&quot;,&quot;non-dropping-particle&quot;:&quot;&quot;},{&quot;family&quot;:&quot;Eggleston&quot;,&quot;given&quot;:&quot;Barry&quot;,&quot;parse-names&quot;:false,&quot;dropping-particle&quot;:&quot;&quot;,&quot;non-dropping-particle&quot;:&quot;&quot;},{&quot;family&quot;:&quot;Gabrio&quot;,&quot;given&quot;:&quot;Jenna&quot;,&quot;parse-names&quot;:false,&quot;dropping-particle&quot;:&quot;&quot;,&quot;non-dropping-particle&quot;:&quot;&quot;},{&quot;family&quot;:&quot;Gantz&quot;,&quot;given&quot;:&quot;Marie G.&quot;,&quot;parse-names&quot;:false,&quot;dropping-particle&quot;:&quot;&quot;,&quot;non-dropping-particle&quot;:&quot;&quot;},{&quot;family&quot;:&quot;McDonald&quot;,&quot;given&quot;:&quot;Scott A.&quot;,&quot;parse-names&quot;:false,&quot;dropping-particle&quot;:&quot;&quot;,&quot;non-dropping-particle&quot;:&quot;&quot;},{&quot;family&quot;:&quot;Newman&quot;,&quot;given&quot;:&quot;Jamie E.&quot;,&quot;parse-names&quot;:false,&quot;dropping-particle&quot;:&quot;&quot;,&quot;non-dropping-particle&quot;:&quot;&quot;},{&quot;family&quot;:&quot;Auman&quot;,&quot;given&quot;:&quot;Jeanette O.Donnell&quot;,&quot;parse-names&quot;:false,&quot;dropping-particle&quot;:&quot;&quot;,&quot;non-dropping-particle&quot;:&quot;&quot;},{&quot;family&quot;:&quot;Huitema&quot;,&quot;given&quot;:&quot;Carolyn M.Petrie&quot;,&quot;parse-names&quot;:false,&quot;dropping-particle&quot;:&quot;&quot;,&quot;non-dropping-particle&quot;:&quot;&quot;},{&quot;family&quot;:&quot;Meurs&quot;,&quot;given&quot;:&quot;Krisa P.&quot;,&quot;parse-names&quot;:false,&quot;dropping-particle&quot;:&quot;&quot;,&quot;non-dropping-particle&quot;:&quot;Van&quot;},{&quot;family&quot;:&quot;Stevenson&quot;,&quot;given&quot;:&quot;David K.&quot;,&quot;parse-names&quot;:false,&quot;dropping-particle&quot;:&quot;&quot;,&quot;non-dropping-particle&quot;:&quot;&quot;},{&quot;family&quot;:&quot;Bethany Ball&quot;,&quot;given&quot;:&quot;M.&quot;,&quot;parse-names&quot;:false,&quot;dropping-particle&quot;:&quot;&quot;,&quot;non-dropping-particle&quot;:&quot;&quot;},{&quot;family&quot;:&quot;Proud&quot;,&quot;given&quot;:&quot;Melinda S.&quot;,&quot;parse-names&quot;:false,&quot;dropping-particle&quot;:&quot;&quot;,&quot;non-dropping-particle&quot;:&quot;&quot;},{&quot;family&quot;:&quot;Carlo&quot;,&quot;given&quot;:&quot;Waldemar A.&quot;,&quot;parse-names&quot;:false,&quot;dropping-particle&quot;:&quot;&quot;,&quot;non-dropping-particle&quot;:&quot;&quot;},{&quot;family&quot;:&quot;Ambalavanan&quot;,&quot;given&quot;:&quot;Namasivayam&quot;,&quot;parse-names&quot;:false,&quot;dropping-particle&quot;:&quot;&quot;,&quot;non-dropping-particle&quot;:&quot;&quot;},{&quot;family&quot;:&quot;Collins&quot;,&quot;given&quot;:&quot;Monica&quot;,&quot;parse-names&quot;:false,&quot;dropping-particle&quot;:&quot;V.&quot;,&quot;non-dropping-particle&quot;:&quot;&quot;},{&quot;family&quot;:&quot;Cosby&quot;,&quot;given&quot;:&quot;Shirley S.&quot;,&quot;parse-names&quot;:false,&quot;dropping-particle&quot;:&quot;&quot;,&quot;non-dropping-particle&quot;:&quot;&quot;},{&quot;family&quot;:&quot;Devaskar&quot;,&quot;given&quot;:&quot;Uday&quot;,&quot;parse-names&quot;:false,&quot;dropping-particle&quot;:&quot;&quot;,&quot;non-dropping-particle&quot;:&quot;&quot;},{&quot;family&quot;:&quot;Garg&quot;,&quot;given&quot;:&quot;Meena&quot;,&quot;parse-names&quot;:false,&quot;dropping-particle&quot;:&quot;&quot;,&quot;non-dropping-particle&quot;:&quot;&quot;},{&quot;family&quot;:&quot;Chanlaw&quot;,&quot;given&quot;:&quot;Teresa&quot;,&quot;parse-names&quot;:false,&quot;dropping-particle&quot;:&quot;&quot;,&quot;non-dropping-particle&quot;:&quot;&quot;},{&quot;family&quot;:&quot;Geller&quot;,&quot;given&quot;:&quot;Rachel&quot;,&quot;parse-names&quot;:false,&quot;dropping-particle&quot;:&quot;&quot;,&quot;non-dropping-particle&quot;:&quot;&quot;},{&quot;family&quot;:&quot;Ellsbury&quot;,&quot;given&quot;:&quot;Dan L.&quot;,&quot;parse-names&quot;:false,&quot;dropping-particle&quot;:&quot;&quot;,&quot;non-dropping-particle&quot;:&quot;&quot;},{&quot;family&quot;:&quot;Colaizy&quot;,&quot;given&quot;:&quot;Tarah T.&quot;,&quot;parse-names&quot;:false,&quot;dropping-particle&quot;:&quot;&quot;,&quot;non-dropping-particle&quot;:&quot;&quot;},{&quot;family&quot;:&quot;Brumbaugh&quot;,&quot;given&quot;:&quot;Jane E.&quot;,&quot;parse-names&quot;:false,&quot;dropping-particle&quot;:&quot;&quot;,&quot;non-dropping-particle&quot;:&quot;&quot;},{&quot;family&quot;:&quot;Johnson&quot;,&quot;given&quot;:&quot;Karen J.&quot;,&quot;parse-names&quot;:false,&quot;dropping-particle&quot;:&quot;&quot;,&quot;non-dropping-particle&quot;:&quot;&quot;},{&quot;family&quot;:&quot;Campbell&quot;,&quot;given&quot;:&quot;Donia B.&quot;,&quot;parse-names&quot;:false,&quot;dropping-particle&quot;:&quot;&quot;,&quot;non-dropping-particle&quot;:&quot;&quot;},{&quot;family&quot;:&quot;Walker&quot;,&quot;given&quot;:&quot;Jacky R.&quot;,&quot;parse-names&quot;:false,&quot;dropping-particle&quot;:&quot;&quot;,&quot;non-dropping-particle&quot;:&quot;&quot;},{&quot;family&quot;:&quot;Klein&quot;,&quot;given&quot;:&quot;Jonathan M.&quot;,&quot;parse-names&quot;:false,&quot;dropping-particle&quot;:&quot;&quot;,&quot;non-dropping-particle&quot;:&quot;&quot;},{&quot;family&quot;:&quot;Segar&quot;,&quot;given&quot;:&quot;Jeffrey L.&quot;,&quot;parse-names&quot;:false,&quot;dropping-particle&quot;:&quot;&quot;,&quot;non-dropping-particle&quot;:&quot;&quot;},{&quot;family&quot;:&quot;Dagle&quot;,&quot;given&quot;:&quot;John M.&quot;,&quot;parse-names&quot;:false,&quot;dropping-particle&quot;:&quot;&quot;,&quot;non-dropping-particle&quot;:&quot;&quot;},{&quot;family&quot;:&quot;Lindower&quot;,&quot;given&quot;:&quot;Julie B.&quot;,&quot;parse-names&quot;:false,&quot;dropping-particle&quot;:&quot;&quot;,&quot;non-dropping-particle&quot;:&quot;&quot;},{&quot;family&quot;:&quot;McElroy&quot;,&quot;given&quot;:&quot;Steven J.&quot;,&quot;parse-names&quot;:false,&quot;dropping-particle&quot;:&quot;&quot;,&quot;non-dropping-particle&quot;:&quot;&quot;},{&quot;family&quot;:&quot;Rabe&quot;,&quot;given&quot;:&quot;Glenda K.&quot;,&quot;parse-names&quot;:false,&quot;dropping-particle&quot;:&quot;&quot;,&quot;non-dropping-particle&quot;:&quot;&quot;},{&quot;family&quot;:&quot;Roghair&quot;,&quot;given&quot;:&quot;Robert D.&quot;,&quot;parse-names&quot;:false,&quot;dropping-particle&quot;:&quot;&quot;,&quot;non-dropping-particle&quot;:&quot;&quot;},{&quot;family&quot;:&quot;Meyer&quot;,&quot;given&quot;:&quot;Lauritz R.&quot;,&quot;parse-names&quot;:false,&quot;dropping-particle&quot;:&quot;&quot;,&quot;non-dropping-particle&quot;:&quot;&quot;},{&quot;family&quot;:&quot;Murphy&quot;,&quot;given&quot;:&quot;Cary R.&quot;,&quot;parse-names&quot;:false,&quot;dropping-particle&quot;:&quot;&quot;,&quot;non-dropping-particle&quot;:&quot;&quot;},{&quot;family&quot;:&quot;Bhavsar&quot;,&quot;given&quot;:&quot;Vipinchandra&quot;,&quot;parse-names&quot;:false,&quot;dropping-particle&quot;:&quot;&quot;,&quot;non-dropping-particle&quot;:&quot;&quot;},{&quot;family&quot;:&quot;Watterberg&quot;,&quot;given&quot;:&quot;Kristi L.&quot;,&quot;parse-names&quot;:false,&quot;dropping-particle&quot;:&quot;&quot;,&quot;non-dropping-particle&quot;:&quot;&quot;},{&quot;family&quot;:&quot;Ohls&quot;,&quot;given&quot;:&quot;Robin K.&quot;,&quot;parse-names&quot;:false,&quot;dropping-particle&quot;:&quot;&quot;,&quot;non-dropping-particle&quot;:&quot;&quot;},{&quot;family&quot;:&quot;Lacy&quot;,&quot;given&quot;:&quot;Conra Backstrom&quot;,&quot;parse-names&quot;:false,&quot;dropping-particle&quot;:&quot;&quot;,&quot;non-dropping-particle&quot;:&quot;&quot;},{&quot;family&quot;:&quot;Beauman&quot;,&quot;given&quot;:&quot;Sandra&quot;,&quot;parse-names&quot;:false,&quot;dropping-particle&quot;:&quot;&quot;,&quot;non-dropping-particle&quot;:&quot;&quot;},{&quot;family&quot;:&quot;Hartenberger&quot;,&quot;given&quot;:&quot;Carol&quot;,&quot;parse-names&quot;:false,&quot;dropping-particle&quot;:&quot;&quot;,&quot;non-dropping-particle&quot;:&quot;&quot;},{&quot;family&quot;:&quot;Schmidt&quot;,&quot;given&quot;:&quot;Barbara&quot;,&quot;parse-names&quot;:false,&quot;dropping-particle&quot;:&quot;&quot;,&quot;non-dropping-particle&quot;:&quot;&quot;},{&quot;family&quot;:&quot;Kirpalani&quot;,&quot;given&quot;:&quot;Haresh&quot;,&quot;parse-names&quot;:false,&quot;dropping-particle&quot;:&quot;&quot;,&quot;non-dropping-particle&quot;:&quot;&quot;},{&quot;family&quot;:&quot;Dysart&quot;,&quot;given&quot;:&quot;Kevin C.&quot;,&quot;parse-names&quot;:false,&quot;dropping-particle&quot;:&quot;&quot;,&quot;non-dropping-particle&quot;:&quot;&quot;},{&quot;family&quot;:&quot;DeMauro&quot;,&quot;given&quot;:&quot;Sara B.&quot;,&quot;parse-names&quot;:false,&quot;dropping-particle&quot;:&quot;&quot;,&quot;non-dropping-particle&quot;:&quot;&quot;},{&quot;family&quot;:&quot;Chaudhary&quot;,&quot;given&quot;:&quot;Aasma S.&quot;,&quot;parse-names&quot;:false,&quot;dropping-particle&quot;:&quot;&quot;,&quot;non-dropping-particle&quot;:&quot;&quot;},{&quot;family&quot;:&quot;Abbasi&quot;,&quot;given&quot;:&quot;Soraya&quot;,&quot;parse-names&quot;:false,&quot;dropping-particle&quot;:&quot;&quot;,&quot;non-dropping-particle&quot;:&quot;&quot;},{&quot;family&quot;:&quot;Mancini&quot;,&quot;given&quot;:&quot;Toni&quot;,&quot;parse-names&quot;:false,&quot;dropping-particle&quot;:&quot;&quot;,&quot;non-dropping-particle&quot;:&quot;&quot;},{&quot;family&quot;:&quot;Cucinotta&quot;,&quot;given&quot;:&quot;Dara M.&quot;,&quot;parse-names&quot;:false,&quot;dropping-particle&quot;:&quot;&quot;,&quot;non-dropping-particle&quot;:&quot;&quot;},{&quot;family&quot;:&quot;Laroia&quot;,&quot;given&quot;:&quot;Nirupama&quot;,&quot;parse-names&quot;:false,&quot;dropping-particle&quot;:&quot;&quot;,&quot;non-dropping-particle&quot;:&quot;&quot;},{&quot;family&quot;:&quot;D'Angio&quot;,&quot;given&quot;:&quot;Carl T.&quot;,&quot;parse-names&quot;:false,&quot;dropping-particle&quot;:&quot;&quot;,&quot;non-dropping-particle&quot;:&quot;&quot;},{&quot;family&quot;:&quot;Guillet&quot;,&quot;given&quot;:&quot;Ronnie&quot;,&quot;parse-names&quot;:false,&quot;dropping-particle&quot;:&quot;&quot;,&quot;non-dropping-particle&quot;:&quot;&quot;},{&quot;family&quot;:&quot;Lakshminrusimha&quot;,&quot;given&quot;:&quot;Satyan&quot;,&quot;parse-names&quot;:false,&quot;dropping-particle&quot;:&quot;&quot;,&quot;non-dropping-particle&quot;:&quot;&quot;},{&quot;family&quot;:&quot;Wynn&quot;,&quot;given&quot;:&quot;Karen&quot;,&quot;parse-names&quot;:false,&quot;dropping-particle&quot;:&quot;&quot;,&quot;non-dropping-particle&quot;:&quot;&quot;},{&quot;family&quot;:&quot;Wadkins&quot;,&quot;given&quot;:&quot;Holly I.M.&quot;,&quot;parse-names&quot;:false,&quot;dropping-particle&quot;:&quot;&quot;,&quot;non-dropping-particle&quot;:&quot;&quot;},{&quot;family&quot;:&quot;Reynolds&quot;,&quot;given&quot;:&quot;Anne Marie&quot;,&quot;parse-names&quot;:false,&quot;dropping-particle&quot;:&quot;&quot;,&quot;non-dropping-particle&quot;:&quot;&quot;},{&quot;family&quot;:&quot;Scorsone&quot;,&quot;given&quot;:&quot;Ann Marie&quot;,&quot;parse-names&quot;:false,&quot;dropping-particle&quot;:&quot;&quot;,&quot;non-dropping-particle&quot;:&quot;&quot;},{&quot;family&quot;:&quot;Conway&quot;,&quot;given&quot;:&quot;Patrick&quot;,&quot;parse-names&quot;:false,&quot;dropping-particle&quot;:&quot;&quot;,&quot;non-dropping-particle&quot;:&quot;&quot;},{&quot;family&quot;:&quot;Sacilowski&quot;,&quot;given&quot;:&quot;Michael G.&quot;,&quot;parse-names&quot;:false,&quot;dropping-particle&quot;:&quot;&quot;,&quot;non-dropping-particle&quot;:&quot;&quot;},{&quot;family&quot;:&quot;Guilford&quot;,&quot;given&quot;:&quot;Stephanie&quot;,&quot;parse-names&quot;:false,&quot;dropping-particle&quot;:&quot;&quot;,&quot;non-dropping-particle&quot;:&quot;&quot;},{&quot;family&quot;:&quot;Williams&quot;,&quot;given&quot;:&quot;Ashley&quot;,&quot;parse-names&quot;:false,&quot;dropping-particle&quot;:&quot;&quot;,&quot;non-dropping-particle&quot;:&quot;&quot;},{&quot;family&quot;:&quot;Wyckoff&quot;,&quot;given&quot;:&quot;Myra&quot;,&quot;parse-names&quot;:false,&quot;dropping-particle&quot;:&quot;&quot;,&quot;non-dropping-particle&quot;:&quot;&quot;},{&quot;family&quot;:&quot;Chalak&quot;,&quot;given&quot;:&quot;Lina F.&quot;,&quot;parse-names&quot;:false,&quot;dropping-particle&quot;:&quot;&quot;,&quot;non-dropping-particle&quot;:&quot;&quot;},{&quot;family&quot;:&quot;Brion&quot;,&quot;given&quot;:&quot;Luc P.&quot;,&quot;parse-names&quot;:false,&quot;dropping-particle&quot;:&quot;&quot;,&quot;non-dropping-particle&quot;:&quot;&quot;},{&quot;family&quot;:&quot;Vasil&quot;,&quot;given&quot;:&quot;Diana M.&quot;,&quot;parse-names&quot;:false,&quot;dropping-particle&quot;:&quot;&quot;,&quot;non-dropping-particle&quot;:&quot;&quot;},{&quot;family&quot;:&quot;Chen&quot;,&quot;given&quot;:&quot;Lijun&quot;,&quot;parse-names&quot;:false,&quot;dropping-particle&quot;:&quot;&quot;,&quot;non-dropping-particle&quot;:&quot;&quot;},{&quot;family&quot;:&quot;Ramon&quot;,&quot;given&quot;:&quot;Emma&quot;,&quot;parse-names&quot;:false,&quot;dropping-particle&quot;:&quot;&quot;,&quot;non-dropping-particle&quot;:&quot;&quot;},{&quot;family&quot;:&quot;Kennedy&quot;,&quot;given&quot;:&quot;Kathleen A.&quot;,&quot;parse-names&quot;:false,&quot;dropping-particle&quot;:&quot;&quot;,&quot;non-dropping-particle&quot;:&quot;&quot;},{&quot;family&quot;:&quot;Khan&quot;,&quot;given&quot;:&quot;Amir M.&quot;,&quot;parse-names&quot;:false,&quot;dropping-particle&quot;:&quot;&quot;,&quot;non-dropping-particle&quot;:&quot;&quot;},{&quot;family&quot;:&quot;McDavid&quot;,&quot;given&quot;:&quot;Georgia E.&quot;,&quot;parse-names&quot;:false,&quot;dropping-particle&quot;:&quot;&quot;,&quot;non-dropping-particle&quot;:&quot;&quot;},{&quot;family&quot;:&quot;Arldt-McAlister&quot;,&quot;given&quot;:&quot;Julie&quot;,&quot;parse-names&quot;:false,&quot;dropping-particle&quot;:&quot;&quot;,&quot;non-dropping-particle&quot;:&quot;&quot;},{&quot;family&quot;:&quot;Burson&quot;,&quot;given&quot;:&quot;Katrina&quot;,&quot;parse-names&quot;:false,&quot;dropping-particle&quot;:&quot;&quot;,&quot;non-dropping-particle&quot;:&quot;&quot;},{&quot;family&quot;:&quot;Garcia&quot;,&quot;given&quot;:&quot;Carmen&quot;,&quot;parse-names&quot;:false,&quot;dropping-particle&quot;:&quot;&quot;,&quot;non-dropping-particle&quot;:&quot;&quot;},{&quot;family&quot;:&quot;Martin&quot;,&quot;given&quot;:&quot;Karen&quot;,&quot;parse-names&quot;:false,&quot;dropping-particle&quot;:&quot;&quot;,&quot;non-dropping-particle&quot;:&quot;&quot;},{&quot;family&quot;:&quot;Martin&quot;,&quot;given&quot;:&quot;Sara C.&quot;,&quot;parse-names&quot;:false,&quot;dropping-particle&quot;:&quot;&quot;,&quot;non-dropping-particle&quot;:&quot;&quot;},{&quot;family&quot;:&quot;Rodgers&quot;,&quot;given&quot;:&quot;Shawna&quot;,&quot;parse-names&quot;:false,&quot;dropping-particle&quot;:&quot;&quot;,&quot;non-dropping-particle&quot;:&quot;&quot;},{&quot;family&quot;:&quot;Patti&quot;,&quot;given&quot;:&quot;L. Pierce Tate&quot;,&quot;parse-names&quot;:false,&quot;dropping-particle&quot;:&quot;&quot;,&quot;non-dropping-particle&quot;:&quot;&quot;},{&quot;family&quot;:&quot;Wright&quot;,&quot;given&quot;:&quot;Sharon L.&quot;,&quot;parse-names&quot;:false,&quot;dropping-particle&quot;:&quot;&quot;,&quot;non-dropping-particle&quot;:&quot;&quot;},{&quot;family&quot;:&quot;Pappas&quot;,&quot;given&quot;:&quot;Athina&quot;,&quot;parse-names&quot;:false,&quot;dropping-particle&quot;:&quot;&quot;,&quot;non-dropping-particle&quot;:&quot;&quot;},{&quot;family&quot;:&quot;Barks&quot;,&quot;given&quot;:&quot;John&quot;,&quot;parse-names&quot;:false,&quot;dropping-particle&quot;:&quot;&quot;,&quot;non-dropping-particle&quot;:&quot;&quot;},{&quot;family&quot;:&quot;Bara&quot;,&quot;given&quot;:&quot;Rebecca&quot;,&quot;parse-names&quot;:false,&quot;dropping-particle&quot;:&quot;&quot;,&quot;non-dropping-particle&quot;:&quot;&quot;},{&quot;family&quot;:&quot;Christensen&quot;,&quot;given&quot;:&quot;Mary&quot;,&quot;parse-names&quot;:false,&quot;dropping-particle&quot;:&quot;&quot;,&quot;non-dropping-particle&quot;:&quot;&quot;},{&quot;family&quot;:&quot;Wiggins&quot;,&quot;given&quot;:&quot;Stephanie A.&quot;,&quot;parse-names&quot;:false,&quot;dropping-particle&quot;:&quot;&quot;,&quot;non-dropping-particle&quot;:&quot;&quot;},{&quot;family&quot;:&quot;White&quot;,&quot;given&quot;:&quot;Diane F.&quot;,&quot;parse-names&quot;:false,&quot;dropping-particle&quot;:&quot;&quot;,&quot;non-dropping-particle&quot;:&quot;&quot;},{&quot;family&quot;:&quot;Ehrenkranz&quot;,&quot;given&quot;:&quot;Richard A.&quot;,&quot;parse-names&quot;:false,&quot;dropping-particle&quot;:&quot;&quot;,&quot;non-dropping-particle&quot;:&quot;&quot;}],&quot;container-title&quot;:&quot;Trials&quot;,&quot;container-title-short&quot;:&quot;Trials&quot;,&quot;DOI&quot;:&quot;10.1186/s13063-016-1480-4&quot;,&quot;ISSN&quot;:&quot;17456215&quot;,&quot;issued&quot;:{&quot;date-parts&quot;:[[2016]]},&quot;abstract&quot;:&quot;Background: Decisions to stop randomized trials are often based on traditional P value thresholds and are often unconvincing to clinicians. To familiarize clinical investigators with the application and advantages of Bayesian monitoring methods, we illustrate the steps of Bayesian interim analysis using a recent major trial that was stopped based on frequentist analysis of safety and futility. Methods: We conducted Bayesian reanalysis of a factorial trial in newborn infants with hypoxic-ischemic encephalopathy that was designed to investigate whether outcomes would be improved by deeper (32 °C) or longer cooling (120 h), as compared with those achieved by standard whole body cooling (33.5 °C for 72 h). Using prior trial data, we developed neutral and enthusiastic prior probabilities for the effect on predischarge mortality, defined stopping guidelines for a clinically meaningful effect, and derived posterior probabilities for predischarge mortality. Results: Bayesian relative risk estimates for predischarge mortality were closer to 1.0 than were frequentist estimates. Posterior probabilities suggested increased predischarge mortality (relative risk &gt; 1.0) for the three intervention groups; two crossed the Bayesian futility threshold. Conclusions: Bayesian analysis incorporating previous trial results and different pre-existing opinions can help interpret accruing data and facilitate informed stopping decisions that are likely to be meaningful and convincing to clinicians, meta-analysts, and guideline developers. Trial registration: ClinicalTrials.gov NCT01192776. Registered on 31 August 2010.&quot;,&quot;issue&quot;:&quot;1&quot;,&quot;volume&quot;:&quot;17&quot;},&quot;isTemporary&quot;:false,&quot;suppress-author&quot;:false,&quot;composite&quot;:false,&quot;author-only&quot;:false}]},{&quot;citationID&quot;:&quot;MENDELEY_CITATION_31f04ede-15ad-47be-9162-827bf344d5af&quot;,&quot;properties&quot;:{&quot;noteIndex&quot;:0},&quot;isEdited&quot;:false,&quot;manualOverride&quot;:{&quot;isManuallyOverridden&quot;:false,&quot;citeprocText&quot;:&quot;[9]&quot;,&quot;manualOverrideText&quot;:&quot;&quot;},&quot;citationTag&quot;:&quot;MENDELEY_CITATION_v3_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&quot;,&quot;citationItems&quot;:[{&quot;id&quot;:&quot;a848203e-6899-393d-bf68-3f24785bbedc&quot;,&quot;itemData&quot;:{&quot;type&quot;:&quot;article-journal&quot;,&quot;id&quot;:&quot;a848203e-6899-393d-bf68-3f24785bbedc&quot;,&quot;title&quot;:&quot;Bayesian perspectives for epidemiological research. II. Regression analysis&quot;,&quot;author&quot;:[{&quot;family&quot;:&quot;Greenland&quot;,&quot;given&quot;:&quot;Sander&quot;,&quot;parse-names&quot;:false,&quot;dropping-particle&quot;:&quot;&quot;,&quot;non-dropping-particle&quot;:&quot;&quot;}],&quot;container-title&quot;:&quot;International Journal of Epidemiology&quot;,&quot;container-title-short&quot;:&quot;Int J Epidemiol&quot;,&quot;DOI&quot;:&quot;10.1093/ije/dyl289&quot;,&quot;ISSN&quot;:&quot;03005771&quot;,&quot;issued&quot;:{&quot;date-parts&quot;:[[2007]]},&quot;abstract&quot;:&quot;This article describes extensions of the basic Bayesian methods using data priors to regression modelling, including hierarchical (multilevel) models. These methods provide an alternative to the parsimony-oriented approach of frequentist regression analysis. In particular, they replace arbitrary variable-selection criteria by prior distributions, and by doing so facilitate realistic use of imprecise but important prior information. They also allow Bayesian analyses to be conducted using standard regression packages; one need only be able to add variables and records to the data set. The methods thus facilitate the use of Bayesian solutions to problems of sparse data, multiple comparisons, subgroup analyses and study bias. Because these solutions have a frequentist interpretation as 'shrinkage' (penalized) estimators, the methods can also be viewed as a means of implementing shrinkage approaches to multiparameter problems. © The Author 2007; all rights reserved.&quot;,&quot;issue&quot;:&quot;1&quot;,&quot;volume&quot;:&quot;36&quot;},&quot;isTemporary&quot;:false,&quot;suppress-author&quot;:false,&quot;composite&quot;:false,&quot;author-only&quot;:false}]},{&quot;citationID&quot;:&quot;MENDELEY_CITATION_6428fceb-589b-4fef-a7c0-11739df52939&quot;,&quot;properties&quot;:{&quot;noteIndex&quot;:0},&quot;isEdited&quot;:false,&quot;manualOverride&quot;:{&quot;isManuallyOverridden&quot;:false,&quot;citeprocText&quot;:&quot;[10]&quot;,&quot;manualOverrideText&quot;:&quot;&quot;},&quot;citationTag&quot;:&quot;MENDELEY_CITATION_v3_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&quot;,&quot;citationItems&quot;:[{&quot;id&quot;:&quot;8527c9a5-06c1-324e-a0b1-8f36af8f0931&quot;,&quot;itemData&quot;:{&quot;type&quot;:&quot;article-journal&quot;,&quot;id&quot;:&quot;8527c9a5-06c1-324e-a0b1-8f36af8f0931&quot;,&quot;title&quot;:&quot;Analysis of a non-Markovian queueing model: Bayesian statistics and MCMC methods&quot;,&quot;author&quot;:[{&quot;family&quot;:&quot;Braham&quot;,&quot;given&quot;:&quot;Hayette&quot;,&quot;parse-names&quot;:false,&quot;dropping-particle&quot;:&quot;&quot;,&quot;non-dropping-particle&quot;:&quot;&quot;},{&quot;family&quot;:&quot;Berdjoudj&quot;,&quot;given&quot;:&quot;Louiza&quot;,&quot;parse-names&quot;:false,&quot;dropping-particle&quot;:&quot;&quot;,&quot;non-dropping-particle&quot;:&quot;&quot;},{&quot;family&quot;:&quot;Boualem&quot;,&quot;given&quot;:&quot;Mohamed&quot;,&quot;parse-names&quot;:false,&quot;dropping-particle&quot;:&quot;&quot;,&quot;non-dropping-particle&quot;:&quot;&quot;},{&quot;family&quot;:&quot;Rahmania&quot;,&quot;given&quot;:&quot;Nadji&quot;,&quot;parse-names&quot;:false,&quot;dropping-particle&quot;:&quot;&quot;,&quot;non-dropping-particle&quot;:&quot;&quot;}],&quot;container-title&quot;:&quot;Monte Carlo Methods and Applications&quot;,&quot;container-title-short&quot;:&quot;Monte Carlo Methods Appl&quot;,&quot;DOI&quot;:&quot;10.1515/mcma-2019-2035&quot;,&quot;ISSN&quot;:&quot;15693961&quot;,&quot;issued&quot;:{&quot;date-parts&quot;:[[2019]]},&quot;abstract&quot;:&quot;The stationary distribution is the key of any queueing system; its determination is sufficient to infer the corresponding characteristics. This paper deals with the Er / M / 1 {\\mathrm{Er}/M/1} queue. Bayesian inference is developed to estimate the system parameters, specially the root of the relative equation which allows the determination of the stationary distribution. A numerical study is performed with MCMC methods to support the results, and a comparison with another existing method in the literature (moments method) is provided.&quot;,&quot;issue&quot;:&quot;2&quot;,&quot;volume&quot;:&quot;25&quot;},&quot;isTemporary&quot;:false,&quot;suppress-author&quot;:false,&quot;composite&quot;:false,&quot;author-only&quot;:false}]},{&quot;citationID&quot;:&quot;MENDELEY_CITATION_a55f740f-304a-4945-ac86-22c860f8cd86&quot;,&quot;properties&quot;:{&quot;noteIndex&quot;:0},&quot;isEdited&quot;:false,&quot;manualOverride&quot;:{&quot;isManuallyOverridden&quot;:false,&quot;citeprocText&quot;:&quot;[11]&quot;,&quot;manualOverrideText&quot;:&quot;&quot;},&quot;citationTag&quot;:&quot;MENDELEY_CITATION_v3_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&quot;,&quot;citationItems&quot;:[{&quot;id&quot;:&quot;a618e517-fcb8-348a-9cd9-a8163804637d&quot;,&quot;itemData&quot;:{&quot;type&quot;:&quot;book&quot;,&quot;id&quot;:&quot;a618e517-fcb8-348a-9cd9-a8163804637d&quot;,&quot;title&quot;:&quot;Fundamentals of Queueing Theory: Fourth Edition&quot;,&quot;author&quot;:[{&quot;family&quot;:&quot;Gross&quot;,&quot;given&quot;:&quot;Donald&quot;,&quot;parse-names&quot;:false,&quot;dropping-particle&quot;:&quot;&quot;,&quot;non-dropping-particle&quot;:&quot;&quot;},{&quot;family&quot;:&quot;Shortie&quot;,&quot;given&quot;:&quot;John F.&quot;,&quot;parse-names&quot;:false,&quot;dropping-particle&quot;:&quot;&quot;,&quot;non-dropping-particle&quot;:&quot;&quot;},{&quot;family&quot;:&quot;Thompson&quot;,&quot;given&quot;:&quot;James M.&quot;,&quot;parse-names&quot;:false,&quot;dropping-particle&quot;:&quot;&quot;,&quot;non-dropping-particle&quot;:&quot;&quot;},{&quot;family&quot;:&quot;Harris&quot;,&quot;given&quot;:&quot;Carl M.&quot;,&quot;parse-names&quot;:false,&quot;dropping-particle&quot;:&quot;&quot;,&quot;non-dropping-particle&quot;:&quot;&quot;}],&quot;container-title&quot;:&quot;Fundamentals of Queueing Theory: Fourth Edition&quot;,&quot;DOI&quot;:&quot;10.1002/9781118625651&quot;,&quot;issued&quot;:{&quot;date-parts&quot;:[[2013]]},&quot;abstract&quot;:&quot;Praise for the Third Edition \&quot;This is one of the best books available. Its excellent organizational structure allows quick reference to specific models and its clear presentation . . . solidifies the understanding of the concepts being presented.\&quot; -IIE Transactions on Operations Engineering Thoroughly revised and expanded to reflect the latest developments in the field, Fundamentals of Queueing Theory, Fourth Edition continues to present the basic statistical principles that are necessary to analyze the probabilistic nature of queues. Rather than presenting a narrow focus on the subject, this update illustrates the wide-reaching, fundamental concepts in queueing theory and its applications to diverse areas such as computer science, engineering, business, and operations research. This update takes a numerical approach to understanding and making probable estimations relating to queues, with a comprehensive outline of simple and more advanced queueing models. Newly featured topics of the Fourth Edition include: Retrial queues Approximations for queueing networks Numerical inversion of transforms Determining the appropriate number of servers to balance quality and cost of service Each chapter provides a self-contained presentation of key concepts and formulae, allowing readers to work with each section independently, while a summary table at the end of the book outlines the types of queues that have been discussed and their results. In addition, two new appendices have been added, discussing transforms and generating functions as well as the fundamentals of differential and difference equations. New examples are now included along with problems that incorporate QtsPlus software, which is freely available via the book's related Web site. With its accessible style and wealth of real-world examples, Fundamentals of Queueing Theory, Fourth Edition is an ideal book for courses on queueing theory at the upper-undergraduate and graduate levels. It is also a valuable resource for researchers and practitioners who analyze congestion in the fields of telecommunications, transportation, aviation, and management science.&quot;,&quot;container-title-short&quot;:&quot;&quot;},&quot;isTemporary&quot;:false,&quot;suppress-author&quot;:false,&quot;composite&quot;:false,&quot;author-only&quot;:false}]},{&quot;citationID&quot;:&quot;MENDELEY_CITATION_38005433-4dd7-4654-8770-dc564484aecf&quot;,&quot;properties&quot;:{&quot;noteIndex&quot;:0},&quot;isEdited&quot;:false,&quot;manualOverride&quot;:{&quot;isManuallyOverridden&quot;:false,&quot;citeprocText&quot;:&quot;[12]&quot;,&quot;manualOverrideText&quot;:&quot;&quot;},&quot;citationTag&quot;:&quot;MENDELEY_CITATION_v3_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&quot;,&quot;citationItems&quot;:[{&quot;id&quot;:&quot;4393f96b-506b-3283-a6af-6ad53db81972&quot;,&quot;itemData&quot;:{&quot;type&quot;:&quot;article-journal&quot;,&quot;id&quot;:&quot;4393f96b-506b-3283-a6af-6ad53db81972&quot;,&quot;title&quot;:&quot;An M/M/c queue with queueing-time dependent service rates&quot;,&quot;author&quot;:[{&quot;family&quot;:&quot;D'Auria&quot;,&quot;given&quot;:&quot;Bernardo&quot;,&quot;parse-names&quot;:false,&quot;dropping-particle&quot;:&quot;&quot;,&quot;non-dropping-particle&quot;:&quot;&quot;},{&quot;family&quot;:&quot;Adan&quot;,&quot;given&quot;:&quot;Ivo J.B.F.&quot;,&quot;parse-names&quot;:false,&quot;dropping-particle&quot;:&quot;&quot;,&quot;non-dropping-particle&quot;:&quot;&quot;},{&quot;family&quot;:&quot;Bekker&quot;,&quot;given&quot;:&quot;René&quot;,&quot;parse-names&quot;:false,&quot;dropping-particle&quot;:&quot;&quot;,&quot;non-dropping-particle&quot;:&quot;&quot;},{&quot;family&quot;:&quot;Kulkarni&quot;,&quot;given&quot;:&quot;Vidyadhar&quot;,&quot;parse-names&quot;:false,&quot;dropping-particle&quot;:&quot;&quot;,&quot;non-dropping-particle&quot;:&quot;&quot;}],&quot;container-title&quot;:&quot;European Journal of Operational Research&quot;,&quot;container-title-short&quot;:&quot;Eur J Oper Res&quot;,&quot;DOI&quot;:&quot;10.1016/j.ejor.2021.12.023&quot;,&quot;ISSN&quot;:&quot;03772217&quot;,&quot;issued&quot;:{&quot;date-parts&quot;:[[2022]]},&quot;abstract&quot;:&quot;Recent studies indicate that in many situations service times are affected by the experienced queueing delay of the particular customer. This effect has been detected in different areas, such as health care, call centers and telecommunication networks. In this paper we present a methodology to analyze a model having this property. The specific model is an M/M/c queue in which any customer may be tagged at her arrival time if her queueing time will be above a certain fixed threshold. All tagged customers are then served at a given rate that may differ from the rate used for the non-tagged customers. We show how it is possible to model the virtual queueing time of this queueing system by a specific Markov chain. Then, solving the corresponding balance equations, we give a recursive solution to compute the stationary distribution, which involves a mixture of exponential terms. Using numerical experiments, we demonstrate that the differences in service rates can have a crucial impact on queueing time performance.&quot;,&quot;issue&quot;:&quot;2&quot;,&quot;volume&quot;:&quot;299&quot;},&quot;isTemporary&quot;:false,&quot;suppress-author&quot;:false,&quot;composite&quot;:false,&quot;author-only&quot;:false}]},{&quot;citationID&quot;:&quot;MENDELEY_CITATION_f92ec65a-0acf-40cd-b341-d451d0408d33&quot;,&quot;properties&quot;:{&quot;noteIndex&quot;:0},&quot;isEdited&quot;:false,&quot;manualOverride&quot;:{&quot;isManuallyOverridden&quot;:false,&quot;citeprocText&quot;:&quot;[13]&quot;,&quot;manualOverrideText&quot;:&quot;&quot;},&quot;citationTag&quot;:&quot;MENDELEY_CITATION_v3_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&quot;,&quot;citationItems&quot;:[{&quot;id&quot;:&quot;c8239031-e9f1-30f3-9a20-72d0dec6e359&quot;,&quot;itemData&quot;:{&quot;type&quot;:&quot;article-journal&quot;,&quot;id&quot;:&quot;c8239031-e9f1-30f3-9a20-72d0dec6e359&quot;,&quot;title&quot;:&quot;Fundamentals of Queueing Theory.&quot;,&quot;author&quot;:[{&quot;family&quot;:&quot;Kenett&quot;,&quot;given&quot;:&quot;Ron S.&quot;,&quot;parse-names&quot;:false,&quot;dropping-particle&quot;:&quot;&quot;,&quot;non-dropping-particle&quot;:&quot;&quot;},{&quot;family&quot;:&quot;Gross&quot;,&quot;given&quot;:&quot;Donald&quot;,&quot;parse-names&quot;:false,&quot;dropping-particle&quot;:&quot;&quot;,&quot;non-dropping-particle&quot;:&quot;&quot;},{&quot;family&quot;:&quot;Harris&quot;,&quot;given&quot;:&quot;Carl M.&quot;,&quot;parse-names&quot;:false,&quot;dropping-particle&quot;:&quot;&quot;,&quot;non-dropping-particle&quot;:&quot;&quot;}],&quot;container-title&quot;:&quot;The Statistician&quot;,&quot;DOI&quot;:&quot;10.2307/2987982&quot;,&quot;ISSN&quot;:&quot;00390526&quot;,&quot;issued&quot;:{&quot;date-parts&quot;:[[1986]]},&quot;abstract&quot;:&quot;\&quot;Thoroughly revised and expanded to reflect the latest developments in the field, Fundamentals of Queueing Theory, Fourth Edition continues to present the basic statistical principles that are necessary to analyze the probabilistic nature of queues. Rather than presenting a narrow focus on the subject, this update illustrates the wide-reaching, fundamental concepts in queueing theory and its applications to diverse areas such as computer science, engineering, business, and operations research.\&quot; \&quot;Each chapter provides a sell-contained presentation of key concepts and formulae, allowing readers to work with each section independently, while a summary table at the end of the book outlines the types of queues that have been discussed and their results. In addition, two new appendices have been added, discussing transforms and generating functions as well as the fundamentals of differential and difference equations. New examples are now included along with problems that incorporate QtsPlus software, which is freely available via the book's related Web site.\&quot; \&quot;With its accessible style and wealth of real-world examples, Fundamentals of Queueing Theory, Fourth Edition is an ideal book for courses on queueing theory at the upper-undergraduate and graduate levels. It is also a resource for researchers and practitioners who analyze congestion in the fields of telecommunications, transportation, aviation, and management science.\&quot;--BOOK JACKET.&quot;,&quot;issue&quot;:&quot;5&quot;,&quot;volume&quot;:&quot;35&quot;,&quot;container-title-short&quot;:&quot;&quot;},&quot;isTemporary&quot;:false,&quot;suppress-author&quot;:false,&quot;composite&quot;:false,&quot;author-only&quot;:false}]},{&quot;citationID&quot;:&quot;MENDELEY_CITATION_609411a3-0682-421a-a3d7-e2a28f2f5748&quot;,&quot;properties&quot;:{&quot;noteIndex&quot;:0},&quot;isEdited&quot;:false,&quot;manualOverride&quot;:{&quot;isManuallyOverridden&quot;:false,&quot;citeprocText&quot;:&quot;[14]&quot;,&quot;manualOverrideText&quot;:&quot;&quot;},&quot;citationTag&quot;:&quot;MENDELEY_CITATION_v3_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&quot;,&quot;citationItems&quot;:[{&quot;id&quot;:&quot;f41c05de-a073-34b3-b710-59ef863e7e4c&quot;,&quot;itemData&quot;:{&quot;type&quot;:&quot;book&quot;,&quot;id&quot;:&quot;f41c05de-a073-34b3-b710-59ef863e7e4c&quot;,&quot;title&quot;:&quot;Performance modeling and design of computer systems: Queueing theory in action&quot;,&quot;author&quot;:[{&quot;family&quot;:&quot;Harchol-Balter&quot;,&quot;given&quot;:&quot;Mor&quot;,&quot;parse-names&quot;:false,&quot;dropping-particle&quot;:&quot;&quot;,&quot;non-dropping-particle&quot;:&quot;&quot;}],&quot;container-title&quot;:&quot;Performance Modeling and Design of Computer Systems: Queueing Theory in Action&quot;,&quot;DOI&quot;:&quot;10.1017/CBO9781139226424&quot;,&quot;issued&quot;:{&quot;date-parts&quot;:[[2010]]},&quot;abstract&quot;:&quot;Tackling the questions that systems designers care about, this book brings queueing theory decisively back to computer science. The book is written with computer scientists and engineers in mind and is full of examples from computer systems, as well as manufacturing and operations research. Fun and readable, the book is highly approachable, even for undergraduates, while still being thoroughly rigorous and also covering a much wider span of topics than many queueing books. Readers benefit from a lively mix of motivation and intuition, with illustrations, examples and more than 300 exercises - all while acquiring the skills needed to model, analyze and design large-scale systems with good performance and low cost. The exercises are an important feature, teaching research-level counterintuitive lessons in the design of computer systems. The goal is to train readers not only to customize existing analyses but also to invent their own.&quot;,&quot;volume&quot;:&quot;9781107027503&quot;,&quot;container-title-short&quot;:&quot;&quot;},&quot;isTemporary&quot;:false,&quot;suppress-author&quot;:false,&quot;composite&quot;:false,&quot;author-only&quot;:false}]},{&quot;citationID&quot;:&quot;MENDELEY_CITATION_36f09968-0fc9-4174-b873-2665fb739b16&quot;,&quot;properties&quot;:{&quot;noteIndex&quot;:0},&quot;isEdited&quot;:false,&quot;manualOverride&quot;:{&quot;isManuallyOverridden&quot;:false,&quot;citeprocText&quot;:&quot;[15]&quot;,&quot;manualOverrideText&quot;:&quot;&quot;},&quot;citationTag&quot;:&quot;MENDELEY_CITATION_v3_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&quot;,&quot;citationItems&quot;:[{&quot;id&quot;:&quot;cd542a78-e400-38d4-9ed7-042501afee9f&quot;,&quot;itemData&quot;:{&quot;type&quot;:&quot;report&quot;,&quot;id&quot;:&quot;cd542a78-e400-38d4-9ed7-042501afee9f&quot;,&quot;title&quot;:&quot;Stochastic Computation for AI: Bayesian Inference, Uncertainty, and Optimization&quot;,&quot;author&quot;:[{&quot;family&quot;:&quot;Pasupuleti&quot;,&quot;given&quot;:&quot;Murali Krishna&quot;,&quot;parse-names&quot;:false,&quot;dropping-particle&quot;:&quot;&quot;,&quot;non-dropping-particle&quot;:&quot;&quot;}],&quot;DOI&quot;:&quot;10.62311/nesx/rriv325&quot;,&quot;URL&quot;:&quot;https://www.nationaleducationservices.org/stochastic-computation-for-ai-bayesian-inference-uncertainty-and-optimization/pid-2229891333&quot;,&quot;issued&quot;:{&quot;date-parts&quot;:[[2025,3,19]]},&quot;publisher-place&quot;:&quot;Delhi&quot;,&quot;container-title-short&quot;:&quot;&quot;},&quot;isTemporary&quot;:false,&quot;suppress-author&quot;:false,&quot;composite&quot;:false,&quot;author-only&quot;:false}]},{&quot;citationID&quot;:&quot;MENDELEY_CITATION_668c3088-ed61-443d-bea8-6a852d3c8bbf&quot;,&quot;properties&quot;:{&quot;noteIndex&quot;:0},&quot;isEdited&quot;:false,&quot;manualOverride&quot;:{&quot;isManuallyOverridden&quot;:false,&quot;citeprocText&quot;:&quot;[16]&quot;,&quot;manualOverrideText&quot;:&quot;&quot;},&quot;citationTag&quot;:&quot;MENDELEY_CITATION_v3_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&quot;,&quot;citationItems&quot;:[{&quot;id&quot;:&quot;11e9d963-468d-3157-903d-b4533d66170b&quot;,&quot;itemData&quot;:{&quot;type&quot;:&quot;article-journal&quot;,&quot;id&quot;:&quot;11e9d963-468d-3157-903d-b4533d66170b&quot;,&quot;title&quot;:&quot;Quantum inference for Bayesian networks: an empirical study&quot;,&quot;author&quot;:[{&quot;family&quot;:&quot;Ohno&quot;,&quot;given&quot;:&quot;Hiroshi&quot;,&quot;parse-names&quot;:false,&quot;dropping-particle&quot;:&quot;&quot;,&quot;non-dropping-particle&quot;:&quot;&quot;}],&quot;container-title&quot;:&quot;Quantum Machine Intelligence &quot;,&quot;issued&quot;:{&quot;date-parts&quot;:[[2025]]},&quot;issue&quot;:&quot;21&quot;,&quot;volume&quot;:&quot;7&quot;,&quot;container-title-short&quot;:&quot;&quot;},&quot;isTemporary&quot;:false,&quot;suppress-author&quot;:false,&quot;composite&quot;:false,&quot;author-only&quot;:false}]},{&quot;citationID&quot;:&quot;MENDELEY_CITATION_f0791507-66e1-4175-b4fa-69bbdd51d316&quot;,&quot;properties&quot;:{&quot;noteIndex&quot;:0},&quot;isEdited&quot;:false,&quot;manualOverride&quot;:{&quot;isManuallyOverridden&quot;:false,&quot;citeprocText&quot;:&quot;[17]&quot;,&quot;manualOverrideText&quot;:&quot;&quot;},&quot;citationTag&quot;:&quot;MENDELEY_CITATION_v3_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&quot;,&quot;citationItems&quot;:[{&quot;id&quot;:&quot;e13c262d-8a88-3bc9-b714-663026ed6b4e&quot;,&quot;itemData&quot;:{&quot;type&quot;:&quot;article-journal&quot;,&quot;id&quot;:&quot;e13c262d-8a88-3bc9-b714-663026ed6b4e&quot;,&quot;title&quot;:&quot;Introduction to discrete-event simulation and the simpy language&quot;,&quot;author&quot;:[{&quot;family&quot;:&quot;Matloff, Norm S (University of California&quot;,&quot;given&quot;:&quot;Davis)&quot;,&quot;parse-names&quot;:false,&quot;dropping-particle&quot;:&quot;&quot;,&quot;non-dropping-particle&quot;:&quot;&quot;}],&quot;container-title&quot;:&quot;Davis, CA. Dept of Computer Science. University&quot;,&quot;ISSN&quot;:&quot;02750708&quot;,&quot;issued&quot;:{&quot;date-parts&quot;:[[2008]]},&quot;abstract&quot;:&quot;Consider simulation of some system which evolves through time. There is a huge variety of such applications. One can simulate a weather system, for instance. A key point, though, is that in that setting, the events being simulated would be continuous, meaning for example that if we were to graph temperature against time, the curve would be continuous, no breaks. By contrast, suppose we simulate the operation of a warehouse. Purchase orders come in and are filled, reducing inventory, but inventory is replenished from time to time. Here a typical variable would be the inventory itself, i.e. the number of items currently in stock for a given product. If we were to graph that number against time, we would get what mathematicians call a step function, i.e. a set of flat line seg- ments with breaks between them. The events here—decreases and increases in the inventory—are discrete variables, not continuous ones. DES involves simulating such systems.&quot;,&quot;container-title-short&quot;:&quot;&quot;},&quot;isTemporary&quot;:false,&quot;suppress-author&quot;:false,&quot;composite&quot;:false,&quot;author-only&quot;:false}]},{&quot;citationID&quot;:&quot;MENDELEY_CITATION_d6125630-cf06-4b3f-96bd-8274a1625c0b&quot;,&quot;properties&quot;:{&quot;noteIndex&quot;:0},&quot;isEdited&quot;:false,&quot;manualOverride&quot;:{&quot;isManuallyOverridden&quot;:false,&quot;citeprocText&quot;:&quot;[18]&quot;,&quot;manualOverrideText&quot;:&quot;&quot;},&quot;citationTag&quot;:&quot;MENDELEY_CITATION_v3_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&quot;,&quot;citationItems&quot;:[{&quot;id&quot;:&quot;643adc8e-726b-3019-bc4c-9b57b170c39b&quot;,&quot;itemData&quot;:{&quot;type&quot;:&quot;paper-conference&quot;,&quot;id&quot;:&quot;643adc8e-726b-3019-bc4c-9b57b170c39b&quot;,&quot;title&quot;:&quot;ManPy: An open-source layer of des manufacturing objects implemented in SimPy&quot;,&quot;author&quot;:[{&quot;family&quot;:&quot;Dagkakis&quot;,&quot;given&quot;:&quot;Georgios&quot;,&quot;parse-names&quot;:false,&quot;dropping-particle&quot;:&quot;&quot;,&quot;non-dropping-particle&quot;:&quot;&quot;},{&quot;family&quot;:&quot;Heavey&quot;,&quot;given&quot;:&quot;Cathal&quot;,&quot;parse-names&quot;:false,&quot;dropping-particle&quot;:&quot;&quot;,&quot;non-dropping-particle&quot;:&quot;&quot;},{&quot;family&quot;:&quot;Robin&quot;,&quot;given&quot;:&quot;Sebastien&quot;,&quot;parse-names&quot;:false,&quot;dropping-particle&quot;:&quot;&quot;,&quot;non-dropping-particle&quot;:&quot;&quot;},{&quot;family&quot;:&quot;Perrin&quot;,&quot;given&quot;:&quot;Jerome&quot;,&quot;parse-names&quot;:false,&quot;dropping-particle&quot;:&quot;&quot;,&quot;non-dropping-particle&quot;:&quot;&quot;}],&quot;container-title&quot;:&quot;Proceedings - 8th EUROSIM Congress on Modelling and Simulation, EUROSIM 2013&quot;,&quot;DOI&quot;:&quot;10.1109/EUROSIM.2013.70&quot;,&quot;issued&quot;:{&quot;date-parts&quot;:[[2015]]},&quot;abstract&quot;:&quot;This paper presents a new Discrete Event Simulation (DES) engine focused in the modelling of manufacturing systems. This work is part of an FP7 project titled 'Decision support in Real-time for Efficient Agile Manufacturing' (DREAM) which started in October of 2012. As a first step of our work a review of open-source simulation tools was carried out and the results indicated that SimPy could provide a basis for developing a simulation application development platform. Using SimPy we created a layer of basic manufacturing objects, which we named Many (Manufacturing in Python). Many was tested in several model topologies for its accuracy, speed and expandability. In parallel to this work a Graphical User Interface (GUI) is being developed separately, but having in mind that the two modules will cooperate. Results are demonstrated and insight as to how this work will be expanded to a modular, semantic free open simulation application development platform is presented.&quot;,&quot;container-title-short&quot;:&quot;&quot;},&quot;isTemporary&quot;:false,&quot;suppress-author&quot;:false,&quot;composite&quot;:false,&quot;author-onl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912927f-aa6f-47e1-a94d-ee7c994a6e80"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26FB4BB2AE0446978A2E38096CB359" ma:contentTypeVersion="18" ma:contentTypeDescription="Create a new document." ma:contentTypeScope="" ma:versionID="56db88eac98d45e44afe78c6685e8fcc">
  <xsd:schema xmlns:xsd="http://www.w3.org/2001/XMLSchema" xmlns:xs="http://www.w3.org/2001/XMLSchema" xmlns:p="http://schemas.microsoft.com/office/2006/metadata/properties" xmlns:ns1="http://schemas.microsoft.com/sharepoint/v3" xmlns:ns3="752c0d1d-da3e-43a4-9a20-2ef66134c2dc" xmlns:ns4="5912927f-aa6f-47e1-a94d-ee7c994a6e80" targetNamespace="http://schemas.microsoft.com/office/2006/metadata/properties" ma:root="true" ma:fieldsID="8d35d94b5187df97dfc29dd6ac5cb908" ns1:_="" ns3:_="" ns4:_="">
    <xsd:import namespace="http://schemas.microsoft.com/sharepoint/v3"/>
    <xsd:import namespace="752c0d1d-da3e-43a4-9a20-2ef66134c2dc"/>
    <xsd:import namespace="5912927f-aa6f-47e1-a94d-ee7c994a6e8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AutoKeyPoints" minOccurs="0"/>
                <xsd:element ref="ns4:MediaServiceKeyPoints" minOccurs="0"/>
                <xsd:element ref="ns1:_ip_UnifiedCompliancePolicyProperties" minOccurs="0"/>
                <xsd:element ref="ns1:_ip_UnifiedCompliancePolicyUIAction" minOccurs="0"/>
                <xsd:element ref="ns4:MediaLengthInSecond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2c0d1d-da3e-43a4-9a20-2ef66134c2d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12927f-aa6f-47e1-a94d-ee7c994a6e8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2" nillable="true" ma:displayName="MediaLengthInSeconds" ma:hidden="true" ma:internalName="MediaLengthInSeconds" ma:readOnly="true">
      <xsd:simpleType>
        <xsd:restriction base="dms:Unknown"/>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064DB-E98E-412C-AF48-DFED7351B3B6}">
  <ds:schemaRefs>
    <ds:schemaRef ds:uri="http://schemas.microsoft.com/office/2006/metadata/properties"/>
    <ds:schemaRef ds:uri="http://schemas.microsoft.com/office/infopath/2007/PartnerControls"/>
    <ds:schemaRef ds:uri="http://schemas.microsoft.com/sharepoint/v3"/>
    <ds:schemaRef ds:uri="5912927f-aa6f-47e1-a94d-ee7c994a6e80"/>
  </ds:schemaRefs>
</ds:datastoreItem>
</file>

<file path=customXml/itemProps2.xml><?xml version="1.0" encoding="utf-8"?>
<ds:datastoreItem xmlns:ds="http://schemas.openxmlformats.org/officeDocument/2006/customXml" ds:itemID="{83A6A22A-9C14-46B9-AD3D-D6F73AC43EE6}">
  <ds:schemaRefs>
    <ds:schemaRef ds:uri="http://schemas.microsoft.com/sharepoint/v3/contenttype/forms"/>
  </ds:schemaRefs>
</ds:datastoreItem>
</file>

<file path=customXml/itemProps3.xml><?xml version="1.0" encoding="utf-8"?>
<ds:datastoreItem xmlns:ds="http://schemas.openxmlformats.org/officeDocument/2006/customXml" ds:itemID="{5797FE41-B5C7-452A-89AF-EFA7DD21F2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52c0d1d-da3e-43a4-9a20-2ef66134c2dc"/>
    <ds:schemaRef ds:uri="5912927f-aa6f-47e1-a94d-ee7c994a6e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1803C7-FE5E-496E-AEDE-AC4D49453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10109</TotalTime>
  <Pages>11</Pages>
  <Words>4284</Words>
  <Characters>24419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IOP Publishing</dc:creator>
  <cp:keywords/>
  <dc:description/>
  <cp:lastModifiedBy>USER</cp:lastModifiedBy>
  <cp:revision>102</cp:revision>
  <dcterms:created xsi:type="dcterms:W3CDTF">2025-05-14T08:30:00Z</dcterms:created>
  <dcterms:modified xsi:type="dcterms:W3CDTF">2025-07-08T02:42:00Z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0x0101006726FB4BB2AE0446978A2E38096CB359</vt:lpwstr>
  </property>
</Properties>
</file>