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CB39" w14:textId="77777777" w:rsidR="00B62079" w:rsidRPr="00AE3072" w:rsidRDefault="00B62079" w:rsidP="00B62079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HILL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129818D6" w14:textId="20D9FF07" w:rsidR="00B62079" w:rsidRPr="00AE3072" w:rsidRDefault="003A4870" w:rsidP="00B62079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DIAMOND</w:t>
      </w:r>
    </w:p>
    <w:p w14:paraId="45E49007" w14:textId="659E1E2B" w:rsidR="003A4870" w:rsidRPr="00A60E96" w:rsidRDefault="00B62079" w:rsidP="003A4870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A60E96">
        <w:rPr>
          <w:rFonts w:ascii="Arial" w:hAnsi="Arial" w:cs="Arial"/>
          <w:b/>
          <w:bCs/>
          <w:color w:val="212529"/>
          <w:sz w:val="44"/>
          <w:szCs w:val="44"/>
        </w:rPr>
        <w:t>Duration</w:t>
      </w:r>
      <w:r w:rsidR="003A4870" w:rsidRPr="00A60E96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>:</w:t>
      </w:r>
      <w:r w:rsidR="003A4870" w:rsidRPr="00A60E96">
        <w:rPr>
          <w:rFonts w:ascii="Arial" w:hAnsi="Arial" w:cs="Arial"/>
          <w:color w:val="212529"/>
          <w:sz w:val="44"/>
          <w:szCs w:val="44"/>
        </w:rPr>
        <w:t xml:space="preserve"> 4-night stay in a premium hillside resort with private balcony</w:t>
      </w:r>
    </w:p>
    <w:p w14:paraId="6C763E06" w14:textId="7DF83ABF" w:rsidR="003A4870" w:rsidRPr="00A60E96" w:rsidRDefault="003A4870" w:rsidP="003A4870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A60E96">
        <w:rPr>
          <w:rFonts w:ascii="Arial" w:hAnsi="Arial" w:cs="Arial"/>
          <w:b/>
          <w:bCs/>
          <w:color w:val="212529"/>
          <w:sz w:val="44"/>
          <w:szCs w:val="44"/>
        </w:rPr>
        <w:t>Guided</w:t>
      </w:r>
      <w:r w:rsidRPr="00A60E96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>:</w:t>
      </w:r>
      <w:r w:rsidRPr="00A60E96">
        <w:rPr>
          <w:rFonts w:ascii="Arial" w:hAnsi="Arial" w:cs="Arial"/>
          <w:color w:val="212529"/>
          <w:sz w:val="44"/>
          <w:szCs w:val="44"/>
        </w:rPr>
        <w:t xml:space="preserve"> hike to a nearby summit, scenic valley, and sunrise point</w:t>
      </w:r>
    </w:p>
    <w:p w14:paraId="0F365216" w14:textId="77777777" w:rsidR="003A4870" w:rsidRPr="00A60E96" w:rsidRDefault="003A4870" w:rsidP="003A4870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A60E96">
        <w:rPr>
          <w:rFonts w:ascii="Arial" w:hAnsi="Arial" w:cs="Arial"/>
          <w:color w:val="212529"/>
          <w:sz w:val="44"/>
          <w:szCs w:val="44"/>
        </w:rPr>
        <w:t>Visit to a local village, tea plantation, waterfall, and ancient temple</w:t>
      </w:r>
    </w:p>
    <w:p w14:paraId="60104F92" w14:textId="77777777" w:rsidR="003A4870" w:rsidRPr="00A60E96" w:rsidRDefault="003A4870" w:rsidP="003A4870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4"/>
          <w:szCs w:val="44"/>
        </w:rPr>
      </w:pPr>
      <w:r w:rsidRPr="00A60E96">
        <w:rPr>
          <w:rFonts w:ascii="Arial" w:hAnsi="Arial" w:cs="Arial"/>
          <w:color w:val="212529"/>
          <w:sz w:val="44"/>
          <w:szCs w:val="44"/>
        </w:rPr>
        <w:t xml:space="preserve">Campfire, stargazing, live music, and personalized butler service </w:t>
      </w:r>
      <w:r w:rsidRPr="00A60E96">
        <w:rPr>
          <w:rFonts w:ascii="Arial" w:hAnsi="Arial" w:cs="Arial"/>
          <w:b/>
          <w:bCs/>
          <w:color w:val="212529"/>
          <w:sz w:val="44"/>
          <w:szCs w:val="44"/>
        </w:rPr>
        <w:t xml:space="preserve">Complimentary </w:t>
      </w:r>
      <w:r w:rsidRPr="00A60E96">
        <w:rPr>
          <w:rFonts w:ascii="Arial" w:hAnsi="Arial" w:cs="Arial"/>
          <w:color w:val="212529"/>
          <w:sz w:val="44"/>
          <w:szCs w:val="44"/>
        </w:rPr>
        <w:t xml:space="preserve">spa treatment and gourmet dinner </w:t>
      </w:r>
    </w:p>
    <w:p w14:paraId="6F1B59FA" w14:textId="77777777" w:rsidR="003A4870" w:rsidRPr="00A60E96" w:rsidRDefault="003A4870" w:rsidP="003A4870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4"/>
          <w:szCs w:val="44"/>
          <w:lang w:val="en-US"/>
        </w:rPr>
      </w:pPr>
      <w:r w:rsidRPr="00A60E96">
        <w:rPr>
          <w:rFonts w:ascii="Arial" w:hAnsi="Arial" w:cs="Arial"/>
          <w:b/>
          <w:bCs/>
          <w:color w:val="212529"/>
          <w:sz w:val="44"/>
          <w:szCs w:val="44"/>
        </w:rPr>
        <w:t>Transportation</w:t>
      </w:r>
      <w:r w:rsidRPr="00A60E96">
        <w:rPr>
          <w:rFonts w:ascii="Arial" w:hAnsi="Arial" w:cs="Arial"/>
          <w:color w:val="212529"/>
          <w:sz w:val="44"/>
          <w:szCs w:val="44"/>
        </w:rPr>
        <w:t xml:space="preserve"> to and from the hillsMeals and refreshments</w:t>
      </w:r>
      <w:r w:rsidRPr="00A60E96">
        <w:rPr>
          <w:rFonts w:ascii="Arial" w:hAnsi="Arial" w:cs="Arial"/>
          <w:color w:val="212529"/>
          <w:sz w:val="44"/>
          <w:szCs w:val="44"/>
          <w:lang w:val="en-US"/>
        </w:rPr>
        <w:t>.</w:t>
      </w:r>
    </w:p>
    <w:p w14:paraId="31F7CAAB" w14:textId="60976D5C" w:rsidR="003A4870" w:rsidRPr="00A60E96" w:rsidRDefault="003A4870" w:rsidP="003A4870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4"/>
          <w:szCs w:val="44"/>
          <w:lang w:val="en-US"/>
        </w:rPr>
      </w:pPr>
      <w:r w:rsidRPr="00A60E96">
        <w:rPr>
          <w:rFonts w:ascii="Arial" w:hAnsi="Arial" w:cs="Arial"/>
          <w:b/>
          <w:bCs/>
          <w:color w:val="212529"/>
          <w:sz w:val="44"/>
          <w:szCs w:val="44"/>
        </w:rPr>
        <w:t>Expert guide and support</w:t>
      </w:r>
      <w:r w:rsidRPr="00A60E96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>:</w:t>
      </w:r>
      <w:r w:rsidRPr="00A60E96">
        <w:rPr>
          <w:rFonts w:ascii="Arial" w:hAnsi="Arial" w:cs="Arial"/>
          <w:color w:val="212529"/>
          <w:sz w:val="44"/>
          <w:szCs w:val="44"/>
        </w:rPr>
        <w:t xml:space="preserve"> staffActivities and entrance fees as mentioned</w:t>
      </w:r>
      <w:r w:rsidR="00A60E96">
        <w:rPr>
          <w:rFonts w:ascii="Arial" w:hAnsi="Arial" w:cs="Arial"/>
          <w:color w:val="212529"/>
          <w:sz w:val="44"/>
          <w:szCs w:val="44"/>
          <w:lang w:val="en-US"/>
        </w:rPr>
        <w:t>.</w:t>
      </w:r>
    </w:p>
    <w:p w14:paraId="0A26D033" w14:textId="77777777" w:rsidR="003A4870" w:rsidRPr="003A4870" w:rsidRDefault="003A4870" w:rsidP="003A4870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3A4870">
        <w:rPr>
          <w:rFonts w:ascii="Arial" w:hAnsi="Arial" w:cs="Arial"/>
          <w:b/>
          <w:bCs/>
          <w:color w:val="212529"/>
          <w:sz w:val="44"/>
          <w:szCs w:val="44"/>
        </w:rPr>
        <w:t>Rs.200000</w:t>
      </w:r>
    </w:p>
    <w:p w14:paraId="529FD4A6" w14:textId="5D5B376F" w:rsidR="00215705" w:rsidRDefault="00215705" w:rsidP="003A4870">
      <w:pPr>
        <w:pStyle w:val="card-text"/>
        <w:shd w:val="clear" w:color="auto" w:fill="FFFFFF"/>
      </w:pPr>
    </w:p>
    <w:sectPr w:rsidR="00215705" w:rsidSect="00B620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79"/>
    <w:rsid w:val="00215705"/>
    <w:rsid w:val="003A4870"/>
    <w:rsid w:val="00A60E96"/>
    <w:rsid w:val="00B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814E"/>
  <w15:chartTrackingRefBased/>
  <w15:docId w15:val="{CB606AB1-6C00-49B3-A364-CE982EF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B6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4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2024-08-01T13:26:00Z</dcterms:created>
  <dcterms:modified xsi:type="dcterms:W3CDTF">2024-08-01T13:38:00Z</dcterms:modified>
</cp:coreProperties>
</file>