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jc w:val="both"/>
        <w:rPr>
          <w:rFonts w:ascii="Verdana" w:cs="Verdana" w:eastAsia="Verdana" w:hAnsi="Verdana"/>
          <w:b w:val="1"/>
          <w:color w:val="3498db"/>
          <w:sz w:val="45"/>
          <w:szCs w:val="45"/>
        </w:rPr>
      </w:pPr>
      <w:bookmarkStart w:colFirst="0" w:colLast="0" w:name="_nucvg6z1m52o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498db"/>
          <w:sz w:val="45"/>
          <w:szCs w:val="45"/>
          <w:rtl w:val="0"/>
        </w:rPr>
        <w:t xml:space="preserve">Linux File Management Commands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You will spend a great deal of time interacting with the terminal where you will be running commands. Executing commands is the most preferred way of interacting with a Linux system as it gives you total control over the system compared to using the graphical display elements.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this lesson, and the coming lessons, we will be running commands on the terminal. We are using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Ubuntu OS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and to launch the terminal, use the keyboard shortcut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CTRL + ALT + 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Let’s now delve into the basic file management commands that will help you create and manage your files on your system.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4sr22918mz4u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1. pwd Command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pwd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, short for the 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print working directory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, is a command that prints out the current working directory in a hierarchical order, beginning with the topmost root directory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( / )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check your current working directory, simply invoke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pwd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 as shown.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pwd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output shows that we are in our home directory, the absolute or full path being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/home/tecmint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</w:rPr>
        <w:drawing>
          <wp:inline distB="114300" distT="114300" distL="114300" distR="114300">
            <wp:extent cx="5943600" cy="2298700"/>
            <wp:effectExtent b="0" l="0" r="0" t="0"/>
            <wp:docPr descr="Print Current Working Directory" id="20" name="image17.png"/>
            <a:graphic>
              <a:graphicData uri="http://schemas.openxmlformats.org/drawingml/2006/picture">
                <pic:pic>
                  <pic:nvPicPr>
                    <pic:cNvPr descr="Print Current Working Directory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Print Current Working Directory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6k5m7copubk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y7yv8rez2ttp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2. cd Command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change or navigate directories, use the </w:t>
      </w:r>
      <w:hyperlink r:id="rId7">
        <w:r w:rsidDel="00000000" w:rsidR="00000000" w:rsidRPr="00000000">
          <w:rPr>
            <w:rFonts w:ascii="Verdana" w:cs="Verdana" w:eastAsia="Verdana" w:hAnsi="Verdana"/>
            <w:color w:val="bb0e30"/>
            <w:sz w:val="26"/>
            <w:szCs w:val="26"/>
            <w:u w:val="single"/>
            <w:rtl w:val="0"/>
          </w:rPr>
          <w:t xml:space="preserve">cd command</w:t>
        </w:r>
      </w:hyperlink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which is short for change directory.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instance, to navigate to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/var/log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file path, run the command: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cd /var/log</w:t>
      </w:r>
    </w:p>
    <w:p w:rsidR="00000000" w:rsidDel="00000000" w:rsidP="00000000" w:rsidRDefault="00000000" w:rsidRPr="00000000" w14:paraId="00000010">
      <w:pPr>
        <w:spacing w:after="460" w:before="460" w:line="39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651000"/>
            <wp:effectExtent b="0" l="0" r="0" t="0"/>
            <wp:docPr descr="Navigate Directories in Linux" id="26" name="image22.png"/>
            <a:graphic>
              <a:graphicData uri="http://schemas.openxmlformats.org/drawingml/2006/picture">
                <pic:pic>
                  <pic:nvPicPr>
                    <pic:cNvPr descr="Navigate Directories in Linux"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Navigate Directories in Linux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go a directory up append two dots or periods in the end.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cd 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go back to the home directory run the cd command without any arguments.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cd </w:t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844800"/>
            <wp:effectExtent b="0" l="0" r="0" t="0"/>
            <wp:docPr descr="cd Command Examples" id="7" name="image14.png"/>
            <a:graphic>
              <a:graphicData uri="http://schemas.openxmlformats.org/drawingml/2006/picture">
                <pic:pic>
                  <pic:nvPicPr>
                    <pic:cNvPr descr="cd Command Examples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cd Command Examples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: To navigate into a subdirectory or a directory within your current directory, don’t use a forward slash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( / )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simply type in the name of the directory.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navigate into the Downloads directory, run: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cd Downloads</w:t>
      </w:r>
    </w:p>
    <w:p w:rsidR="00000000" w:rsidDel="00000000" w:rsidP="00000000" w:rsidRDefault="00000000" w:rsidRPr="00000000" w14:paraId="0000001C">
      <w:pPr>
        <w:spacing w:after="460" w:before="460" w:line="39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044700"/>
            <wp:effectExtent b="0" l="0" r="0" t="0"/>
            <wp:docPr descr="Navigate to Downloads Directory" id="12" name="image13.png"/>
            <a:graphic>
              <a:graphicData uri="http://schemas.openxmlformats.org/drawingml/2006/picture">
                <pic:pic>
                  <pic:nvPicPr>
                    <pic:cNvPr descr="Navigate to Downloads Directory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Navigate to Downloads Directory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1ulv93o69tl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n6i2qjtdcb8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pd3tsw19rqy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iz7uuhgfpbm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mwr297fs4wy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iuxpctozzdo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d2aleyfsvs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x0stke6yvko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runhuzz0wsq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lerr8b20zdv0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3. ls Command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hyperlink r:id="rId11">
        <w:r w:rsidDel="00000000" w:rsidR="00000000" w:rsidRPr="00000000">
          <w:rPr>
            <w:rFonts w:ascii="Verdana" w:cs="Verdana" w:eastAsia="Verdana" w:hAnsi="Verdana"/>
            <w:color w:val="bb0e30"/>
            <w:sz w:val="26"/>
            <w:szCs w:val="26"/>
            <w:u w:val="single"/>
            <w:rtl w:val="0"/>
          </w:rPr>
          <w:t xml:space="preserve">ls command</w:t>
        </w:r>
      </w:hyperlink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is a command used for listing existing files or folders in a directory. For example, to list all the contents in the home directory, we will run the command.</w:t>
      </w:r>
    </w:p>
    <w:p w:rsidR="00000000" w:rsidDel="00000000" w:rsidP="00000000" w:rsidRDefault="00000000" w:rsidRPr="00000000" w14:paraId="00000029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ls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From the output, we can see that we have two text files and eight folders which are usually created by default after installing and logging in to the system.</w:t>
      </w:r>
    </w:p>
    <w:p w:rsidR="00000000" w:rsidDel="00000000" w:rsidP="00000000" w:rsidRDefault="00000000" w:rsidRPr="00000000" w14:paraId="0000002B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</w:rPr>
        <w:drawing>
          <wp:inline distB="114300" distT="114300" distL="114300" distR="114300">
            <wp:extent cx="5943600" cy="1663700"/>
            <wp:effectExtent b="0" l="0" r="0" t="0"/>
            <wp:docPr descr="List Files in Linux" id="23" name="image23.png"/>
            <a:graphic>
              <a:graphicData uri="http://schemas.openxmlformats.org/drawingml/2006/picture">
                <pic:pic>
                  <pic:nvPicPr>
                    <pic:cNvPr descr="List Files in Linux"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List Files in Linux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list more information append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-lh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flag as shown.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-l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option stands for long listing and prints out additional information such as file permissions, user, group, file size, and date of creation.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-h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flag prints out the file or directory size in a human-readable format.</w:t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ls -lh</w:t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603500"/>
            <wp:effectExtent b="0" l="0" r="0" t="0"/>
            <wp:docPr descr="Long List Files in Linux" id="22" name="image20.png"/>
            <a:graphic>
              <a:graphicData uri="http://schemas.openxmlformats.org/drawingml/2006/picture">
                <pic:pic>
                  <pic:nvPicPr>
                    <pic:cNvPr descr="Long List Files in Linux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Long List Files in Linux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list hidden files, append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-a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flag.</w:t>
      </w:r>
    </w:p>
    <w:p w:rsidR="00000000" w:rsidDel="00000000" w:rsidP="00000000" w:rsidRDefault="00000000" w:rsidRPr="00000000" w14:paraId="0000003C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ls -la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This displays hidden files which start with a period sign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(.)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as shown.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.ssh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.config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.local</w:t>
      </w:r>
    </w:p>
    <w:p w:rsidR="00000000" w:rsidDel="00000000" w:rsidP="00000000" w:rsidRDefault="00000000" w:rsidRPr="00000000" w14:paraId="00000041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4521200"/>
            <wp:effectExtent b="0" l="0" r="0" t="0"/>
            <wp:docPr descr="List Hidden Files in Linux" id="21" name="image18.png"/>
            <a:graphic>
              <a:graphicData uri="http://schemas.openxmlformats.org/drawingml/2006/picture">
                <pic:pic>
                  <pic:nvPicPr>
                    <pic:cNvPr descr="List Hidden Files in Linux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List Hidden Files in Linux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f8u53upuia1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jtj1jn22bme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gu1840n7xgdm" w:id="16"/>
      <w:bookmarkEnd w:id="16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4. touch Command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touch command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is used for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creating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simple files on a Linux system. To create a file, use the syntax: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touch filename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4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create a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file, run the command:</w:t>
      </w:r>
    </w:p>
    <w:p w:rsidR="00000000" w:rsidDel="00000000" w:rsidP="00000000" w:rsidRDefault="00000000" w:rsidRPr="00000000" w14:paraId="00000049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touch file1.txt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confirm the creation of the file, invoke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ls command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ls</w:t>
      </w:r>
    </w:p>
    <w:p w:rsidR="00000000" w:rsidDel="00000000" w:rsidP="00000000" w:rsidRDefault="00000000" w:rsidRPr="00000000" w14:paraId="0000004C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422400"/>
            <wp:effectExtent b="0" l="0" r="0" t="0"/>
            <wp:docPr descr="Create Empty File in Linux" id="15" name="image8.png"/>
            <a:graphic>
              <a:graphicData uri="http://schemas.openxmlformats.org/drawingml/2006/picture">
                <pic:pic>
                  <pic:nvPicPr>
                    <pic:cNvPr descr="Create Empty File in Linux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Create Empty File in Linux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811apzaoksw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pkdrp6ld0da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5dzmyxei5ts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xjqvtbj391g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la3bq1oqa2e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urobmgmyls75" w:id="22"/>
      <w:bookmarkEnd w:id="22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5. cat Command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view the contents of a file, use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cat 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as follows:</w:t>
      </w:r>
    </w:p>
    <w:p w:rsidR="00000000" w:rsidDel="00000000" w:rsidP="00000000" w:rsidRDefault="00000000" w:rsidRPr="00000000" w14:paraId="00000054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cat filename</w:t>
      </w:r>
    </w:p>
    <w:p w:rsidR="00000000" w:rsidDel="00000000" w:rsidP="00000000" w:rsidRDefault="00000000" w:rsidRPr="00000000" w14:paraId="00000055">
      <w:pPr>
        <w:spacing w:after="460" w:before="460" w:line="39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320800"/>
            <wp:effectExtent b="0" l="0" r="0" t="0"/>
            <wp:docPr descr="View Contents of Files" id="1" name="image1.png"/>
            <a:graphic>
              <a:graphicData uri="http://schemas.openxmlformats.org/drawingml/2006/picture">
                <pic:pic>
                  <pic:nvPicPr>
                    <pic:cNvPr descr="View Contents of Files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View Contents of Files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ivf00eu2wsp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wx1dr8tzdp57" w:id="24"/>
      <w:bookmarkEnd w:id="24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6. mv Command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mv command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is quite a versatile command. Depending on how it is used, it can rename a file or move it from one location to another.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move the file, use the syntax below:</w:t>
      </w:r>
    </w:p>
    <w:p w:rsidR="00000000" w:rsidDel="00000000" w:rsidP="00000000" w:rsidRDefault="00000000" w:rsidRPr="00000000" w14:paraId="0000005B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filename /path/to/destination/</w:t>
      </w:r>
    </w:p>
    <w:p w:rsidR="00000000" w:rsidDel="00000000" w:rsidP="00000000" w:rsidRDefault="00000000" w:rsidRPr="00000000" w14:paraId="0000005C">
      <w:pPr>
        <w:spacing w:after="460" w:before="460" w:line="390" w:lineRule="auto"/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move a file from the current directory to the Public/docs directory, run the command:</w:t>
      </w:r>
    </w:p>
    <w:p w:rsidR="00000000" w:rsidDel="00000000" w:rsidP="00000000" w:rsidRDefault="00000000" w:rsidRPr="00000000" w14:paraId="0000005E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file1.txt Public/docs</w:t>
      </w:r>
    </w:p>
    <w:p w:rsidR="00000000" w:rsidDel="00000000" w:rsidP="00000000" w:rsidRDefault="00000000" w:rsidRPr="00000000" w14:paraId="0000005F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638300"/>
            <wp:effectExtent b="0" l="0" r="0" t="0"/>
            <wp:docPr descr="Move Files in Linux" id="25" name="image19.png"/>
            <a:graphic>
              <a:graphicData uri="http://schemas.openxmlformats.org/drawingml/2006/picture">
                <pic:pic>
                  <pic:nvPicPr>
                    <pic:cNvPr descr="Move Files in Linux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Move Files in Linux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Alternatively, you can move a file from a different location to your current directory using the syntax shown. Take note of the period sign at the end of the command. This implies this location’.</w:t>
      </w:r>
    </w:p>
    <w:p w:rsidR="00000000" w:rsidDel="00000000" w:rsidP="00000000" w:rsidRDefault="00000000" w:rsidRPr="00000000" w14:paraId="00000061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/path/to/file 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We are now going to do the reverse. We will copy the file from the Public/docs path to the current directory as shown.</w:t>
      </w:r>
    </w:p>
    <w:p w:rsidR="00000000" w:rsidDel="00000000" w:rsidP="00000000" w:rsidRDefault="00000000" w:rsidRPr="00000000" w14:paraId="00000063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Public/docs/file1.txt .</w:t>
      </w:r>
    </w:p>
    <w:p w:rsidR="00000000" w:rsidDel="00000000" w:rsidP="00000000" w:rsidRDefault="00000000" w:rsidRPr="00000000" w14:paraId="00000064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765300"/>
            <wp:effectExtent b="0" l="0" r="0" t="0"/>
            <wp:docPr descr="Move Files from Location in Linux" id="19" name="image7.png"/>
            <a:graphic>
              <a:graphicData uri="http://schemas.openxmlformats.org/drawingml/2006/picture">
                <pic:pic>
                  <pic:nvPicPr>
                    <pic:cNvPr descr="Move Files from Location in Linux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Move Files from Location in Linux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rename a file, use the syntax shown. The command removes the original file name and assigns the second argument as the new file name.</w:t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filename1 filename2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rename file1.txt to file2.txt run the command:</w:t>
      </w:r>
    </w:p>
    <w:p w:rsidR="00000000" w:rsidDel="00000000" w:rsidP="00000000" w:rsidRDefault="00000000" w:rsidRPr="00000000" w14:paraId="00000069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file1.txt  file2.txt</w:t>
      </w:r>
    </w:p>
    <w:p w:rsidR="00000000" w:rsidDel="00000000" w:rsidP="00000000" w:rsidRDefault="00000000" w:rsidRPr="00000000" w14:paraId="0000006A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600200"/>
            <wp:effectExtent b="0" l="0" r="0" t="0"/>
            <wp:docPr descr="Rename Files in Linux" id="9" name="image9.png"/>
            <a:graphic>
              <a:graphicData uri="http://schemas.openxmlformats.org/drawingml/2006/picture">
                <pic:pic>
                  <pic:nvPicPr>
                    <pic:cNvPr descr="Rename Files in Linux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Rename Files in Linux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Additionally, you can move and rename the file at the same time by specifying the destination folder and a different file name.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 to move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to the location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Public/docs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and rename it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file2.txt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run the command:</w:t>
      </w:r>
    </w:p>
    <w:p w:rsidR="00000000" w:rsidDel="00000000" w:rsidP="00000000" w:rsidRDefault="00000000" w:rsidRPr="00000000" w14:paraId="0000006D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mv file1.txt Public/docs/file2.txt</w:t>
      </w:r>
    </w:p>
    <w:p w:rsidR="00000000" w:rsidDel="00000000" w:rsidP="00000000" w:rsidRDefault="00000000" w:rsidRPr="00000000" w14:paraId="0000006E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4995863" cy="1601413"/>
            <wp:effectExtent b="0" l="0" r="0" t="0"/>
            <wp:docPr descr="Move and Rename Files in Linux" id="28" name="image21.png"/>
            <a:graphic>
              <a:graphicData uri="http://schemas.openxmlformats.org/drawingml/2006/picture">
                <pic:pic>
                  <pic:nvPicPr>
                    <pic:cNvPr descr="Move and Rename Files in Linux"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0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Move and Rename Files in Linux</w:t>
      </w:r>
    </w:p>
    <w:p w:rsidR="00000000" w:rsidDel="00000000" w:rsidP="00000000" w:rsidRDefault="00000000" w:rsidRPr="00000000" w14:paraId="0000007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m6qn73trpong" w:id="25"/>
      <w:bookmarkEnd w:id="25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7. cp Command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 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, short for copy, copies a file from one file location to another. Unlike the move command,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cp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 retains the original file in its current location and makes a duplicate copy in a different directory.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syntax for copying a file is shown below.</w:t>
      </w:r>
    </w:p>
    <w:p w:rsidR="00000000" w:rsidDel="00000000" w:rsidP="00000000" w:rsidRDefault="00000000" w:rsidRPr="00000000" w14:paraId="00000073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cp /file/path /destination/path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copy the file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from the current directory to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Public/docs/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directory, issue the command:</w:t>
      </w:r>
    </w:p>
    <w:p w:rsidR="00000000" w:rsidDel="00000000" w:rsidP="00000000" w:rsidRDefault="00000000" w:rsidRPr="00000000" w14:paraId="00000075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cp file1.txt  Public/docs/</w:t>
      </w:r>
    </w:p>
    <w:p w:rsidR="00000000" w:rsidDel="00000000" w:rsidP="00000000" w:rsidRDefault="00000000" w:rsidRPr="00000000" w14:paraId="00000076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070100"/>
            <wp:effectExtent b="0" l="0" r="0" t="0"/>
            <wp:docPr descr="Copy Files in Linux" id="13" name="image6.png"/>
            <a:graphic>
              <a:graphicData uri="http://schemas.openxmlformats.org/drawingml/2006/picture">
                <pic:pic>
                  <pic:nvPicPr>
                    <pic:cNvPr descr="Copy Files in Linux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Copy Files in Linux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copy a directory, use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-R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option for recursively copying the directory including all its contents. We have created another directory called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tutorials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. To copy this directory alongside its contents to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Public/docs/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path, run the command:</w:t>
      </w:r>
    </w:p>
    <w:p w:rsidR="00000000" w:rsidDel="00000000" w:rsidP="00000000" w:rsidRDefault="00000000" w:rsidRPr="00000000" w14:paraId="0000007C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cp -R tutorials Public/docs/</w:t>
      </w:r>
    </w:p>
    <w:p w:rsidR="00000000" w:rsidDel="00000000" w:rsidP="00000000" w:rsidRDefault="00000000" w:rsidRPr="00000000" w14:paraId="0000007D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171700"/>
            <wp:effectExtent b="0" l="0" r="0" t="0"/>
            <wp:docPr descr="Copy Directory in Linux" id="5" name="image4.png"/>
            <a:graphic>
              <a:graphicData uri="http://schemas.openxmlformats.org/drawingml/2006/picture">
                <pic:pic>
                  <pic:nvPicPr>
                    <pic:cNvPr descr="Copy Directory in Linux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Copy Directory in Linux</w:t>
      </w:r>
    </w:p>
    <w:p w:rsidR="00000000" w:rsidDel="00000000" w:rsidP="00000000" w:rsidRDefault="00000000" w:rsidRPr="00000000" w14:paraId="0000007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u1nbp1llx32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hpbta75jbmi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3scq5ldgmks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2m19b53b5px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hngpvimlaca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veeh2u49m1j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z50xk7sj71g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u6j77vtaeq2p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8. mkdir Command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You might have wondered how we created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tutorials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directory. Well, it’s pretty simple. To create a new directory use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mkdir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make directory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) command as follows:</w:t>
      </w:r>
    </w:p>
    <w:p w:rsidR="00000000" w:rsidDel="00000000" w:rsidP="00000000" w:rsidRDefault="00000000" w:rsidRPr="00000000" w14:paraId="00000087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mkdir directory_name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Let’s create another directory called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as shown:</w:t>
      </w:r>
    </w:p>
    <w:p w:rsidR="00000000" w:rsidDel="00000000" w:rsidP="00000000" w:rsidRDefault="00000000" w:rsidRPr="00000000" w14:paraId="00000089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mkdir projects</w:t>
      </w:r>
    </w:p>
    <w:p w:rsidR="00000000" w:rsidDel="00000000" w:rsidP="00000000" w:rsidRDefault="00000000" w:rsidRPr="00000000" w14:paraId="0000008A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4957763" cy="1247386"/>
            <wp:effectExtent b="0" l="0" r="0" t="0"/>
            <wp:docPr descr="Create Directory in Linux" id="27" name="image24.png"/>
            <a:graphic>
              <a:graphicData uri="http://schemas.openxmlformats.org/drawingml/2006/picture">
                <pic:pic>
                  <pic:nvPicPr>
                    <pic:cNvPr descr="Create Directory in Linux"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24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Create Directory in Linux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To create a directory within another directory use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-p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flag. The command below creates the fundamentals directory inside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linux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directory within the parent directory which is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directory.</w:t>
      </w:r>
    </w:p>
    <w:p w:rsidR="00000000" w:rsidDel="00000000" w:rsidP="00000000" w:rsidRDefault="00000000" w:rsidRPr="00000000" w14:paraId="0000008C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mkdir -p projects/linux/fundamentals</w:t>
      </w:r>
    </w:p>
    <w:p w:rsidR="00000000" w:rsidDel="00000000" w:rsidP="00000000" w:rsidRDefault="00000000" w:rsidRPr="00000000" w14:paraId="0000008D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4300538" cy="1385269"/>
            <wp:effectExtent b="0" l="0" r="0" t="0"/>
            <wp:docPr descr="Create Directory in Linux" id="6" name="image15.png"/>
            <a:graphic>
              <a:graphicData uri="http://schemas.openxmlformats.org/drawingml/2006/picture">
                <pic:pic>
                  <pic:nvPicPr>
                    <pic:cNvPr descr="Create Directory in Linux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38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Create Directory in Linux</w:t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7txd10shoet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advll4szssjg" w:id="35"/>
      <w:bookmarkEnd w:id="35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9. rmdir Command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rmdir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 deletes an empty directory. For example, to delete or remove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tutorials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directory, run the command:</w:t>
      </w:r>
    </w:p>
    <w:p w:rsidR="00000000" w:rsidDel="00000000" w:rsidP="00000000" w:rsidRDefault="00000000" w:rsidRPr="00000000" w14:paraId="00000092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rmdir tutorials </w:t>
      </w:r>
    </w:p>
    <w:p w:rsidR="00000000" w:rsidDel="00000000" w:rsidP="00000000" w:rsidRDefault="00000000" w:rsidRPr="00000000" w14:paraId="00000093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243513" cy="2294037"/>
            <wp:effectExtent b="0" l="0" r="0" t="0"/>
            <wp:docPr descr="Delete Empty Directory in Linux" id="11" name="image3.png"/>
            <a:graphic>
              <a:graphicData uri="http://schemas.openxmlformats.org/drawingml/2006/picture">
                <pic:pic>
                  <pic:nvPicPr>
                    <pic:cNvPr descr="Delete Empty Directory in Linux"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29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Delete Empty Directory in Linux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If you try to remove a non-empty directory, you will get an error message as shown.</w:t>
      </w:r>
    </w:p>
    <w:p w:rsidR="00000000" w:rsidDel="00000000" w:rsidP="00000000" w:rsidRDefault="00000000" w:rsidRPr="00000000" w14:paraId="00000095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rmdir projects</w:t>
      </w:r>
    </w:p>
    <w:p w:rsidR="00000000" w:rsidDel="00000000" w:rsidP="00000000" w:rsidRDefault="00000000" w:rsidRPr="00000000" w14:paraId="00000096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244600"/>
            <wp:effectExtent b="0" l="0" r="0" t="0"/>
            <wp:docPr descr="Delete Directory in Linux" id="10" name="image16.png"/>
            <a:graphic>
              <a:graphicData uri="http://schemas.openxmlformats.org/drawingml/2006/picture">
                <pic:pic>
                  <pic:nvPicPr>
                    <pic:cNvPr descr="Delete Directory in Linux"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Delete Directory in Linux</w:t>
      </w:r>
    </w:p>
    <w:p w:rsidR="00000000" w:rsidDel="00000000" w:rsidP="00000000" w:rsidRDefault="00000000" w:rsidRPr="00000000" w14:paraId="0000009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w7po3drpb7f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yyqw2c5fyi68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nbrtgn7b0fb6" w:id="38"/>
      <w:bookmarkEnd w:id="38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10. rm Command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(remove) command is used to delete a file. The syntax is quite straightforward:</w:t>
      </w:r>
    </w:p>
    <w:p w:rsidR="00000000" w:rsidDel="00000000" w:rsidP="00000000" w:rsidRDefault="00000000" w:rsidRPr="00000000" w14:paraId="0000009B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rm filename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delete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file, run the command:</w:t>
      </w:r>
    </w:p>
    <w:p w:rsidR="00000000" w:rsidDel="00000000" w:rsidP="00000000" w:rsidRDefault="00000000" w:rsidRPr="00000000" w14:paraId="0000009D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rm file1.txt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Additionally, you can remove or delete a directory recursively using the </w:t>
      </w:r>
      <w:r w:rsidDel="00000000" w:rsidR="00000000" w:rsidRPr="00000000">
        <w:rPr>
          <w:rFonts w:ascii="Verdana" w:cs="Verdana" w:eastAsia="Verdana" w:hAnsi="Verdana"/>
          <w:color w:val="9884fc"/>
          <w:sz w:val="26"/>
          <w:szCs w:val="26"/>
          <w:shd w:fill="f4f2ff" w:val="clear"/>
          <w:rtl w:val="0"/>
        </w:rPr>
        <w:t xml:space="preserve">-R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option. This could either be an empty or a non-empty directory.</w:t>
      </w:r>
    </w:p>
    <w:p w:rsidR="00000000" w:rsidDel="00000000" w:rsidP="00000000" w:rsidRDefault="00000000" w:rsidRPr="00000000" w14:paraId="0000009F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rm -R directory_name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delete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directory, run the command:</w:t>
      </w:r>
    </w:p>
    <w:p w:rsidR="00000000" w:rsidDel="00000000" w:rsidP="00000000" w:rsidRDefault="00000000" w:rsidRPr="00000000" w14:paraId="000000A1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rm -R projects</w:t>
      </w:r>
    </w:p>
    <w:p w:rsidR="00000000" w:rsidDel="00000000" w:rsidP="00000000" w:rsidRDefault="00000000" w:rsidRPr="00000000" w14:paraId="000000A2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044700"/>
            <wp:effectExtent b="0" l="0" r="0" t="0"/>
            <wp:docPr descr="Delete Directory Recursively in Linux" id="14" name="image10.png"/>
            <a:graphic>
              <a:graphicData uri="http://schemas.openxmlformats.org/drawingml/2006/picture">
                <pic:pic>
                  <pic:nvPicPr>
                    <pic:cNvPr descr="Delete Directory Recursively in Linux"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Delete Directory Recursively in Linux</w:t>
      </w:r>
    </w:p>
    <w:p w:rsidR="00000000" w:rsidDel="00000000" w:rsidP="00000000" w:rsidRDefault="00000000" w:rsidRPr="00000000" w14:paraId="000000A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chhzipazj9p5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kffoowt2efc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Rule="auto"/>
        <w:jc w:val="both"/>
        <w:rPr>
          <w:rFonts w:ascii="Verdana" w:cs="Verdana" w:eastAsia="Verdana" w:hAnsi="Verdana"/>
          <w:b w:val="1"/>
          <w:color w:val="3a3a3a"/>
          <w:sz w:val="38"/>
          <w:szCs w:val="38"/>
        </w:rPr>
      </w:pPr>
      <w:bookmarkStart w:colFirst="0" w:colLast="0" w:name="_jskb47y42mnr" w:id="41"/>
      <w:bookmarkEnd w:id="41"/>
      <w:r w:rsidDel="00000000" w:rsidR="00000000" w:rsidRPr="00000000">
        <w:rPr>
          <w:rFonts w:ascii="Verdana" w:cs="Verdana" w:eastAsia="Verdana" w:hAnsi="Verdana"/>
          <w:b w:val="1"/>
          <w:color w:val="3a3a3a"/>
          <w:sz w:val="38"/>
          <w:szCs w:val="38"/>
          <w:rtl w:val="0"/>
        </w:rPr>
        <w:t xml:space="preserve">11. find and locate Commands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Sometimes, you may want to search the location of a particular file. You can easily do this using either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commands.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searches for a file in a particular location and takes two arguments: the search path or directory and the file to be searched.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syntax is as shown</w:t>
      </w:r>
    </w:p>
    <w:p w:rsidR="00000000" w:rsidDel="00000000" w:rsidP="00000000" w:rsidRDefault="00000000" w:rsidRPr="00000000" w14:paraId="000000A9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find /path/to/search -name filename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example, to search for a file called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in the home directory, run:</w:t>
      </w:r>
    </w:p>
    <w:p w:rsidR="00000000" w:rsidDel="00000000" w:rsidP="00000000" w:rsidRDefault="00000000" w:rsidRPr="00000000" w14:paraId="000000AB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find /home/tecmint -name file1.txt</w:t>
      </w:r>
    </w:p>
    <w:p w:rsidR="00000000" w:rsidDel="00000000" w:rsidP="00000000" w:rsidRDefault="00000000" w:rsidRPr="00000000" w14:paraId="000000AC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1308100"/>
            <wp:effectExtent b="0" l="0" r="0" t="0"/>
            <wp:docPr descr="Search Files in Linux" id="3" name="image11.png"/>
            <a:graphic>
              <a:graphicData uri="http://schemas.openxmlformats.org/drawingml/2006/picture">
                <pic:pic>
                  <pic:nvPicPr>
                    <pic:cNvPr descr="Search Files in Linux"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Search Files in Linux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command, just like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command, plays the same role of searching files but only takes one argument as shown.</w:t>
      </w:r>
    </w:p>
    <w:p w:rsidR="00000000" w:rsidDel="00000000" w:rsidP="00000000" w:rsidRDefault="00000000" w:rsidRPr="00000000" w14:paraId="000000B2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locate filename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For example;</w:t>
      </w:r>
    </w:p>
    <w:p w:rsidR="00000000" w:rsidDel="00000000" w:rsidP="00000000" w:rsidRDefault="00000000" w:rsidRPr="00000000" w14:paraId="000000B4">
      <w:pPr>
        <w:jc w:val="both"/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  <w:rtl w:val="0"/>
        </w:rPr>
        <w:t xml:space="preserve">$ locate file1.txt</w:t>
      </w:r>
    </w:p>
    <w:p w:rsidR="00000000" w:rsidDel="00000000" w:rsidP="00000000" w:rsidRDefault="00000000" w:rsidRPr="00000000" w14:paraId="000000B5">
      <w:pPr>
        <w:jc w:val="both"/>
        <w:rPr>
          <w:rFonts w:ascii="Verdana" w:cs="Verdana" w:eastAsia="Verdana" w:hAnsi="Verdana"/>
          <w:color w:val="3a3a3a"/>
          <w:sz w:val="19"/>
          <w:szCs w:val="19"/>
          <w:shd w:fill="f7f8f9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6"/>
          <w:szCs w:val="26"/>
          <w:shd w:fill="212529" w:val="clear"/>
        </w:rPr>
        <w:drawing>
          <wp:inline distB="114300" distT="114300" distL="114300" distR="114300">
            <wp:extent cx="5943600" cy="2832100"/>
            <wp:effectExtent b="0" l="0" r="0" t="0"/>
            <wp:docPr descr="Locate Files in Linux" id="2" name="image12.png"/>
            <a:graphic>
              <a:graphicData uri="http://schemas.openxmlformats.org/drawingml/2006/picture">
                <pic:pic>
                  <pic:nvPicPr>
                    <pic:cNvPr descr="Locate Files in Linux"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a3a3a"/>
          <w:sz w:val="19"/>
          <w:szCs w:val="19"/>
          <w:shd w:fill="f7f8f9" w:val="clear"/>
          <w:rtl w:val="0"/>
        </w:rPr>
        <w:t xml:space="preserve">Locate Files in Linux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rFonts w:ascii="Verdana" w:cs="Verdana" w:eastAsia="Verdana" w:hAnsi="Verdana"/>
          <w:color w:val="3a3a3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 searches using a database of all the possible files and directories in the system.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jc w:val="both"/>
        <w:rPr>
          <w:color w:val="666666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: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 is much faster than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command. However, the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command is much more powerful and works in situations where </w:t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Verdana" w:cs="Verdana" w:eastAsia="Verdana" w:hAnsi="Verdana"/>
          <w:color w:val="3a3a3a"/>
          <w:sz w:val="26"/>
          <w:szCs w:val="26"/>
          <w:rtl w:val="0"/>
        </w:rPr>
        <w:t xml:space="preserve"> does not produce the desired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footerReference r:id="rId3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6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4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8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7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1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6.png"/><Relationship Id="rId25" Type="http://schemas.openxmlformats.org/officeDocument/2006/relationships/image" Target="media/image3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2.png"/><Relationship Id="rId7" Type="http://schemas.openxmlformats.org/officeDocument/2006/relationships/hyperlink" Target="https://www.tecmint.com/cd-command-in-linux/" TargetMode="External"/><Relationship Id="rId8" Type="http://schemas.openxmlformats.org/officeDocument/2006/relationships/image" Target="media/image22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hyperlink" Target="https://www.tecmint.com/15-basic-ls-command-examples-in-linux/" TargetMode="External"/><Relationship Id="rId33" Type="http://schemas.openxmlformats.org/officeDocument/2006/relationships/footer" Target="footer1.xml"/><Relationship Id="rId10" Type="http://schemas.openxmlformats.org/officeDocument/2006/relationships/image" Target="media/image13.png"/><Relationship Id="rId32" Type="http://schemas.openxmlformats.org/officeDocument/2006/relationships/footer" Target="footer2.xml"/><Relationship Id="rId13" Type="http://schemas.openxmlformats.org/officeDocument/2006/relationships/image" Target="media/image20.png"/><Relationship Id="rId12" Type="http://schemas.openxmlformats.org/officeDocument/2006/relationships/image" Target="media/image23.png"/><Relationship Id="rId15" Type="http://schemas.openxmlformats.org/officeDocument/2006/relationships/image" Target="media/image8.png"/><Relationship Id="rId14" Type="http://schemas.openxmlformats.org/officeDocument/2006/relationships/image" Target="media/image18.png"/><Relationship Id="rId17" Type="http://schemas.openxmlformats.org/officeDocument/2006/relationships/image" Target="media/image19.png"/><Relationship Id="rId16" Type="http://schemas.openxmlformats.org/officeDocument/2006/relationships/image" Target="media/image1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