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CBF0" w14:textId="77777777" w:rsidR="0033437A" w:rsidRDefault="0033437A" w:rsidP="0033437A">
      <w:pPr>
        <w:pStyle w:val="Title"/>
      </w:pPr>
      <w:r>
        <w:t>Software Requirements Specification</w:t>
      </w:r>
    </w:p>
    <w:p w14:paraId="546BACB9" w14:textId="77777777" w:rsidR="0033437A" w:rsidRDefault="0033437A" w:rsidP="00A50984">
      <w:pPr>
        <w:pStyle w:val="Title"/>
        <w:spacing w:before="0" w:after="400"/>
        <w:ind w:left="2880" w:firstLine="720"/>
        <w:jc w:val="left"/>
        <w:rPr>
          <w:sz w:val="40"/>
        </w:rPr>
      </w:pPr>
      <w:r>
        <w:rPr>
          <w:sz w:val="40"/>
        </w:rPr>
        <w:t>for</w:t>
      </w:r>
    </w:p>
    <w:p w14:paraId="41CE1CAF" w14:textId="77777777" w:rsidR="0033437A" w:rsidRDefault="0033437A" w:rsidP="0033437A">
      <w:pPr>
        <w:pStyle w:val="Title"/>
      </w:pPr>
      <w:r>
        <w:t>&lt;Project- Rental Application&gt;</w:t>
      </w:r>
    </w:p>
    <w:p w14:paraId="1B2F397F" w14:textId="77777777" w:rsidR="0033437A" w:rsidRDefault="0033437A" w:rsidP="0033437A">
      <w:pPr>
        <w:pStyle w:val="ByLine"/>
      </w:pPr>
    </w:p>
    <w:p w14:paraId="7DBD8165" w14:textId="77777777" w:rsidR="0033437A" w:rsidRDefault="0033437A" w:rsidP="0033437A">
      <w:pPr>
        <w:pStyle w:val="ByLine"/>
      </w:pPr>
    </w:p>
    <w:p w14:paraId="6A19EBBC" w14:textId="77777777" w:rsidR="0033437A" w:rsidRDefault="0033437A" w:rsidP="0033437A">
      <w:pPr>
        <w:pStyle w:val="ByLine"/>
      </w:pPr>
    </w:p>
    <w:p w14:paraId="7F7588CC" w14:textId="77777777" w:rsidR="0033437A" w:rsidRDefault="0033437A" w:rsidP="0033437A">
      <w:pPr>
        <w:pStyle w:val="ByLine"/>
      </w:pPr>
    </w:p>
    <w:p w14:paraId="5B0E03D4" w14:textId="77777777" w:rsidR="0033437A" w:rsidRDefault="0033437A" w:rsidP="0033437A">
      <w:pPr>
        <w:pStyle w:val="ByLine"/>
        <w:jc w:val="left"/>
      </w:pPr>
    </w:p>
    <w:p w14:paraId="43B5B076" w14:textId="5FD3B0E1" w:rsidR="0033437A" w:rsidRDefault="0033437A" w:rsidP="0033437A">
      <w:pPr>
        <w:pStyle w:val="ByLine"/>
      </w:pPr>
      <w:r>
        <w:t xml:space="preserve">Prepared by </w:t>
      </w:r>
      <w:r w:rsidR="00A50984">
        <w:t>–</w:t>
      </w:r>
      <w:r>
        <w:t xml:space="preserve"> </w:t>
      </w:r>
      <w:r w:rsidR="00A50984">
        <w:t>Izhar Bagwan</w:t>
      </w:r>
    </w:p>
    <w:p w14:paraId="2C3F6D8B" w14:textId="77777777" w:rsidR="0033437A" w:rsidRDefault="0033437A" w:rsidP="0033437A">
      <w:pPr>
        <w:pStyle w:val="ByLine"/>
      </w:pPr>
      <w:r>
        <w:t>THBS</w:t>
      </w:r>
    </w:p>
    <w:p w14:paraId="185A3CB3" w14:textId="77777777" w:rsidR="0033437A" w:rsidRDefault="0033437A" w:rsidP="0033437A">
      <w:pPr>
        <w:pStyle w:val="ByLine"/>
      </w:pPr>
      <w:r>
        <w:t>Date- 20/12/2021</w:t>
      </w:r>
    </w:p>
    <w:p w14:paraId="58D75247" w14:textId="77777777" w:rsidR="0033437A" w:rsidRDefault="0033437A" w:rsidP="0033437A">
      <w:pPr>
        <w:pStyle w:val="TOCEntry"/>
      </w:pPr>
      <w:bookmarkStart w:id="0" w:name="_Toc26969053"/>
      <w:r>
        <w:lastRenderedPageBreak/>
        <w:t>Table of Contents</w:t>
      </w:r>
      <w:bookmarkEnd w:id="0"/>
    </w:p>
    <w:p w14:paraId="577C50EC" w14:textId="77777777" w:rsidR="0033437A" w:rsidRDefault="0033437A" w:rsidP="0033437A">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5739537C" w14:textId="77777777" w:rsidR="0033437A" w:rsidRDefault="0033437A" w:rsidP="0033437A">
      <w:pPr>
        <w:pStyle w:val="TOC1"/>
      </w:pPr>
      <w:r>
        <w:t>1.</w:t>
      </w:r>
      <w:r>
        <w:tab/>
        <w:t>Introduction</w:t>
      </w:r>
      <w:r>
        <w:tab/>
      </w:r>
      <w:r>
        <w:fldChar w:fldCharType="begin"/>
      </w:r>
      <w:r>
        <w:instrText xml:space="preserve"> PAGEREF _Toc26969055 \h </w:instrText>
      </w:r>
      <w:r>
        <w:fldChar w:fldCharType="separate"/>
      </w:r>
      <w:r>
        <w:t>1</w:t>
      </w:r>
      <w:r>
        <w:fldChar w:fldCharType="end"/>
      </w:r>
    </w:p>
    <w:p w14:paraId="4D44AF83" w14:textId="77777777" w:rsidR="0033437A" w:rsidRDefault="0033437A" w:rsidP="0033437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5F0E0AE8" w14:textId="77777777" w:rsidR="0033437A" w:rsidRDefault="009654BF" w:rsidP="0033437A">
      <w:pPr>
        <w:pStyle w:val="TOC2"/>
        <w:tabs>
          <w:tab w:val="left" w:pos="720"/>
        </w:tabs>
        <w:rPr>
          <w:noProof/>
        </w:rPr>
      </w:pPr>
      <w:r>
        <w:rPr>
          <w:noProof/>
        </w:rPr>
        <w:t>1.2</w:t>
      </w:r>
      <w:r w:rsidR="0033437A">
        <w:rPr>
          <w:noProof/>
        </w:rPr>
        <w:tab/>
        <w:t>Intended Audience and Reading Suggestions</w:t>
      </w:r>
      <w:r w:rsidR="0033437A">
        <w:rPr>
          <w:noProof/>
        </w:rPr>
        <w:tab/>
      </w:r>
      <w:r w:rsidR="0033437A">
        <w:rPr>
          <w:noProof/>
        </w:rPr>
        <w:fldChar w:fldCharType="begin"/>
      </w:r>
      <w:r w:rsidR="0033437A">
        <w:rPr>
          <w:noProof/>
        </w:rPr>
        <w:instrText xml:space="preserve"> PAGEREF _Toc26969058 \h </w:instrText>
      </w:r>
      <w:r w:rsidR="0033437A">
        <w:rPr>
          <w:noProof/>
        </w:rPr>
      </w:r>
      <w:r w:rsidR="0033437A">
        <w:rPr>
          <w:noProof/>
        </w:rPr>
        <w:fldChar w:fldCharType="separate"/>
      </w:r>
      <w:r w:rsidR="0033437A">
        <w:rPr>
          <w:noProof/>
        </w:rPr>
        <w:t>1</w:t>
      </w:r>
      <w:r w:rsidR="0033437A">
        <w:rPr>
          <w:noProof/>
        </w:rPr>
        <w:fldChar w:fldCharType="end"/>
      </w:r>
    </w:p>
    <w:p w14:paraId="38C549B6" w14:textId="77777777" w:rsidR="0033437A" w:rsidRDefault="009654BF" w:rsidP="0033437A">
      <w:pPr>
        <w:pStyle w:val="TOC2"/>
        <w:tabs>
          <w:tab w:val="left" w:pos="720"/>
        </w:tabs>
        <w:rPr>
          <w:noProof/>
        </w:rPr>
      </w:pPr>
      <w:r>
        <w:rPr>
          <w:noProof/>
        </w:rPr>
        <w:t>1.3</w:t>
      </w:r>
      <w:r w:rsidR="0033437A">
        <w:rPr>
          <w:noProof/>
        </w:rPr>
        <w:tab/>
        <w:t>Project Scope</w:t>
      </w:r>
      <w:r w:rsidR="0033437A">
        <w:rPr>
          <w:noProof/>
        </w:rPr>
        <w:tab/>
      </w:r>
      <w:r w:rsidR="0033437A">
        <w:rPr>
          <w:noProof/>
        </w:rPr>
        <w:fldChar w:fldCharType="begin"/>
      </w:r>
      <w:r w:rsidR="0033437A">
        <w:rPr>
          <w:noProof/>
        </w:rPr>
        <w:instrText xml:space="preserve"> PAGEREF _Toc26969059 \h </w:instrText>
      </w:r>
      <w:r w:rsidR="0033437A">
        <w:rPr>
          <w:noProof/>
        </w:rPr>
      </w:r>
      <w:r w:rsidR="0033437A">
        <w:rPr>
          <w:noProof/>
        </w:rPr>
        <w:fldChar w:fldCharType="separate"/>
      </w:r>
      <w:r w:rsidR="0033437A">
        <w:rPr>
          <w:noProof/>
        </w:rPr>
        <w:t>1</w:t>
      </w:r>
      <w:r w:rsidR="0033437A">
        <w:rPr>
          <w:noProof/>
        </w:rPr>
        <w:fldChar w:fldCharType="end"/>
      </w:r>
    </w:p>
    <w:p w14:paraId="03A9A662" w14:textId="77777777" w:rsidR="0033437A" w:rsidRDefault="009654BF" w:rsidP="0033437A">
      <w:pPr>
        <w:pStyle w:val="TOC2"/>
        <w:tabs>
          <w:tab w:val="left" w:pos="720"/>
        </w:tabs>
        <w:rPr>
          <w:noProof/>
        </w:rPr>
      </w:pPr>
      <w:r>
        <w:rPr>
          <w:noProof/>
        </w:rPr>
        <w:t>1.4</w:t>
      </w:r>
      <w:r w:rsidR="0033437A">
        <w:rPr>
          <w:noProof/>
        </w:rPr>
        <w:tab/>
        <w:t>References</w:t>
      </w:r>
      <w:r w:rsidR="0033437A">
        <w:rPr>
          <w:noProof/>
        </w:rPr>
        <w:tab/>
      </w:r>
      <w:r w:rsidR="0033437A">
        <w:rPr>
          <w:noProof/>
        </w:rPr>
        <w:fldChar w:fldCharType="begin"/>
      </w:r>
      <w:r w:rsidR="0033437A">
        <w:rPr>
          <w:noProof/>
        </w:rPr>
        <w:instrText xml:space="preserve"> PAGEREF _Toc26969060 \h </w:instrText>
      </w:r>
      <w:r w:rsidR="0033437A">
        <w:rPr>
          <w:noProof/>
        </w:rPr>
      </w:r>
      <w:r w:rsidR="0033437A">
        <w:rPr>
          <w:noProof/>
        </w:rPr>
        <w:fldChar w:fldCharType="separate"/>
      </w:r>
      <w:r w:rsidR="0033437A">
        <w:rPr>
          <w:noProof/>
        </w:rPr>
        <w:t>1</w:t>
      </w:r>
      <w:r w:rsidR="0033437A">
        <w:rPr>
          <w:noProof/>
        </w:rPr>
        <w:fldChar w:fldCharType="end"/>
      </w:r>
    </w:p>
    <w:p w14:paraId="1E60BA39" w14:textId="77777777" w:rsidR="0033437A" w:rsidRPr="0033437A" w:rsidRDefault="0033437A" w:rsidP="0033437A"/>
    <w:p w14:paraId="7FD4CE28" w14:textId="77777777" w:rsidR="0033437A" w:rsidRDefault="0033437A" w:rsidP="0033437A">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21F5D03D" w14:textId="77777777" w:rsidR="0033437A" w:rsidRDefault="00DE48A6" w:rsidP="0033437A">
      <w:pPr>
        <w:pStyle w:val="TOC2"/>
        <w:tabs>
          <w:tab w:val="left" w:pos="720"/>
        </w:tabs>
        <w:rPr>
          <w:noProof/>
        </w:rPr>
      </w:pPr>
      <w:r>
        <w:rPr>
          <w:noProof/>
        </w:rPr>
        <w:t>2.1</w:t>
      </w:r>
      <w:r>
        <w:rPr>
          <w:noProof/>
        </w:rPr>
        <w:tab/>
        <w:t>User Needs</w:t>
      </w:r>
      <w:r w:rsidR="0033437A">
        <w:rPr>
          <w:noProof/>
        </w:rPr>
        <w:tab/>
      </w:r>
      <w:r w:rsidR="0033437A">
        <w:rPr>
          <w:noProof/>
        </w:rPr>
        <w:fldChar w:fldCharType="begin"/>
      </w:r>
      <w:r w:rsidR="0033437A">
        <w:rPr>
          <w:noProof/>
        </w:rPr>
        <w:instrText xml:space="preserve"> PAGEREF _Toc26969062 \h </w:instrText>
      </w:r>
      <w:r w:rsidR="0033437A">
        <w:rPr>
          <w:noProof/>
        </w:rPr>
      </w:r>
      <w:r w:rsidR="0033437A">
        <w:rPr>
          <w:noProof/>
        </w:rPr>
        <w:fldChar w:fldCharType="separate"/>
      </w:r>
      <w:r w:rsidR="0033437A">
        <w:rPr>
          <w:noProof/>
        </w:rPr>
        <w:t>2</w:t>
      </w:r>
      <w:r w:rsidR="0033437A">
        <w:rPr>
          <w:noProof/>
        </w:rPr>
        <w:fldChar w:fldCharType="end"/>
      </w:r>
    </w:p>
    <w:p w14:paraId="6E4289CD" w14:textId="77777777" w:rsidR="0033437A" w:rsidRDefault="0033437A" w:rsidP="0033437A">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09AD6EEB" w14:textId="77777777" w:rsidR="0033437A" w:rsidRDefault="0033437A" w:rsidP="0033437A">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5D84E125" w14:textId="77777777" w:rsidR="0033437A" w:rsidRDefault="0033437A" w:rsidP="0033437A">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4DBE35FC" w14:textId="77777777" w:rsidR="0033437A" w:rsidRDefault="0033437A" w:rsidP="0033437A">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1529F3D1" w14:textId="77777777" w:rsidR="0033437A" w:rsidRDefault="0033437A" w:rsidP="0033437A">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057B68A7" w14:textId="77777777" w:rsidR="0033437A" w:rsidRDefault="0033437A" w:rsidP="0033437A">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6A6A8C55" w14:textId="77777777" w:rsidR="0033437A" w:rsidRPr="0033437A" w:rsidRDefault="0033437A" w:rsidP="0033437A"/>
    <w:p w14:paraId="14968587" w14:textId="77777777" w:rsidR="0033437A" w:rsidRDefault="0033437A" w:rsidP="0033437A">
      <w:pPr>
        <w:pStyle w:val="TOC1"/>
      </w:pPr>
      <w:r>
        <w:t>3.</w:t>
      </w:r>
      <w:r>
        <w:tab/>
        <w:t>System Features</w:t>
      </w:r>
      <w:r>
        <w:tab/>
      </w:r>
      <w:r>
        <w:fldChar w:fldCharType="begin"/>
      </w:r>
      <w:r>
        <w:instrText xml:space="preserve"> PAGEREF _Toc26969069 \h </w:instrText>
      </w:r>
      <w:r>
        <w:fldChar w:fldCharType="separate"/>
      </w:r>
      <w:r>
        <w:t>3</w:t>
      </w:r>
      <w:r>
        <w:fldChar w:fldCharType="end"/>
      </w:r>
    </w:p>
    <w:p w14:paraId="6D8D4E0D" w14:textId="77777777" w:rsidR="0033437A" w:rsidRDefault="0033437A" w:rsidP="0033437A">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60F849E6" w14:textId="77777777" w:rsidR="0033437A" w:rsidRDefault="0033437A" w:rsidP="0033437A">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3037DC17" w14:textId="77777777" w:rsidR="0033437A" w:rsidRPr="0033437A" w:rsidRDefault="0033437A" w:rsidP="0033437A"/>
    <w:p w14:paraId="6A032888" w14:textId="77777777" w:rsidR="0033437A" w:rsidRDefault="0033437A" w:rsidP="0033437A">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1636E2DE" w14:textId="77777777" w:rsidR="0033437A" w:rsidRDefault="0033437A" w:rsidP="0033437A">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52AA22FB" w14:textId="77777777" w:rsidR="0033437A" w:rsidRDefault="0033437A" w:rsidP="0033437A">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640CEA32" w14:textId="77777777" w:rsidR="0033437A" w:rsidRDefault="0033437A" w:rsidP="0033437A">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5E817966" w14:textId="77777777" w:rsidR="0033437A" w:rsidRDefault="0033437A" w:rsidP="0033437A">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281B13D9" w14:textId="77777777" w:rsidR="0033437A" w:rsidRPr="0033437A" w:rsidRDefault="0033437A" w:rsidP="0033437A"/>
    <w:p w14:paraId="31D544D9" w14:textId="77777777" w:rsidR="0033437A" w:rsidRDefault="0033437A" w:rsidP="0033437A">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5DBF0A94" w14:textId="77777777" w:rsidR="0033437A" w:rsidRDefault="0033437A" w:rsidP="0033437A">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0505B021" w14:textId="77777777" w:rsidR="0033437A" w:rsidRDefault="0033437A" w:rsidP="0033437A">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464285BB" w14:textId="77777777" w:rsidR="0033437A" w:rsidRDefault="0033437A" w:rsidP="0033437A">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1112311" w14:textId="77777777" w:rsidR="0033437A" w:rsidRDefault="0033437A" w:rsidP="0033437A">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097AE546" w14:textId="77777777" w:rsidR="0033437A" w:rsidRPr="0033437A" w:rsidRDefault="0033437A" w:rsidP="0033437A"/>
    <w:p w14:paraId="4ABA5458" w14:textId="77777777" w:rsidR="0033437A" w:rsidRDefault="0033437A" w:rsidP="0033437A">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694295DC" w14:textId="77777777" w:rsidR="0033437A" w:rsidRDefault="0033437A" w:rsidP="0033437A">
      <w:pPr>
        <w:pStyle w:val="TOC1"/>
      </w:pPr>
      <w:r>
        <w:t>Appendix A: Glossary</w:t>
      </w:r>
      <w:r>
        <w:tab/>
      </w:r>
      <w:r>
        <w:fldChar w:fldCharType="begin"/>
      </w:r>
      <w:r>
        <w:instrText xml:space="preserve"> PAGEREF _Toc26969083 \h </w:instrText>
      </w:r>
      <w:r>
        <w:fldChar w:fldCharType="separate"/>
      </w:r>
      <w:r>
        <w:t>5</w:t>
      </w:r>
      <w:r>
        <w:fldChar w:fldCharType="end"/>
      </w:r>
    </w:p>
    <w:p w14:paraId="3A7C1202" w14:textId="77777777" w:rsidR="0033437A" w:rsidRDefault="0033437A" w:rsidP="0033437A">
      <w:pPr>
        <w:pStyle w:val="TOC1"/>
      </w:pPr>
      <w:r>
        <w:t>Appendix B: Analysis Models</w:t>
      </w:r>
      <w:r>
        <w:tab/>
      </w:r>
      <w:r>
        <w:fldChar w:fldCharType="begin"/>
      </w:r>
      <w:r>
        <w:instrText xml:space="preserve"> PAGEREF _Toc26969084 \h </w:instrText>
      </w:r>
      <w:r>
        <w:fldChar w:fldCharType="separate"/>
      </w:r>
      <w:r>
        <w:t>6</w:t>
      </w:r>
      <w:r>
        <w:fldChar w:fldCharType="end"/>
      </w:r>
    </w:p>
    <w:p w14:paraId="44CB9E95" w14:textId="77777777" w:rsidR="0033437A" w:rsidRDefault="0033437A" w:rsidP="0033437A">
      <w:pPr>
        <w:pStyle w:val="TOC1"/>
      </w:pPr>
      <w:r>
        <w:t>Appendix C: Issues List</w:t>
      </w:r>
      <w:r>
        <w:tab/>
      </w:r>
      <w:r>
        <w:fldChar w:fldCharType="begin"/>
      </w:r>
      <w:r>
        <w:instrText xml:space="preserve"> PAGEREF _Toc26969085 \h </w:instrText>
      </w:r>
      <w:r>
        <w:fldChar w:fldCharType="separate"/>
      </w:r>
      <w:r>
        <w:t>6</w:t>
      </w:r>
      <w:r>
        <w:fldChar w:fldCharType="end"/>
      </w:r>
    </w:p>
    <w:p w14:paraId="528F9B63" w14:textId="77777777" w:rsidR="0033437A" w:rsidRDefault="0033437A" w:rsidP="0033437A">
      <w:pPr>
        <w:pStyle w:val="ByLine"/>
        <w:jc w:val="both"/>
      </w:pPr>
      <w:r>
        <w:rPr>
          <w:rFonts w:ascii="Times New Roman" w:hAnsi="Times New Roman"/>
          <w:noProof/>
        </w:rPr>
        <w:fldChar w:fldCharType="end"/>
      </w:r>
    </w:p>
    <w:p w14:paraId="6A48F5F6" w14:textId="77777777" w:rsidR="00496B38" w:rsidRDefault="00496B38"/>
    <w:p w14:paraId="0C10C5C6" w14:textId="77777777" w:rsidR="0033437A" w:rsidRDefault="0033437A"/>
    <w:p w14:paraId="7A7FE384" w14:textId="77777777" w:rsidR="0033437A" w:rsidRDefault="0033437A" w:rsidP="0033437A">
      <w:pPr>
        <w:pStyle w:val="Heading1"/>
      </w:pPr>
      <w:bookmarkStart w:id="1" w:name="_Toc439994665"/>
      <w:bookmarkStart w:id="2" w:name="_Toc26969055"/>
      <w:r>
        <w:lastRenderedPageBreak/>
        <w:t>Introduction</w:t>
      </w:r>
      <w:bookmarkEnd w:id="1"/>
      <w:bookmarkEnd w:id="2"/>
    </w:p>
    <w:p w14:paraId="17482DB3" w14:textId="77777777" w:rsidR="00ED1A78" w:rsidRPr="00ED1A78" w:rsidRDefault="00ED1A78" w:rsidP="00ED1A78"/>
    <w:p w14:paraId="470DF17C" w14:textId="77777777" w:rsidR="0033437A" w:rsidRDefault="0033437A" w:rsidP="0033437A">
      <w:pPr>
        <w:pStyle w:val="Heading2"/>
      </w:pPr>
      <w:bookmarkStart w:id="3" w:name="_Toc439994667"/>
      <w:bookmarkStart w:id="4" w:name="_Toc26969056"/>
      <w:r>
        <w:t>Purpose</w:t>
      </w:r>
      <w:bookmarkEnd w:id="3"/>
      <w:bookmarkEnd w:id="4"/>
      <w:r>
        <w:t xml:space="preserve"> </w:t>
      </w:r>
    </w:p>
    <w:p w14:paraId="7CF60A7E" w14:textId="77777777" w:rsidR="0033437A" w:rsidRDefault="0033437A" w:rsidP="0033437A">
      <w:pPr>
        <w:pStyle w:val="template"/>
      </w:pPr>
      <w:r>
        <w:t>As we are having the requirement from company ABC, they are facing a stagnant growth in baby toys products over the year. Now to increase their revenue or sustain in the market they came up with an idea in which they will provide the premium toys on the rental basis so that middle class people can also afford those toys for their kids. For this we have to make a web and mobile application so that they can sell their products over internet.</w:t>
      </w:r>
    </w:p>
    <w:p w14:paraId="05FD8BEC" w14:textId="77777777" w:rsidR="0033437A" w:rsidRDefault="0033437A" w:rsidP="0033437A">
      <w:pPr>
        <w:pStyle w:val="Heading2"/>
      </w:pPr>
      <w:bookmarkStart w:id="5" w:name="_Toc439994669"/>
      <w:bookmarkStart w:id="6" w:name="_Toc26969058"/>
      <w:r>
        <w:t>Intended Audience and Reading Suggestions</w:t>
      </w:r>
      <w:bookmarkEnd w:id="5"/>
      <w:bookmarkEnd w:id="6"/>
    </w:p>
    <w:p w14:paraId="6AED91DB" w14:textId="77777777" w:rsidR="0033437A" w:rsidRPr="00AA0570" w:rsidRDefault="00AA0570" w:rsidP="0033437A">
      <w:pPr>
        <w:pStyle w:val="template"/>
        <w:rPr>
          <w:rFonts w:cs="Arial"/>
          <w:szCs w:val="22"/>
        </w:rPr>
      </w:pPr>
      <w:r w:rsidRPr="00AA0570">
        <w:rPr>
          <w:rFonts w:cs="Arial"/>
          <w:color w:val="000000"/>
          <w:szCs w:val="22"/>
          <w:shd w:val="clear" w:color="auto" w:fill="FFFFFF"/>
        </w:rPr>
        <w:t xml:space="preserve">This project is a prototype for the </w:t>
      </w:r>
      <w:r w:rsidR="00E72497">
        <w:rPr>
          <w:rFonts w:cs="Arial"/>
          <w:color w:val="000000"/>
          <w:szCs w:val="22"/>
          <w:shd w:val="clear" w:color="auto" w:fill="FFFFFF"/>
        </w:rPr>
        <w:t>Toys Rental S</w:t>
      </w:r>
      <w:r w:rsidRPr="00AA0570">
        <w:rPr>
          <w:rFonts w:cs="Arial"/>
          <w:color w:val="000000"/>
          <w:szCs w:val="22"/>
          <w:shd w:val="clear" w:color="auto" w:fill="FFFFFF"/>
        </w:rPr>
        <w:t xml:space="preserve">ystem and it is restricted within the </w:t>
      </w:r>
      <w:r w:rsidR="00E72497">
        <w:rPr>
          <w:rFonts w:cs="Arial"/>
          <w:color w:val="000000"/>
          <w:szCs w:val="22"/>
          <w:shd w:val="clear" w:color="auto" w:fill="FFFFFF"/>
        </w:rPr>
        <w:t>Organization</w:t>
      </w:r>
      <w:r w:rsidR="00564BCE">
        <w:rPr>
          <w:rFonts w:cs="Arial"/>
          <w:color w:val="000000"/>
          <w:szCs w:val="22"/>
          <w:shd w:val="clear" w:color="auto" w:fill="FFFFFF"/>
        </w:rPr>
        <w:t xml:space="preserve"> premises. </w:t>
      </w:r>
      <w:r w:rsidRPr="00AA0570">
        <w:rPr>
          <w:rFonts w:cs="Arial"/>
          <w:color w:val="000000"/>
          <w:szCs w:val="22"/>
          <w:shd w:val="clear" w:color="auto" w:fill="FFFFFF"/>
        </w:rPr>
        <w:t xml:space="preserve">This project is useful for the </w:t>
      </w:r>
      <w:r w:rsidR="00564BCE">
        <w:rPr>
          <w:rFonts w:cs="Arial"/>
          <w:color w:val="000000"/>
          <w:szCs w:val="22"/>
          <w:shd w:val="clear" w:color="auto" w:fill="FFFFFF"/>
        </w:rPr>
        <w:t xml:space="preserve">Toys Rental Applications </w:t>
      </w:r>
      <w:r w:rsidRPr="00AA0570">
        <w:rPr>
          <w:rFonts w:cs="Arial"/>
          <w:color w:val="000000"/>
          <w:szCs w:val="22"/>
          <w:shd w:val="clear" w:color="auto" w:fill="FFFFFF"/>
        </w:rPr>
        <w:t>and as well</w:t>
      </w:r>
      <w:r w:rsidR="00A468B2">
        <w:rPr>
          <w:rFonts w:cs="Arial"/>
          <w:color w:val="000000"/>
          <w:szCs w:val="22"/>
          <w:shd w:val="clear" w:color="auto" w:fill="FFFFFF"/>
        </w:rPr>
        <w:t xml:space="preserve"> as f</w:t>
      </w:r>
      <w:r w:rsidRPr="00AA0570">
        <w:rPr>
          <w:rFonts w:cs="Arial"/>
          <w:color w:val="000000"/>
          <w:szCs w:val="22"/>
          <w:shd w:val="clear" w:color="auto" w:fill="FFFFFF"/>
        </w:rPr>
        <w:t>o</w:t>
      </w:r>
      <w:r w:rsidR="00A468B2">
        <w:rPr>
          <w:rFonts w:cs="Arial"/>
          <w:color w:val="000000"/>
          <w:szCs w:val="22"/>
          <w:shd w:val="clear" w:color="auto" w:fill="FFFFFF"/>
        </w:rPr>
        <w:t>r</w:t>
      </w:r>
      <w:r w:rsidRPr="00AA0570">
        <w:rPr>
          <w:rFonts w:cs="Arial"/>
          <w:color w:val="000000"/>
          <w:szCs w:val="22"/>
          <w:shd w:val="clear" w:color="auto" w:fill="FFFFFF"/>
        </w:rPr>
        <w:t xml:space="preserve"> the </w:t>
      </w:r>
      <w:r w:rsidR="00A468B2">
        <w:rPr>
          <w:rFonts w:cs="Arial"/>
          <w:color w:val="000000"/>
          <w:szCs w:val="22"/>
          <w:shd w:val="clear" w:color="auto" w:fill="FFFFFF"/>
        </w:rPr>
        <w:t xml:space="preserve">parents whose children always demanded new </w:t>
      </w:r>
      <w:r w:rsidR="003628D1">
        <w:rPr>
          <w:rFonts w:cs="Arial"/>
          <w:color w:val="000000"/>
          <w:szCs w:val="22"/>
          <w:shd w:val="clear" w:color="auto" w:fill="FFFFFF"/>
        </w:rPr>
        <w:t>toys</w:t>
      </w:r>
      <w:r w:rsidR="00A468B2">
        <w:rPr>
          <w:rFonts w:cs="Arial"/>
          <w:color w:val="000000"/>
          <w:szCs w:val="22"/>
          <w:shd w:val="clear" w:color="auto" w:fill="FFFFFF"/>
        </w:rPr>
        <w:t xml:space="preserve"> on regular basis</w:t>
      </w:r>
      <w:r w:rsidR="003628D1">
        <w:rPr>
          <w:rFonts w:cs="Arial"/>
          <w:color w:val="000000"/>
          <w:szCs w:val="22"/>
          <w:shd w:val="clear" w:color="auto" w:fill="FFFFFF"/>
        </w:rPr>
        <w:t>.</w:t>
      </w:r>
    </w:p>
    <w:p w14:paraId="37017672" w14:textId="77777777" w:rsidR="0033437A" w:rsidRDefault="0033437A" w:rsidP="0033437A">
      <w:pPr>
        <w:pStyle w:val="Heading2"/>
      </w:pPr>
      <w:bookmarkStart w:id="7" w:name="_Toc439994670"/>
      <w:bookmarkStart w:id="8" w:name="_Toc26969059"/>
      <w:r>
        <w:t>Project Scope</w:t>
      </w:r>
      <w:bookmarkEnd w:id="7"/>
      <w:bookmarkEnd w:id="8"/>
    </w:p>
    <w:p w14:paraId="4E29BEDE" w14:textId="77777777" w:rsidR="00EF1679" w:rsidRPr="00ED011F" w:rsidRDefault="00EF1679" w:rsidP="0033437A">
      <w:pPr>
        <w:pStyle w:val="template"/>
        <w:rPr>
          <w:rFonts w:cs="Arial"/>
          <w:color w:val="000000"/>
          <w:szCs w:val="22"/>
          <w:shd w:val="clear" w:color="auto" w:fill="FFFFFF"/>
        </w:rPr>
      </w:pPr>
      <w:r w:rsidRPr="00ED011F">
        <w:rPr>
          <w:rFonts w:cs="Arial"/>
          <w:color w:val="000000"/>
          <w:szCs w:val="22"/>
          <w:shd w:val="clear" w:color="auto" w:fill="FFFFFF"/>
        </w:rPr>
        <w:t xml:space="preserve">The purpose of this online application is to ease Toys sellers and to create a convenient and easy-to-use application for buyers, </w:t>
      </w:r>
      <w:r w:rsidR="00755988" w:rsidRPr="00ED011F">
        <w:rPr>
          <w:rFonts w:cs="Arial"/>
          <w:color w:val="000000"/>
          <w:szCs w:val="22"/>
          <w:shd w:val="clear" w:color="auto" w:fill="FFFFFF"/>
        </w:rPr>
        <w:t xml:space="preserve">who </w:t>
      </w:r>
      <w:r w:rsidRPr="00ED011F">
        <w:rPr>
          <w:rFonts w:cs="Arial"/>
          <w:color w:val="000000"/>
          <w:szCs w:val="22"/>
          <w:shd w:val="clear" w:color="auto" w:fill="FFFFFF"/>
        </w:rPr>
        <w:t xml:space="preserve">trying to buy online toys on rental basis. The system is based on a relational database with its </w:t>
      </w:r>
      <w:r w:rsidR="00837B95" w:rsidRPr="00ED011F">
        <w:rPr>
          <w:rFonts w:cs="Arial"/>
          <w:color w:val="000000"/>
          <w:szCs w:val="22"/>
          <w:shd w:val="clear" w:color="auto" w:fill="FFFFFF"/>
        </w:rPr>
        <w:t xml:space="preserve">toys </w:t>
      </w:r>
      <w:r w:rsidRPr="00ED011F">
        <w:rPr>
          <w:rFonts w:cs="Arial"/>
          <w:color w:val="000000"/>
          <w:szCs w:val="22"/>
          <w:shd w:val="clear" w:color="auto" w:fill="FFFFFF"/>
        </w:rPr>
        <w:t xml:space="preserve">management </w:t>
      </w:r>
      <w:r w:rsidR="00755988" w:rsidRPr="00ED011F">
        <w:rPr>
          <w:rFonts w:cs="Arial"/>
          <w:color w:val="000000"/>
          <w:szCs w:val="22"/>
          <w:shd w:val="clear" w:color="auto" w:fill="FFFFFF"/>
        </w:rPr>
        <w:t>system</w:t>
      </w:r>
      <w:r w:rsidRPr="00ED011F">
        <w:rPr>
          <w:rFonts w:cs="Arial"/>
          <w:color w:val="000000"/>
          <w:szCs w:val="22"/>
          <w:shd w:val="clear" w:color="auto" w:fill="FFFFFF"/>
        </w:rPr>
        <w:t>. We will have a database server supporting hundreds o</w:t>
      </w:r>
      <w:r w:rsidR="00755988" w:rsidRPr="00ED011F">
        <w:rPr>
          <w:rFonts w:cs="Arial"/>
          <w:color w:val="000000"/>
          <w:szCs w:val="22"/>
          <w:shd w:val="clear" w:color="auto" w:fill="FFFFFF"/>
        </w:rPr>
        <w:t xml:space="preserve">f major cities around the world. </w:t>
      </w:r>
      <w:r w:rsidRPr="00ED011F">
        <w:rPr>
          <w:rFonts w:cs="Arial"/>
          <w:color w:val="000000"/>
          <w:szCs w:val="22"/>
          <w:shd w:val="clear" w:color="auto" w:fill="FFFFFF"/>
        </w:rPr>
        <w:t>Above all, we hope to provide a comfortable user experience along with the best pricing available</w:t>
      </w:r>
      <w:r w:rsidR="00755988" w:rsidRPr="00ED011F">
        <w:rPr>
          <w:rFonts w:cs="Arial"/>
          <w:color w:val="000000"/>
          <w:szCs w:val="22"/>
          <w:shd w:val="clear" w:color="auto" w:fill="FFFFFF"/>
        </w:rPr>
        <w:t>.</w:t>
      </w:r>
    </w:p>
    <w:p w14:paraId="328C211E" w14:textId="77777777" w:rsidR="0033437A" w:rsidRDefault="0033437A" w:rsidP="0033437A">
      <w:pPr>
        <w:pStyle w:val="template"/>
      </w:pPr>
    </w:p>
    <w:p w14:paraId="44DF46E7" w14:textId="77777777" w:rsidR="0033437A" w:rsidRDefault="0033437A" w:rsidP="0033437A">
      <w:pPr>
        <w:pStyle w:val="Heading2"/>
      </w:pPr>
      <w:bookmarkStart w:id="9" w:name="_Toc439994672"/>
      <w:bookmarkStart w:id="10" w:name="_Toc26969060"/>
      <w:r>
        <w:t>References</w:t>
      </w:r>
      <w:bookmarkEnd w:id="9"/>
      <w:bookmarkEnd w:id="10"/>
    </w:p>
    <w:p w14:paraId="44AFDEF0" w14:textId="77777777" w:rsidR="00DD57FD" w:rsidRPr="00131AD1" w:rsidRDefault="00DD57FD" w:rsidP="00DD57FD">
      <w:pPr>
        <w:numPr>
          <w:ilvl w:val="0"/>
          <w:numId w:val="2"/>
        </w:numPr>
        <w:shd w:val="clear" w:color="auto" w:fill="FFFFFF"/>
        <w:spacing w:after="0" w:line="240" w:lineRule="auto"/>
        <w:ind w:left="540"/>
        <w:jc w:val="both"/>
        <w:textAlignment w:val="baseline"/>
        <w:rPr>
          <w:rFonts w:ascii="Arial" w:eastAsia="Times New Roman" w:hAnsi="Arial" w:cs="Arial"/>
          <w:color w:val="000000"/>
        </w:rPr>
      </w:pPr>
      <w:r w:rsidRPr="00DD57FD">
        <w:rPr>
          <w:rFonts w:ascii="Arial" w:eastAsia="Times New Roman" w:hAnsi="Arial" w:cs="Arial"/>
          <w:color w:val="000000"/>
          <w:bdr w:val="none" w:sz="0" w:space="0" w:color="auto" w:frame="1"/>
        </w:rPr>
        <w:t>Fundamentals of database systems by ramez elmarsi and shamkant b.navathe</w:t>
      </w:r>
      <w:r w:rsidRPr="00131AD1">
        <w:rPr>
          <w:rFonts w:ascii="Arial" w:eastAsia="Times New Roman" w:hAnsi="Arial" w:cs="Arial"/>
          <w:color w:val="000000"/>
          <w:bdr w:val="none" w:sz="0" w:space="0" w:color="auto" w:frame="1"/>
        </w:rPr>
        <w:t>.</w:t>
      </w:r>
    </w:p>
    <w:p w14:paraId="2A0880EB" w14:textId="77777777" w:rsidR="00DD57FD" w:rsidRDefault="00DD57FD"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23468825"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63E1C5F0"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67736180"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5070591F"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0117CA24"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08B26C52"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3FF243D5"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4C2110A4"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2B884609"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25F394AC"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0C9B5651"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3E4B0E02"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60653F7C"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2741734E" w14:textId="77777777" w:rsidR="00ED1A78"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14F14976" w14:textId="77777777" w:rsidR="00584B97" w:rsidRDefault="00584B97" w:rsidP="00584B97">
      <w:pPr>
        <w:pStyle w:val="Heading1"/>
      </w:pPr>
      <w:bookmarkStart w:id="11" w:name="_Toc439994673"/>
      <w:bookmarkStart w:id="12" w:name="_Toc26969061"/>
      <w:r>
        <w:lastRenderedPageBreak/>
        <w:t>Overall Description</w:t>
      </w:r>
      <w:bookmarkEnd w:id="11"/>
      <w:bookmarkEnd w:id="12"/>
    </w:p>
    <w:p w14:paraId="079BEA58" w14:textId="77777777" w:rsidR="00584B97" w:rsidRDefault="009D3B36" w:rsidP="00584B97">
      <w:pPr>
        <w:pStyle w:val="Heading2"/>
      </w:pPr>
      <w:r>
        <w:t>User Needs</w:t>
      </w:r>
    </w:p>
    <w:p w14:paraId="0379E779" w14:textId="77777777" w:rsidR="0062594C" w:rsidRDefault="0062594C" w:rsidP="00584B97">
      <w:pPr>
        <w:pStyle w:val="template"/>
      </w:pPr>
      <w:r>
        <w:t xml:space="preserve">This product is going to be used by </w:t>
      </w:r>
      <w:r w:rsidR="00B3703E">
        <w:t>Toys Sellers</w:t>
      </w:r>
      <w:r w:rsidR="005928E8">
        <w:t>/ manufacturers</w:t>
      </w:r>
      <w:r w:rsidR="00B3703E">
        <w:t xml:space="preserve"> as well as by </w:t>
      </w:r>
      <w:r>
        <w:t xml:space="preserve">those people who are not able to buy the premium toys for their kids because of the huge cost of toys, so we came up with an idea to provide all types of toys to everybody on rental basis. </w:t>
      </w:r>
    </w:p>
    <w:p w14:paraId="76B1B497" w14:textId="77777777" w:rsidR="00584B97" w:rsidRDefault="0062594C" w:rsidP="00584B97">
      <w:pPr>
        <w:pStyle w:val="template"/>
      </w:pPr>
      <w:r>
        <w:t>With the help of this idea anyone can afford to buy the toys for their kids at a reasonable cost.</w:t>
      </w:r>
    </w:p>
    <w:p w14:paraId="1A6A086F" w14:textId="77777777" w:rsidR="00A848FE" w:rsidRDefault="00A848FE" w:rsidP="00584B97">
      <w:pPr>
        <w:pStyle w:val="template"/>
      </w:pPr>
      <w:r>
        <w:t>Primary Buyers- People who are having kids.</w:t>
      </w:r>
    </w:p>
    <w:p w14:paraId="70D23C4C" w14:textId="77777777" w:rsidR="000623A2" w:rsidRDefault="00584B97" w:rsidP="00584B97">
      <w:pPr>
        <w:pStyle w:val="Heading2"/>
      </w:pPr>
      <w:bookmarkStart w:id="13" w:name="_Toc439994675"/>
      <w:bookmarkStart w:id="14" w:name="_Toc26969063"/>
      <w:r>
        <w:t xml:space="preserve">Product </w:t>
      </w:r>
      <w:bookmarkEnd w:id="13"/>
      <w:r>
        <w:t>Features</w:t>
      </w:r>
      <w:bookmarkEnd w:id="14"/>
    </w:p>
    <w:p w14:paraId="4C6035BB" w14:textId="77777777" w:rsidR="00CA1314" w:rsidRPr="00CA1314" w:rsidRDefault="00CA1314" w:rsidP="00CA1314"/>
    <w:p w14:paraId="21FA262B" w14:textId="77777777" w:rsidR="00584B97" w:rsidRDefault="00584B97" w:rsidP="00584B97">
      <w:pPr>
        <w:pStyle w:val="Heading2"/>
      </w:pPr>
      <w:bookmarkStart w:id="15" w:name="_Toc439994676"/>
      <w:bookmarkStart w:id="16" w:name="_Toc26969064"/>
      <w:r>
        <w:t>User Classes and Characteristics</w:t>
      </w:r>
      <w:bookmarkEnd w:id="15"/>
      <w:bookmarkEnd w:id="16"/>
    </w:p>
    <w:p w14:paraId="1497144B" w14:textId="77777777" w:rsidR="00584B97" w:rsidRDefault="00584B97" w:rsidP="00584B97">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02F23E77" w14:textId="77777777" w:rsidR="00584B97" w:rsidRDefault="00584B97" w:rsidP="00584B97">
      <w:pPr>
        <w:pStyle w:val="Heading2"/>
      </w:pPr>
      <w:bookmarkStart w:id="17" w:name="_Toc439994677"/>
      <w:bookmarkStart w:id="18" w:name="_Toc26969065"/>
      <w:r>
        <w:t>Operating Environment</w:t>
      </w:r>
      <w:bookmarkEnd w:id="17"/>
      <w:bookmarkEnd w:id="18"/>
    </w:p>
    <w:p w14:paraId="22531E12" w14:textId="77777777" w:rsidR="00584B97" w:rsidRDefault="00584B97" w:rsidP="00584B97">
      <w:pPr>
        <w:pStyle w:val="template"/>
      </w:pPr>
      <w:r>
        <w:t>&lt;Describe the environment in which the software will operate, including the hardware platform, operating system and versions, and any other software components or applications with which it must peacefully coexist.&gt;</w:t>
      </w:r>
    </w:p>
    <w:p w14:paraId="69B54CEA" w14:textId="77777777" w:rsidR="00584B97" w:rsidRDefault="00584B97" w:rsidP="00584B97">
      <w:pPr>
        <w:pStyle w:val="Heading2"/>
      </w:pPr>
      <w:bookmarkStart w:id="19" w:name="_Toc439994678"/>
      <w:bookmarkStart w:id="20" w:name="_Toc26969066"/>
      <w:r>
        <w:t>Design and Implementation Constraints</w:t>
      </w:r>
      <w:bookmarkEnd w:id="19"/>
      <w:bookmarkEnd w:id="20"/>
    </w:p>
    <w:p w14:paraId="6B549C93" w14:textId="77777777" w:rsidR="00584B97" w:rsidRDefault="00584B97" w:rsidP="00584B97">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8079F00" w14:textId="77777777" w:rsidR="00584B97" w:rsidRDefault="00584B97" w:rsidP="00584B97">
      <w:pPr>
        <w:pStyle w:val="Heading2"/>
      </w:pPr>
      <w:bookmarkStart w:id="21" w:name="_Toc439994679"/>
      <w:bookmarkStart w:id="22" w:name="_Toc26969067"/>
      <w:r>
        <w:t>User Documentation</w:t>
      </w:r>
      <w:bookmarkEnd w:id="21"/>
      <w:bookmarkEnd w:id="22"/>
    </w:p>
    <w:p w14:paraId="476B968B" w14:textId="77777777" w:rsidR="00584B97" w:rsidRDefault="00584B97" w:rsidP="00584B97">
      <w:pPr>
        <w:pStyle w:val="template"/>
      </w:pPr>
      <w:r>
        <w:t>&lt;List the user documentation components (such as user manuals, on-line help, and tutorials) that will be delivered along with the software. Identify any known user documentation delivery formats or standards.&gt;</w:t>
      </w:r>
    </w:p>
    <w:p w14:paraId="057B40A5" w14:textId="77777777" w:rsidR="00ED1A78" w:rsidRPr="00DD57FD" w:rsidRDefault="00ED1A78" w:rsidP="00ED1A78">
      <w:pPr>
        <w:shd w:val="clear" w:color="auto" w:fill="FFFFFF"/>
        <w:spacing w:after="0" w:line="240" w:lineRule="auto"/>
        <w:ind w:left="540"/>
        <w:jc w:val="both"/>
        <w:textAlignment w:val="baseline"/>
        <w:rPr>
          <w:rFonts w:ascii="Helvetica" w:eastAsia="Times New Roman" w:hAnsi="Helvetica" w:cs="Times New Roman"/>
          <w:color w:val="000000"/>
          <w:sz w:val="26"/>
          <w:szCs w:val="26"/>
        </w:rPr>
      </w:pPr>
    </w:p>
    <w:p w14:paraId="646BADDD" w14:textId="77777777" w:rsidR="00131AD1" w:rsidRDefault="00131AD1" w:rsidP="00131AD1">
      <w:pPr>
        <w:pStyle w:val="Heading2"/>
      </w:pPr>
      <w:bookmarkStart w:id="23" w:name="_Toc439994680"/>
      <w:bookmarkStart w:id="24" w:name="_Toc26969068"/>
      <w:r>
        <w:t>Assumptions and Dependencies</w:t>
      </w:r>
      <w:bookmarkEnd w:id="23"/>
      <w:bookmarkEnd w:id="24"/>
    </w:p>
    <w:p w14:paraId="11F9F2C5" w14:textId="77777777" w:rsidR="00131AD1" w:rsidRDefault="00131AD1" w:rsidP="00131AD1">
      <w:pPr>
        <w:pStyle w:val="template"/>
      </w:pPr>
      <w:r>
        <w:t xml:space="preserve">&lt;List any assumed factors (as opposed to known facts) that could affect the requirements stated in the SRS. These could include third-party or commercial components that you plan to </w:t>
      </w:r>
      <w:r>
        <w:lastRenderedPageBreak/>
        <w:t>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3CE3303B" w14:textId="77777777" w:rsidR="00131AD1" w:rsidRDefault="00131AD1" w:rsidP="00131AD1">
      <w:pPr>
        <w:pStyle w:val="Heading1"/>
      </w:pPr>
      <w:bookmarkStart w:id="25" w:name="_Toc439994687"/>
      <w:bookmarkStart w:id="26" w:name="_Toc26969069"/>
      <w:r>
        <w:t>System Features</w:t>
      </w:r>
      <w:bookmarkEnd w:id="25"/>
      <w:bookmarkEnd w:id="26"/>
    </w:p>
    <w:p w14:paraId="72BE17E7" w14:textId="77777777" w:rsidR="00131AD1" w:rsidRDefault="00131AD1" w:rsidP="00131AD1">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1A7FC45" w14:textId="77777777" w:rsidR="00131AD1" w:rsidRDefault="00131AD1" w:rsidP="00131AD1">
      <w:pPr>
        <w:pStyle w:val="Heading2"/>
      </w:pPr>
      <w:bookmarkStart w:id="27" w:name="_Toc439994688"/>
      <w:bookmarkStart w:id="28" w:name="_Toc26969070"/>
      <w:r>
        <w:t>System Feature 1</w:t>
      </w:r>
      <w:bookmarkEnd w:id="27"/>
      <w:bookmarkEnd w:id="28"/>
    </w:p>
    <w:p w14:paraId="2485A694" w14:textId="77777777" w:rsidR="00131AD1" w:rsidRDefault="00131AD1" w:rsidP="00131AD1">
      <w:pPr>
        <w:pStyle w:val="template"/>
      </w:pPr>
      <w:r>
        <w:t>&lt;Don’t really say “System Feature 1.” State the feature name in just a few words.&gt;</w:t>
      </w:r>
    </w:p>
    <w:p w14:paraId="3654487F" w14:textId="77777777" w:rsidR="00131AD1" w:rsidRDefault="00131AD1" w:rsidP="00131AD1">
      <w:pPr>
        <w:pStyle w:val="level4"/>
      </w:pPr>
      <w:r>
        <w:t>3.1.1</w:t>
      </w:r>
      <w:r>
        <w:tab/>
        <w:t>Description and Priority</w:t>
      </w:r>
    </w:p>
    <w:p w14:paraId="5A6DEF1D" w14:textId="77777777" w:rsidR="00131AD1" w:rsidRDefault="00131AD1" w:rsidP="00131AD1">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67B0BE5" w14:textId="77777777" w:rsidR="00131AD1" w:rsidRDefault="00131AD1" w:rsidP="00131AD1">
      <w:pPr>
        <w:pStyle w:val="level4"/>
      </w:pPr>
      <w:r>
        <w:t>3.1.2</w:t>
      </w:r>
      <w:r>
        <w:tab/>
        <w:t>Stimulus/Response Sequences</w:t>
      </w:r>
    </w:p>
    <w:p w14:paraId="79841A4B" w14:textId="77777777" w:rsidR="00131AD1" w:rsidRDefault="00131AD1" w:rsidP="00131AD1">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5BF1A1BC" w14:textId="77777777" w:rsidR="00131AD1" w:rsidRDefault="00131AD1" w:rsidP="00131AD1">
      <w:pPr>
        <w:pStyle w:val="level4"/>
      </w:pPr>
      <w:r>
        <w:t>3.1.3</w:t>
      </w:r>
      <w:r>
        <w:tab/>
        <w:t>Functional Requirements</w:t>
      </w:r>
    </w:p>
    <w:p w14:paraId="5FD6981D" w14:textId="77777777" w:rsidR="00131AD1" w:rsidRDefault="00131AD1" w:rsidP="00131AD1">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696832D" w14:textId="77777777" w:rsidR="00131AD1" w:rsidRDefault="00131AD1" w:rsidP="00131AD1">
      <w:pPr>
        <w:pStyle w:val="level3text"/>
        <w:numPr>
          <w:ilvl w:val="12"/>
          <w:numId w:val="0"/>
        </w:numPr>
        <w:ind w:left="1350" w:hanging="716"/>
      </w:pPr>
    </w:p>
    <w:p w14:paraId="17332BBE" w14:textId="77777777" w:rsidR="00131AD1" w:rsidRDefault="00131AD1" w:rsidP="00131AD1">
      <w:pPr>
        <w:pStyle w:val="level3text"/>
        <w:numPr>
          <w:ilvl w:val="12"/>
          <w:numId w:val="0"/>
        </w:numPr>
        <w:ind w:left="1350" w:hanging="716"/>
      </w:pPr>
      <w:r>
        <w:t>&lt;Each requirement should be uniquely identified with a sequence number or a meaningful tag of some kind.&gt;</w:t>
      </w:r>
    </w:p>
    <w:p w14:paraId="2121DC0F" w14:textId="77777777" w:rsidR="00131AD1" w:rsidRDefault="00131AD1" w:rsidP="00131AD1">
      <w:pPr>
        <w:pStyle w:val="level3text"/>
        <w:numPr>
          <w:ilvl w:val="12"/>
          <w:numId w:val="0"/>
        </w:numPr>
        <w:ind w:left="1350" w:hanging="716"/>
        <w:rPr>
          <w:rFonts w:ascii="Times New Roman" w:hAnsi="Times New Roman"/>
        </w:rPr>
      </w:pPr>
    </w:p>
    <w:p w14:paraId="2B040298" w14:textId="77777777" w:rsidR="00131AD1" w:rsidRDefault="00131AD1" w:rsidP="00131AD1">
      <w:pPr>
        <w:pStyle w:val="requirement"/>
      </w:pPr>
      <w:r>
        <w:t>REQ-1:</w:t>
      </w:r>
      <w:r>
        <w:tab/>
      </w:r>
    </w:p>
    <w:p w14:paraId="53E43E36" w14:textId="77777777" w:rsidR="00131AD1" w:rsidRDefault="00131AD1" w:rsidP="00131AD1">
      <w:pPr>
        <w:pStyle w:val="requirement"/>
      </w:pPr>
      <w:r>
        <w:t>REQ-2:</w:t>
      </w:r>
      <w:r>
        <w:tab/>
      </w:r>
    </w:p>
    <w:p w14:paraId="763371E9" w14:textId="77777777" w:rsidR="0033437A" w:rsidRDefault="0033437A"/>
    <w:p w14:paraId="2EA5DEBF" w14:textId="77777777" w:rsidR="0033437A" w:rsidRDefault="0033437A"/>
    <w:p w14:paraId="2C5F1CD4" w14:textId="77777777" w:rsidR="00131AD1" w:rsidRDefault="00131AD1"/>
    <w:p w14:paraId="57E1C9E1" w14:textId="77777777" w:rsidR="00131AD1" w:rsidRDefault="00131AD1" w:rsidP="00131AD1">
      <w:pPr>
        <w:pStyle w:val="Heading2"/>
      </w:pPr>
      <w:bookmarkStart w:id="29" w:name="_Toc439994689"/>
      <w:bookmarkStart w:id="30" w:name="_Toc26969071"/>
      <w:r>
        <w:lastRenderedPageBreak/>
        <w:t>System Feature 2 (and so on)</w:t>
      </w:r>
      <w:bookmarkEnd w:id="29"/>
      <w:bookmarkEnd w:id="30"/>
    </w:p>
    <w:p w14:paraId="0C0AA6EA" w14:textId="77777777" w:rsidR="00131AD1" w:rsidRDefault="00131AD1" w:rsidP="00131AD1">
      <w:pPr>
        <w:pStyle w:val="Heading1"/>
      </w:pPr>
      <w:bookmarkStart w:id="31" w:name="_Toc26969072"/>
      <w:r>
        <w:t>External Interface Requirements</w:t>
      </w:r>
      <w:bookmarkEnd w:id="31"/>
    </w:p>
    <w:p w14:paraId="0FB2213F" w14:textId="77777777" w:rsidR="00131AD1" w:rsidRDefault="00131AD1" w:rsidP="00131AD1">
      <w:pPr>
        <w:pStyle w:val="Heading2"/>
      </w:pPr>
      <w:bookmarkStart w:id="32" w:name="_Toc26969073"/>
      <w:r>
        <w:t>User Interfaces</w:t>
      </w:r>
      <w:bookmarkEnd w:id="32"/>
    </w:p>
    <w:p w14:paraId="3FB2373E" w14:textId="77777777" w:rsidR="00131AD1" w:rsidRDefault="00131AD1" w:rsidP="00131AD1">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2FE18B2" w14:textId="77777777" w:rsidR="00131AD1" w:rsidRDefault="00131AD1" w:rsidP="00131AD1">
      <w:pPr>
        <w:pStyle w:val="Heading2"/>
      </w:pPr>
      <w:bookmarkStart w:id="33" w:name="_Toc439994684"/>
      <w:bookmarkStart w:id="34" w:name="_Toc26969074"/>
      <w:r>
        <w:t>Hardware Interfaces</w:t>
      </w:r>
      <w:bookmarkEnd w:id="33"/>
      <w:bookmarkEnd w:id="34"/>
    </w:p>
    <w:p w14:paraId="59062FF7" w14:textId="77777777" w:rsidR="00131AD1" w:rsidRDefault="00131AD1" w:rsidP="00131AD1">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D6B059F" w14:textId="77777777" w:rsidR="00131AD1" w:rsidRDefault="00131AD1" w:rsidP="00131AD1">
      <w:pPr>
        <w:pStyle w:val="Heading2"/>
      </w:pPr>
      <w:bookmarkStart w:id="35" w:name="_Toc439994685"/>
      <w:bookmarkStart w:id="36" w:name="_Toc26969075"/>
      <w:r>
        <w:t>Software Interfaces</w:t>
      </w:r>
      <w:bookmarkEnd w:id="35"/>
      <w:bookmarkEnd w:id="36"/>
    </w:p>
    <w:p w14:paraId="6DC39E5E" w14:textId="77777777" w:rsidR="00131AD1" w:rsidRDefault="00131AD1" w:rsidP="00131AD1">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49F74C9" w14:textId="77777777" w:rsidR="00131AD1" w:rsidRDefault="00131AD1" w:rsidP="00131AD1">
      <w:pPr>
        <w:pStyle w:val="Heading2"/>
      </w:pPr>
      <w:bookmarkStart w:id="37" w:name="_Toc439994686"/>
      <w:bookmarkStart w:id="38" w:name="_Toc26969076"/>
      <w:r>
        <w:t>Communications Interfaces</w:t>
      </w:r>
      <w:bookmarkEnd w:id="37"/>
      <w:bookmarkEnd w:id="38"/>
    </w:p>
    <w:p w14:paraId="74500793" w14:textId="77777777" w:rsidR="00131AD1" w:rsidRDefault="00131AD1" w:rsidP="00131AD1">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D3F9A53" w14:textId="77777777" w:rsidR="00131AD1" w:rsidRDefault="00131AD1"/>
    <w:p w14:paraId="4C1028CF" w14:textId="77777777" w:rsidR="00131AD1" w:rsidRDefault="00131AD1"/>
    <w:p w14:paraId="22FA720E" w14:textId="77777777" w:rsidR="00131AD1" w:rsidRDefault="00131AD1"/>
    <w:p w14:paraId="7CF6494A" w14:textId="77777777" w:rsidR="00131AD1" w:rsidRDefault="00131AD1"/>
    <w:p w14:paraId="0F66A3A8" w14:textId="77777777" w:rsidR="00131AD1" w:rsidRDefault="00131AD1"/>
    <w:p w14:paraId="6FA11C99" w14:textId="77777777" w:rsidR="00131AD1" w:rsidRDefault="00131AD1" w:rsidP="00131AD1">
      <w:pPr>
        <w:pStyle w:val="Heading1"/>
      </w:pPr>
      <w:bookmarkStart w:id="39" w:name="_Toc26969077"/>
      <w:bookmarkStart w:id="40" w:name="_Toc439994690"/>
      <w:r>
        <w:lastRenderedPageBreak/>
        <w:t>Other Nonfunctional Requirements</w:t>
      </w:r>
      <w:bookmarkEnd w:id="39"/>
    </w:p>
    <w:p w14:paraId="12D31F1B" w14:textId="77777777" w:rsidR="00131AD1" w:rsidRDefault="00131AD1" w:rsidP="00131AD1">
      <w:pPr>
        <w:pStyle w:val="Heading2"/>
      </w:pPr>
      <w:bookmarkStart w:id="41" w:name="_Toc26969078"/>
      <w:r>
        <w:t>Performance Requirements</w:t>
      </w:r>
      <w:bookmarkEnd w:id="40"/>
      <w:bookmarkEnd w:id="41"/>
    </w:p>
    <w:p w14:paraId="485D1CA9" w14:textId="77777777" w:rsidR="00131AD1" w:rsidRDefault="00131AD1" w:rsidP="00131AD1">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7214EAB" w14:textId="77777777" w:rsidR="00131AD1" w:rsidRDefault="00131AD1" w:rsidP="00131AD1">
      <w:pPr>
        <w:pStyle w:val="Heading2"/>
      </w:pPr>
      <w:bookmarkStart w:id="42" w:name="_Toc439994691"/>
      <w:bookmarkStart w:id="43" w:name="_Toc26969079"/>
      <w:r>
        <w:t>Safety Requirements</w:t>
      </w:r>
      <w:bookmarkEnd w:id="42"/>
      <w:bookmarkEnd w:id="43"/>
    </w:p>
    <w:p w14:paraId="13D3D6B5" w14:textId="77777777" w:rsidR="00131AD1" w:rsidRDefault="00131AD1" w:rsidP="00131AD1">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0E09666" w14:textId="77777777" w:rsidR="00131AD1" w:rsidRDefault="00131AD1" w:rsidP="00131AD1">
      <w:pPr>
        <w:pStyle w:val="Heading2"/>
      </w:pPr>
      <w:bookmarkStart w:id="44" w:name="_Toc439994692"/>
      <w:bookmarkStart w:id="45" w:name="_Toc26969080"/>
      <w:r>
        <w:t>Security Requirements</w:t>
      </w:r>
      <w:bookmarkEnd w:id="44"/>
      <w:bookmarkEnd w:id="45"/>
    </w:p>
    <w:p w14:paraId="02F6AD30" w14:textId="77777777" w:rsidR="00131AD1" w:rsidRDefault="00131AD1" w:rsidP="00131AD1">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C5EADA7" w14:textId="77777777" w:rsidR="00131AD1" w:rsidRDefault="00131AD1" w:rsidP="00131AD1">
      <w:pPr>
        <w:pStyle w:val="Heading2"/>
      </w:pPr>
      <w:bookmarkStart w:id="46" w:name="_Toc439994693"/>
      <w:bookmarkStart w:id="47" w:name="_Toc26969081"/>
      <w:r>
        <w:t>Software Quality Attributes</w:t>
      </w:r>
      <w:bookmarkEnd w:id="46"/>
      <w:bookmarkEnd w:id="47"/>
    </w:p>
    <w:p w14:paraId="6738C7BE" w14:textId="77777777" w:rsidR="00131AD1" w:rsidRDefault="00131AD1" w:rsidP="00131AD1">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853C055" w14:textId="77777777" w:rsidR="00131AD1" w:rsidRDefault="00131AD1" w:rsidP="00131AD1">
      <w:pPr>
        <w:pStyle w:val="Heading1"/>
      </w:pPr>
      <w:bookmarkStart w:id="48" w:name="_Toc439994695"/>
      <w:bookmarkStart w:id="49" w:name="_Toc26969082"/>
      <w:r>
        <w:t>Other Requirements</w:t>
      </w:r>
      <w:bookmarkEnd w:id="48"/>
      <w:bookmarkEnd w:id="49"/>
    </w:p>
    <w:p w14:paraId="10063D78" w14:textId="77777777" w:rsidR="00131AD1" w:rsidRDefault="00131AD1" w:rsidP="00131AD1">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A70EE19" w14:textId="77777777" w:rsidR="00131AD1" w:rsidRDefault="00131AD1" w:rsidP="00131AD1">
      <w:pPr>
        <w:pStyle w:val="TOCEntry"/>
      </w:pPr>
      <w:bookmarkStart w:id="50" w:name="_Toc439994696"/>
      <w:bookmarkStart w:id="51" w:name="_Toc26969083"/>
      <w:r>
        <w:t>Appendix A: Glossary</w:t>
      </w:r>
      <w:bookmarkEnd w:id="50"/>
      <w:bookmarkEnd w:id="51"/>
    </w:p>
    <w:p w14:paraId="396B1631" w14:textId="77777777" w:rsidR="00131AD1" w:rsidRDefault="00131AD1" w:rsidP="00131AD1">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C3F18DC" w14:textId="77777777" w:rsidR="00131AD1" w:rsidRDefault="00131AD1"/>
    <w:p w14:paraId="7BA99F90" w14:textId="77777777" w:rsidR="00131AD1" w:rsidRDefault="00131AD1"/>
    <w:p w14:paraId="355B49E1" w14:textId="77777777" w:rsidR="00131AD1" w:rsidRDefault="00131AD1" w:rsidP="00131AD1">
      <w:pPr>
        <w:pStyle w:val="TOCEntry"/>
      </w:pPr>
      <w:bookmarkStart w:id="52" w:name="_Toc439994697"/>
      <w:bookmarkStart w:id="53" w:name="_Toc26969084"/>
      <w:r>
        <w:lastRenderedPageBreak/>
        <w:t>Appendix B: Analysis Models</w:t>
      </w:r>
      <w:bookmarkEnd w:id="52"/>
      <w:bookmarkEnd w:id="53"/>
    </w:p>
    <w:p w14:paraId="0A2E0C3E" w14:textId="77777777" w:rsidR="00131AD1" w:rsidRDefault="00131AD1" w:rsidP="00131AD1">
      <w:pPr>
        <w:pStyle w:val="template"/>
        <w:rPr>
          <w:i w:val="0"/>
        </w:rPr>
      </w:pPr>
      <w:r>
        <w:t>&lt;Optionally, include any pertinent analysis models, such as data flow diagrams, class diagrams, state-transition diagrams, or entity-relationship diagrams</w:t>
      </w:r>
      <w:r>
        <w:rPr>
          <w:i w:val="0"/>
        </w:rPr>
        <w:t>.&gt;</w:t>
      </w:r>
    </w:p>
    <w:p w14:paraId="23984F49" w14:textId="77777777" w:rsidR="00131AD1" w:rsidRDefault="00131AD1" w:rsidP="00131AD1">
      <w:pPr>
        <w:pStyle w:val="TOCEntry"/>
      </w:pPr>
      <w:bookmarkStart w:id="54" w:name="_Toc439994698"/>
      <w:bookmarkStart w:id="55" w:name="_Toc26969085"/>
      <w:r>
        <w:t>Appendix C: Issues List</w:t>
      </w:r>
      <w:bookmarkEnd w:id="54"/>
      <w:bookmarkEnd w:id="55"/>
    </w:p>
    <w:p w14:paraId="2526762B" w14:textId="77777777" w:rsidR="00131AD1" w:rsidRDefault="00131AD1" w:rsidP="00131AD1">
      <w:pPr>
        <w:pStyle w:val="template"/>
      </w:pPr>
      <w:r>
        <w:t>&lt; This is a dynamic list of the open requirements issues that remain to be resolved, including TBDs, pending decisions, information that is needed, conflicts awaiting resolution, and the like.&gt;</w:t>
      </w:r>
    </w:p>
    <w:p w14:paraId="4F901082" w14:textId="77777777" w:rsidR="00131AD1" w:rsidRDefault="00131AD1"/>
    <w:sectPr w:rsidR="0013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45352EB"/>
    <w:multiLevelType w:val="multilevel"/>
    <w:tmpl w:val="83469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437A"/>
    <w:rsid w:val="000623A2"/>
    <w:rsid w:val="00131AD1"/>
    <w:rsid w:val="0033437A"/>
    <w:rsid w:val="003628D1"/>
    <w:rsid w:val="00496B38"/>
    <w:rsid w:val="00564BCE"/>
    <w:rsid w:val="00584B97"/>
    <w:rsid w:val="005928E8"/>
    <w:rsid w:val="005C1F35"/>
    <w:rsid w:val="0062594C"/>
    <w:rsid w:val="00755988"/>
    <w:rsid w:val="00837B95"/>
    <w:rsid w:val="009654BF"/>
    <w:rsid w:val="009D3B36"/>
    <w:rsid w:val="00A468B2"/>
    <w:rsid w:val="00A50984"/>
    <w:rsid w:val="00A848FE"/>
    <w:rsid w:val="00AA0570"/>
    <w:rsid w:val="00B3703E"/>
    <w:rsid w:val="00CA1314"/>
    <w:rsid w:val="00DD57FD"/>
    <w:rsid w:val="00DE48A6"/>
    <w:rsid w:val="00E72497"/>
    <w:rsid w:val="00ED011F"/>
    <w:rsid w:val="00ED1A78"/>
    <w:rsid w:val="00EF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7AEF"/>
  <w15:docId w15:val="{AA3497AB-912C-435B-AFD2-A7D795C8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3437A"/>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3437A"/>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3437A"/>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3437A"/>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3437A"/>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3437A"/>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3437A"/>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3437A"/>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3437A"/>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3437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3437A"/>
    <w:rPr>
      <w:rFonts w:ascii="Arial" w:eastAsia="Times New Roman" w:hAnsi="Arial" w:cs="Times New Roman"/>
      <w:b/>
      <w:kern w:val="28"/>
      <w:sz w:val="64"/>
      <w:szCs w:val="20"/>
    </w:rPr>
  </w:style>
  <w:style w:type="paragraph" w:customStyle="1" w:styleId="ByLine">
    <w:name w:val="ByLine"/>
    <w:basedOn w:val="Title"/>
    <w:rsid w:val="0033437A"/>
    <w:rPr>
      <w:sz w:val="28"/>
    </w:rPr>
  </w:style>
  <w:style w:type="paragraph" w:styleId="Header">
    <w:name w:val="header"/>
    <w:basedOn w:val="Normal"/>
    <w:link w:val="HeaderChar"/>
    <w:rsid w:val="0033437A"/>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33437A"/>
    <w:rPr>
      <w:rFonts w:ascii="Times" w:eastAsia="Times New Roman" w:hAnsi="Times" w:cs="Times New Roman"/>
      <w:b/>
      <w:i/>
      <w:sz w:val="20"/>
      <w:szCs w:val="20"/>
    </w:rPr>
  </w:style>
  <w:style w:type="paragraph" w:styleId="TOC1">
    <w:name w:val="toc 1"/>
    <w:basedOn w:val="Normal"/>
    <w:next w:val="Normal"/>
    <w:semiHidden/>
    <w:rsid w:val="0033437A"/>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33437A"/>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33437A"/>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33437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3437A"/>
    <w:rPr>
      <w:rFonts w:ascii="Times" w:eastAsia="Times New Roman" w:hAnsi="Times" w:cs="Times New Roman"/>
      <w:b/>
      <w:sz w:val="28"/>
      <w:szCs w:val="20"/>
    </w:rPr>
  </w:style>
  <w:style w:type="character" w:customStyle="1" w:styleId="Heading3Char">
    <w:name w:val="Heading 3 Char"/>
    <w:basedOn w:val="DefaultParagraphFont"/>
    <w:link w:val="Heading3"/>
    <w:rsid w:val="0033437A"/>
    <w:rPr>
      <w:rFonts w:ascii="Times" w:eastAsia="Times New Roman" w:hAnsi="Times" w:cs="Times New Roman"/>
      <w:b/>
      <w:sz w:val="24"/>
      <w:szCs w:val="20"/>
    </w:rPr>
  </w:style>
  <w:style w:type="character" w:customStyle="1" w:styleId="Heading4Char">
    <w:name w:val="Heading 4 Char"/>
    <w:basedOn w:val="DefaultParagraphFont"/>
    <w:link w:val="Heading4"/>
    <w:rsid w:val="0033437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3437A"/>
    <w:rPr>
      <w:rFonts w:ascii="Arial" w:eastAsia="Times New Roman" w:hAnsi="Arial" w:cs="Times New Roman"/>
      <w:szCs w:val="20"/>
    </w:rPr>
  </w:style>
  <w:style w:type="character" w:customStyle="1" w:styleId="Heading6Char">
    <w:name w:val="Heading 6 Char"/>
    <w:basedOn w:val="DefaultParagraphFont"/>
    <w:link w:val="Heading6"/>
    <w:rsid w:val="0033437A"/>
    <w:rPr>
      <w:rFonts w:ascii="Arial" w:eastAsia="Times New Roman" w:hAnsi="Arial" w:cs="Times New Roman"/>
      <w:i/>
      <w:szCs w:val="20"/>
    </w:rPr>
  </w:style>
  <w:style w:type="character" w:customStyle="1" w:styleId="Heading7Char">
    <w:name w:val="Heading 7 Char"/>
    <w:basedOn w:val="DefaultParagraphFont"/>
    <w:link w:val="Heading7"/>
    <w:rsid w:val="0033437A"/>
    <w:rPr>
      <w:rFonts w:ascii="Arial" w:eastAsia="Times New Roman" w:hAnsi="Arial" w:cs="Times New Roman"/>
      <w:sz w:val="20"/>
      <w:szCs w:val="20"/>
    </w:rPr>
  </w:style>
  <w:style w:type="character" w:customStyle="1" w:styleId="Heading8Char">
    <w:name w:val="Heading 8 Char"/>
    <w:basedOn w:val="DefaultParagraphFont"/>
    <w:link w:val="Heading8"/>
    <w:rsid w:val="0033437A"/>
    <w:rPr>
      <w:rFonts w:ascii="Arial" w:eastAsia="Times New Roman" w:hAnsi="Arial" w:cs="Times New Roman"/>
      <w:i/>
      <w:sz w:val="20"/>
      <w:szCs w:val="20"/>
    </w:rPr>
  </w:style>
  <w:style w:type="character" w:customStyle="1" w:styleId="Heading9Char">
    <w:name w:val="Heading 9 Char"/>
    <w:basedOn w:val="DefaultParagraphFont"/>
    <w:link w:val="Heading9"/>
    <w:rsid w:val="0033437A"/>
    <w:rPr>
      <w:rFonts w:ascii="Arial" w:eastAsia="Times New Roman" w:hAnsi="Arial" w:cs="Times New Roman"/>
      <w:i/>
      <w:sz w:val="18"/>
      <w:szCs w:val="20"/>
    </w:rPr>
  </w:style>
  <w:style w:type="paragraph" w:customStyle="1" w:styleId="template">
    <w:name w:val="template"/>
    <w:basedOn w:val="Normal"/>
    <w:rsid w:val="0033437A"/>
    <w:pPr>
      <w:spacing w:after="0" w:line="240" w:lineRule="exact"/>
    </w:pPr>
    <w:rPr>
      <w:rFonts w:ascii="Arial" w:eastAsia="Times New Roman" w:hAnsi="Arial" w:cs="Times New Roman"/>
      <w:i/>
      <w:szCs w:val="20"/>
    </w:rPr>
  </w:style>
  <w:style w:type="paragraph" w:customStyle="1" w:styleId="level4">
    <w:name w:val="level 4"/>
    <w:basedOn w:val="Normal"/>
    <w:rsid w:val="00131AD1"/>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131AD1"/>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131AD1"/>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062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1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dark-prince</cp:lastModifiedBy>
  <cp:revision>23</cp:revision>
  <dcterms:created xsi:type="dcterms:W3CDTF">2021-12-20T11:03:00Z</dcterms:created>
  <dcterms:modified xsi:type="dcterms:W3CDTF">2021-12-21T02:50:00Z</dcterms:modified>
</cp:coreProperties>
</file>