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3E3" w:rsidRPr="00B31E77" w:rsidRDefault="000A73E3" w:rsidP="00D31E55">
      <w:pPr>
        <w:spacing w:before="120" w:after="120" w:line="360" w:lineRule="auto"/>
        <w:jc w:val="center"/>
        <w:rPr>
          <w:rFonts w:ascii="David" w:hAnsi="David" w:cs="David"/>
          <w:b/>
          <w:bCs/>
          <w:sz w:val="24"/>
          <w:szCs w:val="24"/>
          <w:u w:val="single"/>
          <w:rtl/>
        </w:rPr>
      </w:pPr>
      <w:proofErr w:type="spellStart"/>
      <w:r w:rsidRPr="00B31E77">
        <w:rPr>
          <w:rFonts w:ascii="David" w:hAnsi="David" w:cs="David" w:hint="cs"/>
          <w:b/>
          <w:bCs/>
          <w:sz w:val="24"/>
          <w:szCs w:val="24"/>
          <w:u w:val="single"/>
          <w:rtl/>
        </w:rPr>
        <w:t>ממ"ן</w:t>
      </w:r>
      <w:proofErr w:type="spellEnd"/>
      <w:r w:rsidRPr="00B31E77">
        <w:rPr>
          <w:rFonts w:ascii="David" w:hAnsi="David" w:cs="David" w:hint="cs"/>
          <w:b/>
          <w:bCs/>
          <w:sz w:val="24"/>
          <w:szCs w:val="24"/>
          <w:u w:val="single"/>
          <w:rtl/>
        </w:rPr>
        <w:t xml:space="preserve"> 18</w:t>
      </w:r>
    </w:p>
    <w:p w:rsidR="000A73E3" w:rsidRPr="00B31E77" w:rsidRDefault="000A73E3" w:rsidP="00D31E55">
      <w:pPr>
        <w:spacing w:before="120" w:after="120" w:line="360" w:lineRule="auto"/>
        <w:jc w:val="both"/>
        <w:rPr>
          <w:rFonts w:ascii="David" w:hAnsi="David" w:cs="David"/>
          <w:sz w:val="24"/>
          <w:szCs w:val="24"/>
          <w:rtl/>
        </w:rPr>
      </w:pPr>
    </w:p>
    <w:p w:rsidR="000A73E3" w:rsidRPr="00B31E77" w:rsidRDefault="000A73E3" w:rsidP="00D31E55">
      <w:pPr>
        <w:spacing w:before="120" w:after="120" w:line="360" w:lineRule="auto"/>
        <w:jc w:val="both"/>
        <w:rPr>
          <w:rFonts w:ascii="David" w:hAnsi="David" w:cs="David"/>
          <w:sz w:val="24"/>
          <w:szCs w:val="24"/>
          <w:rtl/>
        </w:rPr>
      </w:pPr>
      <w:r w:rsidRPr="00B31E77">
        <w:rPr>
          <w:rFonts w:ascii="David" w:hAnsi="David" w:cs="David" w:hint="cs"/>
          <w:sz w:val="24"/>
          <w:szCs w:val="24"/>
          <w:rtl/>
        </w:rPr>
        <w:t>עבודה זו כוללת את המסמכים והקבצים הבאים:</w:t>
      </w:r>
    </w:p>
    <w:p w:rsidR="000A73E3" w:rsidRPr="00B31E77" w:rsidRDefault="000A73E3" w:rsidP="00D31E55">
      <w:pPr>
        <w:pStyle w:val="a3"/>
        <w:numPr>
          <w:ilvl w:val="0"/>
          <w:numId w:val="1"/>
        </w:numPr>
        <w:spacing w:before="120" w:after="120" w:line="360" w:lineRule="auto"/>
        <w:contextualSpacing w:val="0"/>
        <w:jc w:val="both"/>
        <w:rPr>
          <w:rFonts w:ascii="David" w:hAnsi="David" w:cs="David"/>
          <w:sz w:val="24"/>
          <w:szCs w:val="24"/>
        </w:rPr>
      </w:pPr>
      <w:r w:rsidRPr="00B31E77">
        <w:rPr>
          <w:rFonts w:ascii="David" w:hAnsi="David" w:cs="David" w:hint="cs"/>
          <w:sz w:val="24"/>
          <w:szCs w:val="24"/>
          <w:rtl/>
        </w:rPr>
        <w:t>(מס</w:t>
      </w:r>
      <w:r w:rsidR="001B0543">
        <w:rPr>
          <w:rFonts w:ascii="David" w:hAnsi="David" w:cs="David" w:hint="cs"/>
          <w:sz w:val="24"/>
          <w:szCs w:val="24"/>
          <w:rtl/>
        </w:rPr>
        <w:t>מך זה) קובץ הסבר ל</w:t>
      </w:r>
      <w:r w:rsidRPr="00B31E77">
        <w:rPr>
          <w:rFonts w:ascii="David" w:hAnsi="David" w:cs="David" w:hint="cs"/>
          <w:sz w:val="24"/>
          <w:szCs w:val="24"/>
          <w:rtl/>
        </w:rPr>
        <w:t>מימוש ב-</w:t>
      </w:r>
      <w:r w:rsidRPr="00B31E77">
        <w:rPr>
          <w:rFonts w:ascii="David" w:hAnsi="David" w:cs="David"/>
          <w:sz w:val="24"/>
          <w:szCs w:val="24"/>
        </w:rPr>
        <w:t>JAVA</w:t>
      </w:r>
      <w:r w:rsidRPr="00B31E77">
        <w:rPr>
          <w:rFonts w:ascii="David" w:hAnsi="David" w:cs="David" w:hint="cs"/>
          <w:sz w:val="24"/>
          <w:szCs w:val="24"/>
          <w:rtl/>
        </w:rPr>
        <w:t>.</w:t>
      </w:r>
    </w:p>
    <w:p w:rsidR="000A73E3" w:rsidRPr="00B31E77" w:rsidRDefault="000A73E3" w:rsidP="001B0543">
      <w:pPr>
        <w:pStyle w:val="a3"/>
        <w:numPr>
          <w:ilvl w:val="0"/>
          <w:numId w:val="1"/>
        </w:numPr>
        <w:spacing w:before="120" w:after="120" w:line="360" w:lineRule="auto"/>
        <w:contextualSpacing w:val="0"/>
        <w:jc w:val="both"/>
        <w:rPr>
          <w:rFonts w:ascii="David" w:hAnsi="David" w:cs="David"/>
          <w:sz w:val="24"/>
          <w:szCs w:val="24"/>
        </w:rPr>
      </w:pPr>
      <w:r w:rsidRPr="00B31E77">
        <w:rPr>
          <w:rFonts w:ascii="David" w:hAnsi="David" w:cs="David" w:hint="cs"/>
          <w:sz w:val="24"/>
          <w:szCs w:val="24"/>
          <w:rtl/>
        </w:rPr>
        <w:t>ק</w:t>
      </w:r>
      <w:r w:rsidR="001B0543">
        <w:rPr>
          <w:rFonts w:ascii="David" w:hAnsi="David" w:cs="David" w:hint="cs"/>
          <w:sz w:val="24"/>
          <w:szCs w:val="24"/>
          <w:rtl/>
        </w:rPr>
        <w:t>בצי</w:t>
      </w:r>
      <w:r w:rsidRPr="00B31E77">
        <w:rPr>
          <w:rFonts w:ascii="David" w:hAnsi="David" w:cs="David" w:hint="cs"/>
          <w:sz w:val="24"/>
          <w:szCs w:val="24"/>
          <w:rtl/>
        </w:rPr>
        <w:t xml:space="preserve"> </w:t>
      </w:r>
      <w:r w:rsidRPr="00B31E77">
        <w:rPr>
          <w:rFonts w:ascii="David" w:hAnsi="David" w:cs="David"/>
          <w:sz w:val="24"/>
          <w:szCs w:val="24"/>
        </w:rPr>
        <w:t>JAVA</w:t>
      </w:r>
      <w:r w:rsidRPr="00B31E77">
        <w:rPr>
          <w:rFonts w:ascii="David" w:hAnsi="David" w:cs="David" w:hint="cs"/>
          <w:sz w:val="24"/>
          <w:szCs w:val="24"/>
          <w:rtl/>
        </w:rPr>
        <w:t xml:space="preserve"> של </w:t>
      </w:r>
      <w:proofErr w:type="spellStart"/>
      <w:r w:rsidRPr="00B31E77">
        <w:rPr>
          <w:rFonts w:ascii="David" w:hAnsi="David" w:cs="David" w:hint="cs"/>
          <w:sz w:val="24"/>
          <w:szCs w:val="24"/>
          <w:rtl/>
        </w:rPr>
        <w:t>הפרוייקט</w:t>
      </w:r>
      <w:proofErr w:type="spellEnd"/>
      <w:r w:rsidR="001B0543">
        <w:rPr>
          <w:rFonts w:ascii="David" w:hAnsi="David" w:cs="David" w:hint="cs"/>
          <w:sz w:val="24"/>
          <w:szCs w:val="24"/>
          <w:rtl/>
        </w:rPr>
        <w:t xml:space="preserve"> (מן הסתם, ניתן גם לקריאה במעבד תמלילים)</w:t>
      </w:r>
      <w:r w:rsidRPr="00B31E77">
        <w:rPr>
          <w:rFonts w:ascii="David" w:hAnsi="David" w:cs="David" w:hint="cs"/>
          <w:sz w:val="24"/>
          <w:szCs w:val="24"/>
          <w:rtl/>
        </w:rPr>
        <w:t>.</w:t>
      </w:r>
    </w:p>
    <w:p w:rsidR="000A73E3" w:rsidRPr="00B31E77" w:rsidRDefault="000A73E3" w:rsidP="00D31E55">
      <w:pPr>
        <w:pStyle w:val="a3"/>
        <w:numPr>
          <w:ilvl w:val="0"/>
          <w:numId w:val="1"/>
        </w:numPr>
        <w:spacing w:before="120" w:after="120" w:line="360" w:lineRule="auto"/>
        <w:contextualSpacing w:val="0"/>
        <w:jc w:val="both"/>
        <w:rPr>
          <w:rFonts w:ascii="David" w:hAnsi="David" w:cs="David"/>
          <w:sz w:val="24"/>
          <w:szCs w:val="24"/>
        </w:rPr>
      </w:pPr>
      <w:r w:rsidRPr="00B31E77">
        <w:rPr>
          <w:rFonts w:ascii="David" w:hAnsi="David" w:cs="David" w:hint="cs"/>
          <w:sz w:val="24"/>
          <w:szCs w:val="24"/>
          <w:rtl/>
        </w:rPr>
        <w:t xml:space="preserve">קובץ </w:t>
      </w:r>
      <w:r w:rsidRPr="00B31E77">
        <w:rPr>
          <w:rFonts w:ascii="David" w:hAnsi="David" w:cs="David"/>
          <w:sz w:val="24"/>
          <w:szCs w:val="24"/>
        </w:rPr>
        <w:t xml:space="preserve">JAR </w:t>
      </w:r>
      <w:r w:rsidRPr="00B31E77">
        <w:rPr>
          <w:rFonts w:ascii="David" w:hAnsi="David" w:cs="David" w:hint="cs"/>
          <w:sz w:val="24"/>
          <w:szCs w:val="24"/>
          <w:rtl/>
        </w:rPr>
        <w:t xml:space="preserve"> להרצת המחלקה.</w:t>
      </w:r>
    </w:p>
    <w:p w:rsidR="000A73E3" w:rsidRPr="00B31E77" w:rsidRDefault="000A73E3" w:rsidP="00D31E55">
      <w:pPr>
        <w:pStyle w:val="a3"/>
        <w:numPr>
          <w:ilvl w:val="0"/>
          <w:numId w:val="1"/>
        </w:numPr>
        <w:spacing w:before="120" w:after="120" w:line="360" w:lineRule="auto"/>
        <w:contextualSpacing w:val="0"/>
        <w:jc w:val="both"/>
        <w:rPr>
          <w:rFonts w:ascii="David" w:hAnsi="David" w:cs="David"/>
          <w:sz w:val="24"/>
          <w:szCs w:val="24"/>
        </w:rPr>
      </w:pPr>
      <w:r w:rsidRPr="00B31E77">
        <w:rPr>
          <w:rFonts w:ascii="David" w:hAnsi="David" w:cs="David" w:hint="cs"/>
          <w:sz w:val="24"/>
          <w:szCs w:val="24"/>
          <w:rtl/>
        </w:rPr>
        <w:t xml:space="preserve">קובץ </w:t>
      </w:r>
      <w:r w:rsidRPr="00B31E77">
        <w:rPr>
          <w:rFonts w:ascii="David" w:hAnsi="David" w:cs="David"/>
          <w:sz w:val="24"/>
          <w:szCs w:val="24"/>
        </w:rPr>
        <w:t>word</w:t>
      </w:r>
      <w:r w:rsidRPr="00B31E77">
        <w:rPr>
          <w:rFonts w:ascii="David" w:hAnsi="David" w:cs="David" w:hint="cs"/>
          <w:sz w:val="24"/>
          <w:szCs w:val="24"/>
          <w:rtl/>
        </w:rPr>
        <w:t xml:space="preserve"> ובו הדפסת</w:t>
      </w:r>
      <w:r w:rsidR="001B0543">
        <w:rPr>
          <w:rFonts w:ascii="David" w:hAnsi="David" w:cs="David" w:hint="cs"/>
          <w:sz w:val="24"/>
          <w:szCs w:val="24"/>
          <w:rtl/>
        </w:rPr>
        <w:t xml:space="preserve"> פלטים של</w:t>
      </w:r>
      <w:r w:rsidRPr="00B31E77">
        <w:rPr>
          <w:rFonts w:ascii="David" w:hAnsi="David" w:cs="David" w:hint="cs"/>
          <w:sz w:val="24"/>
          <w:szCs w:val="24"/>
          <w:rtl/>
        </w:rPr>
        <w:t xml:space="preserve"> ריצ</w:t>
      </w:r>
      <w:r w:rsidR="001B0543">
        <w:rPr>
          <w:rFonts w:ascii="David" w:hAnsi="David" w:cs="David" w:hint="cs"/>
          <w:sz w:val="24"/>
          <w:szCs w:val="24"/>
          <w:rtl/>
        </w:rPr>
        <w:t>ו</w:t>
      </w:r>
      <w:r w:rsidRPr="00B31E77">
        <w:rPr>
          <w:rFonts w:ascii="David" w:hAnsi="David" w:cs="David" w:hint="cs"/>
          <w:sz w:val="24"/>
          <w:szCs w:val="24"/>
          <w:rtl/>
        </w:rPr>
        <w:t xml:space="preserve">ת </w:t>
      </w:r>
      <w:proofErr w:type="spellStart"/>
      <w:r w:rsidRPr="00B31E77">
        <w:rPr>
          <w:rFonts w:ascii="David" w:hAnsi="David" w:cs="David" w:hint="cs"/>
          <w:sz w:val="24"/>
          <w:szCs w:val="24"/>
          <w:rtl/>
        </w:rPr>
        <w:t>נסיון</w:t>
      </w:r>
      <w:proofErr w:type="spellEnd"/>
      <w:r w:rsidRPr="00B31E77">
        <w:rPr>
          <w:rFonts w:ascii="David" w:hAnsi="David" w:cs="David" w:hint="cs"/>
          <w:sz w:val="24"/>
          <w:szCs w:val="24"/>
          <w:rtl/>
        </w:rPr>
        <w:t xml:space="preserve"> של המימוש.</w:t>
      </w:r>
    </w:p>
    <w:p w:rsidR="000A73E3" w:rsidRPr="00B31E77" w:rsidRDefault="000A73E3" w:rsidP="00D31E55">
      <w:pPr>
        <w:spacing w:before="120" w:after="120" w:line="360" w:lineRule="auto"/>
        <w:jc w:val="both"/>
        <w:rPr>
          <w:rFonts w:ascii="David" w:hAnsi="David" w:cs="David"/>
          <w:sz w:val="24"/>
          <w:szCs w:val="24"/>
          <w:rtl/>
        </w:rPr>
      </w:pPr>
    </w:p>
    <w:p w:rsidR="000A73E3" w:rsidRPr="00B31E77" w:rsidRDefault="000A73E3" w:rsidP="00D31E55">
      <w:pPr>
        <w:autoSpaceDE w:val="0"/>
        <w:autoSpaceDN w:val="0"/>
        <w:adjustRightInd w:val="0"/>
        <w:spacing w:before="120" w:after="120" w:line="360" w:lineRule="auto"/>
        <w:jc w:val="both"/>
        <w:rPr>
          <w:rFonts w:ascii="David" w:hAnsi="David" w:cs="David" w:hint="cs"/>
          <w:b/>
          <w:bCs/>
          <w:sz w:val="24"/>
          <w:szCs w:val="24"/>
          <w:u w:val="single"/>
          <w:rtl/>
        </w:rPr>
      </w:pPr>
      <w:r w:rsidRPr="00B31E77">
        <w:rPr>
          <w:rFonts w:ascii="David" w:hAnsi="David" w:cs="David" w:hint="cs"/>
          <w:b/>
          <w:bCs/>
          <w:sz w:val="24"/>
          <w:szCs w:val="24"/>
          <w:u w:val="single"/>
          <w:rtl/>
        </w:rPr>
        <w:t>הסבר כללי</w:t>
      </w:r>
    </w:p>
    <w:p w:rsidR="000A73E3" w:rsidRPr="00B31E77" w:rsidRDefault="000A73E3" w:rsidP="00D31E55">
      <w:pPr>
        <w:autoSpaceDE w:val="0"/>
        <w:autoSpaceDN w:val="0"/>
        <w:adjustRightInd w:val="0"/>
        <w:spacing w:before="120" w:after="120" w:line="360" w:lineRule="auto"/>
        <w:jc w:val="both"/>
        <w:rPr>
          <w:rFonts w:ascii="David" w:eastAsiaTheme="minorEastAsia" w:hAnsi="David" w:cs="David" w:hint="cs"/>
          <w:i/>
          <w:sz w:val="24"/>
          <w:szCs w:val="24"/>
          <w:rtl/>
        </w:rPr>
      </w:pPr>
      <w:r w:rsidRPr="00B31E77">
        <w:rPr>
          <w:rFonts w:ascii="David" w:hAnsi="David" w:cs="David" w:hint="cs"/>
          <w:sz w:val="24"/>
          <w:szCs w:val="24"/>
          <w:rtl/>
        </w:rPr>
        <w:t xml:space="preserve">בעבודה זו בחרתי </w:t>
      </w:r>
      <w:r w:rsidRPr="00B31E77">
        <w:rPr>
          <w:rFonts w:ascii="David" w:eastAsiaTheme="minorEastAsia" w:hAnsi="David" w:cs="David" w:hint="cs"/>
          <w:i/>
          <w:sz w:val="24"/>
          <w:szCs w:val="24"/>
          <w:rtl/>
        </w:rPr>
        <w:t>לייצג את בעיית הבנק הנתונה באמצעות 3 מבני נתונים:</w:t>
      </w:r>
    </w:p>
    <w:p w:rsidR="000A73E3" w:rsidRPr="00B31E77" w:rsidRDefault="000A73E3" w:rsidP="00D31E55">
      <w:pPr>
        <w:autoSpaceDE w:val="0"/>
        <w:autoSpaceDN w:val="0"/>
        <w:adjustRightInd w:val="0"/>
        <w:spacing w:before="120" w:after="120" w:line="360" w:lineRule="auto"/>
        <w:jc w:val="both"/>
        <w:rPr>
          <w:rFonts w:ascii="David" w:eastAsiaTheme="minorEastAsia" w:hAnsi="David" w:cs="David" w:hint="cs"/>
          <w:i/>
          <w:sz w:val="24"/>
          <w:szCs w:val="24"/>
          <w:rtl/>
        </w:rPr>
      </w:pPr>
      <w:proofErr w:type="spellStart"/>
      <w:r w:rsidRPr="00B31E77">
        <w:rPr>
          <w:rFonts w:ascii="David" w:eastAsiaTheme="minorEastAsia" w:hAnsi="David" w:cs="David" w:hint="cs"/>
          <w:i/>
          <w:sz w:val="24"/>
          <w:szCs w:val="24"/>
          <w:rtl/>
        </w:rPr>
        <w:t>עא"ש</w:t>
      </w:r>
      <w:proofErr w:type="spellEnd"/>
      <w:r w:rsidRPr="00B31E77">
        <w:rPr>
          <w:rFonts w:ascii="David" w:eastAsiaTheme="minorEastAsia" w:hAnsi="David" w:cs="David" w:hint="cs"/>
          <w:i/>
          <w:sz w:val="24"/>
          <w:szCs w:val="24"/>
          <w:rtl/>
        </w:rPr>
        <w:t xml:space="preserve"> ראשי - מטיפוס </w:t>
      </w:r>
      <w:proofErr w:type="spellStart"/>
      <w:r w:rsidRPr="00B31E77">
        <w:rPr>
          <w:rFonts w:ascii="David" w:eastAsiaTheme="minorEastAsia" w:hAnsi="David" w:cs="David"/>
          <w:i/>
          <w:sz w:val="24"/>
          <w:szCs w:val="24"/>
        </w:rPr>
        <w:t>RBClientTree</w:t>
      </w:r>
      <w:proofErr w:type="spellEnd"/>
      <w:r w:rsidRPr="00B31E77">
        <w:rPr>
          <w:rFonts w:ascii="David" w:eastAsiaTheme="minorEastAsia" w:hAnsi="David" w:cs="David" w:hint="cs"/>
          <w:i/>
          <w:sz w:val="24"/>
          <w:szCs w:val="24"/>
          <w:rtl/>
        </w:rPr>
        <w:t xml:space="preserve"> - שמחזיק את כל הלקוחות בבנק. העץ מסודר לפי מפתח של מספר לקוח </w:t>
      </w:r>
      <w:r w:rsidRPr="00B31E77">
        <w:rPr>
          <w:rFonts w:ascii="David" w:eastAsiaTheme="minorEastAsia" w:hAnsi="David" w:cs="David"/>
          <w:i/>
          <w:sz w:val="24"/>
          <w:szCs w:val="24"/>
          <w:rtl/>
        </w:rPr>
        <w:t>–</w:t>
      </w:r>
      <w:r w:rsidRPr="00B31E77">
        <w:rPr>
          <w:rFonts w:ascii="David" w:eastAsiaTheme="minorEastAsia" w:hAnsi="David" w:cs="David" w:hint="cs"/>
          <w:i/>
          <w:sz w:val="24"/>
          <w:szCs w:val="24"/>
          <w:rtl/>
        </w:rPr>
        <w:t xml:space="preserve"> מפתח </w:t>
      </w:r>
      <w:r w:rsidR="00A7541F">
        <w:rPr>
          <w:rFonts w:ascii="David" w:eastAsiaTheme="minorEastAsia" w:hAnsi="David" w:cs="David" w:hint="cs"/>
          <w:i/>
          <w:sz w:val="24"/>
          <w:szCs w:val="24"/>
          <w:rtl/>
        </w:rPr>
        <w:t>ייחודי ובכל צומת יש מצביעים לצמתים המקבילים במבני הנתונים הבאים.</w:t>
      </w:r>
    </w:p>
    <w:p w:rsidR="000A73E3" w:rsidRPr="00B31E77" w:rsidRDefault="000A73E3" w:rsidP="00D31E55">
      <w:pPr>
        <w:autoSpaceDE w:val="0"/>
        <w:autoSpaceDN w:val="0"/>
        <w:adjustRightInd w:val="0"/>
        <w:spacing w:before="120" w:after="120" w:line="360" w:lineRule="auto"/>
        <w:jc w:val="both"/>
        <w:rPr>
          <w:rFonts w:ascii="David" w:eastAsiaTheme="minorEastAsia" w:hAnsi="David" w:cs="David" w:hint="cs"/>
          <w:i/>
          <w:sz w:val="24"/>
          <w:szCs w:val="24"/>
          <w:rtl/>
        </w:rPr>
      </w:pPr>
      <w:proofErr w:type="spellStart"/>
      <w:r w:rsidRPr="00B31E77">
        <w:rPr>
          <w:rFonts w:ascii="David" w:eastAsiaTheme="minorEastAsia" w:hAnsi="David" w:cs="David" w:hint="cs"/>
          <w:i/>
          <w:sz w:val="24"/>
          <w:szCs w:val="24"/>
          <w:rtl/>
        </w:rPr>
        <w:t>עא"ש</w:t>
      </w:r>
      <w:proofErr w:type="spellEnd"/>
      <w:r w:rsidRPr="00B31E77">
        <w:rPr>
          <w:rFonts w:ascii="David" w:eastAsiaTheme="minorEastAsia" w:hAnsi="David" w:cs="David" w:hint="cs"/>
          <w:i/>
          <w:sz w:val="24"/>
          <w:szCs w:val="24"/>
          <w:rtl/>
        </w:rPr>
        <w:t xml:space="preserve"> משני - מטיפוס  </w:t>
      </w:r>
      <w:proofErr w:type="spellStart"/>
      <w:r w:rsidRPr="00B31E77">
        <w:rPr>
          <w:rFonts w:ascii="David" w:eastAsiaTheme="minorEastAsia" w:hAnsi="David" w:cs="David"/>
          <w:i/>
          <w:sz w:val="24"/>
          <w:szCs w:val="24"/>
        </w:rPr>
        <w:t>RBMaxTree</w:t>
      </w:r>
      <w:proofErr w:type="spellEnd"/>
      <w:r w:rsidRPr="00B31E77">
        <w:rPr>
          <w:rFonts w:ascii="David" w:eastAsiaTheme="minorEastAsia" w:hAnsi="David" w:cs="David" w:hint="cs"/>
          <w:i/>
          <w:sz w:val="24"/>
          <w:szCs w:val="24"/>
          <w:rtl/>
        </w:rPr>
        <w:t>- שמחזיק את כל הלקוחות ומסודר לפי מפתח של יתרות של לקוחות.</w:t>
      </w:r>
    </w:p>
    <w:p w:rsidR="000A73E3" w:rsidRPr="00B31E77" w:rsidRDefault="000A73E3" w:rsidP="00D31E55">
      <w:pPr>
        <w:autoSpaceDE w:val="0"/>
        <w:autoSpaceDN w:val="0"/>
        <w:adjustRightInd w:val="0"/>
        <w:spacing w:before="120" w:after="120" w:line="360" w:lineRule="auto"/>
        <w:jc w:val="both"/>
        <w:rPr>
          <w:rFonts w:ascii="David" w:eastAsiaTheme="minorEastAsia" w:hAnsi="David" w:cs="David" w:hint="cs"/>
          <w:i/>
          <w:sz w:val="24"/>
          <w:szCs w:val="24"/>
          <w:rtl/>
        </w:rPr>
      </w:pPr>
      <w:r w:rsidRPr="00B31E77">
        <w:rPr>
          <w:rFonts w:ascii="David" w:eastAsiaTheme="minorEastAsia" w:hAnsi="David" w:cs="David" w:hint="cs"/>
          <w:i/>
          <w:sz w:val="24"/>
          <w:szCs w:val="24"/>
          <w:rtl/>
        </w:rPr>
        <w:t xml:space="preserve">רשימה דו- מקושרת מטיפוס </w:t>
      </w:r>
      <w:proofErr w:type="spellStart"/>
      <w:r w:rsidRPr="00B31E77">
        <w:rPr>
          <w:rFonts w:ascii="David" w:eastAsiaTheme="minorEastAsia" w:hAnsi="David" w:cs="David"/>
          <w:i/>
          <w:sz w:val="24"/>
          <w:szCs w:val="24"/>
        </w:rPr>
        <w:t>LinkedList</w:t>
      </w:r>
      <w:proofErr w:type="spellEnd"/>
      <w:r w:rsidRPr="00B31E77">
        <w:rPr>
          <w:rFonts w:ascii="David" w:eastAsiaTheme="minorEastAsia" w:hAnsi="David" w:cs="David" w:hint="cs"/>
          <w:i/>
          <w:sz w:val="24"/>
          <w:szCs w:val="24"/>
          <w:rtl/>
        </w:rPr>
        <w:t xml:space="preserve"> ובה רשימת כל הלקוחות שנמצאים ביתרת חוב.</w:t>
      </w:r>
    </w:p>
    <w:p w:rsidR="001B0543" w:rsidRDefault="001B0543" w:rsidP="00A7541F">
      <w:pPr>
        <w:autoSpaceDE w:val="0"/>
        <w:autoSpaceDN w:val="0"/>
        <w:adjustRightInd w:val="0"/>
        <w:spacing w:before="120" w:after="120" w:line="360" w:lineRule="auto"/>
        <w:jc w:val="both"/>
        <w:rPr>
          <w:rFonts w:ascii="David" w:eastAsiaTheme="minorEastAsia" w:hAnsi="David" w:cs="David" w:hint="cs"/>
          <w:i/>
          <w:sz w:val="24"/>
          <w:szCs w:val="24"/>
          <w:rtl/>
        </w:rPr>
      </w:pPr>
      <w:r>
        <w:rPr>
          <w:rFonts w:ascii="David" w:eastAsiaTheme="minorEastAsia" w:hAnsi="David" w:cs="David" w:hint="cs"/>
          <w:i/>
          <w:sz w:val="24"/>
          <w:szCs w:val="24"/>
          <w:rtl/>
        </w:rPr>
        <w:t xml:space="preserve">מטרת העבודה היא ליישם תכנית לניהול בנק באופן יעיל מבחינת סיבוכיות זמן הריצה של התכנית. המשתמש מזין למערכת </w:t>
      </w:r>
      <w:r w:rsidR="00A7541F">
        <w:rPr>
          <w:rFonts w:ascii="David" w:eastAsiaTheme="minorEastAsia" w:hAnsi="David" w:cs="David" w:hint="cs"/>
          <w:i/>
          <w:sz w:val="24"/>
          <w:szCs w:val="24"/>
          <w:rtl/>
        </w:rPr>
        <w:t>שורה של נתונים לגבי לקוחות הבנק וכן בקשות שונות בקשר לנתונים אלו.</w:t>
      </w:r>
      <w:r>
        <w:rPr>
          <w:rFonts w:ascii="David" w:eastAsiaTheme="minorEastAsia" w:hAnsi="David" w:cs="David" w:hint="cs"/>
          <w:i/>
          <w:sz w:val="24"/>
          <w:szCs w:val="24"/>
          <w:rtl/>
        </w:rPr>
        <w:t xml:space="preserve"> </w:t>
      </w:r>
    </w:p>
    <w:p w:rsidR="000A73E3" w:rsidRPr="00B31E77" w:rsidRDefault="001B0543" w:rsidP="001B0543">
      <w:pPr>
        <w:autoSpaceDE w:val="0"/>
        <w:autoSpaceDN w:val="0"/>
        <w:adjustRightInd w:val="0"/>
        <w:spacing w:before="120" w:after="120" w:line="360" w:lineRule="auto"/>
        <w:jc w:val="both"/>
        <w:rPr>
          <w:rFonts w:ascii="David" w:eastAsiaTheme="minorEastAsia" w:hAnsi="David" w:cs="David" w:hint="cs"/>
          <w:i/>
          <w:sz w:val="24"/>
          <w:szCs w:val="24"/>
          <w:rtl/>
        </w:rPr>
      </w:pPr>
      <w:r>
        <w:rPr>
          <w:rFonts w:ascii="David" w:eastAsiaTheme="minorEastAsia" w:hAnsi="David" w:cs="David" w:hint="cs"/>
          <w:i/>
          <w:sz w:val="24"/>
          <w:szCs w:val="24"/>
          <w:rtl/>
        </w:rPr>
        <w:t xml:space="preserve">הנחת העבודה </w:t>
      </w:r>
      <w:r w:rsidR="00A7541F">
        <w:rPr>
          <w:rFonts w:ascii="David" w:eastAsiaTheme="minorEastAsia" w:hAnsi="David" w:cs="David" w:hint="cs"/>
          <w:i/>
          <w:sz w:val="24"/>
          <w:szCs w:val="24"/>
          <w:rtl/>
        </w:rPr>
        <w:t xml:space="preserve">היא כי אין הגבלה על גדלי </w:t>
      </w:r>
      <w:proofErr w:type="spellStart"/>
      <w:r w:rsidR="00A7541F">
        <w:rPr>
          <w:rFonts w:ascii="David" w:eastAsiaTheme="minorEastAsia" w:hAnsi="David" w:cs="David" w:hint="cs"/>
          <w:i/>
          <w:sz w:val="24"/>
          <w:szCs w:val="24"/>
          <w:rtl/>
        </w:rPr>
        <w:t>הקלטים</w:t>
      </w:r>
      <w:proofErr w:type="spellEnd"/>
      <w:r w:rsidR="00A7541F">
        <w:rPr>
          <w:rFonts w:ascii="David" w:eastAsiaTheme="minorEastAsia" w:hAnsi="David" w:cs="David" w:hint="cs"/>
          <w:i/>
          <w:sz w:val="24"/>
          <w:szCs w:val="24"/>
          <w:rtl/>
        </w:rPr>
        <w:t xml:space="preserve">, כלומר על היקף הלקוחות בבנק </w:t>
      </w:r>
      <w:r>
        <w:rPr>
          <w:rFonts w:ascii="David" w:eastAsiaTheme="minorEastAsia" w:hAnsi="David" w:cs="David" w:hint="cs"/>
          <w:i/>
          <w:sz w:val="24"/>
          <w:szCs w:val="24"/>
          <w:rtl/>
        </w:rPr>
        <w:t xml:space="preserve">ולכן - בחרתי את המתודות ומבני הנתונים </w:t>
      </w:r>
      <w:proofErr w:type="spellStart"/>
      <w:r>
        <w:rPr>
          <w:rFonts w:ascii="David" w:eastAsiaTheme="minorEastAsia" w:hAnsi="David" w:cs="David" w:hint="cs"/>
          <w:i/>
          <w:sz w:val="24"/>
          <w:szCs w:val="24"/>
          <w:rtl/>
        </w:rPr>
        <w:t>לפיסיבוכיות</w:t>
      </w:r>
      <w:proofErr w:type="spellEnd"/>
      <w:r>
        <w:rPr>
          <w:rFonts w:ascii="David" w:eastAsiaTheme="minorEastAsia" w:hAnsi="David" w:cs="David" w:hint="cs"/>
          <w:i/>
          <w:sz w:val="24"/>
          <w:szCs w:val="24"/>
          <w:rtl/>
        </w:rPr>
        <w:t xml:space="preserve"> זמן הריצה שלהם באופן </w:t>
      </w:r>
      <w:proofErr w:type="spellStart"/>
      <w:r>
        <w:rPr>
          <w:rFonts w:ascii="David" w:eastAsiaTheme="minorEastAsia" w:hAnsi="David" w:cs="David" w:hint="cs"/>
          <w:i/>
          <w:sz w:val="24"/>
          <w:szCs w:val="24"/>
          <w:rtl/>
        </w:rPr>
        <w:t>אסימפטוטי</w:t>
      </w:r>
      <w:proofErr w:type="spellEnd"/>
      <w:r>
        <w:rPr>
          <w:rFonts w:ascii="David" w:eastAsiaTheme="minorEastAsia" w:hAnsi="David" w:cs="David" w:hint="cs"/>
          <w:i/>
          <w:sz w:val="24"/>
          <w:szCs w:val="24"/>
          <w:rtl/>
        </w:rPr>
        <w:t xml:space="preserve">. ייתכן, כי על </w:t>
      </w:r>
      <w:proofErr w:type="spellStart"/>
      <w:r>
        <w:rPr>
          <w:rFonts w:ascii="David" w:eastAsiaTheme="minorEastAsia" w:hAnsi="David" w:cs="David" w:hint="cs"/>
          <w:i/>
          <w:sz w:val="24"/>
          <w:szCs w:val="24"/>
          <w:rtl/>
        </w:rPr>
        <w:t>קלטים</w:t>
      </w:r>
      <w:proofErr w:type="spellEnd"/>
      <w:r>
        <w:rPr>
          <w:rFonts w:ascii="David" w:eastAsiaTheme="minorEastAsia" w:hAnsi="David" w:cs="David" w:hint="cs"/>
          <w:i/>
          <w:sz w:val="24"/>
          <w:szCs w:val="24"/>
          <w:rtl/>
        </w:rPr>
        <w:t xml:space="preserve"> בהיקף מצומצם ניתן היה למצוא מתודות אחרות </w:t>
      </w:r>
      <w:r>
        <w:rPr>
          <w:rFonts w:ascii="David" w:eastAsiaTheme="minorEastAsia" w:hAnsi="David" w:cs="David"/>
          <w:i/>
          <w:sz w:val="24"/>
          <w:szCs w:val="24"/>
          <w:rtl/>
        </w:rPr>
        <w:t>–</w:t>
      </w:r>
      <w:r>
        <w:rPr>
          <w:rFonts w:ascii="David" w:eastAsiaTheme="minorEastAsia" w:hAnsi="David" w:cs="David" w:hint="cs"/>
          <w:i/>
          <w:sz w:val="24"/>
          <w:szCs w:val="24"/>
          <w:rtl/>
        </w:rPr>
        <w:t xml:space="preserve"> יעילות יותר עבור </w:t>
      </w:r>
      <w:proofErr w:type="spellStart"/>
      <w:r>
        <w:rPr>
          <w:rFonts w:ascii="David" w:eastAsiaTheme="minorEastAsia" w:hAnsi="David" w:cs="David" w:hint="cs"/>
          <w:i/>
          <w:sz w:val="24"/>
          <w:szCs w:val="24"/>
          <w:rtl/>
        </w:rPr>
        <w:t>קלטים</w:t>
      </w:r>
      <w:proofErr w:type="spellEnd"/>
      <w:r>
        <w:rPr>
          <w:rFonts w:ascii="David" w:eastAsiaTheme="minorEastAsia" w:hAnsi="David" w:cs="David" w:hint="cs"/>
          <w:i/>
          <w:sz w:val="24"/>
          <w:szCs w:val="24"/>
          <w:rtl/>
        </w:rPr>
        <w:t xml:space="preserve"> מוגבלים. </w:t>
      </w:r>
    </w:p>
    <w:p w:rsidR="00A7541F" w:rsidRDefault="00A7541F" w:rsidP="00D31E55">
      <w:pPr>
        <w:autoSpaceDE w:val="0"/>
        <w:autoSpaceDN w:val="0"/>
        <w:adjustRightInd w:val="0"/>
        <w:spacing w:before="120" w:after="120" w:line="360" w:lineRule="auto"/>
        <w:jc w:val="both"/>
        <w:rPr>
          <w:rFonts w:ascii="David" w:eastAsiaTheme="minorEastAsia" w:hAnsi="David" w:cs="David" w:hint="cs"/>
          <w:b/>
          <w:bCs/>
          <w:i/>
          <w:sz w:val="24"/>
          <w:szCs w:val="24"/>
          <w:u w:val="single"/>
          <w:rtl/>
        </w:rPr>
      </w:pPr>
    </w:p>
    <w:p w:rsidR="000A73E3" w:rsidRPr="00B31E77" w:rsidRDefault="000A73E3" w:rsidP="00D31E55">
      <w:pPr>
        <w:autoSpaceDE w:val="0"/>
        <w:autoSpaceDN w:val="0"/>
        <w:adjustRightInd w:val="0"/>
        <w:spacing w:before="120" w:after="120" w:line="360" w:lineRule="auto"/>
        <w:jc w:val="both"/>
        <w:rPr>
          <w:rFonts w:ascii="David" w:eastAsiaTheme="minorEastAsia" w:hAnsi="David" w:cs="David" w:hint="cs"/>
          <w:b/>
          <w:bCs/>
          <w:i/>
          <w:sz w:val="24"/>
          <w:szCs w:val="24"/>
          <w:u w:val="single"/>
          <w:rtl/>
        </w:rPr>
      </w:pPr>
      <w:r w:rsidRPr="00B31E77">
        <w:rPr>
          <w:rFonts w:ascii="David" w:eastAsiaTheme="minorEastAsia" w:hAnsi="David" w:cs="David" w:hint="cs"/>
          <w:b/>
          <w:bCs/>
          <w:i/>
          <w:sz w:val="24"/>
          <w:szCs w:val="24"/>
          <w:u w:val="single"/>
          <w:rtl/>
        </w:rPr>
        <w:t xml:space="preserve">הסבר אודות המחלקות השונות והמתודות שבהן </w:t>
      </w:r>
      <w:r w:rsidRPr="00B31E77">
        <w:rPr>
          <w:rFonts w:ascii="David" w:eastAsiaTheme="minorEastAsia" w:hAnsi="David" w:cs="David"/>
          <w:b/>
          <w:bCs/>
          <w:i/>
          <w:sz w:val="24"/>
          <w:szCs w:val="24"/>
          <w:u w:val="single"/>
          <w:rtl/>
        </w:rPr>
        <w:t>–</w:t>
      </w:r>
      <w:r w:rsidRPr="00B31E77">
        <w:rPr>
          <w:rFonts w:ascii="David" w:eastAsiaTheme="minorEastAsia" w:hAnsi="David" w:cs="David" w:hint="cs"/>
          <w:b/>
          <w:bCs/>
          <w:i/>
          <w:sz w:val="24"/>
          <w:szCs w:val="24"/>
          <w:u w:val="single"/>
          <w:rtl/>
        </w:rPr>
        <w:t xml:space="preserve"> </w:t>
      </w:r>
    </w:p>
    <w:p w:rsidR="000A73E3" w:rsidRPr="00B31E77" w:rsidRDefault="000A73E3" w:rsidP="00D31E55">
      <w:pPr>
        <w:autoSpaceDE w:val="0"/>
        <w:autoSpaceDN w:val="0"/>
        <w:adjustRightInd w:val="0"/>
        <w:spacing w:before="120" w:after="120" w:line="360" w:lineRule="auto"/>
        <w:jc w:val="both"/>
        <w:rPr>
          <w:rFonts w:ascii="David" w:eastAsiaTheme="minorEastAsia" w:hAnsi="David" w:cs="David" w:hint="cs"/>
          <w:b/>
          <w:bCs/>
          <w:i/>
          <w:sz w:val="24"/>
          <w:szCs w:val="24"/>
          <w:u w:val="single"/>
          <w:rtl/>
        </w:rPr>
      </w:pPr>
    </w:p>
    <w:p w:rsidR="000A73E3" w:rsidRPr="002D1B3B" w:rsidRDefault="000A73E3" w:rsidP="00D31E55">
      <w:pPr>
        <w:autoSpaceDE w:val="0"/>
        <w:autoSpaceDN w:val="0"/>
        <w:adjustRightInd w:val="0"/>
        <w:spacing w:before="120" w:after="120" w:line="360" w:lineRule="auto"/>
        <w:jc w:val="both"/>
        <w:rPr>
          <w:rFonts w:ascii="David" w:eastAsiaTheme="minorEastAsia" w:hAnsi="David" w:cs="David" w:hint="cs"/>
          <w:b/>
          <w:bCs/>
          <w:iCs/>
          <w:sz w:val="32"/>
          <w:szCs w:val="32"/>
          <w:rtl/>
        </w:rPr>
      </w:pPr>
      <w:r w:rsidRPr="002D1B3B">
        <w:rPr>
          <w:rFonts w:ascii="David" w:eastAsiaTheme="minorEastAsia" w:hAnsi="David" w:cs="David"/>
          <w:b/>
          <w:bCs/>
          <w:iCs/>
          <w:sz w:val="32"/>
          <w:szCs w:val="32"/>
        </w:rPr>
        <w:t>Cell.java</w:t>
      </w:r>
      <w:r w:rsidRPr="002D1B3B">
        <w:rPr>
          <w:rFonts w:ascii="David" w:eastAsiaTheme="minorEastAsia" w:hAnsi="David" w:cs="David" w:hint="cs"/>
          <w:b/>
          <w:bCs/>
          <w:iCs/>
          <w:sz w:val="32"/>
          <w:szCs w:val="32"/>
          <w:rtl/>
        </w:rPr>
        <w:t xml:space="preserve"> </w:t>
      </w:r>
      <w:r w:rsidRPr="002D1B3B">
        <w:rPr>
          <w:rFonts w:ascii="David" w:eastAsiaTheme="minorEastAsia" w:hAnsi="David" w:cs="David"/>
          <w:b/>
          <w:bCs/>
          <w:iCs/>
          <w:sz w:val="32"/>
          <w:szCs w:val="32"/>
          <w:rtl/>
        </w:rPr>
        <w:t>–</w:t>
      </w:r>
      <w:r w:rsidRPr="002D1B3B">
        <w:rPr>
          <w:rFonts w:ascii="David" w:eastAsiaTheme="minorEastAsia" w:hAnsi="David" w:cs="David" w:hint="cs"/>
          <w:b/>
          <w:bCs/>
          <w:iCs/>
          <w:sz w:val="32"/>
          <w:szCs w:val="32"/>
          <w:rtl/>
        </w:rPr>
        <w:t xml:space="preserve"> </w:t>
      </w:r>
    </w:p>
    <w:p w:rsidR="000A73E3" w:rsidRPr="00B31E77" w:rsidRDefault="000A73E3" w:rsidP="00D31E55">
      <w:pPr>
        <w:autoSpaceDE w:val="0"/>
        <w:autoSpaceDN w:val="0"/>
        <w:adjustRightInd w:val="0"/>
        <w:spacing w:before="120" w:after="120" w:line="360" w:lineRule="auto"/>
        <w:jc w:val="both"/>
        <w:rPr>
          <w:rFonts w:ascii="David" w:eastAsiaTheme="minorEastAsia" w:hAnsi="David" w:cs="David" w:hint="cs"/>
          <w:i/>
          <w:sz w:val="24"/>
          <w:szCs w:val="24"/>
          <w:rtl/>
        </w:rPr>
      </w:pPr>
      <w:r w:rsidRPr="00B31E77">
        <w:rPr>
          <w:rFonts w:ascii="David" w:eastAsiaTheme="minorEastAsia" w:hAnsi="David" w:cs="David" w:hint="cs"/>
          <w:i/>
          <w:sz w:val="24"/>
          <w:szCs w:val="24"/>
          <w:rtl/>
        </w:rPr>
        <w:t>מחלקה המיועדת לייצוג תא ברשימה דו-מקושרת. המחלקה מעוצבת במיוחד לקבל מיד</w:t>
      </w:r>
      <w:r w:rsidR="00A7541F">
        <w:rPr>
          <w:rFonts w:ascii="David" w:eastAsiaTheme="minorEastAsia" w:hAnsi="David" w:cs="David" w:hint="cs"/>
          <w:i/>
          <w:sz w:val="24"/>
          <w:szCs w:val="24"/>
          <w:rtl/>
        </w:rPr>
        <w:t>ע</w:t>
      </w:r>
      <w:r w:rsidRPr="00B31E77">
        <w:rPr>
          <w:rFonts w:ascii="David" w:eastAsiaTheme="minorEastAsia" w:hAnsi="David" w:cs="David" w:hint="cs"/>
          <w:i/>
          <w:sz w:val="24"/>
          <w:szCs w:val="24"/>
          <w:rtl/>
        </w:rPr>
        <w:t xml:space="preserve"> מטיפוס </w:t>
      </w:r>
      <w:proofErr w:type="spellStart"/>
      <w:r w:rsidRPr="00B31E77">
        <w:rPr>
          <w:rFonts w:ascii="David" w:eastAsiaTheme="minorEastAsia" w:hAnsi="David" w:cs="David"/>
          <w:iCs/>
          <w:sz w:val="24"/>
          <w:szCs w:val="24"/>
        </w:rPr>
        <w:t>KeyClient</w:t>
      </w:r>
      <w:proofErr w:type="spellEnd"/>
      <w:r w:rsidRPr="00B31E77">
        <w:rPr>
          <w:rFonts w:ascii="David" w:eastAsiaTheme="minorEastAsia" w:hAnsi="David" w:cs="David" w:hint="cs"/>
          <w:iCs/>
          <w:sz w:val="24"/>
          <w:szCs w:val="24"/>
          <w:rtl/>
        </w:rPr>
        <w:t xml:space="preserve">, </w:t>
      </w:r>
      <w:r w:rsidRPr="00B31E77">
        <w:rPr>
          <w:rFonts w:ascii="David" w:eastAsiaTheme="minorEastAsia" w:hAnsi="David" w:cs="David" w:hint="cs"/>
          <w:i/>
          <w:sz w:val="24"/>
          <w:szCs w:val="24"/>
          <w:rtl/>
        </w:rPr>
        <w:t xml:space="preserve">הוא הטיפוס של מפתחות הצמתים </w:t>
      </w:r>
      <w:proofErr w:type="spellStart"/>
      <w:r w:rsidRPr="00B31E77">
        <w:rPr>
          <w:rFonts w:ascii="David" w:eastAsiaTheme="minorEastAsia" w:hAnsi="David" w:cs="David" w:hint="cs"/>
          <w:i/>
          <w:sz w:val="24"/>
          <w:szCs w:val="24"/>
          <w:rtl/>
        </w:rPr>
        <w:t>בעא"ש</w:t>
      </w:r>
      <w:proofErr w:type="spellEnd"/>
      <w:r w:rsidRPr="00B31E77">
        <w:rPr>
          <w:rFonts w:ascii="David" w:eastAsiaTheme="minorEastAsia" w:hAnsi="David" w:cs="David" w:hint="cs"/>
          <w:i/>
          <w:sz w:val="24"/>
          <w:szCs w:val="24"/>
          <w:rtl/>
        </w:rPr>
        <w:t xml:space="preserve"> הראשי. </w:t>
      </w:r>
    </w:p>
    <w:p w:rsidR="000A73E3" w:rsidRPr="00B31E77" w:rsidRDefault="000A73E3" w:rsidP="00D31E55">
      <w:pPr>
        <w:autoSpaceDE w:val="0"/>
        <w:autoSpaceDN w:val="0"/>
        <w:adjustRightInd w:val="0"/>
        <w:spacing w:before="120" w:after="120" w:line="360" w:lineRule="auto"/>
        <w:jc w:val="both"/>
        <w:rPr>
          <w:rFonts w:ascii="Times New Roman" w:eastAsiaTheme="minorEastAsia" w:hAnsi="Times New Roman" w:cs="Times New Roman" w:hint="cs"/>
          <w:i/>
          <w:sz w:val="24"/>
          <w:szCs w:val="24"/>
          <w:rtl/>
        </w:rPr>
      </w:pPr>
      <w:r w:rsidRPr="00B31E77">
        <w:rPr>
          <w:rFonts w:ascii="David" w:eastAsiaTheme="minorEastAsia" w:hAnsi="David" w:cs="David" w:hint="cs"/>
          <w:i/>
          <w:sz w:val="24"/>
          <w:szCs w:val="24"/>
          <w:rtl/>
        </w:rPr>
        <w:t xml:space="preserve">כל מתודות הזנת נתונים לתוך תא וגם </w:t>
      </w:r>
      <w:r w:rsidR="00A7541F" w:rsidRPr="00B31E77">
        <w:rPr>
          <w:rFonts w:ascii="David" w:eastAsiaTheme="minorEastAsia" w:hAnsi="David" w:cs="David" w:hint="cs"/>
          <w:i/>
          <w:sz w:val="24"/>
          <w:szCs w:val="24"/>
          <w:rtl/>
        </w:rPr>
        <w:t>המתודה</w:t>
      </w:r>
      <w:r w:rsidRPr="00B31E77">
        <w:rPr>
          <w:rFonts w:ascii="David" w:eastAsiaTheme="minorEastAsia" w:hAnsi="David" w:cs="David" w:hint="cs"/>
          <w:i/>
          <w:sz w:val="24"/>
          <w:szCs w:val="24"/>
          <w:rtl/>
        </w:rPr>
        <w:t xml:space="preserve"> של הפיכת התא למחרוזת כוללות מספר קבוע של פעולות ולכן מתבצעות בסיבוכיות של </w:t>
      </w:r>
      <w:r w:rsidRPr="00B31E77">
        <w:rPr>
          <w:rFonts w:ascii="Arial" w:eastAsiaTheme="minorEastAsia" w:hAnsi="Arial" w:cs="Arial"/>
          <w:i/>
          <w:sz w:val="24"/>
          <w:szCs w:val="24"/>
        </w:rPr>
        <w:t>Θ</w:t>
      </w:r>
      <w:r w:rsidRPr="00B31E77">
        <w:rPr>
          <w:rFonts w:ascii="Times New Roman" w:eastAsiaTheme="minorEastAsia" w:hAnsi="Times New Roman" w:cs="Times New Roman"/>
          <w:i/>
          <w:sz w:val="24"/>
          <w:szCs w:val="24"/>
        </w:rPr>
        <w:t>(1)</w:t>
      </w:r>
      <w:r w:rsidRPr="00B31E77">
        <w:rPr>
          <w:rFonts w:ascii="Times New Roman" w:eastAsiaTheme="minorEastAsia" w:hAnsi="Times New Roman" w:cs="Times New Roman" w:hint="cs"/>
          <w:i/>
          <w:sz w:val="24"/>
          <w:szCs w:val="24"/>
          <w:rtl/>
        </w:rPr>
        <w:t>.</w:t>
      </w:r>
    </w:p>
    <w:p w:rsidR="001867C0" w:rsidRPr="002D1B3B" w:rsidRDefault="00B31E77" w:rsidP="00D31E55">
      <w:pPr>
        <w:spacing w:before="120" w:after="120" w:line="360" w:lineRule="auto"/>
        <w:jc w:val="both"/>
        <w:rPr>
          <w:rFonts w:ascii="David" w:hAnsi="David" w:cs="David" w:hint="cs"/>
          <w:b/>
          <w:bCs/>
          <w:sz w:val="32"/>
          <w:szCs w:val="32"/>
          <w:rtl/>
        </w:rPr>
      </w:pPr>
      <w:r w:rsidRPr="002D1B3B">
        <w:rPr>
          <w:rFonts w:ascii="David" w:hAnsi="David" w:cs="David"/>
          <w:b/>
          <w:bCs/>
          <w:sz w:val="32"/>
          <w:szCs w:val="32"/>
        </w:rPr>
        <w:t>LinkedList.java</w:t>
      </w:r>
      <w:r w:rsidRPr="002D1B3B">
        <w:rPr>
          <w:rFonts w:ascii="David" w:hAnsi="David" w:cs="David" w:hint="cs"/>
          <w:b/>
          <w:bCs/>
          <w:sz w:val="32"/>
          <w:szCs w:val="32"/>
          <w:rtl/>
        </w:rPr>
        <w:t xml:space="preserve"> </w:t>
      </w:r>
      <w:r w:rsidRPr="002D1B3B">
        <w:rPr>
          <w:rFonts w:ascii="David" w:hAnsi="David" w:cs="David"/>
          <w:b/>
          <w:bCs/>
          <w:sz w:val="32"/>
          <w:szCs w:val="32"/>
          <w:rtl/>
        </w:rPr>
        <w:t>–</w:t>
      </w:r>
      <w:r w:rsidRPr="002D1B3B">
        <w:rPr>
          <w:rFonts w:ascii="David" w:hAnsi="David" w:cs="David" w:hint="cs"/>
          <w:b/>
          <w:bCs/>
          <w:sz w:val="32"/>
          <w:szCs w:val="32"/>
          <w:rtl/>
        </w:rPr>
        <w:t xml:space="preserve"> </w:t>
      </w:r>
    </w:p>
    <w:p w:rsidR="00C61324" w:rsidRDefault="00B31E77" w:rsidP="00A7541F">
      <w:pPr>
        <w:spacing w:before="120" w:after="120" w:line="360" w:lineRule="auto"/>
        <w:jc w:val="both"/>
        <w:rPr>
          <w:rFonts w:ascii="David" w:hAnsi="David" w:cs="David" w:hint="cs"/>
          <w:sz w:val="24"/>
          <w:szCs w:val="24"/>
          <w:rtl/>
        </w:rPr>
      </w:pPr>
      <w:r w:rsidRPr="00B31E77">
        <w:rPr>
          <w:rFonts w:ascii="David" w:hAnsi="David" w:cs="David" w:hint="cs"/>
          <w:sz w:val="24"/>
          <w:szCs w:val="24"/>
          <w:rtl/>
        </w:rPr>
        <w:t>רשימה דו-מקושרת</w:t>
      </w:r>
      <w:r w:rsidR="00C61324">
        <w:rPr>
          <w:rFonts w:ascii="David" w:hAnsi="David" w:cs="David" w:hint="cs"/>
          <w:sz w:val="24"/>
          <w:szCs w:val="24"/>
          <w:rtl/>
        </w:rPr>
        <w:t xml:space="preserve"> (עם משתנה המעיד על גודלה של הרשימה)</w:t>
      </w:r>
      <w:r w:rsidRPr="00B31E77">
        <w:rPr>
          <w:rFonts w:ascii="David" w:hAnsi="David" w:cs="David" w:hint="cs"/>
          <w:sz w:val="24"/>
          <w:szCs w:val="24"/>
          <w:rtl/>
        </w:rPr>
        <w:t xml:space="preserve">. </w:t>
      </w:r>
      <w:r>
        <w:rPr>
          <w:rFonts w:ascii="David" w:hAnsi="David" w:cs="David" w:hint="cs"/>
          <w:sz w:val="24"/>
          <w:szCs w:val="24"/>
          <w:rtl/>
        </w:rPr>
        <w:t>הדיון בבחירת מבנה נתונים</w:t>
      </w:r>
      <w:r w:rsidR="00A7541F">
        <w:rPr>
          <w:rFonts w:ascii="David" w:hAnsi="David" w:cs="David" w:hint="cs"/>
          <w:sz w:val="24"/>
          <w:szCs w:val="24"/>
          <w:rtl/>
        </w:rPr>
        <w:t xml:space="preserve"> הזה</w:t>
      </w:r>
      <w:r>
        <w:rPr>
          <w:rFonts w:ascii="David" w:hAnsi="David" w:cs="David" w:hint="cs"/>
          <w:sz w:val="24"/>
          <w:szCs w:val="24"/>
          <w:rtl/>
        </w:rPr>
        <w:t xml:space="preserve"> אינ</w:t>
      </w:r>
      <w:r w:rsidR="00D31E55">
        <w:rPr>
          <w:rFonts w:ascii="David" w:hAnsi="David" w:cs="David" w:hint="cs"/>
          <w:sz w:val="24"/>
          <w:szCs w:val="24"/>
          <w:rtl/>
        </w:rPr>
        <w:t>נ</w:t>
      </w:r>
      <w:r w:rsidR="00A7541F">
        <w:rPr>
          <w:rFonts w:ascii="David" w:hAnsi="David" w:cs="David" w:hint="cs"/>
          <w:sz w:val="24"/>
          <w:szCs w:val="24"/>
          <w:rtl/>
        </w:rPr>
        <w:t>ו</w:t>
      </w:r>
      <w:r w:rsidR="00D31E55">
        <w:rPr>
          <w:rFonts w:ascii="David" w:hAnsi="David" w:cs="David" w:hint="cs"/>
          <w:sz w:val="24"/>
          <w:szCs w:val="24"/>
          <w:rtl/>
        </w:rPr>
        <w:t xml:space="preserve"> מורכב. מבנה הנתונים מיועד כדי שבמ</w:t>
      </w:r>
      <w:r w:rsidR="00C61324">
        <w:rPr>
          <w:rFonts w:ascii="David" w:hAnsi="David" w:cs="David" w:hint="cs"/>
          <w:sz w:val="24"/>
          <w:szCs w:val="24"/>
          <w:rtl/>
        </w:rPr>
        <w:t>ענה על</w:t>
      </w:r>
      <w:r w:rsidR="00D31E55">
        <w:rPr>
          <w:rFonts w:ascii="David" w:hAnsi="David" w:cs="David" w:hint="cs"/>
          <w:sz w:val="24"/>
          <w:szCs w:val="24"/>
          <w:rtl/>
        </w:rPr>
        <w:t xml:space="preserve"> </w:t>
      </w:r>
      <w:proofErr w:type="spellStart"/>
      <w:r w:rsidR="00D31E55">
        <w:rPr>
          <w:rFonts w:ascii="David" w:hAnsi="David" w:cs="David" w:hint="cs"/>
          <w:sz w:val="24"/>
          <w:szCs w:val="24"/>
          <w:rtl/>
        </w:rPr>
        <w:t>שאילתא</w:t>
      </w:r>
      <w:proofErr w:type="spellEnd"/>
      <w:r w:rsidR="00D31E55">
        <w:rPr>
          <w:rFonts w:ascii="David" w:hAnsi="David" w:cs="David" w:hint="cs"/>
          <w:sz w:val="24"/>
          <w:szCs w:val="24"/>
          <w:rtl/>
        </w:rPr>
        <w:t xml:space="preserve"> </w:t>
      </w:r>
      <w:proofErr w:type="spellStart"/>
      <w:r w:rsidR="00D31E55">
        <w:rPr>
          <w:rFonts w:ascii="David" w:hAnsi="David" w:cs="David" w:hint="cs"/>
          <w:sz w:val="24"/>
          <w:szCs w:val="24"/>
          <w:rtl/>
        </w:rPr>
        <w:t>מסויימת</w:t>
      </w:r>
      <w:proofErr w:type="spellEnd"/>
      <w:r w:rsidR="00D31E55">
        <w:rPr>
          <w:rFonts w:ascii="David" w:hAnsi="David" w:cs="David" w:hint="cs"/>
          <w:sz w:val="24"/>
          <w:szCs w:val="24"/>
          <w:rtl/>
        </w:rPr>
        <w:t xml:space="preserve"> </w:t>
      </w:r>
      <w:r w:rsidR="00D31E55">
        <w:rPr>
          <w:rFonts w:ascii="David" w:hAnsi="David" w:cs="David"/>
          <w:sz w:val="24"/>
          <w:szCs w:val="24"/>
          <w:rtl/>
        </w:rPr>
        <w:t>–</w:t>
      </w:r>
      <w:r w:rsidR="00D31E55">
        <w:rPr>
          <w:rFonts w:ascii="David" w:hAnsi="David" w:cs="David" w:hint="cs"/>
          <w:sz w:val="24"/>
          <w:szCs w:val="24"/>
          <w:rtl/>
        </w:rPr>
        <w:t xml:space="preserve"> נדפיס את כל איברי הרשימה ברצף. </w:t>
      </w:r>
      <w:r w:rsidR="00C61324">
        <w:rPr>
          <w:rFonts w:ascii="David" w:hAnsi="David" w:cs="David" w:hint="cs"/>
          <w:sz w:val="24"/>
          <w:szCs w:val="24"/>
          <w:rtl/>
        </w:rPr>
        <w:t xml:space="preserve">מטבע ההגדרה הזו, יש לעבור על כל </w:t>
      </w:r>
      <w:r w:rsidR="00C61324">
        <w:rPr>
          <w:rFonts w:ascii="David" w:hAnsi="David" w:cs="David"/>
          <w:sz w:val="24"/>
          <w:szCs w:val="24"/>
        </w:rPr>
        <w:t>k</w:t>
      </w:r>
      <w:r w:rsidR="00A7541F">
        <w:rPr>
          <w:rFonts w:ascii="David" w:hAnsi="David" w:cs="David" w:hint="cs"/>
          <w:sz w:val="24"/>
          <w:szCs w:val="24"/>
          <w:rtl/>
        </w:rPr>
        <w:t xml:space="preserve"> הלקוחות שיתרתם שלילית ולכן </w:t>
      </w:r>
      <w:r w:rsidR="00C61324">
        <w:rPr>
          <w:rFonts w:ascii="David" w:hAnsi="David" w:cs="David" w:hint="cs"/>
          <w:sz w:val="24"/>
          <w:szCs w:val="24"/>
          <w:rtl/>
        </w:rPr>
        <w:t xml:space="preserve">סיבוכיות </w:t>
      </w:r>
      <w:r w:rsidR="00A7541F">
        <w:rPr>
          <w:rFonts w:ascii="David" w:hAnsi="David" w:cs="David" w:hint="cs"/>
          <w:sz w:val="24"/>
          <w:szCs w:val="24"/>
          <w:rtl/>
        </w:rPr>
        <w:t>ב</w:t>
      </w:r>
      <w:r w:rsidR="00C61324">
        <w:rPr>
          <w:rFonts w:ascii="David" w:hAnsi="David" w:cs="David" w:hint="cs"/>
          <w:sz w:val="24"/>
          <w:szCs w:val="24"/>
          <w:rtl/>
        </w:rPr>
        <w:t xml:space="preserve">זמן </w:t>
      </w:r>
      <w:r w:rsidR="00A7541F">
        <w:rPr>
          <w:rFonts w:ascii="David" w:hAnsi="David" w:cs="David" w:hint="cs"/>
          <w:sz w:val="24"/>
          <w:szCs w:val="24"/>
          <w:rtl/>
        </w:rPr>
        <w:t xml:space="preserve">היא </w:t>
      </w:r>
      <w:r w:rsidR="00C61324">
        <w:rPr>
          <w:rFonts w:ascii="Times New Roman" w:hAnsi="Times New Roman" w:cs="Times New Roman"/>
          <w:sz w:val="24"/>
          <w:szCs w:val="24"/>
        </w:rPr>
        <w:t>Ω(k)</w:t>
      </w:r>
      <w:r w:rsidR="00C61324">
        <w:rPr>
          <w:rFonts w:ascii="Times New Roman" w:hAnsi="Times New Roman" w:cs="Times New Roman" w:hint="cs"/>
          <w:sz w:val="24"/>
          <w:szCs w:val="24"/>
          <w:rtl/>
        </w:rPr>
        <w:t xml:space="preserve">. </w:t>
      </w:r>
    </w:p>
    <w:p w:rsidR="00C61324" w:rsidRDefault="00D31E55" w:rsidP="00C61324">
      <w:pPr>
        <w:spacing w:before="120" w:after="120" w:line="360" w:lineRule="auto"/>
        <w:jc w:val="both"/>
        <w:rPr>
          <w:rFonts w:ascii="David" w:hAnsi="David" w:cs="David" w:hint="cs"/>
          <w:sz w:val="24"/>
          <w:szCs w:val="24"/>
          <w:rtl/>
        </w:rPr>
      </w:pPr>
      <w:r>
        <w:rPr>
          <w:rFonts w:ascii="David" w:hAnsi="David" w:cs="David" w:hint="cs"/>
          <w:sz w:val="24"/>
          <w:szCs w:val="24"/>
          <w:rtl/>
        </w:rPr>
        <w:lastRenderedPageBreak/>
        <w:t>עוד משתמע</w:t>
      </w:r>
      <w:r w:rsidR="00C61324">
        <w:rPr>
          <w:rFonts w:ascii="David" w:hAnsi="David" w:cs="David" w:hint="cs"/>
          <w:sz w:val="24"/>
          <w:szCs w:val="24"/>
          <w:rtl/>
        </w:rPr>
        <w:t xml:space="preserve"> מההגדרה האמורה,</w:t>
      </w:r>
      <w:r>
        <w:rPr>
          <w:rFonts w:ascii="David" w:hAnsi="David" w:cs="David" w:hint="cs"/>
          <w:sz w:val="24"/>
          <w:szCs w:val="24"/>
          <w:rtl/>
        </w:rPr>
        <w:t xml:space="preserve"> כי יש צורך במבנה נתונים דינאמי, שכן מספר הלקוחות המחזיקים ביתרה שלילית עשוי להשתנות מעת לעת</w:t>
      </w:r>
      <w:r w:rsidR="00A7541F">
        <w:rPr>
          <w:rFonts w:ascii="David" w:hAnsi="David" w:cs="David" w:hint="cs"/>
          <w:sz w:val="24"/>
          <w:szCs w:val="24"/>
          <w:rtl/>
        </w:rPr>
        <w:t xml:space="preserve"> ואין</w:t>
      </w:r>
      <w:r w:rsidR="00C61324">
        <w:rPr>
          <w:rFonts w:ascii="David" w:hAnsi="David" w:cs="David" w:hint="cs"/>
          <w:sz w:val="24"/>
          <w:szCs w:val="24"/>
          <w:rtl/>
        </w:rPr>
        <w:t xml:space="preserve"> חסם עליון או תחתון על מספר הלקוחות הללו.</w:t>
      </w:r>
      <w:r>
        <w:rPr>
          <w:rFonts w:ascii="David" w:hAnsi="David" w:cs="David" w:hint="cs"/>
          <w:sz w:val="24"/>
          <w:szCs w:val="24"/>
          <w:rtl/>
        </w:rPr>
        <w:t xml:space="preserve"> </w:t>
      </w:r>
    </w:p>
    <w:p w:rsidR="00C61324" w:rsidRDefault="00C61324" w:rsidP="002D1B3B">
      <w:pPr>
        <w:spacing w:before="120" w:after="120" w:line="360" w:lineRule="auto"/>
        <w:jc w:val="both"/>
        <w:rPr>
          <w:rFonts w:ascii="David" w:hAnsi="David" w:cs="David" w:hint="cs"/>
          <w:sz w:val="24"/>
          <w:szCs w:val="24"/>
          <w:rtl/>
        </w:rPr>
      </w:pPr>
      <w:r>
        <w:rPr>
          <w:rFonts w:ascii="David" w:hAnsi="David" w:cs="David" w:hint="cs"/>
          <w:sz w:val="24"/>
          <w:szCs w:val="24"/>
          <w:rtl/>
        </w:rPr>
        <w:t xml:space="preserve">מבנה נתונים שעונה על שתי הדרישות הללו הוא רשימה דו מקושרת. מעבר על כל איברי הרשימה נעשה בסיבוכיות של </w:t>
      </w:r>
      <w:r>
        <w:rPr>
          <w:rFonts w:ascii="Arial" w:hAnsi="Arial" w:cs="Arial"/>
          <w:sz w:val="24"/>
          <w:szCs w:val="24"/>
        </w:rPr>
        <w:t>Θ</w:t>
      </w:r>
      <w:r>
        <w:rPr>
          <w:rFonts w:ascii="David" w:hAnsi="David" w:cs="David"/>
          <w:sz w:val="24"/>
          <w:szCs w:val="24"/>
        </w:rPr>
        <w:t>(</w:t>
      </w:r>
      <w:r w:rsidR="002D1B3B">
        <w:rPr>
          <w:rFonts w:ascii="David" w:hAnsi="David" w:cs="David"/>
          <w:sz w:val="24"/>
          <w:szCs w:val="24"/>
        </w:rPr>
        <w:t>k</w:t>
      </w:r>
      <w:r>
        <w:rPr>
          <w:rFonts w:ascii="David" w:hAnsi="David" w:cs="David"/>
          <w:sz w:val="24"/>
          <w:szCs w:val="24"/>
        </w:rPr>
        <w:t>)</w:t>
      </w:r>
      <w:r>
        <w:rPr>
          <w:rFonts w:ascii="David" w:hAnsi="David" w:cs="David" w:hint="cs"/>
          <w:sz w:val="24"/>
          <w:szCs w:val="24"/>
          <w:rtl/>
        </w:rPr>
        <w:t xml:space="preserve"> והרשימה הינה, מן הסתם</w:t>
      </w:r>
      <w:r w:rsidR="00A7541F">
        <w:rPr>
          <w:rFonts w:ascii="David" w:hAnsi="David" w:cs="David" w:hint="cs"/>
          <w:sz w:val="24"/>
          <w:szCs w:val="24"/>
          <w:rtl/>
        </w:rPr>
        <w:t>,</w:t>
      </w:r>
      <w:r>
        <w:rPr>
          <w:rFonts w:ascii="David" w:hAnsi="David" w:cs="David" w:hint="cs"/>
          <w:sz w:val="24"/>
          <w:szCs w:val="24"/>
          <w:rtl/>
        </w:rPr>
        <w:t xml:space="preserve"> דינאמית.</w:t>
      </w:r>
    </w:p>
    <w:p w:rsidR="00C61324" w:rsidRDefault="00C61324" w:rsidP="00C61324">
      <w:pPr>
        <w:spacing w:before="120" w:after="120" w:line="360" w:lineRule="auto"/>
        <w:jc w:val="both"/>
        <w:rPr>
          <w:rFonts w:ascii="David" w:hAnsi="David" w:cs="David" w:hint="cs"/>
          <w:sz w:val="24"/>
          <w:szCs w:val="24"/>
          <w:rtl/>
        </w:rPr>
      </w:pPr>
      <w:r>
        <w:rPr>
          <w:rFonts w:ascii="David" w:hAnsi="David" w:cs="David" w:hint="cs"/>
          <w:sz w:val="24"/>
          <w:szCs w:val="24"/>
          <w:rtl/>
        </w:rPr>
        <w:t>בחרתי ברשימה דו מקושרת בשל יתרונה במחיקת תא מהרשימה, בס</w:t>
      </w:r>
      <w:r w:rsidR="002D1B3B">
        <w:rPr>
          <w:rFonts w:ascii="David" w:hAnsi="David" w:cs="David" w:hint="cs"/>
          <w:sz w:val="24"/>
          <w:szCs w:val="24"/>
          <w:rtl/>
        </w:rPr>
        <w:t>י</w:t>
      </w:r>
      <w:r>
        <w:rPr>
          <w:rFonts w:ascii="David" w:hAnsi="David" w:cs="David" w:hint="cs"/>
          <w:sz w:val="24"/>
          <w:szCs w:val="24"/>
          <w:rtl/>
        </w:rPr>
        <w:t>בוכיות זמן קבוע</w:t>
      </w:r>
      <w:r w:rsidR="002D1B3B">
        <w:rPr>
          <w:rFonts w:ascii="David" w:hAnsi="David" w:cs="David" w:hint="cs"/>
          <w:sz w:val="24"/>
          <w:szCs w:val="24"/>
          <w:rtl/>
        </w:rPr>
        <w:t>ה</w:t>
      </w:r>
      <w:r>
        <w:rPr>
          <w:rFonts w:ascii="David" w:hAnsi="David" w:cs="David" w:hint="cs"/>
          <w:sz w:val="24"/>
          <w:szCs w:val="24"/>
          <w:rtl/>
        </w:rPr>
        <w:t xml:space="preserve"> </w:t>
      </w:r>
      <w:r>
        <w:rPr>
          <w:rFonts w:ascii="Arial" w:hAnsi="Arial" w:cs="Arial"/>
          <w:sz w:val="24"/>
          <w:szCs w:val="24"/>
        </w:rPr>
        <w:t>Θ</w:t>
      </w:r>
      <w:r>
        <w:rPr>
          <w:rFonts w:ascii="David" w:hAnsi="David" w:cs="David"/>
          <w:sz w:val="24"/>
          <w:szCs w:val="24"/>
        </w:rPr>
        <w:t>(1)</w:t>
      </w:r>
      <w:r>
        <w:rPr>
          <w:rFonts w:ascii="David" w:hAnsi="David" w:cs="David" w:hint="cs"/>
          <w:sz w:val="24"/>
          <w:szCs w:val="24"/>
          <w:rtl/>
        </w:rPr>
        <w:t>.</w:t>
      </w:r>
    </w:p>
    <w:p w:rsidR="00C61324" w:rsidRDefault="00C61324" w:rsidP="00C61324">
      <w:pPr>
        <w:spacing w:before="120" w:after="120" w:line="360" w:lineRule="auto"/>
        <w:jc w:val="both"/>
        <w:rPr>
          <w:rFonts w:ascii="David" w:hAnsi="David" w:cs="David" w:hint="cs"/>
          <w:sz w:val="24"/>
          <w:szCs w:val="24"/>
          <w:rtl/>
        </w:rPr>
      </w:pPr>
      <w:r>
        <w:rPr>
          <w:rFonts w:ascii="David" w:hAnsi="David" w:cs="David" w:hint="cs"/>
          <w:sz w:val="24"/>
          <w:szCs w:val="24"/>
          <w:rtl/>
        </w:rPr>
        <w:t>במחלקה המתודות הבאות:</w:t>
      </w:r>
    </w:p>
    <w:p w:rsidR="00C61324" w:rsidRDefault="00C61324" w:rsidP="002D1B3B">
      <w:pPr>
        <w:spacing w:before="120" w:after="120" w:line="360" w:lineRule="auto"/>
        <w:jc w:val="both"/>
        <w:rPr>
          <w:rFonts w:ascii="David" w:hAnsi="David" w:cs="David" w:hint="cs"/>
          <w:sz w:val="24"/>
          <w:szCs w:val="24"/>
          <w:rtl/>
        </w:rPr>
      </w:pPr>
      <w:r>
        <w:rPr>
          <w:rFonts w:ascii="David" w:hAnsi="David" w:cs="David" w:hint="cs"/>
          <w:sz w:val="24"/>
          <w:szCs w:val="24"/>
          <w:rtl/>
        </w:rPr>
        <w:t>בנאי, מתודת עזר לבדיקת גודל הרשימה, ו-</w:t>
      </w:r>
      <w:proofErr w:type="spellStart"/>
      <w:r>
        <w:rPr>
          <w:rFonts w:ascii="David" w:hAnsi="David" w:cs="David"/>
          <w:sz w:val="24"/>
          <w:szCs w:val="24"/>
        </w:rPr>
        <w:t>gettrs</w:t>
      </w:r>
      <w:proofErr w:type="spellEnd"/>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כל אלה מבצעי</w:t>
      </w:r>
      <w:r w:rsidR="00A7541F">
        <w:rPr>
          <w:rFonts w:ascii="David" w:hAnsi="David" w:cs="David" w:hint="cs"/>
          <w:sz w:val="24"/>
          <w:szCs w:val="24"/>
          <w:rtl/>
        </w:rPr>
        <w:t>ם</w:t>
      </w:r>
      <w:r>
        <w:rPr>
          <w:rFonts w:ascii="David" w:hAnsi="David" w:cs="David" w:hint="cs"/>
          <w:sz w:val="24"/>
          <w:szCs w:val="24"/>
          <w:rtl/>
        </w:rPr>
        <w:t xml:space="preserve"> מספר פעולות קבועות ובלתי תלויות בגודל הרשימה ונעשות </w:t>
      </w:r>
      <w:r w:rsidR="002D1B3B">
        <w:rPr>
          <w:rFonts w:ascii="David" w:hAnsi="David" w:cs="David" w:hint="cs"/>
          <w:sz w:val="24"/>
          <w:szCs w:val="24"/>
          <w:rtl/>
        </w:rPr>
        <w:t xml:space="preserve">בסיבוכיות זמן קבועה </w:t>
      </w:r>
      <w:r w:rsidR="002D1B3B">
        <w:rPr>
          <w:rFonts w:ascii="Arial" w:hAnsi="Arial" w:cs="Arial"/>
          <w:sz w:val="24"/>
          <w:szCs w:val="24"/>
        </w:rPr>
        <w:t>Θ</w:t>
      </w:r>
      <w:r w:rsidR="002D1B3B">
        <w:rPr>
          <w:rFonts w:ascii="David" w:hAnsi="David" w:cs="David"/>
          <w:sz w:val="24"/>
          <w:szCs w:val="24"/>
        </w:rPr>
        <w:t>(1)</w:t>
      </w:r>
      <w:r w:rsidR="002D1B3B">
        <w:rPr>
          <w:rFonts w:ascii="David" w:hAnsi="David" w:cs="David" w:hint="cs"/>
          <w:sz w:val="24"/>
          <w:szCs w:val="24"/>
          <w:rtl/>
        </w:rPr>
        <w:t>.</w:t>
      </w:r>
    </w:p>
    <w:p w:rsidR="002D1B3B" w:rsidRDefault="00A7541F" w:rsidP="002D1B3B">
      <w:pPr>
        <w:spacing w:before="120" w:after="120" w:line="360" w:lineRule="auto"/>
        <w:jc w:val="both"/>
        <w:rPr>
          <w:rFonts w:ascii="David" w:hAnsi="David" w:cs="David" w:hint="cs"/>
          <w:sz w:val="24"/>
          <w:szCs w:val="24"/>
          <w:rtl/>
        </w:rPr>
      </w:pPr>
      <w:r>
        <w:rPr>
          <w:rFonts w:ascii="David" w:hAnsi="David" w:cs="David" w:hint="cs"/>
          <w:sz w:val="24"/>
          <w:szCs w:val="24"/>
          <w:rtl/>
        </w:rPr>
        <w:t>בנוסף, ישנן גם</w:t>
      </w:r>
      <w:r w:rsidR="002D1B3B">
        <w:rPr>
          <w:rFonts w:ascii="David" w:hAnsi="David" w:cs="David" w:hint="cs"/>
          <w:sz w:val="24"/>
          <w:szCs w:val="24"/>
          <w:rtl/>
        </w:rPr>
        <w:t xml:space="preserve"> המתודות הבאות:</w:t>
      </w:r>
    </w:p>
    <w:p w:rsidR="002D1B3B" w:rsidRDefault="002D1B3B" w:rsidP="002D1B3B">
      <w:pPr>
        <w:spacing w:before="120" w:after="120" w:line="360" w:lineRule="auto"/>
        <w:jc w:val="both"/>
        <w:rPr>
          <w:rFonts w:ascii="David" w:hAnsi="David" w:cs="David" w:hint="cs"/>
          <w:sz w:val="24"/>
          <w:szCs w:val="24"/>
          <w:rtl/>
        </w:rPr>
      </w:pPr>
      <w:proofErr w:type="gramStart"/>
      <w:r w:rsidRPr="002D1B3B">
        <w:rPr>
          <w:rFonts w:ascii="David" w:hAnsi="David" w:cs="David"/>
          <w:b/>
          <w:bCs/>
          <w:sz w:val="24"/>
          <w:szCs w:val="24"/>
        </w:rPr>
        <w:t>public</w:t>
      </w:r>
      <w:proofErr w:type="gramEnd"/>
      <w:r w:rsidRPr="002D1B3B">
        <w:rPr>
          <w:rFonts w:ascii="David" w:hAnsi="David" w:cs="David"/>
          <w:sz w:val="24"/>
          <w:szCs w:val="24"/>
        </w:rPr>
        <w:t xml:space="preserve"> </w:t>
      </w:r>
      <w:r w:rsidRPr="002D1B3B">
        <w:rPr>
          <w:rFonts w:ascii="David" w:hAnsi="David" w:cs="David"/>
          <w:b/>
          <w:bCs/>
          <w:sz w:val="24"/>
          <w:szCs w:val="24"/>
        </w:rPr>
        <w:t>void</w:t>
      </w:r>
      <w:r w:rsidRPr="002D1B3B">
        <w:rPr>
          <w:rFonts w:ascii="David" w:hAnsi="David" w:cs="David"/>
          <w:sz w:val="24"/>
          <w:szCs w:val="24"/>
        </w:rPr>
        <w:t xml:space="preserve"> </w:t>
      </w:r>
      <w:proofErr w:type="spellStart"/>
      <w:r w:rsidRPr="002D1B3B">
        <w:rPr>
          <w:rFonts w:ascii="David" w:hAnsi="David" w:cs="David"/>
          <w:b/>
          <w:bCs/>
          <w:sz w:val="24"/>
          <w:szCs w:val="24"/>
        </w:rPr>
        <w:t>InsertAtEnd</w:t>
      </w:r>
      <w:proofErr w:type="spellEnd"/>
      <w:r w:rsidRPr="002D1B3B">
        <w:rPr>
          <w:rFonts w:ascii="David" w:hAnsi="David" w:cs="David"/>
          <w:sz w:val="24"/>
          <w:szCs w:val="24"/>
        </w:rPr>
        <w:t>(</w:t>
      </w:r>
      <w:proofErr w:type="spellStart"/>
      <w:r w:rsidRPr="002D1B3B">
        <w:rPr>
          <w:rFonts w:ascii="David" w:hAnsi="David" w:cs="David"/>
          <w:sz w:val="24"/>
          <w:szCs w:val="24"/>
        </w:rPr>
        <w:t>KeyClient</w:t>
      </w:r>
      <w:proofErr w:type="spellEnd"/>
      <w:r w:rsidRPr="002D1B3B">
        <w:rPr>
          <w:rFonts w:ascii="David" w:hAnsi="David" w:cs="David"/>
          <w:sz w:val="24"/>
          <w:szCs w:val="24"/>
        </w:rPr>
        <w:t xml:space="preserve"> Key) {</w:t>
      </w:r>
    </w:p>
    <w:p w:rsidR="00B31E77" w:rsidRDefault="002D1B3B" w:rsidP="00C61324">
      <w:pPr>
        <w:spacing w:before="120" w:after="120" w:line="360" w:lineRule="auto"/>
        <w:jc w:val="both"/>
        <w:rPr>
          <w:rFonts w:ascii="David" w:hAnsi="David" w:cs="David" w:hint="cs"/>
          <w:sz w:val="24"/>
          <w:szCs w:val="24"/>
          <w:rtl/>
        </w:rPr>
      </w:pPr>
      <w:r>
        <w:rPr>
          <w:rFonts w:ascii="David" w:hAnsi="David" w:cs="David" w:hint="cs"/>
          <w:sz w:val="24"/>
          <w:szCs w:val="24"/>
          <w:rtl/>
        </w:rPr>
        <w:t xml:space="preserve">מתודת הכנסה בסוף הרשימה. שומרת על סדר כרונולוגי של הכנסת האיברים ומתבצעת בסיבוכיות זמן קבועה </w:t>
      </w:r>
      <w:r>
        <w:rPr>
          <w:rFonts w:ascii="Arial" w:hAnsi="Arial" w:cs="Arial"/>
          <w:sz w:val="24"/>
          <w:szCs w:val="24"/>
        </w:rPr>
        <w:t>Θ</w:t>
      </w:r>
      <w:r>
        <w:rPr>
          <w:rFonts w:ascii="David" w:hAnsi="David" w:cs="David"/>
          <w:sz w:val="24"/>
          <w:szCs w:val="24"/>
        </w:rPr>
        <w:t>(1)</w:t>
      </w:r>
      <w:r>
        <w:rPr>
          <w:rFonts w:ascii="David" w:hAnsi="David" w:cs="David" w:hint="cs"/>
          <w:sz w:val="24"/>
          <w:szCs w:val="24"/>
          <w:rtl/>
        </w:rPr>
        <w:t>.</w:t>
      </w:r>
    </w:p>
    <w:p w:rsidR="002D1B3B" w:rsidRPr="002D1B3B" w:rsidRDefault="002D1B3B" w:rsidP="002D1B3B">
      <w:pPr>
        <w:spacing w:before="120" w:after="120" w:line="360" w:lineRule="auto"/>
        <w:jc w:val="both"/>
        <w:rPr>
          <w:rFonts w:ascii="David" w:hAnsi="David" w:cs="David"/>
          <w:sz w:val="24"/>
          <w:szCs w:val="24"/>
        </w:rPr>
      </w:pPr>
      <w:proofErr w:type="gramStart"/>
      <w:r w:rsidRPr="002D1B3B">
        <w:rPr>
          <w:rFonts w:ascii="David" w:hAnsi="David" w:cs="David"/>
          <w:b/>
          <w:bCs/>
          <w:sz w:val="24"/>
          <w:szCs w:val="24"/>
        </w:rPr>
        <w:t>public</w:t>
      </w:r>
      <w:proofErr w:type="gramEnd"/>
      <w:r w:rsidRPr="002D1B3B">
        <w:rPr>
          <w:rFonts w:ascii="David" w:hAnsi="David" w:cs="David"/>
          <w:sz w:val="24"/>
          <w:szCs w:val="24"/>
        </w:rPr>
        <w:t xml:space="preserve"> </w:t>
      </w:r>
      <w:r w:rsidRPr="002D1B3B">
        <w:rPr>
          <w:rFonts w:ascii="David" w:hAnsi="David" w:cs="David"/>
          <w:b/>
          <w:bCs/>
          <w:sz w:val="24"/>
          <w:szCs w:val="24"/>
        </w:rPr>
        <w:t>void</w:t>
      </w:r>
      <w:r w:rsidRPr="002D1B3B">
        <w:rPr>
          <w:rFonts w:ascii="David" w:hAnsi="David" w:cs="David"/>
          <w:sz w:val="24"/>
          <w:szCs w:val="24"/>
        </w:rPr>
        <w:t xml:space="preserve"> </w:t>
      </w:r>
      <w:r w:rsidRPr="002D1B3B">
        <w:rPr>
          <w:rFonts w:ascii="David" w:hAnsi="David" w:cs="David"/>
          <w:b/>
          <w:bCs/>
          <w:sz w:val="24"/>
          <w:szCs w:val="24"/>
        </w:rPr>
        <w:t>Delete</w:t>
      </w:r>
      <w:r w:rsidRPr="002D1B3B">
        <w:rPr>
          <w:rFonts w:ascii="David" w:hAnsi="David" w:cs="David"/>
          <w:sz w:val="24"/>
          <w:szCs w:val="24"/>
        </w:rPr>
        <w:t>(Cell cell) {</w:t>
      </w:r>
    </w:p>
    <w:p w:rsidR="002D1B3B" w:rsidRDefault="002D1B3B" w:rsidP="00A7541F">
      <w:pPr>
        <w:spacing w:before="120" w:after="120" w:line="360" w:lineRule="auto"/>
        <w:jc w:val="both"/>
        <w:rPr>
          <w:rFonts w:ascii="David" w:hAnsi="David" w:cs="David" w:hint="cs"/>
          <w:sz w:val="24"/>
          <w:szCs w:val="24"/>
          <w:rtl/>
        </w:rPr>
      </w:pPr>
      <w:r>
        <w:rPr>
          <w:rFonts w:ascii="David" w:hAnsi="David" w:cs="David" w:hint="cs"/>
          <w:sz w:val="24"/>
          <w:szCs w:val="24"/>
          <w:rtl/>
        </w:rPr>
        <w:t xml:space="preserve">מתודת מחיקת תא מהרשימה </w:t>
      </w:r>
      <w:r>
        <w:rPr>
          <w:rFonts w:ascii="David" w:hAnsi="David" w:cs="David"/>
          <w:sz w:val="24"/>
          <w:szCs w:val="24"/>
          <w:rtl/>
        </w:rPr>
        <w:t>–</w:t>
      </w:r>
      <w:r>
        <w:rPr>
          <w:rFonts w:ascii="David" w:hAnsi="David" w:cs="David" w:hint="cs"/>
          <w:sz w:val="24"/>
          <w:szCs w:val="24"/>
          <w:rtl/>
        </w:rPr>
        <w:t xml:space="preserve"> המתודה מקבלת תא ומוחקת אותו. בזכות הע</w:t>
      </w:r>
      <w:r w:rsidR="00A7541F">
        <w:rPr>
          <w:rFonts w:ascii="David" w:hAnsi="David" w:cs="David" w:hint="cs"/>
          <w:sz w:val="24"/>
          <w:szCs w:val="24"/>
          <w:rtl/>
        </w:rPr>
        <w:t>ובדה כי הרשימה היא דו-</w:t>
      </w:r>
      <w:r>
        <w:rPr>
          <w:rFonts w:ascii="David" w:hAnsi="David" w:cs="David" w:hint="cs"/>
          <w:sz w:val="24"/>
          <w:szCs w:val="24"/>
          <w:rtl/>
        </w:rPr>
        <w:t xml:space="preserve">מקושרת </w:t>
      </w:r>
      <w:r>
        <w:rPr>
          <w:rFonts w:ascii="David" w:hAnsi="David" w:cs="David"/>
          <w:sz w:val="24"/>
          <w:szCs w:val="24"/>
          <w:rtl/>
        </w:rPr>
        <w:t>–</w:t>
      </w:r>
      <w:r>
        <w:rPr>
          <w:rFonts w:ascii="David" w:hAnsi="David" w:cs="David" w:hint="cs"/>
          <w:sz w:val="24"/>
          <w:szCs w:val="24"/>
          <w:rtl/>
        </w:rPr>
        <w:t xml:space="preserve"> המחיקה נעשית בסיבוכיות זמן קבועה </w:t>
      </w:r>
      <w:r>
        <w:rPr>
          <w:rFonts w:ascii="Arial" w:hAnsi="Arial" w:cs="Arial"/>
          <w:sz w:val="24"/>
          <w:szCs w:val="24"/>
        </w:rPr>
        <w:t>Θ</w:t>
      </w:r>
      <w:r>
        <w:rPr>
          <w:rFonts w:ascii="David" w:hAnsi="David" w:cs="David"/>
          <w:sz w:val="24"/>
          <w:szCs w:val="24"/>
        </w:rPr>
        <w:t>(1)</w:t>
      </w:r>
      <w:r>
        <w:rPr>
          <w:rFonts w:ascii="David" w:hAnsi="David" w:cs="David" w:hint="cs"/>
          <w:sz w:val="24"/>
          <w:szCs w:val="24"/>
          <w:rtl/>
        </w:rPr>
        <w:t>.</w:t>
      </w:r>
    </w:p>
    <w:p w:rsidR="002D1B3B" w:rsidRDefault="002D1B3B" w:rsidP="002D1B3B">
      <w:pPr>
        <w:spacing w:before="120" w:after="120" w:line="360" w:lineRule="auto"/>
        <w:jc w:val="both"/>
        <w:rPr>
          <w:rFonts w:ascii="David" w:hAnsi="David" w:cs="David" w:hint="cs"/>
          <w:sz w:val="24"/>
          <w:szCs w:val="24"/>
          <w:rtl/>
        </w:rPr>
      </w:pPr>
      <w:proofErr w:type="gramStart"/>
      <w:r w:rsidRPr="002D1B3B">
        <w:rPr>
          <w:rFonts w:ascii="David" w:hAnsi="David" w:cs="David"/>
          <w:b/>
          <w:bCs/>
          <w:sz w:val="24"/>
          <w:szCs w:val="24"/>
        </w:rPr>
        <w:t>public</w:t>
      </w:r>
      <w:proofErr w:type="gramEnd"/>
      <w:r w:rsidRPr="002D1B3B">
        <w:rPr>
          <w:rFonts w:ascii="David" w:hAnsi="David" w:cs="David"/>
          <w:sz w:val="24"/>
          <w:szCs w:val="24"/>
        </w:rPr>
        <w:t xml:space="preserve"> String </w:t>
      </w:r>
      <w:proofErr w:type="spellStart"/>
      <w:r w:rsidRPr="002D1B3B">
        <w:rPr>
          <w:rFonts w:ascii="David" w:hAnsi="David" w:cs="David"/>
          <w:b/>
          <w:bCs/>
          <w:sz w:val="24"/>
          <w:szCs w:val="24"/>
        </w:rPr>
        <w:t>toString</w:t>
      </w:r>
      <w:proofErr w:type="spellEnd"/>
      <w:r w:rsidRPr="002D1B3B">
        <w:rPr>
          <w:rFonts w:ascii="David" w:hAnsi="David" w:cs="David"/>
          <w:sz w:val="24"/>
          <w:szCs w:val="24"/>
        </w:rPr>
        <w:t>() {</w:t>
      </w:r>
    </w:p>
    <w:p w:rsidR="002D1B3B" w:rsidRDefault="002D1B3B" w:rsidP="002D1B3B">
      <w:pPr>
        <w:spacing w:before="120" w:after="120" w:line="360" w:lineRule="auto"/>
        <w:jc w:val="both"/>
        <w:rPr>
          <w:rFonts w:ascii="David" w:hAnsi="David" w:cs="David" w:hint="cs"/>
          <w:sz w:val="24"/>
          <w:szCs w:val="24"/>
          <w:rtl/>
        </w:rPr>
      </w:pPr>
      <w:r>
        <w:rPr>
          <w:rFonts w:ascii="David" w:hAnsi="David" w:cs="David" w:hint="cs"/>
          <w:sz w:val="24"/>
          <w:szCs w:val="24"/>
          <w:rtl/>
        </w:rPr>
        <w:t xml:space="preserve">המתודה העיקרית. ממירה את הרשימה למחרוזת לצורך הדפסה. לשם כך, עוברת המתודה על כל איברי הרשימה וממירה אותם. סיבוכיות זמן </w:t>
      </w:r>
      <w:r>
        <w:rPr>
          <w:rFonts w:ascii="Arial" w:hAnsi="Arial" w:cs="Arial"/>
          <w:sz w:val="24"/>
          <w:szCs w:val="24"/>
        </w:rPr>
        <w:t>Θ</w:t>
      </w:r>
      <w:r>
        <w:rPr>
          <w:rFonts w:ascii="David" w:hAnsi="David" w:cs="David"/>
          <w:sz w:val="24"/>
          <w:szCs w:val="24"/>
        </w:rPr>
        <w:t>(k)</w:t>
      </w:r>
      <w:r>
        <w:rPr>
          <w:rFonts w:ascii="David" w:hAnsi="David" w:cs="David" w:hint="cs"/>
          <w:sz w:val="24"/>
          <w:szCs w:val="24"/>
          <w:rtl/>
        </w:rPr>
        <w:t xml:space="preserve"> (כזכור, </w:t>
      </w:r>
      <w:r>
        <w:rPr>
          <w:rFonts w:ascii="David" w:hAnsi="David" w:cs="David"/>
          <w:sz w:val="24"/>
          <w:szCs w:val="24"/>
        </w:rPr>
        <w:t>k</w:t>
      </w:r>
      <w:r>
        <w:rPr>
          <w:rFonts w:ascii="David" w:hAnsi="David" w:cs="David" w:hint="cs"/>
          <w:sz w:val="24"/>
          <w:szCs w:val="24"/>
          <w:rtl/>
        </w:rPr>
        <w:t xml:space="preserve"> הוא מספר הלקוחות שיתרתם שלילית).</w:t>
      </w:r>
    </w:p>
    <w:p w:rsidR="002D1B3B" w:rsidRDefault="002D1B3B" w:rsidP="002D1B3B">
      <w:pPr>
        <w:spacing w:before="120" w:after="120" w:line="360" w:lineRule="auto"/>
        <w:jc w:val="both"/>
        <w:rPr>
          <w:rFonts w:ascii="David" w:hAnsi="David" w:cs="David" w:hint="cs"/>
          <w:sz w:val="24"/>
          <w:szCs w:val="24"/>
          <w:rtl/>
        </w:rPr>
      </w:pPr>
      <w:r>
        <w:rPr>
          <w:rFonts w:ascii="David" w:hAnsi="David" w:cs="David" w:hint="cs"/>
          <w:sz w:val="24"/>
          <w:szCs w:val="24"/>
          <w:rtl/>
        </w:rPr>
        <w:t xml:space="preserve">נדגיש, כי במקרה הגרוע, הרי שכל לקוחות הבנק הינם בעלי יתרה שלילית ולפיכך במקרה זה תפעל המתודה בסיבוכיות זמן של </w:t>
      </w:r>
      <w:r>
        <w:rPr>
          <w:rFonts w:ascii="Arial" w:hAnsi="Arial" w:cs="Arial"/>
          <w:sz w:val="24"/>
          <w:szCs w:val="24"/>
        </w:rPr>
        <w:t>Θ</w:t>
      </w:r>
      <w:r>
        <w:rPr>
          <w:rFonts w:ascii="David" w:hAnsi="David" w:cs="David"/>
          <w:sz w:val="24"/>
          <w:szCs w:val="24"/>
        </w:rPr>
        <w:t>(n)</w:t>
      </w:r>
      <w:r>
        <w:rPr>
          <w:rFonts w:ascii="David" w:hAnsi="David" w:cs="David" w:hint="cs"/>
          <w:sz w:val="24"/>
          <w:szCs w:val="24"/>
          <w:rtl/>
        </w:rPr>
        <w:t>.</w:t>
      </w:r>
    </w:p>
    <w:p w:rsidR="00C45187" w:rsidRDefault="00C45187" w:rsidP="002D1B3B">
      <w:pPr>
        <w:spacing w:before="120" w:after="120" w:line="360" w:lineRule="auto"/>
        <w:jc w:val="both"/>
        <w:rPr>
          <w:rFonts w:ascii="David" w:hAnsi="David" w:cs="David" w:hint="cs"/>
          <w:sz w:val="24"/>
          <w:szCs w:val="24"/>
          <w:rtl/>
        </w:rPr>
      </w:pPr>
    </w:p>
    <w:p w:rsidR="002D1B3B" w:rsidRPr="00603184" w:rsidRDefault="002D1B3B" w:rsidP="002D1B3B">
      <w:pPr>
        <w:spacing w:before="120" w:after="120" w:line="360" w:lineRule="auto"/>
        <w:jc w:val="both"/>
        <w:rPr>
          <w:rFonts w:ascii="David" w:hAnsi="David" w:cs="David" w:hint="cs"/>
          <w:sz w:val="32"/>
          <w:szCs w:val="32"/>
          <w:rtl/>
        </w:rPr>
      </w:pPr>
      <w:proofErr w:type="spellStart"/>
      <w:r w:rsidRPr="00603184">
        <w:rPr>
          <w:rFonts w:ascii="David" w:hAnsi="David" w:cs="David"/>
          <w:sz w:val="32"/>
          <w:szCs w:val="32"/>
        </w:rPr>
        <w:t>RedBlackNode</w:t>
      </w:r>
      <w:proofErr w:type="spellEnd"/>
      <w:r w:rsidRPr="00603184">
        <w:rPr>
          <w:rFonts w:ascii="David" w:hAnsi="David" w:cs="David"/>
          <w:sz w:val="32"/>
          <w:szCs w:val="32"/>
        </w:rPr>
        <w:t>&lt;T extends Comparable&lt;T&gt;&gt;</w:t>
      </w:r>
    </w:p>
    <w:p w:rsidR="002D1B3B" w:rsidRDefault="002D1B3B" w:rsidP="002D1B3B">
      <w:pPr>
        <w:spacing w:before="120" w:after="120" w:line="360" w:lineRule="auto"/>
        <w:jc w:val="both"/>
        <w:rPr>
          <w:rFonts w:ascii="David" w:hAnsi="David" w:cs="David"/>
          <w:sz w:val="24"/>
          <w:szCs w:val="24"/>
        </w:rPr>
      </w:pPr>
      <w:r w:rsidRPr="002D1B3B">
        <w:rPr>
          <w:rFonts w:ascii="David" w:hAnsi="David" w:cs="David" w:hint="cs"/>
          <w:sz w:val="24"/>
          <w:szCs w:val="24"/>
          <w:rtl/>
        </w:rPr>
        <w:t xml:space="preserve">זוהי מחלקת הבסיס לייצוג </w:t>
      </w:r>
      <w:r>
        <w:rPr>
          <w:rFonts w:ascii="David" w:hAnsi="David" w:cs="David" w:hint="cs"/>
          <w:sz w:val="24"/>
          <w:szCs w:val="24"/>
          <w:rtl/>
        </w:rPr>
        <w:t xml:space="preserve">צומת </w:t>
      </w:r>
      <w:proofErr w:type="spellStart"/>
      <w:r>
        <w:rPr>
          <w:rFonts w:ascii="David" w:hAnsi="David" w:cs="David" w:hint="cs"/>
          <w:sz w:val="24"/>
          <w:szCs w:val="24"/>
          <w:rtl/>
        </w:rPr>
        <w:t>בעא"ש</w:t>
      </w:r>
      <w:proofErr w:type="spellEnd"/>
      <w:r>
        <w:rPr>
          <w:rFonts w:ascii="David" w:hAnsi="David" w:cs="David" w:hint="cs"/>
          <w:sz w:val="24"/>
          <w:szCs w:val="24"/>
          <w:rtl/>
        </w:rPr>
        <w:t>. המחלקה יכולה לקבל כל טיפוס גנרי שניתן לבצ</w:t>
      </w:r>
      <w:r w:rsidR="00D657D9">
        <w:rPr>
          <w:rFonts w:ascii="David" w:hAnsi="David" w:cs="David" w:hint="cs"/>
          <w:sz w:val="24"/>
          <w:szCs w:val="24"/>
          <w:rtl/>
        </w:rPr>
        <w:t xml:space="preserve">ע עליו פעולת השוואה (אחרת, אם לא ניתן להשוות בין עצמים, כיצד ניתן להכניס אותם </w:t>
      </w:r>
      <w:proofErr w:type="spellStart"/>
      <w:r w:rsidR="00D657D9">
        <w:rPr>
          <w:rFonts w:ascii="David" w:hAnsi="David" w:cs="David" w:hint="cs"/>
          <w:sz w:val="24"/>
          <w:szCs w:val="24"/>
          <w:rtl/>
        </w:rPr>
        <w:t>לעח"ב</w:t>
      </w:r>
      <w:proofErr w:type="spellEnd"/>
      <w:r w:rsidR="00D657D9">
        <w:rPr>
          <w:rFonts w:ascii="David" w:hAnsi="David" w:cs="David" w:hint="cs"/>
          <w:sz w:val="24"/>
          <w:szCs w:val="24"/>
          <w:rtl/>
        </w:rPr>
        <w:t>?</w:t>
      </w:r>
      <w:r w:rsidR="00D657D9">
        <w:rPr>
          <w:rFonts w:ascii="David" w:hAnsi="David" w:cs="David"/>
          <w:sz w:val="24"/>
          <w:szCs w:val="24"/>
        </w:rPr>
        <w:t>(</w:t>
      </w:r>
    </w:p>
    <w:p w:rsidR="00D657D9" w:rsidRDefault="00D657D9" w:rsidP="002D1B3B">
      <w:pPr>
        <w:spacing w:before="120" w:after="120" w:line="360" w:lineRule="auto"/>
        <w:jc w:val="both"/>
        <w:rPr>
          <w:rFonts w:ascii="David" w:hAnsi="David" w:cs="David" w:hint="cs"/>
          <w:sz w:val="24"/>
          <w:szCs w:val="24"/>
          <w:rtl/>
        </w:rPr>
      </w:pPr>
      <w:r>
        <w:rPr>
          <w:rFonts w:ascii="David" w:hAnsi="David" w:cs="David" w:hint="cs"/>
          <w:sz w:val="24"/>
          <w:szCs w:val="24"/>
          <w:rtl/>
        </w:rPr>
        <w:t>כל צומת כולל את השדות הבאים:</w:t>
      </w:r>
    </w:p>
    <w:p w:rsidR="00D657D9" w:rsidRDefault="00D657D9" w:rsidP="00D657D9">
      <w:pPr>
        <w:spacing w:before="120" w:after="120" w:line="360" w:lineRule="auto"/>
        <w:jc w:val="both"/>
        <w:rPr>
          <w:rFonts w:ascii="David" w:hAnsi="David" w:cs="David" w:hint="cs"/>
          <w:sz w:val="24"/>
          <w:szCs w:val="24"/>
          <w:rtl/>
        </w:rPr>
      </w:pPr>
      <w:r>
        <w:rPr>
          <w:rFonts w:ascii="David" w:hAnsi="David" w:cs="David" w:hint="cs"/>
          <w:sz w:val="24"/>
          <w:szCs w:val="24"/>
          <w:rtl/>
        </w:rPr>
        <w:t xml:space="preserve">צבע </w:t>
      </w:r>
      <w:r>
        <w:rPr>
          <w:rFonts w:ascii="David" w:hAnsi="David" w:cs="David"/>
          <w:sz w:val="24"/>
          <w:szCs w:val="24"/>
          <w:rtl/>
        </w:rPr>
        <w:t>–</w:t>
      </w:r>
      <w:r>
        <w:rPr>
          <w:rFonts w:ascii="David" w:hAnsi="David" w:cs="David" w:hint="cs"/>
          <w:sz w:val="24"/>
          <w:szCs w:val="24"/>
          <w:rtl/>
        </w:rPr>
        <w:t xml:space="preserve"> הצבעים "שחור" ו"אדום" מיוצגים על ידי הספרות "0" או "1" בהתאמה.</w:t>
      </w:r>
    </w:p>
    <w:p w:rsidR="00D657D9" w:rsidRDefault="00D657D9" w:rsidP="00DB4066">
      <w:pPr>
        <w:spacing w:before="120" w:after="120" w:line="360" w:lineRule="auto"/>
        <w:jc w:val="both"/>
        <w:rPr>
          <w:rFonts w:ascii="David" w:hAnsi="David" w:cs="David" w:hint="cs"/>
          <w:sz w:val="24"/>
          <w:szCs w:val="24"/>
          <w:rtl/>
        </w:rPr>
      </w:pPr>
      <w:r>
        <w:rPr>
          <w:rFonts w:ascii="David" w:hAnsi="David" w:cs="David" w:hint="cs"/>
          <w:sz w:val="24"/>
          <w:szCs w:val="24"/>
          <w:rtl/>
        </w:rPr>
        <w:t xml:space="preserve">מפתח </w:t>
      </w:r>
      <w:r>
        <w:rPr>
          <w:rFonts w:ascii="David" w:hAnsi="David" w:cs="David"/>
          <w:sz w:val="24"/>
          <w:szCs w:val="24"/>
          <w:rtl/>
        </w:rPr>
        <w:t>–</w:t>
      </w:r>
      <w:r>
        <w:rPr>
          <w:rFonts w:ascii="David" w:hAnsi="David" w:cs="David" w:hint="cs"/>
          <w:sz w:val="24"/>
          <w:szCs w:val="24"/>
          <w:rtl/>
        </w:rPr>
        <w:t xml:space="preserve"> מיועד להחזיק את המידע שבצומת הכולל גם את </w:t>
      </w:r>
      <w:r w:rsidR="00DB4066">
        <w:rPr>
          <w:rFonts w:ascii="David" w:hAnsi="David" w:cs="David" w:hint="cs"/>
          <w:sz w:val="24"/>
          <w:szCs w:val="24"/>
          <w:rtl/>
        </w:rPr>
        <w:t>השדה</w:t>
      </w:r>
      <w:r>
        <w:rPr>
          <w:rFonts w:ascii="David" w:hAnsi="David" w:cs="David" w:hint="cs"/>
          <w:sz w:val="24"/>
          <w:szCs w:val="24"/>
          <w:rtl/>
        </w:rPr>
        <w:t xml:space="preserve"> המבחין בין צמתים .</w:t>
      </w:r>
    </w:p>
    <w:p w:rsidR="00D657D9" w:rsidRDefault="00D657D9" w:rsidP="00D657D9">
      <w:pPr>
        <w:spacing w:before="120" w:after="120" w:line="360" w:lineRule="auto"/>
        <w:jc w:val="both"/>
        <w:rPr>
          <w:rFonts w:ascii="David" w:hAnsi="David" w:cs="David" w:hint="cs"/>
          <w:sz w:val="24"/>
          <w:szCs w:val="24"/>
          <w:rtl/>
        </w:rPr>
      </w:pPr>
      <w:r>
        <w:rPr>
          <w:rFonts w:ascii="David" w:hAnsi="David" w:cs="David" w:hint="cs"/>
          <w:sz w:val="24"/>
          <w:szCs w:val="24"/>
          <w:rtl/>
        </w:rPr>
        <w:t xml:space="preserve">ושדות המפנים לצמתים אחרים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left, right</w:t>
      </w:r>
      <w:r>
        <w:rPr>
          <w:rFonts w:ascii="David" w:hAnsi="David" w:cs="David" w:hint="cs"/>
          <w:sz w:val="24"/>
          <w:szCs w:val="24"/>
          <w:rtl/>
        </w:rPr>
        <w:t xml:space="preserve"> ו-</w:t>
      </w:r>
      <w:r>
        <w:rPr>
          <w:rFonts w:ascii="David" w:hAnsi="David" w:cs="David"/>
          <w:sz w:val="24"/>
          <w:szCs w:val="24"/>
        </w:rPr>
        <w:t>parent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כמקובל </w:t>
      </w:r>
      <w:proofErr w:type="spellStart"/>
      <w:r>
        <w:rPr>
          <w:rFonts w:ascii="David" w:hAnsi="David" w:cs="David" w:hint="cs"/>
          <w:sz w:val="24"/>
          <w:szCs w:val="24"/>
          <w:rtl/>
        </w:rPr>
        <w:t>בעח"ב</w:t>
      </w:r>
      <w:proofErr w:type="spellEnd"/>
      <w:r>
        <w:rPr>
          <w:rFonts w:ascii="David" w:hAnsi="David" w:cs="David" w:hint="cs"/>
          <w:sz w:val="24"/>
          <w:szCs w:val="24"/>
          <w:rtl/>
        </w:rPr>
        <w:t>.</w:t>
      </w:r>
    </w:p>
    <w:p w:rsidR="00D657D9" w:rsidRDefault="00D657D9" w:rsidP="009D7534">
      <w:pPr>
        <w:spacing w:before="120" w:after="120" w:line="360" w:lineRule="auto"/>
        <w:jc w:val="both"/>
        <w:rPr>
          <w:rFonts w:ascii="David" w:hAnsi="David" w:cs="David" w:hint="cs"/>
          <w:sz w:val="24"/>
          <w:szCs w:val="24"/>
          <w:rtl/>
        </w:rPr>
      </w:pPr>
      <w:r>
        <w:rPr>
          <w:rFonts w:ascii="David" w:hAnsi="David" w:cs="David" w:hint="cs"/>
          <w:sz w:val="24"/>
          <w:szCs w:val="24"/>
          <w:rtl/>
        </w:rPr>
        <w:t xml:space="preserve">במחלקה מספר מתודות פשוטות </w:t>
      </w:r>
      <w:r>
        <w:rPr>
          <w:rFonts w:ascii="David" w:hAnsi="David" w:cs="David"/>
          <w:sz w:val="24"/>
          <w:szCs w:val="24"/>
          <w:rtl/>
        </w:rPr>
        <w:t>–</w:t>
      </w:r>
      <w:r>
        <w:rPr>
          <w:rFonts w:ascii="David" w:hAnsi="David" w:cs="David" w:hint="cs"/>
          <w:sz w:val="24"/>
          <w:szCs w:val="24"/>
          <w:rtl/>
        </w:rPr>
        <w:t xml:space="preserve"> בנאי, </w:t>
      </w:r>
      <w:r>
        <w:rPr>
          <w:rFonts w:ascii="David" w:hAnsi="David" w:cs="David"/>
          <w:sz w:val="24"/>
          <w:szCs w:val="24"/>
        </w:rPr>
        <w:t>getters</w:t>
      </w:r>
      <w:r>
        <w:rPr>
          <w:rFonts w:ascii="David" w:hAnsi="David" w:cs="David" w:hint="cs"/>
          <w:sz w:val="24"/>
          <w:szCs w:val="24"/>
          <w:rtl/>
        </w:rPr>
        <w:t xml:space="preserve"> ו-</w:t>
      </w:r>
      <w:r>
        <w:rPr>
          <w:rFonts w:ascii="David" w:hAnsi="David" w:cs="David"/>
          <w:sz w:val="24"/>
          <w:szCs w:val="24"/>
        </w:rPr>
        <w:t>setters</w:t>
      </w:r>
      <w:r>
        <w:rPr>
          <w:rFonts w:ascii="David" w:hAnsi="David" w:cs="David" w:hint="cs"/>
          <w:sz w:val="24"/>
          <w:szCs w:val="24"/>
          <w:rtl/>
        </w:rPr>
        <w:t xml:space="preserve"> והמרה למחרוזת, כול</w:t>
      </w:r>
      <w:r w:rsidR="009D7534">
        <w:rPr>
          <w:rFonts w:ascii="David" w:hAnsi="David" w:cs="David" w:hint="cs"/>
          <w:sz w:val="24"/>
          <w:szCs w:val="24"/>
          <w:rtl/>
        </w:rPr>
        <w:t>ן</w:t>
      </w:r>
      <w:r>
        <w:rPr>
          <w:rFonts w:ascii="David" w:hAnsi="David" w:cs="David" w:hint="cs"/>
          <w:sz w:val="24"/>
          <w:szCs w:val="24"/>
          <w:rtl/>
        </w:rPr>
        <w:t xml:space="preserve"> פועלות בסיבוכיות זמן קבועה </w:t>
      </w:r>
      <w:r>
        <w:rPr>
          <w:rFonts w:ascii="Arial" w:hAnsi="Arial" w:cs="Arial"/>
          <w:sz w:val="24"/>
          <w:szCs w:val="24"/>
        </w:rPr>
        <w:t>Θ</w:t>
      </w:r>
      <w:r>
        <w:rPr>
          <w:rFonts w:ascii="David" w:hAnsi="David" w:cs="David"/>
          <w:sz w:val="24"/>
          <w:szCs w:val="24"/>
        </w:rPr>
        <w:t>(1)</w:t>
      </w:r>
      <w:r>
        <w:rPr>
          <w:rFonts w:ascii="David" w:hAnsi="David" w:cs="David" w:hint="cs"/>
          <w:sz w:val="24"/>
          <w:szCs w:val="24"/>
          <w:rtl/>
        </w:rPr>
        <w:t xml:space="preserve">. </w:t>
      </w:r>
    </w:p>
    <w:p w:rsidR="00C45187" w:rsidRDefault="00C45187" w:rsidP="009D7534">
      <w:pPr>
        <w:spacing w:before="120" w:after="120" w:line="360" w:lineRule="auto"/>
        <w:jc w:val="both"/>
        <w:rPr>
          <w:rFonts w:ascii="David" w:hAnsi="David" w:cs="David" w:hint="cs"/>
          <w:sz w:val="24"/>
          <w:szCs w:val="24"/>
          <w:rtl/>
        </w:rPr>
      </w:pPr>
    </w:p>
    <w:p w:rsidR="00D657D9" w:rsidRDefault="00B910FC" w:rsidP="00D657D9">
      <w:pPr>
        <w:spacing w:before="120" w:after="120" w:line="360" w:lineRule="auto"/>
        <w:jc w:val="both"/>
        <w:rPr>
          <w:rFonts w:ascii="David" w:hAnsi="David" w:cs="David" w:hint="cs"/>
          <w:sz w:val="32"/>
          <w:szCs w:val="32"/>
          <w:rtl/>
        </w:rPr>
      </w:pPr>
      <w:r>
        <w:rPr>
          <w:rFonts w:ascii="David" w:hAnsi="David" w:cs="David"/>
          <w:sz w:val="32"/>
          <w:szCs w:val="32"/>
        </w:rPr>
        <w:lastRenderedPageBreak/>
        <w:t>RedBlackTree.java</w:t>
      </w:r>
      <w:r>
        <w:rPr>
          <w:rFonts w:ascii="David" w:hAnsi="David" w:cs="David" w:hint="cs"/>
          <w:sz w:val="32"/>
          <w:szCs w:val="32"/>
          <w:rtl/>
        </w:rPr>
        <w:t xml:space="preserve"> </w:t>
      </w:r>
      <w:r>
        <w:rPr>
          <w:rFonts w:ascii="David" w:hAnsi="David" w:cs="David"/>
          <w:sz w:val="32"/>
          <w:szCs w:val="32"/>
          <w:rtl/>
        </w:rPr>
        <w:t>–</w:t>
      </w:r>
      <w:r>
        <w:rPr>
          <w:rFonts w:ascii="David" w:hAnsi="David" w:cs="David" w:hint="cs"/>
          <w:sz w:val="32"/>
          <w:szCs w:val="32"/>
          <w:rtl/>
        </w:rPr>
        <w:t xml:space="preserve"> </w:t>
      </w:r>
    </w:p>
    <w:p w:rsidR="004553F6" w:rsidRDefault="00DB4066" w:rsidP="00DB4066">
      <w:pPr>
        <w:spacing w:before="120" w:after="120" w:line="360" w:lineRule="auto"/>
        <w:jc w:val="both"/>
        <w:rPr>
          <w:rFonts w:ascii="David" w:hAnsi="David" w:cs="David" w:hint="cs"/>
          <w:sz w:val="24"/>
          <w:szCs w:val="24"/>
          <w:rtl/>
        </w:rPr>
      </w:pPr>
      <w:r>
        <w:rPr>
          <w:rFonts w:ascii="David" w:hAnsi="David" w:cs="David" w:hint="cs"/>
          <w:sz w:val="24"/>
          <w:szCs w:val="24"/>
          <w:rtl/>
        </w:rPr>
        <w:t xml:space="preserve">מחלקה זו הינה </w:t>
      </w:r>
      <w:r w:rsidR="004553F6">
        <w:rPr>
          <w:rFonts w:ascii="David" w:hAnsi="David" w:cs="David" w:hint="cs"/>
          <w:sz w:val="24"/>
          <w:szCs w:val="24"/>
          <w:rtl/>
        </w:rPr>
        <w:t xml:space="preserve">מימוש בקוד </w:t>
      </w:r>
      <w:r>
        <w:rPr>
          <w:rFonts w:ascii="David" w:hAnsi="David" w:cs="David"/>
          <w:sz w:val="24"/>
          <w:szCs w:val="24"/>
        </w:rPr>
        <w:t>Java</w:t>
      </w:r>
      <w:r>
        <w:rPr>
          <w:rFonts w:ascii="David" w:hAnsi="David" w:cs="David" w:hint="cs"/>
          <w:sz w:val="24"/>
          <w:szCs w:val="24"/>
          <w:rtl/>
        </w:rPr>
        <w:t xml:space="preserve"> </w:t>
      </w:r>
      <w:r w:rsidR="004553F6">
        <w:rPr>
          <w:rFonts w:ascii="David" w:hAnsi="David" w:cs="David" w:hint="cs"/>
          <w:sz w:val="24"/>
          <w:szCs w:val="24"/>
          <w:rtl/>
        </w:rPr>
        <w:t>של האלגוריתמים הרגילים של</w:t>
      </w:r>
      <w:r>
        <w:rPr>
          <w:rFonts w:ascii="David" w:hAnsi="David" w:cs="David" w:hint="cs"/>
          <w:sz w:val="24"/>
          <w:szCs w:val="24"/>
          <w:rtl/>
        </w:rPr>
        <w:t xml:space="preserve"> </w:t>
      </w:r>
      <w:r w:rsidR="004553F6">
        <w:rPr>
          <w:rFonts w:ascii="David" w:hAnsi="David" w:cs="David" w:hint="cs"/>
          <w:sz w:val="24"/>
          <w:szCs w:val="24"/>
          <w:rtl/>
        </w:rPr>
        <w:t>ע</w:t>
      </w:r>
      <w:r>
        <w:rPr>
          <w:rFonts w:ascii="David" w:hAnsi="David" w:cs="David" w:hint="cs"/>
          <w:sz w:val="24"/>
          <w:szCs w:val="24"/>
          <w:rtl/>
        </w:rPr>
        <w:t>ץ</w:t>
      </w:r>
      <w:r w:rsidR="004553F6">
        <w:rPr>
          <w:rFonts w:ascii="David" w:hAnsi="David" w:cs="David" w:hint="cs"/>
          <w:sz w:val="24"/>
          <w:szCs w:val="24"/>
          <w:rtl/>
        </w:rPr>
        <w:t xml:space="preserve"> אדום שחור </w:t>
      </w:r>
      <w:r w:rsidR="004553F6">
        <w:rPr>
          <w:rFonts w:ascii="David" w:hAnsi="David" w:cs="David"/>
          <w:sz w:val="24"/>
          <w:szCs w:val="24"/>
          <w:rtl/>
        </w:rPr>
        <w:t>–</w:t>
      </w:r>
      <w:r w:rsidR="004553F6">
        <w:rPr>
          <w:rFonts w:ascii="David" w:hAnsi="David" w:cs="David" w:hint="cs"/>
          <w:sz w:val="24"/>
          <w:szCs w:val="24"/>
          <w:rtl/>
        </w:rPr>
        <w:t xml:space="preserve"> ממומשים באופן זהה לאלגוריתמים שבספר </w:t>
      </w:r>
      <w:r w:rsidR="004553F6">
        <w:rPr>
          <w:rFonts w:ascii="David" w:hAnsi="David" w:cs="David"/>
          <w:sz w:val="24"/>
          <w:szCs w:val="24"/>
          <w:rtl/>
        </w:rPr>
        <w:t>–</w:t>
      </w:r>
      <w:r w:rsidR="004553F6">
        <w:rPr>
          <w:rFonts w:ascii="David" w:hAnsi="David" w:cs="David" w:hint="cs"/>
          <w:sz w:val="24"/>
          <w:szCs w:val="24"/>
          <w:rtl/>
        </w:rPr>
        <w:t xml:space="preserve"> הכנסה; תיקון צביעה בהכנסה; רוטציה ימינה ושמאלה; אלגוריתם למציאת צומת עוקב / קודם לצומת הנתון; אלגוריתם למחיקת צומת ו</w:t>
      </w:r>
      <w:r w:rsidR="00603184">
        <w:rPr>
          <w:rFonts w:ascii="David" w:hAnsi="David" w:cs="David" w:hint="cs"/>
          <w:sz w:val="24"/>
          <w:szCs w:val="24"/>
          <w:rtl/>
        </w:rPr>
        <w:t>אל</w:t>
      </w:r>
      <w:r w:rsidR="004553F6">
        <w:rPr>
          <w:rFonts w:ascii="David" w:hAnsi="David" w:cs="David" w:hint="cs"/>
          <w:sz w:val="24"/>
          <w:szCs w:val="24"/>
          <w:rtl/>
        </w:rPr>
        <w:t>גוריתם לתיקון צביעה; אלגוריתמים למציאת מינ</w:t>
      </w:r>
      <w:r w:rsidR="00603184">
        <w:rPr>
          <w:rFonts w:ascii="David" w:hAnsi="David" w:cs="David" w:hint="cs"/>
          <w:sz w:val="24"/>
          <w:szCs w:val="24"/>
          <w:rtl/>
        </w:rPr>
        <w:t>י</w:t>
      </w:r>
      <w:r w:rsidR="004553F6">
        <w:rPr>
          <w:rFonts w:ascii="David" w:hAnsi="David" w:cs="David" w:hint="cs"/>
          <w:sz w:val="24"/>
          <w:szCs w:val="24"/>
          <w:rtl/>
        </w:rPr>
        <w:t xml:space="preserve">מום ומקסימום בעץ וכמובן </w:t>
      </w:r>
      <w:r w:rsidR="004553F6">
        <w:rPr>
          <w:rFonts w:ascii="David" w:hAnsi="David" w:cs="David"/>
          <w:sz w:val="24"/>
          <w:szCs w:val="24"/>
          <w:rtl/>
        </w:rPr>
        <w:t>–</w:t>
      </w:r>
      <w:r w:rsidR="004553F6">
        <w:rPr>
          <w:rFonts w:ascii="David" w:hAnsi="David" w:cs="David" w:hint="cs"/>
          <w:sz w:val="24"/>
          <w:szCs w:val="24"/>
          <w:rtl/>
        </w:rPr>
        <w:t xml:space="preserve"> אלגוריתם חיפוש בעץ. סיב</w:t>
      </w:r>
      <w:r w:rsidR="00603184">
        <w:rPr>
          <w:rFonts w:ascii="David" w:hAnsi="David" w:cs="David" w:hint="cs"/>
          <w:sz w:val="24"/>
          <w:szCs w:val="24"/>
          <w:rtl/>
        </w:rPr>
        <w:t>וכ</w:t>
      </w:r>
      <w:r w:rsidR="004553F6">
        <w:rPr>
          <w:rFonts w:ascii="David" w:hAnsi="David" w:cs="David" w:hint="cs"/>
          <w:sz w:val="24"/>
          <w:szCs w:val="24"/>
          <w:rtl/>
        </w:rPr>
        <w:t>יות הזמן של מתודות אלו זהה לסיבוכיות של האלגוריתמים בספר הלימוד.</w:t>
      </w:r>
    </w:p>
    <w:p w:rsidR="004553F6" w:rsidRDefault="005B278C" w:rsidP="004553F6">
      <w:pPr>
        <w:spacing w:before="120" w:after="120" w:line="360" w:lineRule="auto"/>
        <w:jc w:val="both"/>
        <w:rPr>
          <w:rFonts w:ascii="David" w:hAnsi="David" w:cs="David" w:hint="cs"/>
          <w:sz w:val="24"/>
          <w:szCs w:val="24"/>
          <w:rtl/>
        </w:rPr>
      </w:pPr>
      <w:r>
        <w:rPr>
          <w:rFonts w:ascii="David" w:hAnsi="David" w:cs="David" w:hint="cs"/>
          <w:sz w:val="24"/>
          <w:szCs w:val="24"/>
          <w:rtl/>
        </w:rPr>
        <w:t xml:space="preserve">נשים לב לשני עניינים </w:t>
      </w:r>
      <w:r>
        <w:rPr>
          <w:rFonts w:ascii="David" w:hAnsi="David" w:cs="David"/>
          <w:sz w:val="24"/>
          <w:szCs w:val="24"/>
          <w:rtl/>
        </w:rPr>
        <w:t>–</w:t>
      </w:r>
      <w:r>
        <w:rPr>
          <w:rFonts w:ascii="David" w:hAnsi="David" w:cs="David" w:hint="cs"/>
          <w:sz w:val="24"/>
          <w:szCs w:val="24"/>
          <w:rtl/>
        </w:rPr>
        <w:t xml:space="preserve"> האחד, הכנסת צומת לעץ נעשית על ידי הכנסת מפתח מצד הלקוח; לעומת זאת </w:t>
      </w:r>
      <w:r>
        <w:rPr>
          <w:rFonts w:ascii="David" w:hAnsi="David" w:cs="David"/>
          <w:sz w:val="24"/>
          <w:szCs w:val="24"/>
          <w:rtl/>
        </w:rPr>
        <w:t>–</w:t>
      </w:r>
      <w:r>
        <w:rPr>
          <w:rFonts w:ascii="David" w:hAnsi="David" w:cs="David" w:hint="cs"/>
          <w:sz w:val="24"/>
          <w:szCs w:val="24"/>
          <w:rtl/>
        </w:rPr>
        <w:t xml:space="preserve"> מחיקת צומת נעשית על ידי מחיקת הפניה לצומת ספציפי מצד הלקוח. זאת</w:t>
      </w:r>
      <w:r w:rsidR="00DB4066">
        <w:rPr>
          <w:rFonts w:ascii="David" w:hAnsi="David" w:cs="David" w:hint="cs"/>
          <w:sz w:val="24"/>
          <w:szCs w:val="24"/>
          <w:rtl/>
        </w:rPr>
        <w:t>,</w:t>
      </w:r>
      <w:r>
        <w:rPr>
          <w:rFonts w:ascii="David" w:hAnsi="David" w:cs="David" w:hint="cs"/>
          <w:sz w:val="24"/>
          <w:szCs w:val="24"/>
          <w:rtl/>
        </w:rPr>
        <w:t xml:space="preserve"> לנוכח המימוש של המחלקה העוסקת בעיבוד הקלט.</w:t>
      </w:r>
    </w:p>
    <w:p w:rsidR="005B278C" w:rsidRDefault="005B278C" w:rsidP="005B278C">
      <w:pPr>
        <w:spacing w:before="120" w:after="120" w:line="360" w:lineRule="auto"/>
        <w:jc w:val="both"/>
        <w:rPr>
          <w:rFonts w:ascii="David" w:hAnsi="David" w:cs="David" w:hint="cs"/>
          <w:sz w:val="24"/>
          <w:szCs w:val="24"/>
          <w:rtl/>
        </w:rPr>
      </w:pPr>
      <w:r>
        <w:rPr>
          <w:rFonts w:ascii="David" w:hAnsi="David" w:cs="David" w:hint="cs"/>
          <w:sz w:val="24"/>
          <w:szCs w:val="24"/>
          <w:rtl/>
        </w:rPr>
        <w:t xml:space="preserve">השני, על מנת לפשט את מתודות התיקון והצביעה מחדש, השתמשתי המצביע כללי </w:t>
      </w:r>
      <w:r>
        <w:rPr>
          <w:rFonts w:ascii="David" w:hAnsi="David" w:cs="David"/>
          <w:sz w:val="24"/>
          <w:szCs w:val="24"/>
        </w:rPr>
        <w:t>NIL</w:t>
      </w:r>
      <w:r>
        <w:rPr>
          <w:rFonts w:ascii="David" w:hAnsi="David" w:cs="David" w:hint="cs"/>
          <w:sz w:val="24"/>
          <w:szCs w:val="24"/>
          <w:rtl/>
        </w:rPr>
        <w:t xml:space="preserve"> בתור הצומת השחור המהווה את העלים הסופיים בעץ וגם אביו שורש העץ.</w:t>
      </w:r>
    </w:p>
    <w:p w:rsidR="005B278C" w:rsidRDefault="005B278C" w:rsidP="005B278C">
      <w:pPr>
        <w:spacing w:before="120" w:after="120" w:line="360" w:lineRule="auto"/>
        <w:jc w:val="both"/>
        <w:rPr>
          <w:rFonts w:ascii="David" w:hAnsi="David" w:cs="David" w:hint="cs"/>
          <w:sz w:val="24"/>
          <w:szCs w:val="24"/>
          <w:rtl/>
        </w:rPr>
      </w:pPr>
      <w:r>
        <w:rPr>
          <w:rFonts w:ascii="David" w:hAnsi="David" w:cs="David" w:hint="cs"/>
          <w:sz w:val="24"/>
          <w:szCs w:val="24"/>
          <w:rtl/>
        </w:rPr>
        <w:t xml:space="preserve">בשולי הדברים מצויות במימוש מתודה </w:t>
      </w:r>
      <w:proofErr w:type="spellStart"/>
      <w:r>
        <w:rPr>
          <w:rFonts w:ascii="David" w:hAnsi="David" w:cs="David"/>
          <w:sz w:val="24"/>
          <w:szCs w:val="24"/>
        </w:rPr>
        <w:t>isNIL</w:t>
      </w:r>
      <w:proofErr w:type="spellEnd"/>
      <w:r>
        <w:rPr>
          <w:rFonts w:ascii="David" w:hAnsi="David" w:cs="David" w:hint="cs"/>
          <w:sz w:val="24"/>
          <w:szCs w:val="24"/>
          <w:rtl/>
        </w:rPr>
        <w:t xml:space="preserve"> בה אני משתמש באופן תדיר כדי לדעת האם לצומת יש בנים / הורה ומתודה </w:t>
      </w:r>
      <w:proofErr w:type="spellStart"/>
      <w:r>
        <w:rPr>
          <w:rFonts w:ascii="David" w:hAnsi="David" w:cs="David"/>
          <w:sz w:val="24"/>
          <w:szCs w:val="24"/>
        </w:rPr>
        <w:t>InorderWalk</w:t>
      </w:r>
      <w:proofErr w:type="spellEnd"/>
      <w:r>
        <w:rPr>
          <w:rFonts w:ascii="David" w:hAnsi="David" w:cs="David" w:hint="cs"/>
          <w:sz w:val="24"/>
          <w:szCs w:val="24"/>
          <w:rtl/>
        </w:rPr>
        <w:t xml:space="preserve"> בה השתמשתי באופן פנימי לבדיקת העץ.</w:t>
      </w:r>
    </w:p>
    <w:p w:rsidR="00C45187" w:rsidRDefault="00C45187" w:rsidP="005B278C">
      <w:pPr>
        <w:spacing w:before="120" w:after="120" w:line="360" w:lineRule="auto"/>
        <w:jc w:val="both"/>
        <w:rPr>
          <w:rFonts w:ascii="David" w:hAnsi="David" w:cs="David" w:hint="cs"/>
          <w:sz w:val="24"/>
          <w:szCs w:val="24"/>
          <w:rtl/>
        </w:rPr>
      </w:pPr>
    </w:p>
    <w:p w:rsidR="005B278C" w:rsidRPr="005B278C" w:rsidRDefault="005B278C" w:rsidP="005B278C">
      <w:pPr>
        <w:spacing w:before="120" w:after="120" w:line="360" w:lineRule="auto"/>
        <w:jc w:val="both"/>
        <w:rPr>
          <w:rFonts w:ascii="David" w:hAnsi="David" w:cs="David" w:hint="cs"/>
          <w:sz w:val="32"/>
          <w:szCs w:val="32"/>
          <w:rtl/>
        </w:rPr>
      </w:pPr>
      <w:r w:rsidRPr="005B278C">
        <w:rPr>
          <w:rFonts w:ascii="David" w:hAnsi="David" w:cs="David"/>
          <w:sz w:val="32"/>
          <w:szCs w:val="32"/>
        </w:rPr>
        <w:t>KeyClient.java</w:t>
      </w:r>
      <w:r>
        <w:rPr>
          <w:rFonts w:ascii="David" w:hAnsi="David" w:cs="David" w:hint="cs"/>
          <w:sz w:val="32"/>
          <w:szCs w:val="32"/>
          <w:rtl/>
        </w:rPr>
        <w:t xml:space="preserve"> - </w:t>
      </w:r>
    </w:p>
    <w:p w:rsidR="005B278C" w:rsidRDefault="005B278C" w:rsidP="00FA6782">
      <w:pPr>
        <w:spacing w:before="120" w:after="120" w:line="360" w:lineRule="auto"/>
        <w:jc w:val="both"/>
        <w:rPr>
          <w:rFonts w:ascii="David" w:hAnsi="David" w:cs="David" w:hint="cs"/>
          <w:sz w:val="24"/>
          <w:szCs w:val="24"/>
          <w:rtl/>
        </w:rPr>
      </w:pPr>
      <w:r>
        <w:rPr>
          <w:rFonts w:ascii="David" w:hAnsi="David" w:cs="David" w:hint="cs"/>
          <w:sz w:val="24"/>
          <w:szCs w:val="24"/>
          <w:rtl/>
        </w:rPr>
        <w:t xml:space="preserve">מחלקה המהווה מפתח </w:t>
      </w:r>
      <w:proofErr w:type="spellStart"/>
      <w:r>
        <w:rPr>
          <w:rFonts w:ascii="David" w:hAnsi="David" w:cs="David" w:hint="cs"/>
          <w:sz w:val="24"/>
          <w:szCs w:val="24"/>
          <w:rtl/>
        </w:rPr>
        <w:t>לעא"ש</w:t>
      </w:r>
      <w:proofErr w:type="spellEnd"/>
      <w:r>
        <w:rPr>
          <w:rFonts w:ascii="David" w:hAnsi="David" w:cs="David" w:hint="cs"/>
          <w:sz w:val="24"/>
          <w:szCs w:val="24"/>
          <w:rtl/>
        </w:rPr>
        <w:t xml:space="preserve"> הראשי בו יאופסנו כל הלקוחות בסידור לפי </w:t>
      </w:r>
      <w:r w:rsidR="00FA6782">
        <w:rPr>
          <w:rFonts w:ascii="David" w:hAnsi="David" w:cs="David" w:hint="cs"/>
          <w:sz w:val="24"/>
          <w:szCs w:val="24"/>
          <w:rtl/>
        </w:rPr>
        <w:t>השדה</w:t>
      </w:r>
      <w:r>
        <w:rPr>
          <w:rFonts w:ascii="David" w:hAnsi="David" w:cs="David" w:hint="cs"/>
          <w:sz w:val="24"/>
          <w:szCs w:val="24"/>
          <w:rtl/>
        </w:rPr>
        <w:t xml:space="preserve"> של מספר לקוח ייחודי. הסיבה </w:t>
      </w:r>
      <w:proofErr w:type="spellStart"/>
      <w:r>
        <w:rPr>
          <w:rFonts w:ascii="David" w:hAnsi="David" w:cs="David" w:hint="cs"/>
          <w:sz w:val="24"/>
          <w:szCs w:val="24"/>
          <w:rtl/>
        </w:rPr>
        <w:t>ש</w:t>
      </w:r>
      <w:r w:rsidR="009D7534">
        <w:rPr>
          <w:rFonts w:ascii="David" w:hAnsi="David" w:cs="David" w:hint="cs"/>
          <w:sz w:val="24"/>
          <w:szCs w:val="24"/>
          <w:rtl/>
        </w:rPr>
        <w:t>העא"ש</w:t>
      </w:r>
      <w:proofErr w:type="spellEnd"/>
      <w:r w:rsidR="009D7534">
        <w:rPr>
          <w:rFonts w:ascii="David" w:hAnsi="David" w:cs="David" w:hint="cs"/>
          <w:sz w:val="24"/>
          <w:szCs w:val="24"/>
          <w:rtl/>
        </w:rPr>
        <w:t xml:space="preserve"> האמור מוגדר כראשי נעוצה בכך שמכל צומת </w:t>
      </w:r>
      <w:r w:rsidR="00FA6782">
        <w:rPr>
          <w:rFonts w:ascii="David" w:hAnsi="David" w:cs="David" w:hint="cs"/>
          <w:sz w:val="24"/>
          <w:szCs w:val="24"/>
          <w:rtl/>
        </w:rPr>
        <w:t>ש</w:t>
      </w:r>
      <w:r w:rsidR="009D7534">
        <w:rPr>
          <w:rFonts w:ascii="David" w:hAnsi="David" w:cs="David" w:hint="cs"/>
          <w:sz w:val="24"/>
          <w:szCs w:val="24"/>
          <w:rtl/>
        </w:rPr>
        <w:t>בו</w:t>
      </w:r>
      <w:r w:rsidR="00FA6782">
        <w:rPr>
          <w:rFonts w:ascii="David" w:hAnsi="David" w:cs="David" w:hint="cs"/>
          <w:sz w:val="24"/>
          <w:szCs w:val="24"/>
          <w:rtl/>
        </w:rPr>
        <w:t>,</w:t>
      </w:r>
      <w:r w:rsidR="009D7534">
        <w:rPr>
          <w:rFonts w:ascii="David" w:hAnsi="David" w:cs="David" w:hint="cs"/>
          <w:sz w:val="24"/>
          <w:szCs w:val="24"/>
          <w:rtl/>
        </w:rPr>
        <w:t xml:space="preserve"> ניתן להגיע </w:t>
      </w:r>
      <w:r w:rsidR="00FA6782">
        <w:rPr>
          <w:rFonts w:ascii="David" w:hAnsi="David" w:cs="David" w:hint="cs"/>
          <w:sz w:val="24"/>
          <w:szCs w:val="24"/>
          <w:rtl/>
        </w:rPr>
        <w:t>בסיבוכיות</w:t>
      </w:r>
      <w:r w:rsidR="009D7534">
        <w:rPr>
          <w:rFonts w:ascii="David" w:hAnsi="David" w:cs="David" w:hint="cs"/>
          <w:sz w:val="24"/>
          <w:szCs w:val="24"/>
          <w:rtl/>
        </w:rPr>
        <w:t xml:space="preserve"> זמן קבועה ליתר מבני הנתונים. כל צומת מחזיק מצביע לכל אחד מהמבנים הללו כפי שיוסבר להלן.</w:t>
      </w:r>
    </w:p>
    <w:p w:rsidR="005B278C" w:rsidRDefault="005B278C" w:rsidP="005B278C">
      <w:pPr>
        <w:spacing w:before="120" w:after="120" w:line="360" w:lineRule="auto"/>
        <w:jc w:val="both"/>
        <w:rPr>
          <w:rFonts w:ascii="David" w:hAnsi="David" w:cs="David"/>
          <w:sz w:val="24"/>
          <w:szCs w:val="24"/>
        </w:rPr>
      </w:pPr>
      <w:r>
        <w:rPr>
          <w:rFonts w:ascii="David" w:hAnsi="David" w:cs="David" w:hint="cs"/>
          <w:sz w:val="24"/>
          <w:szCs w:val="24"/>
          <w:rtl/>
        </w:rPr>
        <w:t xml:space="preserve">למחלקה השדות הבאים: </w:t>
      </w:r>
    </w:p>
    <w:p w:rsidR="005B278C" w:rsidRDefault="005B278C" w:rsidP="005B278C">
      <w:pPr>
        <w:spacing w:before="120" w:after="120" w:line="360" w:lineRule="auto"/>
        <w:jc w:val="both"/>
        <w:rPr>
          <w:rFonts w:ascii="David" w:hAnsi="David" w:cs="David" w:hint="cs"/>
          <w:sz w:val="24"/>
          <w:szCs w:val="24"/>
          <w:rtl/>
        </w:rPr>
      </w:pPr>
      <w:r>
        <w:rPr>
          <w:rFonts w:ascii="David" w:hAnsi="David" w:cs="David" w:hint="cs"/>
          <w:sz w:val="24"/>
          <w:szCs w:val="24"/>
          <w:rtl/>
        </w:rPr>
        <w:t xml:space="preserve">שם הלקוח, </w:t>
      </w:r>
      <w:r w:rsidR="009D7534">
        <w:rPr>
          <w:rFonts w:ascii="David" w:hAnsi="David" w:cs="David" w:hint="cs"/>
          <w:sz w:val="24"/>
          <w:szCs w:val="24"/>
          <w:rtl/>
        </w:rPr>
        <w:t xml:space="preserve">מספר חשבון בנק ייחודי, תעודת זהות, יתרה בבנק וכן שני מצביעים. מצביע אחד </w:t>
      </w:r>
      <w:proofErr w:type="spellStart"/>
      <w:r w:rsidR="009D7534">
        <w:rPr>
          <w:rFonts w:ascii="David" w:hAnsi="David" w:cs="David" w:hint="cs"/>
          <w:sz w:val="24"/>
          <w:szCs w:val="24"/>
          <w:rtl/>
        </w:rPr>
        <w:t>לעא"ש</w:t>
      </w:r>
      <w:proofErr w:type="spellEnd"/>
      <w:r w:rsidR="009D7534">
        <w:rPr>
          <w:rFonts w:ascii="David" w:hAnsi="David" w:cs="David" w:hint="cs"/>
          <w:sz w:val="24"/>
          <w:szCs w:val="24"/>
          <w:rtl/>
        </w:rPr>
        <w:t xml:space="preserve"> המסודר לפי יתרות ומצביע לרשימת הלקוחות שביתרת חוב.</w:t>
      </w:r>
    </w:p>
    <w:p w:rsidR="009D7534" w:rsidRDefault="009D7534" w:rsidP="009D7534">
      <w:pPr>
        <w:spacing w:before="120" w:after="120" w:line="360" w:lineRule="auto"/>
        <w:jc w:val="both"/>
        <w:rPr>
          <w:rFonts w:ascii="David" w:hAnsi="David" w:cs="David" w:hint="cs"/>
          <w:sz w:val="24"/>
          <w:szCs w:val="24"/>
          <w:rtl/>
        </w:rPr>
      </w:pPr>
      <w:r>
        <w:rPr>
          <w:rFonts w:ascii="David" w:hAnsi="David" w:cs="David" w:hint="cs"/>
          <w:sz w:val="24"/>
          <w:szCs w:val="24"/>
          <w:rtl/>
        </w:rPr>
        <w:t xml:space="preserve">כל המתודות במחלקה פועלות בסיבוכיות זמן קבועה </w:t>
      </w:r>
      <w:r>
        <w:rPr>
          <w:rFonts w:ascii="Arial" w:hAnsi="Arial" w:cs="Arial"/>
          <w:sz w:val="24"/>
          <w:szCs w:val="24"/>
        </w:rPr>
        <w:t>Θ</w:t>
      </w:r>
      <w:r>
        <w:rPr>
          <w:rFonts w:ascii="David" w:hAnsi="David" w:cs="David"/>
          <w:sz w:val="24"/>
          <w:szCs w:val="24"/>
        </w:rPr>
        <w:t>(1)</w:t>
      </w:r>
      <w:r>
        <w:rPr>
          <w:rFonts w:ascii="David" w:hAnsi="David" w:cs="David" w:hint="cs"/>
          <w:sz w:val="24"/>
          <w:szCs w:val="24"/>
          <w:rtl/>
        </w:rPr>
        <w:t xml:space="preserve">. </w:t>
      </w:r>
    </w:p>
    <w:p w:rsidR="009D7534" w:rsidRDefault="00C45187" w:rsidP="00FA6782">
      <w:pPr>
        <w:spacing w:before="120" w:after="120" w:line="360" w:lineRule="auto"/>
        <w:jc w:val="both"/>
        <w:rPr>
          <w:rFonts w:ascii="David" w:hAnsi="David" w:cs="David" w:hint="cs"/>
          <w:sz w:val="24"/>
          <w:szCs w:val="24"/>
          <w:rtl/>
        </w:rPr>
      </w:pPr>
      <w:r>
        <w:rPr>
          <w:rFonts w:ascii="David" w:hAnsi="David" w:cs="David" w:hint="cs"/>
          <w:sz w:val="24"/>
          <w:szCs w:val="24"/>
          <w:rtl/>
        </w:rPr>
        <w:t>החשובה שבמתודות ה</w:t>
      </w:r>
      <w:r w:rsidR="009D7534">
        <w:rPr>
          <w:rFonts w:ascii="David" w:hAnsi="David" w:cs="David" w:hint="cs"/>
          <w:sz w:val="24"/>
          <w:szCs w:val="24"/>
          <w:rtl/>
        </w:rPr>
        <w:t>יא מתודת ה-</w:t>
      </w:r>
      <w:proofErr w:type="spellStart"/>
      <w:r w:rsidR="009D7534">
        <w:rPr>
          <w:rFonts w:ascii="David" w:hAnsi="David" w:cs="David"/>
          <w:sz w:val="24"/>
          <w:szCs w:val="24"/>
        </w:rPr>
        <w:t>compareTo</w:t>
      </w:r>
      <w:proofErr w:type="spellEnd"/>
      <w:r w:rsidR="009D7534">
        <w:rPr>
          <w:rFonts w:ascii="David" w:hAnsi="David" w:cs="David" w:hint="cs"/>
          <w:sz w:val="24"/>
          <w:szCs w:val="24"/>
          <w:rtl/>
        </w:rPr>
        <w:t xml:space="preserve"> אשר מאפשרת </w:t>
      </w:r>
      <w:r w:rsidR="00FA6782">
        <w:rPr>
          <w:rFonts w:ascii="David" w:hAnsi="David" w:cs="David" w:hint="cs"/>
          <w:sz w:val="24"/>
          <w:szCs w:val="24"/>
          <w:rtl/>
        </w:rPr>
        <w:t>השוואה בין</w:t>
      </w:r>
      <w:r w:rsidR="009D7534">
        <w:rPr>
          <w:rFonts w:ascii="David" w:hAnsi="David" w:cs="David" w:hint="cs"/>
          <w:sz w:val="24"/>
          <w:szCs w:val="24"/>
          <w:rtl/>
        </w:rPr>
        <w:t xml:space="preserve"> איברים מטיפוס הנ"ל. </w:t>
      </w:r>
    </w:p>
    <w:p w:rsidR="00C45187" w:rsidRDefault="00C45187" w:rsidP="009D7534">
      <w:pPr>
        <w:spacing w:before="120" w:after="120" w:line="360" w:lineRule="auto"/>
        <w:jc w:val="both"/>
        <w:rPr>
          <w:rFonts w:ascii="David" w:hAnsi="David" w:cs="David" w:hint="cs"/>
          <w:sz w:val="24"/>
          <w:szCs w:val="24"/>
          <w:rtl/>
        </w:rPr>
      </w:pPr>
    </w:p>
    <w:p w:rsidR="009D7534" w:rsidRPr="009D7534" w:rsidRDefault="00154F3A" w:rsidP="00154F3A">
      <w:pPr>
        <w:spacing w:before="120" w:after="120" w:line="360" w:lineRule="auto"/>
        <w:jc w:val="both"/>
        <w:rPr>
          <w:rFonts w:ascii="David" w:hAnsi="David" w:cs="David" w:hint="cs"/>
          <w:sz w:val="24"/>
          <w:szCs w:val="24"/>
        </w:rPr>
      </w:pPr>
      <w:r>
        <w:rPr>
          <w:rFonts w:ascii="David" w:hAnsi="David" w:cs="David"/>
          <w:sz w:val="32"/>
          <w:szCs w:val="32"/>
        </w:rPr>
        <w:t xml:space="preserve"> - </w:t>
      </w:r>
      <w:r w:rsidRPr="005B278C">
        <w:rPr>
          <w:rFonts w:ascii="David" w:hAnsi="David" w:cs="David"/>
          <w:sz w:val="32"/>
          <w:szCs w:val="32"/>
        </w:rPr>
        <w:t>Key</w:t>
      </w:r>
      <w:r>
        <w:rPr>
          <w:rFonts w:ascii="David" w:hAnsi="David" w:cs="David"/>
          <w:sz w:val="32"/>
          <w:szCs w:val="32"/>
        </w:rPr>
        <w:t>MaxTree</w:t>
      </w:r>
      <w:r w:rsidRPr="005B278C">
        <w:rPr>
          <w:rFonts w:ascii="David" w:hAnsi="David" w:cs="David"/>
          <w:sz w:val="32"/>
          <w:szCs w:val="32"/>
        </w:rPr>
        <w:t>.java</w:t>
      </w:r>
    </w:p>
    <w:p w:rsidR="005B278C" w:rsidRDefault="00154F3A" w:rsidP="004553F6">
      <w:pPr>
        <w:spacing w:before="120" w:after="120" w:line="360" w:lineRule="auto"/>
        <w:jc w:val="both"/>
        <w:rPr>
          <w:rFonts w:ascii="David" w:hAnsi="David" w:cs="David" w:hint="cs"/>
          <w:sz w:val="24"/>
          <w:szCs w:val="24"/>
          <w:rtl/>
        </w:rPr>
      </w:pPr>
      <w:r>
        <w:rPr>
          <w:rFonts w:ascii="David" w:hAnsi="David" w:cs="David" w:hint="cs"/>
          <w:sz w:val="24"/>
          <w:szCs w:val="24"/>
          <w:rtl/>
        </w:rPr>
        <w:t xml:space="preserve">כשמו כן הוא, זהו המפתח </w:t>
      </w:r>
      <w:proofErr w:type="spellStart"/>
      <w:r>
        <w:rPr>
          <w:rFonts w:ascii="David" w:hAnsi="David" w:cs="David" w:hint="cs"/>
          <w:sz w:val="24"/>
          <w:szCs w:val="24"/>
          <w:rtl/>
        </w:rPr>
        <w:t>לעא"ש</w:t>
      </w:r>
      <w:proofErr w:type="spellEnd"/>
      <w:r>
        <w:rPr>
          <w:rFonts w:ascii="David" w:hAnsi="David" w:cs="David" w:hint="cs"/>
          <w:sz w:val="24"/>
          <w:szCs w:val="24"/>
          <w:rtl/>
        </w:rPr>
        <w:t xml:space="preserve"> המחזיק את מפתחות הלקוחות לפי סידור לפי </w:t>
      </w:r>
      <w:proofErr w:type="spellStart"/>
      <w:r>
        <w:rPr>
          <w:rFonts w:ascii="David" w:hAnsi="David" w:cs="David" w:hint="cs"/>
          <w:sz w:val="24"/>
          <w:szCs w:val="24"/>
          <w:rtl/>
        </w:rPr>
        <w:t>יתרותיהם</w:t>
      </w:r>
      <w:proofErr w:type="spellEnd"/>
      <w:r>
        <w:rPr>
          <w:rFonts w:ascii="David" w:hAnsi="David" w:cs="David" w:hint="cs"/>
          <w:sz w:val="24"/>
          <w:szCs w:val="24"/>
          <w:rtl/>
        </w:rPr>
        <w:t xml:space="preserve">. </w:t>
      </w:r>
    </w:p>
    <w:p w:rsidR="00154F3A" w:rsidRDefault="00154F3A" w:rsidP="004553F6">
      <w:pPr>
        <w:spacing w:before="120" w:after="120" w:line="360" w:lineRule="auto"/>
        <w:jc w:val="both"/>
        <w:rPr>
          <w:rFonts w:ascii="David" w:hAnsi="David" w:cs="David" w:hint="cs"/>
          <w:sz w:val="24"/>
          <w:szCs w:val="24"/>
          <w:rtl/>
        </w:rPr>
      </w:pPr>
      <w:r>
        <w:rPr>
          <w:rFonts w:ascii="David" w:hAnsi="David" w:cs="David" w:hint="cs"/>
          <w:sz w:val="24"/>
          <w:szCs w:val="24"/>
          <w:rtl/>
        </w:rPr>
        <w:t xml:space="preserve">כל אובייקט מכיל את השדות </w:t>
      </w:r>
      <w:r>
        <w:rPr>
          <w:rFonts w:ascii="David" w:hAnsi="David" w:cs="David"/>
          <w:sz w:val="24"/>
          <w:szCs w:val="24"/>
          <w:rtl/>
        </w:rPr>
        <w:t>–</w:t>
      </w:r>
      <w:r>
        <w:rPr>
          <w:rFonts w:ascii="David" w:hAnsi="David" w:cs="David" w:hint="cs"/>
          <w:sz w:val="24"/>
          <w:szCs w:val="24"/>
          <w:rtl/>
        </w:rPr>
        <w:t xml:space="preserve"> שם, מספר לקוח ויתרה.</w:t>
      </w:r>
    </w:p>
    <w:p w:rsidR="00154F3A" w:rsidRDefault="00C45187" w:rsidP="004553F6">
      <w:pPr>
        <w:spacing w:before="120" w:after="120" w:line="360" w:lineRule="auto"/>
        <w:jc w:val="both"/>
        <w:rPr>
          <w:rFonts w:ascii="David" w:hAnsi="David" w:cs="David" w:hint="cs"/>
          <w:sz w:val="24"/>
          <w:szCs w:val="24"/>
          <w:rtl/>
        </w:rPr>
      </w:pPr>
      <w:r>
        <w:rPr>
          <w:rFonts w:ascii="David" w:hAnsi="David" w:cs="David" w:hint="cs"/>
          <w:sz w:val="24"/>
          <w:szCs w:val="24"/>
          <w:rtl/>
        </w:rPr>
        <w:t xml:space="preserve">המתודה </w:t>
      </w:r>
      <w:proofErr w:type="spellStart"/>
      <w:r>
        <w:rPr>
          <w:rFonts w:ascii="David" w:hAnsi="David" w:cs="David"/>
          <w:sz w:val="24"/>
          <w:szCs w:val="24"/>
        </w:rPr>
        <w:t>compareTo</w:t>
      </w:r>
      <w:proofErr w:type="spellEnd"/>
      <w:r>
        <w:rPr>
          <w:rFonts w:ascii="David" w:hAnsi="David" w:cs="David" w:hint="cs"/>
          <w:sz w:val="24"/>
          <w:szCs w:val="24"/>
          <w:rtl/>
        </w:rPr>
        <w:t xml:space="preserve"> משתמשת על מנת שנוכל להשוות בין שי אובייקטים והיא החשובה מבין המתודות במחלקה. </w:t>
      </w:r>
    </w:p>
    <w:p w:rsidR="00C45187" w:rsidRDefault="00C45187" w:rsidP="00C45187">
      <w:pPr>
        <w:spacing w:before="120" w:after="120" w:line="360" w:lineRule="auto"/>
        <w:jc w:val="both"/>
        <w:rPr>
          <w:rFonts w:ascii="David" w:hAnsi="David" w:cs="David" w:hint="cs"/>
          <w:sz w:val="24"/>
          <w:szCs w:val="24"/>
          <w:rtl/>
        </w:rPr>
      </w:pPr>
      <w:r>
        <w:rPr>
          <w:rFonts w:ascii="David" w:hAnsi="David" w:cs="David" w:hint="cs"/>
          <w:sz w:val="24"/>
          <w:szCs w:val="24"/>
          <w:rtl/>
        </w:rPr>
        <w:t xml:space="preserve">כל המתודות במחלקה פועלות בסיבוכיות זמן קבועה </w:t>
      </w:r>
      <w:r>
        <w:rPr>
          <w:rFonts w:ascii="Arial" w:hAnsi="Arial" w:cs="Arial"/>
          <w:sz w:val="24"/>
          <w:szCs w:val="24"/>
        </w:rPr>
        <w:t>Θ</w:t>
      </w:r>
      <w:r>
        <w:rPr>
          <w:rFonts w:ascii="David" w:hAnsi="David" w:cs="David"/>
          <w:sz w:val="24"/>
          <w:szCs w:val="24"/>
        </w:rPr>
        <w:t>(1)</w:t>
      </w:r>
      <w:r>
        <w:rPr>
          <w:rFonts w:ascii="David" w:hAnsi="David" w:cs="David" w:hint="cs"/>
          <w:sz w:val="24"/>
          <w:szCs w:val="24"/>
          <w:rtl/>
        </w:rPr>
        <w:t xml:space="preserve">. </w:t>
      </w:r>
    </w:p>
    <w:p w:rsidR="00C45187" w:rsidRDefault="00C45187" w:rsidP="00C45187">
      <w:pPr>
        <w:spacing w:before="120" w:after="120" w:line="360" w:lineRule="auto"/>
        <w:jc w:val="both"/>
        <w:rPr>
          <w:rFonts w:ascii="David" w:hAnsi="David" w:cs="David" w:hint="cs"/>
          <w:sz w:val="24"/>
          <w:szCs w:val="24"/>
          <w:rtl/>
        </w:rPr>
      </w:pPr>
    </w:p>
    <w:p w:rsidR="00FA6782" w:rsidRDefault="00FA6782" w:rsidP="00C45187">
      <w:pPr>
        <w:spacing w:before="120" w:after="120" w:line="360" w:lineRule="auto"/>
        <w:jc w:val="both"/>
        <w:rPr>
          <w:rFonts w:ascii="David" w:hAnsi="David" w:cs="David" w:hint="cs"/>
          <w:sz w:val="24"/>
          <w:szCs w:val="24"/>
          <w:rtl/>
        </w:rPr>
      </w:pPr>
    </w:p>
    <w:p w:rsidR="00B910FC" w:rsidRDefault="00C45187" w:rsidP="00C45187">
      <w:pPr>
        <w:spacing w:before="120" w:after="120" w:line="360" w:lineRule="auto"/>
        <w:jc w:val="both"/>
        <w:rPr>
          <w:rFonts w:ascii="David" w:hAnsi="David" w:cs="David" w:hint="cs"/>
          <w:sz w:val="32"/>
          <w:szCs w:val="32"/>
          <w:rtl/>
        </w:rPr>
      </w:pPr>
      <w:r w:rsidRPr="00C45187">
        <w:rPr>
          <w:rFonts w:ascii="David" w:hAnsi="David" w:cs="David"/>
          <w:sz w:val="32"/>
          <w:szCs w:val="32"/>
        </w:rPr>
        <w:lastRenderedPageBreak/>
        <w:t>RBClientTree.java</w:t>
      </w:r>
      <w:r w:rsidRPr="00C45187">
        <w:rPr>
          <w:rFonts w:ascii="David" w:hAnsi="David" w:cs="David" w:hint="cs"/>
          <w:sz w:val="32"/>
          <w:szCs w:val="32"/>
          <w:rtl/>
        </w:rPr>
        <w:t xml:space="preserve"> </w:t>
      </w:r>
      <w:r>
        <w:rPr>
          <w:rFonts w:ascii="David" w:hAnsi="David" w:cs="David"/>
          <w:sz w:val="32"/>
          <w:szCs w:val="32"/>
          <w:rtl/>
        </w:rPr>
        <w:t>–</w:t>
      </w:r>
      <w:r w:rsidRPr="00C45187">
        <w:rPr>
          <w:rFonts w:ascii="David" w:hAnsi="David" w:cs="David" w:hint="cs"/>
          <w:sz w:val="32"/>
          <w:szCs w:val="32"/>
          <w:rtl/>
        </w:rPr>
        <w:t xml:space="preserve"> </w:t>
      </w:r>
    </w:p>
    <w:p w:rsidR="00C45187" w:rsidRDefault="00C45187" w:rsidP="00C45187">
      <w:pPr>
        <w:spacing w:before="120" w:after="120" w:line="360" w:lineRule="auto"/>
        <w:jc w:val="both"/>
        <w:rPr>
          <w:rFonts w:ascii="David" w:hAnsi="David" w:cs="David" w:hint="cs"/>
          <w:sz w:val="24"/>
          <w:szCs w:val="24"/>
          <w:rtl/>
        </w:rPr>
      </w:pPr>
      <w:proofErr w:type="spellStart"/>
      <w:r>
        <w:rPr>
          <w:rFonts w:ascii="David" w:hAnsi="David" w:cs="David" w:hint="cs"/>
          <w:sz w:val="24"/>
          <w:szCs w:val="24"/>
          <w:rtl/>
        </w:rPr>
        <w:t>עא"ש</w:t>
      </w:r>
      <w:proofErr w:type="spellEnd"/>
      <w:r>
        <w:rPr>
          <w:rFonts w:ascii="David" w:hAnsi="David" w:cs="David" w:hint="cs"/>
          <w:sz w:val="24"/>
          <w:szCs w:val="24"/>
          <w:rtl/>
        </w:rPr>
        <w:t xml:space="preserve"> ובו צמתים המסודרים לפי מספרי לקוח ייחודי. </w:t>
      </w:r>
    </w:p>
    <w:p w:rsidR="00C45187" w:rsidRDefault="00C45187" w:rsidP="00B4105A">
      <w:pPr>
        <w:spacing w:before="120" w:after="120" w:line="360" w:lineRule="auto"/>
        <w:jc w:val="both"/>
        <w:rPr>
          <w:rFonts w:ascii="David" w:hAnsi="David" w:cs="David" w:hint="cs"/>
          <w:sz w:val="24"/>
          <w:szCs w:val="24"/>
          <w:rtl/>
        </w:rPr>
      </w:pPr>
      <w:r>
        <w:rPr>
          <w:rFonts w:ascii="David" w:hAnsi="David" w:cs="David" w:hint="cs"/>
          <w:sz w:val="24"/>
          <w:szCs w:val="24"/>
          <w:rtl/>
        </w:rPr>
        <w:t xml:space="preserve">המחלקה יורשת את </w:t>
      </w:r>
      <w:r w:rsidR="00B4105A">
        <w:rPr>
          <w:rFonts w:ascii="David" w:hAnsi="David" w:cs="David" w:hint="cs"/>
          <w:sz w:val="24"/>
          <w:szCs w:val="24"/>
          <w:rtl/>
        </w:rPr>
        <w:t xml:space="preserve">המתודות של </w:t>
      </w:r>
      <w:proofErr w:type="spellStart"/>
      <w:r w:rsidR="00B4105A">
        <w:rPr>
          <w:rFonts w:ascii="David" w:hAnsi="David" w:cs="David"/>
          <w:sz w:val="24"/>
          <w:szCs w:val="24"/>
        </w:rPr>
        <w:t>RedBlackTree</w:t>
      </w:r>
      <w:proofErr w:type="spellEnd"/>
      <w:r w:rsidR="00B4105A">
        <w:rPr>
          <w:rFonts w:ascii="David" w:hAnsi="David" w:cs="David"/>
          <w:sz w:val="24"/>
          <w:szCs w:val="24"/>
        </w:rPr>
        <w:t xml:space="preserve"> </w:t>
      </w:r>
      <w:r w:rsidR="00B4105A">
        <w:rPr>
          <w:rFonts w:ascii="David" w:hAnsi="David" w:cs="David" w:hint="cs"/>
          <w:sz w:val="24"/>
          <w:szCs w:val="24"/>
          <w:rtl/>
        </w:rPr>
        <w:t xml:space="preserve"> ומשתמשת ב-</w:t>
      </w:r>
      <w:proofErr w:type="spellStart"/>
      <w:r w:rsidR="00B4105A">
        <w:rPr>
          <w:rFonts w:ascii="David" w:hAnsi="David" w:cs="David"/>
          <w:sz w:val="24"/>
          <w:szCs w:val="24"/>
        </w:rPr>
        <w:t>KeyClient</w:t>
      </w:r>
      <w:proofErr w:type="spellEnd"/>
      <w:r w:rsidR="00B4105A">
        <w:rPr>
          <w:rFonts w:ascii="David" w:hAnsi="David" w:cs="David" w:hint="cs"/>
          <w:sz w:val="24"/>
          <w:szCs w:val="24"/>
          <w:rtl/>
        </w:rPr>
        <w:t xml:space="preserve"> כמפתח.</w:t>
      </w:r>
    </w:p>
    <w:p w:rsidR="00B4105A" w:rsidRDefault="00B4105A" w:rsidP="00B4105A">
      <w:pPr>
        <w:spacing w:before="120" w:after="120" w:line="360" w:lineRule="auto"/>
        <w:jc w:val="both"/>
        <w:rPr>
          <w:rFonts w:ascii="David" w:hAnsi="David" w:cs="David" w:hint="cs"/>
          <w:sz w:val="24"/>
          <w:szCs w:val="24"/>
          <w:rtl/>
        </w:rPr>
      </w:pPr>
    </w:p>
    <w:p w:rsidR="00B4105A" w:rsidRDefault="00B4105A" w:rsidP="00B4105A">
      <w:pPr>
        <w:spacing w:before="120" w:after="120" w:line="360" w:lineRule="auto"/>
        <w:jc w:val="both"/>
        <w:rPr>
          <w:rFonts w:ascii="David" w:hAnsi="David" w:cs="David" w:hint="cs"/>
          <w:sz w:val="32"/>
          <w:szCs w:val="32"/>
          <w:rtl/>
        </w:rPr>
      </w:pPr>
      <w:r w:rsidRPr="00B4105A">
        <w:rPr>
          <w:rFonts w:ascii="David" w:hAnsi="David" w:cs="David"/>
          <w:sz w:val="32"/>
          <w:szCs w:val="32"/>
        </w:rPr>
        <w:t>RBMaxTree.java</w:t>
      </w:r>
      <w:r w:rsidRPr="00B4105A">
        <w:rPr>
          <w:rFonts w:ascii="David" w:hAnsi="David" w:cs="David" w:hint="cs"/>
          <w:sz w:val="32"/>
          <w:szCs w:val="32"/>
          <w:rtl/>
        </w:rPr>
        <w:t xml:space="preserve"> </w:t>
      </w:r>
      <w:r>
        <w:rPr>
          <w:rFonts w:ascii="David" w:hAnsi="David" w:cs="David"/>
          <w:sz w:val="32"/>
          <w:szCs w:val="32"/>
          <w:rtl/>
        </w:rPr>
        <w:t>–</w:t>
      </w:r>
      <w:r w:rsidRPr="00B4105A">
        <w:rPr>
          <w:rFonts w:ascii="David" w:hAnsi="David" w:cs="David" w:hint="cs"/>
          <w:sz w:val="32"/>
          <w:szCs w:val="32"/>
          <w:rtl/>
        </w:rPr>
        <w:t xml:space="preserve"> </w:t>
      </w:r>
    </w:p>
    <w:p w:rsidR="00B4105A" w:rsidRDefault="00B4105A" w:rsidP="00B4105A">
      <w:pPr>
        <w:spacing w:before="120" w:after="120" w:line="360" w:lineRule="auto"/>
        <w:jc w:val="both"/>
        <w:rPr>
          <w:rFonts w:ascii="David" w:hAnsi="David" w:cs="David" w:hint="cs"/>
          <w:sz w:val="24"/>
          <w:szCs w:val="24"/>
          <w:rtl/>
        </w:rPr>
      </w:pPr>
      <w:proofErr w:type="spellStart"/>
      <w:r w:rsidRPr="00B4105A">
        <w:rPr>
          <w:rFonts w:ascii="David" w:hAnsi="David" w:cs="David" w:hint="cs"/>
          <w:sz w:val="24"/>
          <w:szCs w:val="24"/>
          <w:rtl/>
        </w:rPr>
        <w:t>עא</w:t>
      </w:r>
      <w:r>
        <w:rPr>
          <w:rFonts w:ascii="David" w:hAnsi="David" w:cs="David" w:hint="cs"/>
          <w:sz w:val="24"/>
          <w:szCs w:val="24"/>
          <w:rtl/>
        </w:rPr>
        <w:t>"ש</w:t>
      </w:r>
      <w:proofErr w:type="spellEnd"/>
      <w:r>
        <w:rPr>
          <w:rFonts w:ascii="David" w:hAnsi="David" w:cs="David" w:hint="cs"/>
          <w:sz w:val="24"/>
          <w:szCs w:val="24"/>
          <w:rtl/>
        </w:rPr>
        <w:t xml:space="preserve"> </w:t>
      </w:r>
      <w:r w:rsidR="003D04EA">
        <w:rPr>
          <w:rFonts w:ascii="David" w:hAnsi="David" w:cs="David" w:hint="cs"/>
          <w:sz w:val="24"/>
          <w:szCs w:val="24"/>
          <w:rtl/>
        </w:rPr>
        <w:t>ובו צמתים מסודרים לפי יתרות הלקוחות בבנק. ב</w:t>
      </w:r>
      <w:r w:rsidR="00FA6782">
        <w:rPr>
          <w:rFonts w:ascii="David" w:hAnsi="David" w:cs="David" w:hint="cs"/>
          <w:sz w:val="24"/>
          <w:szCs w:val="24"/>
          <w:rtl/>
        </w:rPr>
        <w:t xml:space="preserve">נוסף, </w:t>
      </w:r>
      <w:proofErr w:type="spellStart"/>
      <w:r w:rsidR="00FA6782">
        <w:rPr>
          <w:rFonts w:ascii="David" w:hAnsi="David" w:cs="David" w:hint="cs"/>
          <w:sz w:val="24"/>
          <w:szCs w:val="24"/>
          <w:rtl/>
        </w:rPr>
        <w:t>בעא"ש</w:t>
      </w:r>
      <w:proofErr w:type="spellEnd"/>
      <w:r w:rsidR="00FA6782">
        <w:rPr>
          <w:rFonts w:ascii="David" w:hAnsi="David" w:cs="David" w:hint="cs"/>
          <w:sz w:val="24"/>
          <w:szCs w:val="24"/>
          <w:rtl/>
        </w:rPr>
        <w:t xml:space="preserve"> משתנה מסוג צומת </w:t>
      </w:r>
      <w:proofErr w:type="spellStart"/>
      <w:r w:rsidR="00FA6782">
        <w:rPr>
          <w:rFonts w:ascii="David" w:hAnsi="David" w:cs="David"/>
          <w:sz w:val="24"/>
          <w:szCs w:val="24"/>
        </w:rPr>
        <w:t>RBMaxTree</w:t>
      </w:r>
      <w:proofErr w:type="spellEnd"/>
      <w:r w:rsidR="00FA6782">
        <w:rPr>
          <w:rFonts w:ascii="David" w:hAnsi="David" w:cs="David" w:hint="cs"/>
          <w:sz w:val="24"/>
          <w:szCs w:val="24"/>
          <w:rtl/>
        </w:rPr>
        <w:t xml:space="preserve"> </w:t>
      </w:r>
      <w:r w:rsidR="003D04EA">
        <w:rPr>
          <w:rFonts w:ascii="David" w:hAnsi="David" w:cs="David" w:hint="cs"/>
          <w:sz w:val="24"/>
          <w:szCs w:val="24"/>
          <w:rtl/>
        </w:rPr>
        <w:t>המצביע על הצומת עם היתרה המקסימלית.</w:t>
      </w:r>
    </w:p>
    <w:p w:rsidR="003D04EA" w:rsidRDefault="003D04EA" w:rsidP="008A30AB">
      <w:pPr>
        <w:spacing w:before="120" w:after="120" w:line="360" w:lineRule="auto"/>
        <w:jc w:val="both"/>
        <w:rPr>
          <w:rFonts w:ascii="David" w:hAnsi="David" w:cs="David" w:hint="cs"/>
          <w:sz w:val="24"/>
          <w:szCs w:val="24"/>
          <w:rtl/>
        </w:rPr>
      </w:pPr>
      <w:r>
        <w:rPr>
          <w:rFonts w:ascii="David" w:hAnsi="David" w:cs="David" w:hint="cs"/>
          <w:sz w:val="24"/>
          <w:szCs w:val="24"/>
          <w:rtl/>
        </w:rPr>
        <w:t xml:space="preserve">מטרת מבנה הנתונים הזה היא </w:t>
      </w:r>
      <w:r w:rsidR="008A30AB">
        <w:rPr>
          <w:rFonts w:ascii="David" w:hAnsi="David" w:cs="David" w:hint="cs"/>
          <w:sz w:val="24"/>
          <w:szCs w:val="24"/>
          <w:rtl/>
        </w:rPr>
        <w:t xml:space="preserve">לתחזק שמירה של </w:t>
      </w:r>
      <w:r>
        <w:rPr>
          <w:rFonts w:ascii="David" w:hAnsi="David" w:cs="David" w:hint="cs"/>
          <w:sz w:val="24"/>
          <w:szCs w:val="24"/>
          <w:rtl/>
        </w:rPr>
        <w:t>הלקוח בעל החשבון המקסימלי בבנק. ל</w:t>
      </w:r>
      <w:r w:rsidR="008A30AB">
        <w:rPr>
          <w:rFonts w:ascii="David" w:hAnsi="David" w:cs="David" w:hint="cs"/>
          <w:sz w:val="24"/>
          <w:szCs w:val="24"/>
          <w:rtl/>
        </w:rPr>
        <w:t xml:space="preserve">כן, </w:t>
      </w:r>
      <w:r>
        <w:rPr>
          <w:rFonts w:ascii="David" w:hAnsi="David" w:cs="David" w:hint="cs"/>
          <w:sz w:val="24"/>
          <w:szCs w:val="24"/>
          <w:rtl/>
        </w:rPr>
        <w:t xml:space="preserve">בכל הכנסה או מחיקה של לקוח, עם מחיקת ערכו </w:t>
      </w:r>
      <w:proofErr w:type="spellStart"/>
      <w:r>
        <w:rPr>
          <w:rFonts w:ascii="David" w:hAnsi="David" w:cs="David" w:hint="cs"/>
          <w:sz w:val="24"/>
          <w:szCs w:val="24"/>
          <w:rtl/>
        </w:rPr>
        <w:t>בעא"ש</w:t>
      </w:r>
      <w:proofErr w:type="spellEnd"/>
      <w:r>
        <w:rPr>
          <w:rFonts w:ascii="David" w:hAnsi="David" w:cs="David" w:hint="cs"/>
          <w:sz w:val="24"/>
          <w:szCs w:val="24"/>
          <w:rtl/>
        </w:rPr>
        <w:t xml:space="preserve"> היתרות הזה, נחפש מיהו המקסימום החדש. </w:t>
      </w:r>
      <w:r w:rsidR="00C046F2">
        <w:rPr>
          <w:rFonts w:ascii="David" w:hAnsi="David" w:cs="David" w:hint="cs"/>
          <w:sz w:val="24"/>
          <w:szCs w:val="24"/>
          <w:rtl/>
        </w:rPr>
        <w:t>לפיכך, דרסנו את שגרות ההכנסה והמחיקה לעץ והוספנו להם את פעולת חיפוש המקסימום:</w:t>
      </w:r>
    </w:p>
    <w:p w:rsidR="00C046F2" w:rsidRDefault="00C046F2" w:rsidP="00C046F2">
      <w:pPr>
        <w:spacing w:before="120" w:after="120" w:line="360" w:lineRule="auto"/>
        <w:jc w:val="both"/>
        <w:rPr>
          <w:rFonts w:ascii="David" w:hAnsi="David" w:cs="David" w:hint="cs"/>
          <w:sz w:val="24"/>
          <w:szCs w:val="24"/>
          <w:rtl/>
        </w:rPr>
      </w:pPr>
      <w:proofErr w:type="gramStart"/>
      <w:r>
        <w:rPr>
          <w:rFonts w:ascii="David" w:hAnsi="David" w:cs="David"/>
          <w:b/>
          <w:bCs/>
          <w:sz w:val="24"/>
          <w:szCs w:val="24"/>
        </w:rPr>
        <w:t>p</w:t>
      </w:r>
      <w:r w:rsidRPr="00C046F2">
        <w:rPr>
          <w:rFonts w:ascii="David" w:hAnsi="David" w:cs="David"/>
          <w:b/>
          <w:bCs/>
          <w:sz w:val="24"/>
          <w:szCs w:val="24"/>
        </w:rPr>
        <w:t>ublic</w:t>
      </w:r>
      <w:proofErr w:type="gramEnd"/>
      <w:r w:rsidRPr="00C046F2">
        <w:rPr>
          <w:rFonts w:ascii="David" w:hAnsi="David" w:cs="David"/>
          <w:sz w:val="24"/>
          <w:szCs w:val="24"/>
        </w:rPr>
        <w:t xml:space="preserve"> </w:t>
      </w:r>
      <w:r w:rsidRPr="00C046F2">
        <w:rPr>
          <w:rFonts w:ascii="David" w:hAnsi="David" w:cs="David"/>
          <w:b/>
          <w:bCs/>
          <w:sz w:val="24"/>
          <w:szCs w:val="24"/>
        </w:rPr>
        <w:t>void</w:t>
      </w:r>
      <w:r w:rsidRPr="00C046F2">
        <w:rPr>
          <w:rFonts w:ascii="David" w:hAnsi="David" w:cs="David"/>
          <w:sz w:val="24"/>
          <w:szCs w:val="24"/>
        </w:rPr>
        <w:t xml:space="preserve"> </w:t>
      </w:r>
      <w:r w:rsidRPr="00C046F2">
        <w:rPr>
          <w:rFonts w:ascii="David" w:hAnsi="David" w:cs="David"/>
          <w:b/>
          <w:bCs/>
          <w:sz w:val="24"/>
          <w:szCs w:val="24"/>
        </w:rPr>
        <w:t>insert</w:t>
      </w:r>
      <w:r w:rsidRPr="00C046F2">
        <w:rPr>
          <w:rFonts w:ascii="David" w:hAnsi="David" w:cs="David"/>
          <w:sz w:val="24"/>
          <w:szCs w:val="24"/>
        </w:rPr>
        <w:t>(</w:t>
      </w:r>
      <w:r w:rsidRPr="00C046F2">
        <w:rPr>
          <w:rFonts w:ascii="David" w:hAnsi="David" w:cs="David"/>
          <w:sz w:val="24"/>
          <w:szCs w:val="24"/>
          <w:u w:val="single"/>
        </w:rPr>
        <w:t>Comparable</w:t>
      </w:r>
      <w:r w:rsidRPr="00C046F2">
        <w:rPr>
          <w:rFonts w:ascii="David" w:hAnsi="David" w:cs="David"/>
          <w:sz w:val="24"/>
          <w:szCs w:val="24"/>
        </w:rPr>
        <w:t xml:space="preserve"> key) {</w:t>
      </w:r>
    </w:p>
    <w:p w:rsidR="00C046F2" w:rsidRPr="00C046F2" w:rsidRDefault="00C046F2" w:rsidP="00C046F2">
      <w:pPr>
        <w:spacing w:before="120" w:after="120" w:line="360" w:lineRule="auto"/>
        <w:jc w:val="both"/>
        <w:rPr>
          <w:rFonts w:ascii="David" w:hAnsi="David" w:cs="David"/>
          <w:sz w:val="24"/>
          <w:szCs w:val="24"/>
        </w:rPr>
      </w:pPr>
      <w:proofErr w:type="gramStart"/>
      <w:r w:rsidRPr="00C046F2">
        <w:rPr>
          <w:rFonts w:ascii="David" w:hAnsi="David" w:cs="David"/>
          <w:b/>
          <w:bCs/>
          <w:sz w:val="24"/>
          <w:szCs w:val="24"/>
        </w:rPr>
        <w:t>public</w:t>
      </w:r>
      <w:proofErr w:type="gramEnd"/>
      <w:r w:rsidRPr="00C046F2">
        <w:rPr>
          <w:rFonts w:ascii="David" w:hAnsi="David" w:cs="David"/>
          <w:sz w:val="24"/>
          <w:szCs w:val="24"/>
        </w:rPr>
        <w:t xml:space="preserve"> </w:t>
      </w:r>
      <w:r w:rsidRPr="00C046F2">
        <w:rPr>
          <w:rFonts w:ascii="David" w:hAnsi="David" w:cs="David"/>
          <w:b/>
          <w:bCs/>
          <w:sz w:val="24"/>
          <w:szCs w:val="24"/>
        </w:rPr>
        <w:t>void</w:t>
      </w:r>
      <w:r w:rsidRPr="00C046F2">
        <w:rPr>
          <w:rFonts w:ascii="David" w:hAnsi="David" w:cs="David"/>
          <w:sz w:val="24"/>
          <w:szCs w:val="24"/>
        </w:rPr>
        <w:t xml:space="preserve"> </w:t>
      </w:r>
      <w:r w:rsidRPr="00C046F2">
        <w:rPr>
          <w:rFonts w:ascii="David" w:hAnsi="David" w:cs="David"/>
          <w:b/>
          <w:bCs/>
          <w:sz w:val="24"/>
          <w:szCs w:val="24"/>
        </w:rPr>
        <w:t>remove</w:t>
      </w:r>
      <w:r w:rsidRPr="00C046F2">
        <w:rPr>
          <w:rFonts w:ascii="David" w:hAnsi="David" w:cs="David"/>
          <w:sz w:val="24"/>
          <w:szCs w:val="24"/>
        </w:rPr>
        <w:t>(</w:t>
      </w:r>
      <w:proofErr w:type="spellStart"/>
      <w:r w:rsidRPr="00C046F2">
        <w:rPr>
          <w:rFonts w:ascii="David" w:hAnsi="David" w:cs="David"/>
          <w:sz w:val="24"/>
          <w:szCs w:val="24"/>
          <w:u w:val="single"/>
        </w:rPr>
        <w:t>RedBlackNode</w:t>
      </w:r>
      <w:proofErr w:type="spellEnd"/>
      <w:r w:rsidRPr="00C046F2">
        <w:rPr>
          <w:rFonts w:ascii="David" w:hAnsi="David" w:cs="David"/>
          <w:sz w:val="24"/>
          <w:szCs w:val="24"/>
        </w:rPr>
        <w:t xml:space="preserve"> z) {</w:t>
      </w:r>
    </w:p>
    <w:p w:rsidR="00C046F2" w:rsidRPr="00C046F2" w:rsidRDefault="00C046F2" w:rsidP="00C046F2">
      <w:pPr>
        <w:spacing w:before="120" w:after="120" w:line="360" w:lineRule="auto"/>
        <w:jc w:val="both"/>
        <w:rPr>
          <w:rFonts w:ascii="David" w:hAnsi="David" w:cs="David" w:hint="cs"/>
          <w:sz w:val="24"/>
          <w:szCs w:val="24"/>
        </w:rPr>
      </w:pPr>
    </w:p>
    <w:p w:rsidR="00C046F2" w:rsidRDefault="00C046F2" w:rsidP="003D04EA">
      <w:pPr>
        <w:spacing w:before="120" w:after="120" w:line="360" w:lineRule="auto"/>
        <w:jc w:val="both"/>
        <w:rPr>
          <w:rFonts w:ascii="David" w:hAnsi="David" w:cs="David" w:hint="cs"/>
          <w:sz w:val="24"/>
          <w:szCs w:val="24"/>
          <w:rtl/>
        </w:rPr>
      </w:pPr>
      <w:r>
        <w:rPr>
          <w:rFonts w:ascii="David" w:hAnsi="David" w:cs="David" w:hint="cs"/>
          <w:sz w:val="24"/>
          <w:szCs w:val="24"/>
          <w:rtl/>
        </w:rPr>
        <w:t>סיבוכיות זמן הריצה של מתודות המחיקה וההכנסה החדשות איננו מש</w:t>
      </w:r>
      <w:r w:rsidR="00FA6782">
        <w:rPr>
          <w:rFonts w:ascii="David" w:hAnsi="David" w:cs="David" w:hint="cs"/>
          <w:sz w:val="24"/>
          <w:szCs w:val="24"/>
          <w:rtl/>
        </w:rPr>
        <w:t>תנה ביחס לסיבוכיות זמן הריצה של</w:t>
      </w:r>
      <w:r>
        <w:rPr>
          <w:rFonts w:ascii="David" w:hAnsi="David" w:cs="David" w:hint="cs"/>
          <w:sz w:val="24"/>
          <w:szCs w:val="24"/>
          <w:rtl/>
        </w:rPr>
        <w:t xml:space="preserve"> המתודות המקוריות. שכן, הוספנו פעולה של חיפוש צומת מקסימלי לכל אחת מהן, כלומר למתודה הפועלת בסיבוכיות </w:t>
      </w:r>
      <w:r>
        <w:rPr>
          <w:rFonts w:ascii="Arial" w:hAnsi="Arial" w:cs="Arial"/>
          <w:sz w:val="24"/>
          <w:szCs w:val="24"/>
        </w:rPr>
        <w:t>Θ</w:t>
      </w:r>
      <w:r>
        <w:rPr>
          <w:rFonts w:ascii="David" w:hAnsi="David" w:cs="David"/>
          <w:sz w:val="24"/>
          <w:szCs w:val="24"/>
        </w:rPr>
        <w:t>(</w:t>
      </w:r>
      <w:proofErr w:type="spellStart"/>
      <w:r>
        <w:rPr>
          <w:rFonts w:ascii="David" w:hAnsi="David" w:cs="David"/>
          <w:sz w:val="24"/>
          <w:szCs w:val="24"/>
        </w:rPr>
        <w:t>lgn</w:t>
      </w:r>
      <w:proofErr w:type="spellEnd"/>
      <w:r>
        <w:rPr>
          <w:rFonts w:ascii="David" w:hAnsi="David" w:cs="David"/>
          <w:sz w:val="24"/>
          <w:szCs w:val="24"/>
        </w:rPr>
        <w:t>)</w:t>
      </w:r>
      <w:r>
        <w:rPr>
          <w:rFonts w:ascii="David" w:hAnsi="David" w:cs="David" w:hint="cs"/>
          <w:sz w:val="24"/>
          <w:szCs w:val="24"/>
          <w:rtl/>
        </w:rPr>
        <w:t xml:space="preserve"> הוספנו פעולה של </w:t>
      </w:r>
      <w:r>
        <w:rPr>
          <w:rFonts w:ascii="Arial" w:hAnsi="Arial" w:cs="Arial"/>
          <w:sz w:val="24"/>
          <w:szCs w:val="24"/>
        </w:rPr>
        <w:t>Θ</w:t>
      </w:r>
      <w:r>
        <w:rPr>
          <w:rFonts w:ascii="David" w:hAnsi="David" w:cs="David"/>
          <w:sz w:val="24"/>
          <w:szCs w:val="24"/>
        </w:rPr>
        <w:t>(</w:t>
      </w:r>
      <w:proofErr w:type="spellStart"/>
      <w:r>
        <w:rPr>
          <w:rFonts w:ascii="David" w:hAnsi="David" w:cs="David"/>
          <w:sz w:val="24"/>
          <w:szCs w:val="24"/>
        </w:rPr>
        <w:t>lgn</w:t>
      </w:r>
      <w:proofErr w:type="spellEnd"/>
      <w:r>
        <w:rPr>
          <w:rFonts w:ascii="David" w:hAnsi="David" w:cs="David"/>
          <w:sz w:val="24"/>
          <w:szCs w:val="24"/>
        </w:rPr>
        <w:t>)</w:t>
      </w:r>
      <w:r>
        <w:rPr>
          <w:rFonts w:ascii="David" w:hAnsi="David" w:cs="David" w:hint="cs"/>
          <w:sz w:val="24"/>
          <w:szCs w:val="24"/>
          <w:rtl/>
        </w:rPr>
        <w:t xml:space="preserve"> ובסה"כ סיבוכיות </w:t>
      </w:r>
      <w:r>
        <w:rPr>
          <w:rFonts w:ascii="Arial" w:hAnsi="Arial" w:cs="Arial"/>
          <w:sz w:val="24"/>
          <w:szCs w:val="24"/>
        </w:rPr>
        <w:t>Θ</w:t>
      </w:r>
      <w:r>
        <w:rPr>
          <w:rFonts w:ascii="David" w:hAnsi="David" w:cs="David"/>
          <w:sz w:val="24"/>
          <w:szCs w:val="24"/>
        </w:rPr>
        <w:t>(</w:t>
      </w:r>
      <w:proofErr w:type="spellStart"/>
      <w:r>
        <w:rPr>
          <w:rFonts w:ascii="David" w:hAnsi="David" w:cs="David"/>
          <w:sz w:val="24"/>
          <w:szCs w:val="24"/>
        </w:rPr>
        <w:t>lgn</w:t>
      </w:r>
      <w:proofErr w:type="spellEnd"/>
      <w:r>
        <w:rPr>
          <w:rFonts w:ascii="David" w:hAnsi="David" w:cs="David"/>
          <w:sz w:val="24"/>
          <w:szCs w:val="24"/>
        </w:rPr>
        <w:t>)</w:t>
      </w:r>
      <w:r>
        <w:rPr>
          <w:rFonts w:ascii="David" w:hAnsi="David" w:cs="David" w:hint="cs"/>
          <w:sz w:val="24"/>
          <w:szCs w:val="24"/>
          <w:rtl/>
        </w:rPr>
        <w:t>.</w:t>
      </w:r>
    </w:p>
    <w:p w:rsidR="00C046F2" w:rsidRDefault="00C046F2" w:rsidP="008A30AB">
      <w:pPr>
        <w:spacing w:before="120" w:after="120" w:line="360" w:lineRule="auto"/>
        <w:jc w:val="both"/>
        <w:rPr>
          <w:rFonts w:ascii="David" w:hAnsi="David" w:cs="David" w:hint="cs"/>
          <w:sz w:val="24"/>
          <w:szCs w:val="24"/>
          <w:rtl/>
        </w:rPr>
      </w:pPr>
      <w:r>
        <w:rPr>
          <w:rFonts w:ascii="David" w:hAnsi="David" w:cs="David" w:hint="cs"/>
          <w:sz w:val="24"/>
          <w:szCs w:val="24"/>
          <w:rtl/>
        </w:rPr>
        <w:t>בנוס</w:t>
      </w:r>
      <w:r w:rsidR="008A30AB">
        <w:rPr>
          <w:rFonts w:ascii="David" w:hAnsi="David" w:cs="David" w:hint="cs"/>
          <w:sz w:val="24"/>
          <w:szCs w:val="24"/>
          <w:rtl/>
        </w:rPr>
        <w:t>ף,</w:t>
      </w:r>
      <w:r>
        <w:rPr>
          <w:rFonts w:ascii="David" w:hAnsi="David" w:cs="David" w:hint="cs"/>
          <w:sz w:val="24"/>
          <w:szCs w:val="24"/>
          <w:rtl/>
        </w:rPr>
        <w:t xml:space="preserve"> קיימת מתודה המחזירה את הצומת ששדה הצומת המקסימלי מצביעה עליה, הפועלת, כמובן בסיבוכיות זמן קבועה </w:t>
      </w:r>
      <w:r>
        <w:rPr>
          <w:rFonts w:ascii="Arial" w:hAnsi="Arial" w:cs="Arial"/>
          <w:sz w:val="24"/>
          <w:szCs w:val="24"/>
        </w:rPr>
        <w:t>Θ</w:t>
      </w:r>
      <w:r>
        <w:rPr>
          <w:rFonts w:ascii="David" w:hAnsi="David" w:cs="David"/>
          <w:sz w:val="24"/>
          <w:szCs w:val="24"/>
        </w:rPr>
        <w:t>(1)</w:t>
      </w:r>
      <w:r>
        <w:rPr>
          <w:rFonts w:ascii="David" w:hAnsi="David" w:cs="David" w:hint="cs"/>
          <w:sz w:val="24"/>
          <w:szCs w:val="24"/>
          <w:rtl/>
        </w:rPr>
        <w:t>.</w:t>
      </w:r>
    </w:p>
    <w:p w:rsidR="008A30AB" w:rsidRDefault="008A30AB" w:rsidP="008A30AB">
      <w:pPr>
        <w:spacing w:before="120" w:after="120" w:line="360" w:lineRule="auto"/>
        <w:jc w:val="both"/>
        <w:rPr>
          <w:rFonts w:ascii="David" w:hAnsi="David" w:cs="David" w:hint="cs"/>
          <w:sz w:val="24"/>
          <w:szCs w:val="24"/>
          <w:rtl/>
        </w:rPr>
      </w:pPr>
      <w:r>
        <w:rPr>
          <w:rFonts w:ascii="David" w:hAnsi="David" w:cs="David" w:hint="cs"/>
          <w:sz w:val="24"/>
          <w:szCs w:val="24"/>
          <w:rtl/>
        </w:rPr>
        <w:t xml:space="preserve">הייתי יכול לבחור במבנה נתונים אחר על מנת לתחזק מעקב אחרי הלקוח המקסימלי בבנק. אולם באף מבנה אחר לא הייתי מגיע לתחזוקה בסיבוכיות של </w:t>
      </w:r>
      <w:r>
        <w:rPr>
          <w:rFonts w:ascii="Arial" w:hAnsi="Arial" w:cs="Arial"/>
          <w:sz w:val="24"/>
          <w:szCs w:val="24"/>
        </w:rPr>
        <w:t>Θ</w:t>
      </w:r>
      <w:r>
        <w:rPr>
          <w:rFonts w:ascii="David" w:hAnsi="David" w:cs="David"/>
          <w:sz w:val="24"/>
          <w:szCs w:val="24"/>
        </w:rPr>
        <w:t>(</w:t>
      </w:r>
      <w:proofErr w:type="spellStart"/>
      <w:r>
        <w:rPr>
          <w:rFonts w:ascii="David" w:hAnsi="David" w:cs="David"/>
          <w:sz w:val="24"/>
          <w:szCs w:val="24"/>
        </w:rPr>
        <w:t>lgn</w:t>
      </w:r>
      <w:proofErr w:type="spellEnd"/>
      <w:r>
        <w:rPr>
          <w:rFonts w:ascii="David" w:hAnsi="David" w:cs="David"/>
          <w:sz w:val="24"/>
          <w:szCs w:val="24"/>
        </w:rPr>
        <w:t>)</w:t>
      </w:r>
      <w:r>
        <w:rPr>
          <w:rFonts w:ascii="David" w:hAnsi="David" w:cs="David" w:hint="cs"/>
          <w:sz w:val="24"/>
          <w:szCs w:val="24"/>
          <w:rtl/>
        </w:rPr>
        <w:t xml:space="preserve"> כמוסבר לעיל. </w:t>
      </w:r>
    </w:p>
    <w:p w:rsidR="008A30AB" w:rsidRDefault="008A30AB" w:rsidP="008576CB">
      <w:pPr>
        <w:spacing w:before="120" w:after="120" w:line="360" w:lineRule="auto"/>
        <w:jc w:val="both"/>
        <w:rPr>
          <w:rFonts w:ascii="David" w:hAnsi="David" w:cs="David" w:hint="cs"/>
          <w:sz w:val="24"/>
          <w:szCs w:val="24"/>
          <w:rtl/>
        </w:rPr>
      </w:pPr>
      <w:r>
        <w:rPr>
          <w:rFonts w:ascii="David" w:hAnsi="David" w:cs="David" w:hint="cs"/>
          <w:sz w:val="24"/>
          <w:szCs w:val="24"/>
          <w:rtl/>
        </w:rPr>
        <w:t>מבנה הנתונים המתבקש לשמירה על איבר מקסימלי הינו ערימת מקסימום. אולם בענייננו, הערימה חייבת להיות די</w:t>
      </w:r>
      <w:r w:rsidR="002E201E">
        <w:rPr>
          <w:rFonts w:ascii="David" w:hAnsi="David" w:cs="David" w:hint="cs"/>
          <w:sz w:val="24"/>
          <w:szCs w:val="24"/>
          <w:rtl/>
        </w:rPr>
        <w:t>נאמית, כלומר אינה בנויה על מערך בגודל קבוע.</w:t>
      </w:r>
      <w:r w:rsidR="008576CB">
        <w:rPr>
          <w:rFonts w:ascii="David" w:hAnsi="David" w:cs="David" w:hint="cs"/>
          <w:sz w:val="24"/>
          <w:szCs w:val="24"/>
          <w:rtl/>
        </w:rPr>
        <w:t xml:space="preserve"> בכל מימוש של ערימה שכזו ניתק</w:t>
      </w:r>
      <w:r w:rsidR="00FA6782">
        <w:rPr>
          <w:rFonts w:ascii="David" w:hAnsi="David" w:cs="David" w:hint="cs"/>
          <w:sz w:val="24"/>
          <w:szCs w:val="24"/>
          <w:rtl/>
        </w:rPr>
        <w:t>ל</w:t>
      </w:r>
      <w:r w:rsidR="008576CB">
        <w:rPr>
          <w:rFonts w:ascii="David" w:hAnsi="David" w:cs="David" w:hint="cs"/>
          <w:sz w:val="24"/>
          <w:szCs w:val="24"/>
          <w:rtl/>
        </w:rPr>
        <w:t xml:space="preserve"> בקושי. </w:t>
      </w:r>
      <w:r w:rsidR="002E201E">
        <w:rPr>
          <w:rFonts w:ascii="David" w:hAnsi="David" w:cs="David" w:hint="cs"/>
          <w:sz w:val="24"/>
          <w:szCs w:val="24"/>
          <w:rtl/>
        </w:rPr>
        <w:t xml:space="preserve">אם נממש את הערימה על בסיס רשימה מקושרת </w:t>
      </w:r>
      <w:r w:rsidR="002E201E">
        <w:rPr>
          <w:rFonts w:ascii="David" w:hAnsi="David" w:cs="David"/>
          <w:sz w:val="24"/>
          <w:szCs w:val="24"/>
          <w:rtl/>
        </w:rPr>
        <w:t>–</w:t>
      </w:r>
      <w:r w:rsidR="002E201E">
        <w:rPr>
          <w:rFonts w:ascii="David" w:hAnsi="David" w:cs="David" w:hint="cs"/>
          <w:sz w:val="24"/>
          <w:szCs w:val="24"/>
          <w:rtl/>
        </w:rPr>
        <w:t xml:space="preserve"> </w:t>
      </w:r>
      <w:r w:rsidR="008576CB">
        <w:rPr>
          <w:rFonts w:ascii="David" w:hAnsi="David" w:cs="David" w:hint="cs"/>
          <w:sz w:val="24"/>
          <w:szCs w:val="24"/>
          <w:rtl/>
        </w:rPr>
        <w:t>הרי שבמהלך</w:t>
      </w:r>
      <w:r w:rsidR="002E201E">
        <w:rPr>
          <w:rFonts w:ascii="David" w:hAnsi="David" w:cs="David" w:hint="cs"/>
          <w:sz w:val="24"/>
          <w:szCs w:val="24"/>
          <w:rtl/>
        </w:rPr>
        <w:t xml:space="preserve"> שגרות התחזוקה (</w:t>
      </w:r>
      <w:proofErr w:type="spellStart"/>
      <w:r w:rsidR="002E201E">
        <w:rPr>
          <w:rFonts w:ascii="David" w:hAnsi="David" w:cs="David"/>
          <w:sz w:val="24"/>
          <w:szCs w:val="24"/>
        </w:rPr>
        <w:t>Maxheapify</w:t>
      </w:r>
      <w:proofErr w:type="spellEnd"/>
      <w:r w:rsidR="002E201E">
        <w:rPr>
          <w:rFonts w:ascii="David" w:hAnsi="David" w:cs="David" w:hint="cs"/>
          <w:sz w:val="24"/>
          <w:szCs w:val="24"/>
          <w:rtl/>
        </w:rPr>
        <w:t xml:space="preserve">, </w:t>
      </w:r>
      <w:proofErr w:type="spellStart"/>
      <w:r w:rsidR="002E201E">
        <w:rPr>
          <w:rFonts w:ascii="David" w:hAnsi="David" w:cs="David"/>
          <w:sz w:val="24"/>
          <w:szCs w:val="24"/>
        </w:rPr>
        <w:t>HeapIncreaseKey</w:t>
      </w:r>
      <w:proofErr w:type="spellEnd"/>
      <w:r w:rsidR="002E201E">
        <w:rPr>
          <w:rFonts w:ascii="David" w:hAnsi="David" w:cs="David" w:hint="cs"/>
          <w:sz w:val="24"/>
          <w:szCs w:val="24"/>
          <w:rtl/>
        </w:rPr>
        <w:t xml:space="preserve">) </w:t>
      </w:r>
      <w:r w:rsidR="008576CB">
        <w:rPr>
          <w:rFonts w:ascii="David" w:hAnsi="David" w:cs="David" w:hint="cs"/>
          <w:sz w:val="24"/>
          <w:szCs w:val="24"/>
          <w:rtl/>
        </w:rPr>
        <w:t xml:space="preserve">הגישה לתא </w:t>
      </w:r>
      <w:proofErr w:type="spellStart"/>
      <w:r w:rsidR="008576CB">
        <w:rPr>
          <w:rFonts w:ascii="David" w:hAnsi="David" w:cs="David" w:hint="cs"/>
          <w:sz w:val="24"/>
          <w:szCs w:val="24"/>
          <w:rtl/>
        </w:rPr>
        <w:t>מסויים</w:t>
      </w:r>
      <w:proofErr w:type="spellEnd"/>
      <w:r w:rsidR="008576CB">
        <w:rPr>
          <w:rFonts w:ascii="David" w:hAnsi="David" w:cs="David" w:hint="cs"/>
          <w:sz w:val="24"/>
          <w:szCs w:val="24"/>
          <w:rtl/>
        </w:rPr>
        <w:t xml:space="preserve"> ברשימה איננו נעשה בזמן קבוע כמו במערך אלא בתלות לינארית בגודל הרשימה. </w:t>
      </w:r>
    </w:p>
    <w:p w:rsidR="008576CB" w:rsidRDefault="008576CB" w:rsidP="008576CB">
      <w:pPr>
        <w:spacing w:before="120" w:after="120" w:line="360" w:lineRule="auto"/>
        <w:jc w:val="both"/>
        <w:rPr>
          <w:rFonts w:ascii="David" w:hAnsi="David" w:cs="David" w:hint="cs"/>
          <w:sz w:val="24"/>
          <w:szCs w:val="24"/>
          <w:rtl/>
        </w:rPr>
      </w:pPr>
      <w:r>
        <w:rPr>
          <w:rFonts w:ascii="David" w:hAnsi="David" w:cs="David" w:hint="cs"/>
          <w:sz w:val="24"/>
          <w:szCs w:val="24"/>
          <w:rtl/>
        </w:rPr>
        <w:t>אם נשתמש במערך המוגדל מעת לעת, מכיוון שאין הגבלה על מספר הלקוחות, הרי שפעולת הגדלת המערך היא הכרחית, והי</w:t>
      </w:r>
      <w:r w:rsidR="00FA6782">
        <w:rPr>
          <w:rFonts w:ascii="David" w:hAnsi="David" w:cs="David" w:hint="cs"/>
          <w:sz w:val="24"/>
          <w:szCs w:val="24"/>
          <w:rtl/>
        </w:rPr>
        <w:t>א</w:t>
      </w:r>
      <w:r>
        <w:rPr>
          <w:rFonts w:ascii="David" w:hAnsi="David" w:cs="David" w:hint="cs"/>
          <w:sz w:val="24"/>
          <w:szCs w:val="24"/>
          <w:rtl/>
        </w:rPr>
        <w:t xml:space="preserve"> כוללת את העתקת כל איברי המערך למערך החדש ומכאן </w:t>
      </w:r>
      <w:proofErr w:type="spellStart"/>
      <w:r>
        <w:rPr>
          <w:rFonts w:ascii="David" w:hAnsi="David" w:cs="David" w:hint="cs"/>
          <w:sz w:val="24"/>
          <w:szCs w:val="24"/>
          <w:rtl/>
        </w:rPr>
        <w:t>שאסימפטוטית</w:t>
      </w:r>
      <w:proofErr w:type="spellEnd"/>
      <w:r>
        <w:rPr>
          <w:rFonts w:ascii="David" w:hAnsi="David" w:cs="David" w:hint="cs"/>
          <w:sz w:val="24"/>
          <w:szCs w:val="24"/>
          <w:rtl/>
        </w:rPr>
        <w:t>, אנחנו שוב בתלות לינארית במספר ללקוחות הבנק.</w:t>
      </w:r>
    </w:p>
    <w:p w:rsidR="008576CB" w:rsidRDefault="008576CB" w:rsidP="008576CB">
      <w:pPr>
        <w:spacing w:before="120" w:after="120" w:line="360" w:lineRule="auto"/>
        <w:jc w:val="both"/>
        <w:rPr>
          <w:rFonts w:ascii="David" w:hAnsi="David" w:cs="David" w:hint="cs"/>
          <w:sz w:val="24"/>
          <w:szCs w:val="24"/>
          <w:rtl/>
        </w:rPr>
      </w:pPr>
      <w:r>
        <w:rPr>
          <w:rFonts w:ascii="David" w:hAnsi="David" w:cs="David" w:hint="cs"/>
          <w:sz w:val="24"/>
          <w:szCs w:val="24"/>
          <w:rtl/>
        </w:rPr>
        <w:t xml:space="preserve">גם האפשרות של החזקת רשימה מקושרת ובה היתרות, כאשר בכל פעם משתמשים באלגוריתם </w:t>
      </w:r>
      <w:r>
        <w:rPr>
          <w:rFonts w:ascii="David" w:hAnsi="David" w:cs="David"/>
          <w:sz w:val="24"/>
          <w:szCs w:val="24"/>
        </w:rPr>
        <w:t>Select</w:t>
      </w:r>
      <w:r>
        <w:rPr>
          <w:rFonts w:ascii="David" w:hAnsi="David" w:cs="David" w:hint="cs"/>
          <w:sz w:val="24"/>
          <w:szCs w:val="24"/>
          <w:rtl/>
        </w:rPr>
        <w:t xml:space="preserve"> </w:t>
      </w:r>
      <w:r w:rsidR="005071EF">
        <w:rPr>
          <w:rFonts w:ascii="David" w:hAnsi="David" w:cs="David" w:hint="cs"/>
          <w:sz w:val="24"/>
          <w:szCs w:val="24"/>
          <w:rtl/>
        </w:rPr>
        <w:t>למציאת</w:t>
      </w:r>
      <w:r>
        <w:rPr>
          <w:rFonts w:ascii="David" w:hAnsi="David" w:cs="David" w:hint="cs"/>
          <w:sz w:val="24"/>
          <w:szCs w:val="24"/>
          <w:rtl/>
        </w:rPr>
        <w:t xml:space="preserve"> האיבר הגדול ביותר </w:t>
      </w:r>
      <w:r>
        <w:rPr>
          <w:rFonts w:ascii="David" w:hAnsi="David" w:cs="David"/>
          <w:sz w:val="24"/>
          <w:szCs w:val="24"/>
          <w:rtl/>
        </w:rPr>
        <w:t>–</w:t>
      </w:r>
      <w:r>
        <w:rPr>
          <w:rFonts w:ascii="David" w:hAnsi="David" w:cs="David" w:hint="cs"/>
          <w:sz w:val="24"/>
          <w:szCs w:val="24"/>
          <w:rtl/>
        </w:rPr>
        <w:t xml:space="preserve"> גם היא נעשית בסיבוכיות זמן לינארית במספר הלקוחות בבנק.</w:t>
      </w:r>
    </w:p>
    <w:p w:rsidR="005071EF" w:rsidRDefault="005071EF" w:rsidP="008576CB">
      <w:pPr>
        <w:spacing w:before="120" w:after="120" w:line="360" w:lineRule="auto"/>
        <w:jc w:val="both"/>
        <w:rPr>
          <w:rFonts w:ascii="David" w:hAnsi="David" w:cs="David" w:hint="cs"/>
          <w:sz w:val="24"/>
          <w:szCs w:val="24"/>
          <w:rtl/>
        </w:rPr>
      </w:pPr>
    </w:p>
    <w:p w:rsidR="00E35537" w:rsidRDefault="00E35537" w:rsidP="008576CB">
      <w:pPr>
        <w:spacing w:before="120" w:after="120" w:line="360" w:lineRule="auto"/>
        <w:jc w:val="both"/>
        <w:rPr>
          <w:rFonts w:ascii="David" w:hAnsi="David" w:cs="David" w:hint="cs"/>
          <w:sz w:val="24"/>
          <w:szCs w:val="24"/>
          <w:rtl/>
        </w:rPr>
      </w:pPr>
    </w:p>
    <w:p w:rsidR="00E35537" w:rsidRDefault="00E35537" w:rsidP="008576CB">
      <w:pPr>
        <w:spacing w:before="120" w:after="120" w:line="360" w:lineRule="auto"/>
        <w:jc w:val="both"/>
        <w:rPr>
          <w:rFonts w:ascii="David" w:hAnsi="David" w:cs="David" w:hint="cs"/>
          <w:sz w:val="24"/>
          <w:szCs w:val="24"/>
          <w:rtl/>
        </w:rPr>
      </w:pPr>
    </w:p>
    <w:p w:rsidR="00E35537" w:rsidRDefault="00E35537" w:rsidP="008576CB">
      <w:pPr>
        <w:spacing w:before="120" w:after="120" w:line="360" w:lineRule="auto"/>
        <w:jc w:val="both"/>
        <w:rPr>
          <w:rFonts w:ascii="David" w:hAnsi="David" w:cs="David" w:hint="cs"/>
          <w:sz w:val="24"/>
          <w:szCs w:val="24"/>
          <w:rtl/>
        </w:rPr>
      </w:pPr>
    </w:p>
    <w:p w:rsidR="008576CB" w:rsidRDefault="005071EF" w:rsidP="005071EF">
      <w:pPr>
        <w:spacing w:before="120" w:after="120" w:line="360" w:lineRule="auto"/>
        <w:jc w:val="both"/>
        <w:rPr>
          <w:rFonts w:ascii="David" w:hAnsi="David" w:cs="David" w:hint="cs"/>
          <w:sz w:val="32"/>
          <w:szCs w:val="32"/>
          <w:rtl/>
        </w:rPr>
      </w:pPr>
      <w:r w:rsidRPr="005071EF">
        <w:rPr>
          <w:rFonts w:ascii="David" w:hAnsi="David" w:cs="David"/>
          <w:sz w:val="32"/>
          <w:szCs w:val="32"/>
        </w:rPr>
        <w:lastRenderedPageBreak/>
        <w:t>BankManagementIO.java</w:t>
      </w:r>
      <w:r>
        <w:rPr>
          <w:rFonts w:ascii="David" w:hAnsi="David" w:cs="David" w:hint="cs"/>
          <w:sz w:val="32"/>
          <w:szCs w:val="32"/>
          <w:rtl/>
        </w:rPr>
        <w:t xml:space="preserve"> </w:t>
      </w:r>
      <w:r>
        <w:rPr>
          <w:rFonts w:ascii="David" w:hAnsi="David" w:cs="David"/>
          <w:sz w:val="32"/>
          <w:szCs w:val="32"/>
          <w:rtl/>
        </w:rPr>
        <w:t>–</w:t>
      </w:r>
      <w:r>
        <w:rPr>
          <w:rFonts w:ascii="David" w:hAnsi="David" w:cs="David" w:hint="cs"/>
          <w:sz w:val="32"/>
          <w:szCs w:val="32"/>
          <w:rtl/>
        </w:rPr>
        <w:t xml:space="preserve"> </w:t>
      </w:r>
    </w:p>
    <w:p w:rsidR="005071EF" w:rsidRDefault="005071EF" w:rsidP="005071EF">
      <w:pPr>
        <w:spacing w:before="120" w:after="120" w:line="360" w:lineRule="auto"/>
        <w:jc w:val="both"/>
        <w:rPr>
          <w:rFonts w:ascii="David" w:hAnsi="David" w:cs="David" w:hint="cs"/>
          <w:sz w:val="24"/>
          <w:szCs w:val="24"/>
          <w:rtl/>
        </w:rPr>
      </w:pPr>
      <w:r>
        <w:rPr>
          <w:rFonts w:ascii="David" w:hAnsi="David" w:cs="David" w:hint="cs"/>
          <w:sz w:val="24"/>
          <w:szCs w:val="24"/>
          <w:rtl/>
        </w:rPr>
        <w:t>המחלקה הזו היא המעבד של הפעולות הנדרשות. היא מחזיקה כשדות את מבני הנתונים השונים הדרושים לנו כמוסבר לעיל. היא מקבלת את הקלט ומפעילה את הפעולות הנדרשות לתחזוקת מבנה הנתונים. המתודות במחלקה הן:</w:t>
      </w:r>
    </w:p>
    <w:p w:rsidR="005071EF" w:rsidRDefault="005071EF" w:rsidP="005071EF">
      <w:pPr>
        <w:spacing w:before="120" w:after="120" w:line="360" w:lineRule="auto"/>
        <w:jc w:val="both"/>
        <w:rPr>
          <w:rFonts w:ascii="David" w:hAnsi="David" w:cs="David" w:hint="cs"/>
          <w:sz w:val="24"/>
          <w:szCs w:val="24"/>
          <w:rtl/>
        </w:rPr>
      </w:pPr>
      <w:proofErr w:type="gramStart"/>
      <w:r w:rsidRPr="005071EF">
        <w:rPr>
          <w:rFonts w:ascii="David" w:hAnsi="David" w:cs="David"/>
          <w:b/>
          <w:bCs/>
          <w:sz w:val="24"/>
          <w:szCs w:val="24"/>
        </w:rPr>
        <w:t>public</w:t>
      </w:r>
      <w:proofErr w:type="gramEnd"/>
      <w:r w:rsidRPr="005071EF">
        <w:rPr>
          <w:rFonts w:ascii="David" w:hAnsi="David" w:cs="David"/>
          <w:sz w:val="24"/>
          <w:szCs w:val="24"/>
        </w:rPr>
        <w:t xml:space="preserve"> </w:t>
      </w:r>
      <w:proofErr w:type="spellStart"/>
      <w:r w:rsidRPr="005071EF">
        <w:rPr>
          <w:rFonts w:ascii="David" w:hAnsi="David" w:cs="David"/>
          <w:b/>
          <w:bCs/>
          <w:sz w:val="24"/>
          <w:szCs w:val="24"/>
        </w:rPr>
        <w:t>BankManagementIO</w:t>
      </w:r>
      <w:proofErr w:type="spellEnd"/>
      <w:r w:rsidRPr="005071EF">
        <w:rPr>
          <w:rFonts w:ascii="David" w:hAnsi="David" w:cs="David"/>
          <w:sz w:val="24"/>
          <w:szCs w:val="24"/>
        </w:rPr>
        <w:t>(){</w:t>
      </w:r>
    </w:p>
    <w:p w:rsidR="005071EF" w:rsidRDefault="005071EF" w:rsidP="005071EF">
      <w:pPr>
        <w:spacing w:before="120" w:after="120" w:line="360" w:lineRule="auto"/>
        <w:jc w:val="both"/>
        <w:rPr>
          <w:rFonts w:ascii="David" w:hAnsi="David" w:cs="David" w:hint="cs"/>
          <w:sz w:val="24"/>
          <w:szCs w:val="24"/>
          <w:rtl/>
        </w:rPr>
      </w:pPr>
      <w:r>
        <w:rPr>
          <w:rFonts w:ascii="David" w:hAnsi="David" w:cs="David" w:hint="cs"/>
          <w:sz w:val="24"/>
          <w:szCs w:val="24"/>
          <w:rtl/>
        </w:rPr>
        <w:t>בנאי לאתחול המחלקה ומבני הנתונים שבה.</w:t>
      </w:r>
    </w:p>
    <w:p w:rsidR="005071EF" w:rsidRPr="005071EF" w:rsidRDefault="005071EF" w:rsidP="005071EF">
      <w:pPr>
        <w:spacing w:before="120" w:after="120" w:line="360" w:lineRule="auto"/>
        <w:jc w:val="both"/>
        <w:rPr>
          <w:rFonts w:ascii="David" w:hAnsi="David" w:cs="David" w:hint="cs"/>
          <w:sz w:val="24"/>
          <w:szCs w:val="24"/>
          <w:rtl/>
        </w:rPr>
      </w:pPr>
      <w:proofErr w:type="gramStart"/>
      <w:r w:rsidRPr="005071EF">
        <w:rPr>
          <w:rFonts w:ascii="David" w:hAnsi="David" w:cs="David"/>
          <w:b/>
          <w:bCs/>
          <w:sz w:val="24"/>
          <w:szCs w:val="24"/>
        </w:rPr>
        <w:t>public</w:t>
      </w:r>
      <w:proofErr w:type="gramEnd"/>
      <w:r w:rsidRPr="005071EF">
        <w:rPr>
          <w:rFonts w:ascii="David" w:hAnsi="David" w:cs="David"/>
          <w:sz w:val="24"/>
          <w:szCs w:val="24"/>
        </w:rPr>
        <w:t xml:space="preserve"> </w:t>
      </w:r>
      <w:r w:rsidRPr="005071EF">
        <w:rPr>
          <w:rFonts w:ascii="David" w:hAnsi="David" w:cs="David"/>
          <w:b/>
          <w:bCs/>
          <w:sz w:val="24"/>
          <w:szCs w:val="24"/>
        </w:rPr>
        <w:t>void</w:t>
      </w:r>
      <w:r w:rsidRPr="005071EF">
        <w:rPr>
          <w:rFonts w:ascii="David" w:hAnsi="David" w:cs="David"/>
          <w:sz w:val="24"/>
          <w:szCs w:val="24"/>
        </w:rPr>
        <w:t xml:space="preserve"> </w:t>
      </w:r>
      <w:proofErr w:type="spellStart"/>
      <w:r w:rsidRPr="005071EF">
        <w:rPr>
          <w:rFonts w:ascii="David" w:hAnsi="David" w:cs="David"/>
          <w:b/>
          <w:bCs/>
          <w:sz w:val="24"/>
          <w:szCs w:val="24"/>
        </w:rPr>
        <w:t>ReceiveInput</w:t>
      </w:r>
      <w:proofErr w:type="spellEnd"/>
      <w:r w:rsidRPr="005071EF">
        <w:rPr>
          <w:rFonts w:ascii="David" w:hAnsi="David" w:cs="David"/>
          <w:sz w:val="24"/>
          <w:szCs w:val="24"/>
        </w:rPr>
        <w:t>(String input){</w:t>
      </w:r>
    </w:p>
    <w:p w:rsidR="005071EF" w:rsidRDefault="005071EF" w:rsidP="003C444F">
      <w:pPr>
        <w:spacing w:before="120" w:after="120" w:line="360" w:lineRule="auto"/>
        <w:jc w:val="both"/>
        <w:rPr>
          <w:rFonts w:hint="cs"/>
          <w:rtl/>
        </w:rPr>
      </w:pPr>
      <w:r>
        <w:rPr>
          <w:rFonts w:ascii="David" w:hAnsi="David" w:cs="David" w:hint="cs"/>
          <w:sz w:val="24"/>
          <w:szCs w:val="24"/>
          <w:rtl/>
        </w:rPr>
        <w:t xml:space="preserve">מחלקה לקבלת מחרוזת קלט ממשתמש. מפצלת את הקלט למערך מחרוזות ומעבירה לטיפול </w:t>
      </w:r>
      <w:r w:rsidR="003C444F">
        <w:rPr>
          <w:rFonts w:ascii="David" w:hAnsi="David" w:cs="David" w:hint="cs"/>
          <w:sz w:val="24"/>
          <w:szCs w:val="24"/>
          <w:rtl/>
        </w:rPr>
        <w:t xml:space="preserve">המתודה הבאה, </w:t>
      </w:r>
      <w:r>
        <w:rPr>
          <w:rFonts w:ascii="David" w:hAnsi="David" w:cs="David" w:hint="cs"/>
          <w:sz w:val="24"/>
          <w:szCs w:val="24"/>
          <w:rtl/>
        </w:rPr>
        <w:t xml:space="preserve">הבוררת את הפעולה הדרושה להלן. פועלת בסיבוכיות זמן קבועה </w:t>
      </w:r>
      <w:r>
        <w:rPr>
          <w:rFonts w:ascii="Arial" w:hAnsi="Arial" w:cs="Arial"/>
          <w:sz w:val="24"/>
          <w:szCs w:val="24"/>
        </w:rPr>
        <w:t>Θ</w:t>
      </w:r>
      <w:r>
        <w:rPr>
          <w:rFonts w:ascii="David" w:hAnsi="David" w:cs="David"/>
          <w:sz w:val="24"/>
          <w:szCs w:val="24"/>
        </w:rPr>
        <w:t>(1)</w:t>
      </w:r>
      <w:r>
        <w:rPr>
          <w:rFonts w:ascii="David" w:hAnsi="David" w:cs="David" w:hint="cs"/>
          <w:sz w:val="24"/>
          <w:szCs w:val="24"/>
          <w:rtl/>
        </w:rPr>
        <w:t>.</w:t>
      </w:r>
    </w:p>
    <w:p w:rsidR="005071EF" w:rsidRDefault="005071EF" w:rsidP="005071EF">
      <w:pPr>
        <w:spacing w:before="120" w:after="120" w:line="360" w:lineRule="auto"/>
        <w:jc w:val="both"/>
        <w:rPr>
          <w:rFonts w:ascii="David" w:hAnsi="David" w:cs="David" w:hint="cs"/>
          <w:sz w:val="24"/>
          <w:szCs w:val="24"/>
          <w:rtl/>
        </w:rPr>
      </w:pPr>
      <w:proofErr w:type="gramStart"/>
      <w:r w:rsidRPr="005071EF">
        <w:rPr>
          <w:rFonts w:ascii="David" w:hAnsi="David" w:cs="David"/>
          <w:b/>
          <w:bCs/>
          <w:sz w:val="24"/>
          <w:szCs w:val="24"/>
        </w:rPr>
        <w:t>public</w:t>
      </w:r>
      <w:proofErr w:type="gramEnd"/>
      <w:r w:rsidRPr="005071EF">
        <w:rPr>
          <w:rFonts w:ascii="David" w:hAnsi="David" w:cs="David"/>
          <w:sz w:val="24"/>
          <w:szCs w:val="24"/>
        </w:rPr>
        <w:t xml:space="preserve"> </w:t>
      </w:r>
      <w:r w:rsidRPr="005071EF">
        <w:rPr>
          <w:rFonts w:ascii="David" w:hAnsi="David" w:cs="David"/>
          <w:b/>
          <w:bCs/>
          <w:sz w:val="24"/>
          <w:szCs w:val="24"/>
        </w:rPr>
        <w:t>void</w:t>
      </w:r>
      <w:r w:rsidRPr="005071EF">
        <w:rPr>
          <w:rFonts w:ascii="David" w:hAnsi="David" w:cs="David"/>
          <w:sz w:val="24"/>
          <w:szCs w:val="24"/>
        </w:rPr>
        <w:t xml:space="preserve"> </w:t>
      </w:r>
      <w:proofErr w:type="spellStart"/>
      <w:r w:rsidRPr="005071EF">
        <w:rPr>
          <w:rFonts w:ascii="David" w:hAnsi="David" w:cs="David"/>
          <w:b/>
          <w:bCs/>
          <w:sz w:val="24"/>
          <w:szCs w:val="24"/>
        </w:rPr>
        <w:t>ReceiveInput</w:t>
      </w:r>
      <w:proofErr w:type="spellEnd"/>
      <w:r w:rsidRPr="005071EF">
        <w:rPr>
          <w:rFonts w:ascii="David" w:hAnsi="David" w:cs="David"/>
          <w:sz w:val="24"/>
          <w:szCs w:val="24"/>
        </w:rPr>
        <w:t>(String input){</w:t>
      </w:r>
    </w:p>
    <w:p w:rsidR="005071EF" w:rsidRDefault="005071EF" w:rsidP="005071EF">
      <w:pPr>
        <w:spacing w:before="120" w:after="120" w:line="360" w:lineRule="auto"/>
        <w:jc w:val="both"/>
        <w:rPr>
          <w:rFonts w:ascii="David" w:hAnsi="David" w:cs="David" w:hint="cs"/>
          <w:sz w:val="24"/>
          <w:szCs w:val="24"/>
          <w:rtl/>
        </w:rPr>
      </w:pPr>
      <w:r>
        <w:rPr>
          <w:rFonts w:ascii="David" w:hAnsi="David" w:cs="David" w:hint="cs"/>
          <w:sz w:val="24"/>
          <w:szCs w:val="24"/>
          <w:rtl/>
        </w:rPr>
        <w:t>מחלקה המקבלת מערך מחרוזות שהוא הקלט מהמשתמש ומצמידה לו את המתודה המטפלת בפעולה הנדרשת.</w:t>
      </w:r>
    </w:p>
    <w:p w:rsidR="005071EF" w:rsidRPr="00C8275F" w:rsidRDefault="00C8275F" w:rsidP="00C8275F">
      <w:pPr>
        <w:spacing w:before="120" w:after="120" w:line="360" w:lineRule="auto"/>
        <w:jc w:val="both"/>
        <w:rPr>
          <w:rFonts w:ascii="David" w:hAnsi="David" w:cs="David"/>
          <w:sz w:val="24"/>
          <w:szCs w:val="24"/>
          <w:rtl/>
        </w:rPr>
      </w:pPr>
      <w:proofErr w:type="gramStart"/>
      <w:r w:rsidRPr="00C8275F">
        <w:rPr>
          <w:rFonts w:ascii="David" w:hAnsi="David" w:cs="David"/>
          <w:b/>
          <w:bCs/>
          <w:sz w:val="24"/>
          <w:szCs w:val="24"/>
        </w:rPr>
        <w:t>public</w:t>
      </w:r>
      <w:proofErr w:type="gramEnd"/>
      <w:r w:rsidRPr="00C8275F">
        <w:rPr>
          <w:rFonts w:ascii="David" w:hAnsi="David" w:cs="David"/>
          <w:sz w:val="24"/>
          <w:szCs w:val="24"/>
        </w:rPr>
        <w:t xml:space="preserve"> </w:t>
      </w:r>
      <w:r w:rsidRPr="00C8275F">
        <w:rPr>
          <w:rFonts w:ascii="David" w:hAnsi="David" w:cs="David"/>
          <w:b/>
          <w:bCs/>
          <w:sz w:val="24"/>
          <w:szCs w:val="24"/>
        </w:rPr>
        <w:t>void</w:t>
      </w:r>
      <w:r w:rsidRPr="00C8275F">
        <w:rPr>
          <w:rFonts w:ascii="David" w:hAnsi="David" w:cs="David"/>
          <w:sz w:val="24"/>
          <w:szCs w:val="24"/>
        </w:rPr>
        <w:t xml:space="preserve"> </w:t>
      </w:r>
      <w:proofErr w:type="spellStart"/>
      <w:r w:rsidRPr="00C8275F">
        <w:rPr>
          <w:rFonts w:ascii="David" w:hAnsi="David" w:cs="David"/>
          <w:b/>
          <w:bCs/>
          <w:sz w:val="24"/>
          <w:szCs w:val="24"/>
        </w:rPr>
        <w:t>InsertClient</w:t>
      </w:r>
      <w:proofErr w:type="spellEnd"/>
      <w:r w:rsidRPr="00C8275F">
        <w:rPr>
          <w:rFonts w:ascii="David" w:hAnsi="David" w:cs="David"/>
          <w:sz w:val="24"/>
          <w:szCs w:val="24"/>
        </w:rPr>
        <w:t>(String [] input){</w:t>
      </w:r>
    </w:p>
    <w:p w:rsidR="005071EF" w:rsidRDefault="00C8275F" w:rsidP="00C8275F">
      <w:pPr>
        <w:spacing w:before="120" w:after="120" w:line="360" w:lineRule="auto"/>
        <w:jc w:val="both"/>
        <w:rPr>
          <w:rFonts w:ascii="David" w:hAnsi="David" w:cs="David" w:hint="cs"/>
          <w:sz w:val="24"/>
          <w:szCs w:val="24"/>
          <w:rtl/>
        </w:rPr>
      </w:pPr>
      <w:r w:rsidRPr="00C8275F">
        <w:rPr>
          <w:rFonts w:ascii="David" w:hAnsi="David" w:cs="David"/>
          <w:sz w:val="24"/>
          <w:szCs w:val="24"/>
          <w:rtl/>
        </w:rPr>
        <w:t xml:space="preserve">מתודה זו אחראית על הפעולה של הכנסת </w:t>
      </w:r>
      <w:r>
        <w:rPr>
          <w:rFonts w:ascii="David" w:hAnsi="David" w:cs="David" w:hint="cs"/>
          <w:sz w:val="24"/>
          <w:szCs w:val="24"/>
          <w:rtl/>
        </w:rPr>
        <w:t>לקוח חדש, לדוגמא:</w:t>
      </w:r>
    </w:p>
    <w:p w:rsidR="00C8275F" w:rsidRDefault="00C8275F" w:rsidP="003D04EA">
      <w:pPr>
        <w:spacing w:before="120" w:after="120" w:line="360" w:lineRule="auto"/>
        <w:jc w:val="both"/>
        <w:rPr>
          <w:rFonts w:ascii="David" w:hAnsi="David" w:cs="David" w:hint="cs"/>
          <w:sz w:val="24"/>
          <w:szCs w:val="24"/>
          <w:rtl/>
        </w:rPr>
      </w:pPr>
      <w:r>
        <w:rPr>
          <w:rFonts w:ascii="David" w:hAnsi="David" w:cs="David"/>
          <w:sz w:val="24"/>
          <w:szCs w:val="24"/>
        </w:rPr>
        <w:t>+John Doe 015546134 3462211 300</w:t>
      </w:r>
    </w:p>
    <w:p w:rsidR="00C8275F" w:rsidRDefault="00C8275F" w:rsidP="00C8275F">
      <w:pPr>
        <w:spacing w:before="120" w:after="120" w:line="360" w:lineRule="auto"/>
        <w:jc w:val="both"/>
        <w:rPr>
          <w:rFonts w:ascii="David" w:hAnsi="David" w:cs="David" w:hint="cs"/>
          <w:sz w:val="24"/>
          <w:szCs w:val="24"/>
          <w:rtl/>
        </w:rPr>
      </w:pPr>
      <w:r>
        <w:rPr>
          <w:rFonts w:ascii="David" w:hAnsi="David" w:cs="David" w:hint="cs"/>
          <w:sz w:val="24"/>
          <w:szCs w:val="24"/>
          <w:rtl/>
        </w:rPr>
        <w:t xml:space="preserve">המתודה בונה מפתח מטיפוס </w:t>
      </w:r>
      <w:proofErr w:type="spellStart"/>
      <w:r>
        <w:rPr>
          <w:rFonts w:ascii="David" w:hAnsi="David" w:cs="David"/>
          <w:sz w:val="24"/>
          <w:szCs w:val="24"/>
        </w:rPr>
        <w:t>Keyclient</w:t>
      </w:r>
      <w:proofErr w:type="spellEnd"/>
      <w:r>
        <w:rPr>
          <w:rFonts w:ascii="David" w:hAnsi="David" w:cs="David" w:hint="cs"/>
          <w:sz w:val="24"/>
          <w:szCs w:val="24"/>
          <w:rtl/>
        </w:rPr>
        <w:t xml:space="preserve"> ומפתח מטיפוס </w:t>
      </w:r>
      <w:proofErr w:type="spellStart"/>
      <w:r w:rsidRPr="00C8275F">
        <w:rPr>
          <w:rFonts w:ascii="David" w:hAnsi="David" w:cs="David"/>
          <w:sz w:val="24"/>
          <w:szCs w:val="24"/>
        </w:rPr>
        <w:t>KeyMaxTree</w:t>
      </w:r>
      <w:proofErr w:type="spellEnd"/>
      <w:r>
        <w:rPr>
          <w:rFonts w:ascii="David" w:hAnsi="David" w:cs="David" w:hint="cs"/>
          <w:sz w:val="24"/>
          <w:szCs w:val="24"/>
          <w:rtl/>
        </w:rPr>
        <w:t xml:space="preserve"> ומכניסה אותם ל-</w:t>
      </w:r>
      <w:proofErr w:type="spellStart"/>
      <w:r>
        <w:rPr>
          <w:rFonts w:ascii="David" w:hAnsi="David" w:cs="David"/>
          <w:sz w:val="24"/>
          <w:szCs w:val="24"/>
        </w:rPr>
        <w:t>RBClientTree</w:t>
      </w:r>
      <w:proofErr w:type="spellEnd"/>
      <w:r>
        <w:rPr>
          <w:rFonts w:ascii="David" w:hAnsi="David" w:cs="David" w:hint="cs"/>
          <w:sz w:val="24"/>
          <w:szCs w:val="24"/>
          <w:rtl/>
        </w:rPr>
        <w:t xml:space="preserve"> ול-</w:t>
      </w:r>
      <w:proofErr w:type="spellStart"/>
      <w:r>
        <w:rPr>
          <w:rFonts w:ascii="David" w:hAnsi="David" w:cs="David"/>
          <w:sz w:val="24"/>
          <w:szCs w:val="24"/>
        </w:rPr>
        <w:t>RBMaxTree</w:t>
      </w:r>
      <w:proofErr w:type="spellEnd"/>
      <w:r>
        <w:rPr>
          <w:rFonts w:ascii="David" w:hAnsi="David" w:cs="David" w:hint="cs"/>
          <w:sz w:val="24"/>
          <w:szCs w:val="24"/>
          <w:rtl/>
        </w:rPr>
        <w:t xml:space="preserve"> בהתאמה. לאחר הכנסת מפתח ל-</w:t>
      </w:r>
      <w:proofErr w:type="spellStart"/>
      <w:r>
        <w:rPr>
          <w:rFonts w:ascii="David" w:hAnsi="David" w:cs="David"/>
          <w:sz w:val="24"/>
          <w:szCs w:val="24"/>
        </w:rPr>
        <w:t>KeyMaxTree</w:t>
      </w:r>
      <w:proofErr w:type="spellEnd"/>
      <w:r>
        <w:rPr>
          <w:rFonts w:ascii="David" w:hAnsi="David" w:cs="David" w:hint="cs"/>
          <w:sz w:val="24"/>
          <w:szCs w:val="24"/>
          <w:rtl/>
        </w:rPr>
        <w:t xml:space="preserve"> נציב מצביע מהצומת ב-</w:t>
      </w:r>
      <w:proofErr w:type="spellStart"/>
      <w:r>
        <w:rPr>
          <w:rFonts w:ascii="David" w:hAnsi="David" w:cs="David"/>
          <w:sz w:val="24"/>
          <w:szCs w:val="24"/>
        </w:rPr>
        <w:t>RBClientTree</w:t>
      </w:r>
      <w:proofErr w:type="spellEnd"/>
      <w:r>
        <w:rPr>
          <w:rFonts w:ascii="David" w:hAnsi="David" w:cs="David" w:hint="cs"/>
          <w:sz w:val="24"/>
          <w:szCs w:val="24"/>
          <w:rtl/>
        </w:rPr>
        <w:t xml:space="preserve"> לצומת המתאים ב-</w:t>
      </w:r>
      <w:proofErr w:type="spellStart"/>
      <w:r>
        <w:rPr>
          <w:rFonts w:ascii="David" w:hAnsi="David" w:cs="David"/>
          <w:sz w:val="24"/>
          <w:szCs w:val="24"/>
        </w:rPr>
        <w:t>RBMAxTree</w:t>
      </w:r>
      <w:proofErr w:type="spellEnd"/>
      <w:r>
        <w:rPr>
          <w:rFonts w:ascii="David" w:hAnsi="David" w:cs="David" w:hint="cs"/>
          <w:sz w:val="24"/>
          <w:szCs w:val="24"/>
          <w:rtl/>
        </w:rPr>
        <w:t>.</w:t>
      </w:r>
    </w:p>
    <w:p w:rsidR="00C8275F" w:rsidRDefault="00C8275F" w:rsidP="00C8275F">
      <w:pPr>
        <w:spacing w:before="120" w:after="120" w:line="360" w:lineRule="auto"/>
        <w:jc w:val="both"/>
        <w:rPr>
          <w:rFonts w:ascii="David" w:hAnsi="David" w:cs="David" w:hint="cs"/>
          <w:sz w:val="24"/>
          <w:szCs w:val="24"/>
          <w:rtl/>
        </w:rPr>
      </w:pPr>
      <w:r>
        <w:rPr>
          <w:rFonts w:ascii="David" w:hAnsi="David" w:cs="David" w:hint="cs"/>
          <w:sz w:val="24"/>
          <w:szCs w:val="24"/>
          <w:rtl/>
        </w:rPr>
        <w:t xml:space="preserve">יש לפנינו שתי פעולות של הכנסה </w:t>
      </w:r>
      <w:proofErr w:type="spellStart"/>
      <w:r>
        <w:rPr>
          <w:rFonts w:ascii="David" w:hAnsi="David" w:cs="David" w:hint="cs"/>
          <w:sz w:val="24"/>
          <w:szCs w:val="24"/>
          <w:rtl/>
        </w:rPr>
        <w:t>לעא"ש</w:t>
      </w:r>
      <w:proofErr w:type="spellEnd"/>
      <w:r>
        <w:rPr>
          <w:rFonts w:ascii="David" w:hAnsi="David" w:cs="David" w:hint="cs"/>
          <w:sz w:val="24"/>
          <w:szCs w:val="24"/>
          <w:rtl/>
        </w:rPr>
        <w:t xml:space="preserve"> ולכן סיבוכיות זמן הריצה היא </w:t>
      </w:r>
      <w:r>
        <w:rPr>
          <w:rFonts w:ascii="Arial" w:hAnsi="Arial" w:cs="Arial"/>
          <w:sz w:val="24"/>
          <w:szCs w:val="24"/>
        </w:rPr>
        <w:t>Θ</w:t>
      </w:r>
      <w:r>
        <w:rPr>
          <w:rFonts w:ascii="David" w:hAnsi="David" w:cs="David"/>
          <w:sz w:val="24"/>
          <w:szCs w:val="24"/>
        </w:rPr>
        <w:t>(</w:t>
      </w:r>
      <w:proofErr w:type="spellStart"/>
      <w:r>
        <w:rPr>
          <w:rFonts w:ascii="David" w:hAnsi="David" w:cs="David"/>
          <w:sz w:val="24"/>
          <w:szCs w:val="24"/>
        </w:rPr>
        <w:t>lgn</w:t>
      </w:r>
      <w:proofErr w:type="spellEnd"/>
      <w:r>
        <w:rPr>
          <w:rFonts w:ascii="David" w:hAnsi="David" w:cs="David"/>
          <w:sz w:val="24"/>
          <w:szCs w:val="24"/>
        </w:rPr>
        <w:t>)</w:t>
      </w:r>
      <w:r>
        <w:rPr>
          <w:rFonts w:ascii="David" w:hAnsi="David" w:cs="David" w:hint="cs"/>
          <w:sz w:val="24"/>
          <w:szCs w:val="24"/>
          <w:rtl/>
        </w:rPr>
        <w:t>.</w:t>
      </w:r>
    </w:p>
    <w:p w:rsidR="00026813" w:rsidRDefault="00026813" w:rsidP="00604C09">
      <w:pPr>
        <w:spacing w:before="120" w:after="120" w:line="360" w:lineRule="auto"/>
        <w:jc w:val="both"/>
        <w:rPr>
          <w:rFonts w:ascii="David" w:hAnsi="David" w:cs="David" w:hint="cs"/>
          <w:sz w:val="24"/>
          <w:szCs w:val="24"/>
          <w:rtl/>
        </w:rPr>
      </w:pPr>
      <w:r>
        <w:rPr>
          <w:rFonts w:ascii="David" w:hAnsi="David" w:cs="David" w:hint="cs"/>
          <w:sz w:val="24"/>
          <w:szCs w:val="24"/>
          <w:rtl/>
        </w:rPr>
        <w:t xml:space="preserve">בכניסת לקוח לבנק, לעולם יתרת הלקוח חיובית ולכן אין צורך </w:t>
      </w:r>
      <w:r w:rsidR="00604C09">
        <w:rPr>
          <w:rFonts w:ascii="David" w:hAnsi="David" w:cs="David" w:hint="cs"/>
          <w:sz w:val="24"/>
          <w:szCs w:val="24"/>
          <w:rtl/>
        </w:rPr>
        <w:t>להתעסק</w:t>
      </w:r>
      <w:r>
        <w:rPr>
          <w:rFonts w:ascii="David" w:hAnsi="David" w:cs="David" w:hint="cs"/>
          <w:sz w:val="24"/>
          <w:szCs w:val="24"/>
          <w:rtl/>
        </w:rPr>
        <w:t xml:space="preserve"> ברשימת הלקוחות שביתרת חוב.</w:t>
      </w:r>
    </w:p>
    <w:p w:rsidR="00C8275F" w:rsidRPr="00C8275F" w:rsidRDefault="00C8275F" w:rsidP="00C8275F">
      <w:pPr>
        <w:spacing w:before="120" w:after="120" w:line="360" w:lineRule="auto"/>
        <w:jc w:val="both"/>
        <w:rPr>
          <w:rFonts w:ascii="David" w:hAnsi="David" w:cs="David" w:hint="cs"/>
          <w:sz w:val="24"/>
          <w:szCs w:val="24"/>
          <w:rtl/>
        </w:rPr>
      </w:pPr>
      <w:proofErr w:type="gramStart"/>
      <w:r w:rsidRPr="00C8275F">
        <w:rPr>
          <w:rFonts w:ascii="David" w:hAnsi="David" w:cs="David"/>
          <w:b/>
          <w:bCs/>
          <w:sz w:val="24"/>
          <w:szCs w:val="24"/>
        </w:rPr>
        <w:t>public</w:t>
      </w:r>
      <w:proofErr w:type="gramEnd"/>
      <w:r w:rsidRPr="00C8275F">
        <w:rPr>
          <w:rFonts w:ascii="David" w:hAnsi="David" w:cs="David"/>
          <w:sz w:val="24"/>
          <w:szCs w:val="24"/>
        </w:rPr>
        <w:t xml:space="preserve"> </w:t>
      </w:r>
      <w:r w:rsidRPr="00C8275F">
        <w:rPr>
          <w:rFonts w:ascii="David" w:hAnsi="David" w:cs="David"/>
          <w:b/>
          <w:bCs/>
          <w:sz w:val="24"/>
          <w:szCs w:val="24"/>
        </w:rPr>
        <w:t>void</w:t>
      </w:r>
      <w:r w:rsidRPr="00C8275F">
        <w:rPr>
          <w:rFonts w:ascii="David" w:hAnsi="David" w:cs="David"/>
          <w:sz w:val="24"/>
          <w:szCs w:val="24"/>
        </w:rPr>
        <w:t xml:space="preserve"> </w:t>
      </w:r>
      <w:proofErr w:type="spellStart"/>
      <w:r w:rsidRPr="00C8275F">
        <w:rPr>
          <w:rFonts w:ascii="David" w:hAnsi="David" w:cs="David"/>
          <w:b/>
          <w:bCs/>
          <w:sz w:val="24"/>
          <w:szCs w:val="24"/>
        </w:rPr>
        <w:t>RemoveClient</w:t>
      </w:r>
      <w:proofErr w:type="spellEnd"/>
      <w:r w:rsidRPr="00C8275F">
        <w:rPr>
          <w:rFonts w:ascii="David" w:hAnsi="David" w:cs="David"/>
          <w:sz w:val="24"/>
          <w:szCs w:val="24"/>
        </w:rPr>
        <w:t>(String [] input){</w:t>
      </w:r>
      <w:r>
        <w:rPr>
          <w:rFonts w:ascii="David" w:hAnsi="David" w:cs="David" w:hint="cs"/>
          <w:sz w:val="24"/>
          <w:szCs w:val="24"/>
          <w:rtl/>
        </w:rPr>
        <w:t xml:space="preserve"> </w:t>
      </w:r>
    </w:p>
    <w:p w:rsidR="00C8275F" w:rsidRPr="00C8275F" w:rsidRDefault="00C046F2" w:rsidP="00C8275F">
      <w:pPr>
        <w:spacing w:before="120" w:after="120" w:line="360" w:lineRule="auto"/>
        <w:rPr>
          <w:rFonts w:ascii="David" w:hAnsi="David" w:cs="David"/>
          <w:sz w:val="24"/>
          <w:szCs w:val="24"/>
          <w:rtl/>
        </w:rPr>
      </w:pPr>
      <w:r w:rsidRPr="00C8275F">
        <w:rPr>
          <w:rFonts w:ascii="David" w:hAnsi="David" w:cs="David"/>
          <w:sz w:val="24"/>
          <w:szCs w:val="24"/>
          <w:rtl/>
        </w:rPr>
        <w:t xml:space="preserve"> </w:t>
      </w:r>
      <w:r w:rsidR="00C8275F" w:rsidRPr="00C8275F">
        <w:rPr>
          <w:rFonts w:ascii="David" w:hAnsi="David" w:cs="David"/>
          <w:sz w:val="24"/>
          <w:szCs w:val="24"/>
          <w:rtl/>
        </w:rPr>
        <w:t xml:space="preserve">מתודה זו אחראית על הפעולה של </w:t>
      </w:r>
      <w:r w:rsidR="00C8275F">
        <w:rPr>
          <w:rFonts w:ascii="David" w:hAnsi="David" w:cs="David" w:hint="cs"/>
          <w:sz w:val="24"/>
          <w:szCs w:val="24"/>
          <w:rtl/>
        </w:rPr>
        <w:t>הוצאת</w:t>
      </w:r>
      <w:r w:rsidR="00C8275F" w:rsidRPr="00C8275F">
        <w:rPr>
          <w:rFonts w:ascii="David" w:hAnsi="David" w:cs="David"/>
          <w:sz w:val="24"/>
          <w:szCs w:val="24"/>
          <w:rtl/>
        </w:rPr>
        <w:t xml:space="preserve"> לקוח </w:t>
      </w:r>
      <w:r w:rsidR="00C8275F">
        <w:rPr>
          <w:rFonts w:ascii="David" w:hAnsi="David" w:cs="David" w:hint="cs"/>
          <w:sz w:val="24"/>
          <w:szCs w:val="24"/>
          <w:rtl/>
        </w:rPr>
        <w:t>מהבנק</w:t>
      </w:r>
      <w:r w:rsidR="00C8275F" w:rsidRPr="00C8275F">
        <w:rPr>
          <w:rFonts w:ascii="David" w:hAnsi="David" w:cs="David"/>
          <w:sz w:val="24"/>
          <w:szCs w:val="24"/>
          <w:rtl/>
        </w:rPr>
        <w:t>, לדוגמא:</w:t>
      </w:r>
    </w:p>
    <w:p w:rsidR="00C046F2" w:rsidRDefault="00C8275F" w:rsidP="00C8275F">
      <w:pPr>
        <w:spacing w:before="120" w:after="120" w:line="360" w:lineRule="auto"/>
        <w:jc w:val="both"/>
        <w:rPr>
          <w:rFonts w:ascii="David" w:hAnsi="David" w:cs="David" w:hint="cs"/>
          <w:sz w:val="24"/>
          <w:szCs w:val="24"/>
          <w:rtl/>
        </w:rPr>
      </w:pPr>
      <w:r>
        <w:rPr>
          <w:rFonts w:ascii="David" w:hAnsi="David" w:cs="David"/>
          <w:sz w:val="24"/>
          <w:szCs w:val="24"/>
        </w:rPr>
        <w:t>-</w:t>
      </w:r>
      <w:r w:rsidRPr="00C8275F">
        <w:rPr>
          <w:rFonts w:ascii="David" w:hAnsi="David" w:cs="David"/>
          <w:sz w:val="24"/>
          <w:szCs w:val="24"/>
        </w:rPr>
        <w:t xml:space="preserve"> 3462211 </w:t>
      </w:r>
    </w:p>
    <w:p w:rsidR="00C8275F" w:rsidRPr="00C8275F" w:rsidRDefault="00C8275F" w:rsidP="003C444F">
      <w:pPr>
        <w:spacing w:before="120" w:after="120" w:line="360" w:lineRule="auto"/>
        <w:jc w:val="both"/>
        <w:rPr>
          <w:rFonts w:ascii="David" w:hAnsi="David" w:cs="David" w:hint="cs"/>
          <w:sz w:val="24"/>
          <w:szCs w:val="24"/>
          <w:rtl/>
        </w:rPr>
      </w:pPr>
      <w:r>
        <w:rPr>
          <w:rFonts w:ascii="David" w:hAnsi="David" w:cs="David" w:hint="cs"/>
          <w:sz w:val="24"/>
          <w:szCs w:val="24"/>
          <w:rtl/>
        </w:rPr>
        <w:t xml:space="preserve">על בסיס המידע שנתקבל מהמשתמש נבנה מפתח לצורך חיפוש הלקוח </w:t>
      </w:r>
      <w:proofErr w:type="spellStart"/>
      <w:r>
        <w:rPr>
          <w:rFonts w:ascii="David" w:hAnsi="David" w:cs="David" w:hint="cs"/>
          <w:sz w:val="24"/>
          <w:szCs w:val="24"/>
          <w:rtl/>
        </w:rPr>
        <w:t>בעא"ש</w:t>
      </w:r>
      <w:proofErr w:type="spellEnd"/>
      <w:r>
        <w:rPr>
          <w:rFonts w:ascii="David" w:hAnsi="David" w:cs="David" w:hint="cs"/>
          <w:sz w:val="24"/>
          <w:szCs w:val="24"/>
          <w:rtl/>
        </w:rPr>
        <w:t xml:space="preserve"> </w:t>
      </w:r>
      <w:proofErr w:type="spellStart"/>
      <w:r>
        <w:rPr>
          <w:rFonts w:ascii="David" w:hAnsi="David" w:cs="David"/>
          <w:sz w:val="24"/>
          <w:szCs w:val="24"/>
        </w:rPr>
        <w:t>RBClientTree</w:t>
      </w:r>
      <w:proofErr w:type="spellEnd"/>
      <w:r>
        <w:rPr>
          <w:rFonts w:ascii="David" w:hAnsi="David" w:cs="David" w:hint="cs"/>
          <w:sz w:val="24"/>
          <w:szCs w:val="24"/>
          <w:rtl/>
        </w:rPr>
        <w:t>. מספר הלקוח שניתן הוא מספ</w:t>
      </w:r>
      <w:r w:rsidR="003C444F">
        <w:rPr>
          <w:rFonts w:ascii="David" w:hAnsi="David" w:cs="David" w:hint="cs"/>
          <w:sz w:val="24"/>
          <w:szCs w:val="24"/>
          <w:rtl/>
        </w:rPr>
        <w:t>יק</w:t>
      </w:r>
      <w:r>
        <w:rPr>
          <w:rFonts w:ascii="David" w:hAnsi="David" w:cs="David" w:hint="cs"/>
          <w:sz w:val="24"/>
          <w:szCs w:val="24"/>
          <w:rtl/>
        </w:rPr>
        <w:t xml:space="preserve"> על מנת למצוא את הצומ</w:t>
      </w:r>
      <w:r w:rsidR="003C444F">
        <w:rPr>
          <w:rFonts w:ascii="David" w:hAnsi="David" w:cs="David" w:hint="cs"/>
          <w:sz w:val="24"/>
          <w:szCs w:val="24"/>
          <w:rtl/>
        </w:rPr>
        <w:t>ת</w:t>
      </w:r>
      <w:r>
        <w:rPr>
          <w:rFonts w:ascii="David" w:hAnsi="David" w:cs="David" w:hint="cs"/>
          <w:sz w:val="24"/>
          <w:szCs w:val="24"/>
          <w:rtl/>
        </w:rPr>
        <w:t xml:space="preserve"> המתאים ולכן יתר השדות </w:t>
      </w:r>
      <w:r w:rsidR="003C444F">
        <w:rPr>
          <w:rFonts w:ascii="David" w:hAnsi="David" w:cs="David" w:hint="cs"/>
          <w:sz w:val="24"/>
          <w:szCs w:val="24"/>
          <w:rtl/>
        </w:rPr>
        <w:t xml:space="preserve">במפתח החיפוש </w:t>
      </w:r>
      <w:r>
        <w:rPr>
          <w:rFonts w:ascii="David" w:hAnsi="David" w:cs="David" w:hint="cs"/>
          <w:sz w:val="24"/>
          <w:szCs w:val="24"/>
          <w:rtl/>
        </w:rPr>
        <w:t>יאותחלו לכלום.</w:t>
      </w:r>
    </w:p>
    <w:p w:rsidR="003D04EA" w:rsidRDefault="003D04EA" w:rsidP="003D04EA">
      <w:pPr>
        <w:spacing w:before="120" w:after="120" w:line="360" w:lineRule="auto"/>
        <w:jc w:val="both"/>
        <w:rPr>
          <w:rFonts w:ascii="David" w:hAnsi="David" w:cs="David" w:hint="cs"/>
          <w:sz w:val="24"/>
          <w:szCs w:val="24"/>
          <w:rtl/>
        </w:rPr>
      </w:pPr>
      <w:r>
        <w:rPr>
          <w:rFonts w:ascii="David" w:hAnsi="David" w:cs="David" w:hint="cs"/>
          <w:sz w:val="24"/>
          <w:szCs w:val="24"/>
          <w:rtl/>
        </w:rPr>
        <w:t xml:space="preserve"> </w:t>
      </w:r>
      <w:r w:rsidR="00026813">
        <w:rPr>
          <w:rFonts w:ascii="David" w:hAnsi="David" w:cs="David" w:hint="cs"/>
          <w:sz w:val="24"/>
          <w:szCs w:val="24"/>
          <w:rtl/>
        </w:rPr>
        <w:t xml:space="preserve">בסה"כ </w:t>
      </w:r>
      <w:r w:rsidR="00026813">
        <w:rPr>
          <w:rFonts w:ascii="David" w:hAnsi="David" w:cs="David"/>
          <w:sz w:val="24"/>
          <w:szCs w:val="24"/>
          <w:rtl/>
        </w:rPr>
        <w:t>–</w:t>
      </w:r>
      <w:r w:rsidR="00026813">
        <w:rPr>
          <w:rFonts w:ascii="David" w:hAnsi="David" w:cs="David" w:hint="cs"/>
          <w:sz w:val="24"/>
          <w:szCs w:val="24"/>
          <w:rtl/>
        </w:rPr>
        <w:t xml:space="preserve"> נעשות שתי פעולות מחיקה בסיבוכיות </w:t>
      </w:r>
      <w:r w:rsidR="00026813">
        <w:rPr>
          <w:rFonts w:ascii="Arial" w:hAnsi="Arial" w:cs="Arial"/>
          <w:sz w:val="24"/>
          <w:szCs w:val="24"/>
        </w:rPr>
        <w:t>Θ</w:t>
      </w:r>
      <w:r w:rsidR="00026813">
        <w:rPr>
          <w:rFonts w:ascii="David" w:hAnsi="David" w:cs="David"/>
          <w:sz w:val="24"/>
          <w:szCs w:val="24"/>
        </w:rPr>
        <w:t>(</w:t>
      </w:r>
      <w:proofErr w:type="spellStart"/>
      <w:r w:rsidR="00026813">
        <w:rPr>
          <w:rFonts w:ascii="David" w:hAnsi="David" w:cs="David"/>
          <w:sz w:val="24"/>
          <w:szCs w:val="24"/>
        </w:rPr>
        <w:t>lgn</w:t>
      </w:r>
      <w:proofErr w:type="spellEnd"/>
      <w:r w:rsidR="00026813">
        <w:rPr>
          <w:rFonts w:ascii="David" w:hAnsi="David" w:cs="David"/>
          <w:sz w:val="24"/>
          <w:szCs w:val="24"/>
        </w:rPr>
        <w:t>)</w:t>
      </w:r>
      <w:r w:rsidR="00026813">
        <w:rPr>
          <w:rFonts w:ascii="David" w:hAnsi="David" w:cs="David" w:hint="cs"/>
          <w:sz w:val="24"/>
          <w:szCs w:val="24"/>
          <w:rtl/>
        </w:rPr>
        <w:t xml:space="preserve"> כל אחת</w:t>
      </w:r>
      <w:r w:rsidR="003C444F">
        <w:rPr>
          <w:rFonts w:ascii="David" w:hAnsi="David" w:cs="David" w:hint="cs"/>
          <w:sz w:val="24"/>
          <w:szCs w:val="24"/>
          <w:rtl/>
        </w:rPr>
        <w:t>,</w:t>
      </w:r>
      <w:r w:rsidR="00026813">
        <w:rPr>
          <w:rFonts w:ascii="David" w:hAnsi="David" w:cs="David" w:hint="cs"/>
          <w:sz w:val="24"/>
          <w:szCs w:val="24"/>
          <w:rtl/>
        </w:rPr>
        <w:t xml:space="preserve"> ובסה"כ </w:t>
      </w:r>
      <w:r w:rsidR="00026813">
        <w:rPr>
          <w:rFonts w:ascii="David" w:hAnsi="David" w:cs="David"/>
          <w:sz w:val="24"/>
          <w:szCs w:val="24"/>
          <w:rtl/>
        </w:rPr>
        <w:t>–</w:t>
      </w:r>
      <w:r w:rsidR="00026813">
        <w:rPr>
          <w:rFonts w:ascii="David" w:hAnsi="David" w:cs="David" w:hint="cs"/>
          <w:sz w:val="24"/>
          <w:szCs w:val="24"/>
          <w:rtl/>
        </w:rPr>
        <w:t xml:space="preserve"> </w:t>
      </w:r>
      <w:r w:rsidR="00026813">
        <w:rPr>
          <w:rFonts w:ascii="Arial" w:hAnsi="Arial" w:cs="Arial"/>
          <w:sz w:val="24"/>
          <w:szCs w:val="24"/>
        </w:rPr>
        <w:t>Θ</w:t>
      </w:r>
      <w:r w:rsidR="00026813">
        <w:rPr>
          <w:rFonts w:ascii="David" w:hAnsi="David" w:cs="David"/>
          <w:sz w:val="24"/>
          <w:szCs w:val="24"/>
        </w:rPr>
        <w:t>(</w:t>
      </w:r>
      <w:proofErr w:type="spellStart"/>
      <w:r w:rsidR="00026813">
        <w:rPr>
          <w:rFonts w:ascii="David" w:hAnsi="David" w:cs="David"/>
          <w:sz w:val="24"/>
          <w:szCs w:val="24"/>
        </w:rPr>
        <w:t>lgn</w:t>
      </w:r>
      <w:proofErr w:type="spellEnd"/>
      <w:r w:rsidR="00026813">
        <w:rPr>
          <w:rFonts w:ascii="David" w:hAnsi="David" w:cs="David"/>
          <w:sz w:val="24"/>
          <w:szCs w:val="24"/>
        </w:rPr>
        <w:t>)</w:t>
      </w:r>
      <w:r w:rsidR="00026813">
        <w:rPr>
          <w:rFonts w:ascii="David" w:hAnsi="David" w:cs="David" w:hint="cs"/>
          <w:sz w:val="24"/>
          <w:szCs w:val="24"/>
          <w:rtl/>
        </w:rPr>
        <w:t>.</w:t>
      </w:r>
    </w:p>
    <w:p w:rsidR="00604C09" w:rsidRDefault="00604C09" w:rsidP="00604C09">
      <w:pPr>
        <w:spacing w:before="120" w:after="120" w:line="360" w:lineRule="auto"/>
        <w:jc w:val="both"/>
        <w:rPr>
          <w:rFonts w:ascii="David" w:hAnsi="David" w:cs="David" w:hint="cs"/>
          <w:sz w:val="24"/>
          <w:szCs w:val="24"/>
          <w:rtl/>
        </w:rPr>
      </w:pPr>
      <w:r>
        <w:rPr>
          <w:rFonts w:ascii="David" w:hAnsi="David" w:cs="David" w:hint="cs"/>
          <w:sz w:val="24"/>
          <w:szCs w:val="24"/>
          <w:rtl/>
        </w:rPr>
        <w:t>שוב, גם במחיקת לקוח מהב</w:t>
      </w:r>
      <w:r w:rsidR="003C444F">
        <w:rPr>
          <w:rFonts w:ascii="David" w:hAnsi="David" w:cs="David" w:hint="cs"/>
          <w:sz w:val="24"/>
          <w:szCs w:val="24"/>
          <w:rtl/>
        </w:rPr>
        <w:t>נ</w:t>
      </w:r>
      <w:r>
        <w:rPr>
          <w:rFonts w:ascii="David" w:hAnsi="David" w:cs="David" w:hint="cs"/>
          <w:sz w:val="24"/>
          <w:szCs w:val="24"/>
          <w:rtl/>
        </w:rPr>
        <w:t>ק, הרי שבטרם המחיקה אופסה יתרת הלקוח בבנק ולכן אין צורך</w:t>
      </w:r>
      <w:r w:rsidRPr="00604C09">
        <w:rPr>
          <w:rFonts w:ascii="David" w:hAnsi="David" w:cs="David"/>
          <w:sz w:val="24"/>
          <w:szCs w:val="24"/>
          <w:rtl/>
        </w:rPr>
        <w:t xml:space="preserve"> להתעסק ברשימת הלקוחות שביתרת חוב.</w:t>
      </w:r>
      <w:r>
        <w:rPr>
          <w:rFonts w:ascii="David" w:hAnsi="David" w:cs="David" w:hint="cs"/>
          <w:sz w:val="24"/>
          <w:szCs w:val="24"/>
          <w:rtl/>
        </w:rPr>
        <w:t xml:space="preserve"> </w:t>
      </w:r>
    </w:p>
    <w:p w:rsidR="00026813" w:rsidRPr="00026813" w:rsidRDefault="00026813" w:rsidP="00026813">
      <w:pPr>
        <w:spacing w:before="120" w:after="120" w:line="360" w:lineRule="auto"/>
        <w:jc w:val="both"/>
        <w:rPr>
          <w:rFonts w:ascii="David" w:hAnsi="David" w:cs="David"/>
          <w:sz w:val="24"/>
          <w:szCs w:val="24"/>
        </w:rPr>
      </w:pPr>
      <w:proofErr w:type="gramStart"/>
      <w:r w:rsidRPr="00026813">
        <w:rPr>
          <w:rFonts w:ascii="David" w:hAnsi="David" w:cs="David"/>
          <w:b/>
          <w:bCs/>
          <w:sz w:val="24"/>
          <w:szCs w:val="24"/>
        </w:rPr>
        <w:t>public</w:t>
      </w:r>
      <w:proofErr w:type="gramEnd"/>
      <w:r w:rsidRPr="00026813">
        <w:rPr>
          <w:rFonts w:ascii="David" w:hAnsi="David" w:cs="David"/>
          <w:sz w:val="24"/>
          <w:szCs w:val="24"/>
        </w:rPr>
        <w:t xml:space="preserve"> </w:t>
      </w:r>
      <w:r w:rsidRPr="00026813">
        <w:rPr>
          <w:rFonts w:ascii="David" w:hAnsi="David" w:cs="David"/>
          <w:b/>
          <w:bCs/>
          <w:sz w:val="24"/>
          <w:szCs w:val="24"/>
        </w:rPr>
        <w:t>void</w:t>
      </w:r>
      <w:r w:rsidRPr="00026813">
        <w:rPr>
          <w:rFonts w:ascii="David" w:hAnsi="David" w:cs="David"/>
          <w:sz w:val="24"/>
          <w:szCs w:val="24"/>
        </w:rPr>
        <w:t xml:space="preserve"> </w:t>
      </w:r>
      <w:r w:rsidRPr="00026813">
        <w:rPr>
          <w:rFonts w:ascii="David" w:hAnsi="David" w:cs="David"/>
          <w:b/>
          <w:bCs/>
          <w:sz w:val="24"/>
          <w:szCs w:val="24"/>
          <w:u w:val="single"/>
        </w:rPr>
        <w:t>Query</w:t>
      </w:r>
      <w:r w:rsidRPr="00026813">
        <w:rPr>
          <w:rFonts w:ascii="David" w:hAnsi="David" w:cs="David"/>
          <w:sz w:val="24"/>
          <w:szCs w:val="24"/>
        </w:rPr>
        <w:t>(String [] input){</w:t>
      </w:r>
    </w:p>
    <w:p w:rsidR="0072672B" w:rsidRDefault="0072672B" w:rsidP="0072672B">
      <w:pPr>
        <w:spacing w:before="120" w:after="120" w:line="360" w:lineRule="auto"/>
        <w:jc w:val="both"/>
        <w:rPr>
          <w:rFonts w:ascii="David" w:hAnsi="David" w:cs="David" w:hint="cs"/>
          <w:sz w:val="24"/>
          <w:szCs w:val="24"/>
          <w:rtl/>
        </w:rPr>
      </w:pPr>
      <w:r>
        <w:rPr>
          <w:rFonts w:ascii="David" w:hAnsi="David" w:cs="David" w:hint="cs"/>
          <w:sz w:val="24"/>
          <w:szCs w:val="24"/>
          <w:rtl/>
        </w:rPr>
        <w:t xml:space="preserve">מקבלת מחרוזת שיכולה להוות כל אחת מ-3 השאילתות האפשריות במבנה הנתונים הנדון ובוחרת </w:t>
      </w:r>
      <w:proofErr w:type="spellStart"/>
      <w:r>
        <w:rPr>
          <w:rFonts w:ascii="David" w:hAnsi="David" w:cs="David" w:hint="cs"/>
          <w:sz w:val="24"/>
          <w:szCs w:val="24"/>
          <w:rtl/>
        </w:rPr>
        <w:t>בשאילתא</w:t>
      </w:r>
      <w:proofErr w:type="spellEnd"/>
      <w:r>
        <w:rPr>
          <w:rFonts w:ascii="David" w:hAnsi="David" w:cs="David" w:hint="cs"/>
          <w:sz w:val="24"/>
          <w:szCs w:val="24"/>
          <w:rtl/>
        </w:rPr>
        <w:t xml:space="preserve"> המבוקשת.</w:t>
      </w:r>
    </w:p>
    <w:p w:rsidR="00793112" w:rsidRDefault="00793112" w:rsidP="0072672B">
      <w:pPr>
        <w:spacing w:before="120" w:after="120" w:line="360" w:lineRule="auto"/>
        <w:jc w:val="both"/>
        <w:rPr>
          <w:rFonts w:ascii="David" w:hAnsi="David" w:cs="David" w:hint="cs"/>
          <w:sz w:val="24"/>
          <w:szCs w:val="24"/>
          <w:rtl/>
        </w:rPr>
      </w:pPr>
    </w:p>
    <w:p w:rsidR="00793112" w:rsidRDefault="00793112" w:rsidP="0072672B">
      <w:pPr>
        <w:spacing w:before="120" w:after="120" w:line="360" w:lineRule="auto"/>
        <w:jc w:val="both"/>
        <w:rPr>
          <w:rFonts w:ascii="David" w:hAnsi="David" w:cs="David" w:hint="cs"/>
          <w:sz w:val="24"/>
          <w:szCs w:val="24"/>
          <w:rtl/>
        </w:rPr>
      </w:pPr>
    </w:p>
    <w:p w:rsidR="0072672B" w:rsidRDefault="0072672B" w:rsidP="0072672B">
      <w:pPr>
        <w:spacing w:before="120" w:after="120" w:line="360" w:lineRule="auto"/>
        <w:jc w:val="both"/>
        <w:rPr>
          <w:rFonts w:ascii="David" w:hAnsi="David" w:cs="David" w:hint="cs"/>
          <w:sz w:val="24"/>
          <w:szCs w:val="24"/>
          <w:rtl/>
        </w:rPr>
      </w:pPr>
      <w:proofErr w:type="gramStart"/>
      <w:r w:rsidRPr="0072672B">
        <w:rPr>
          <w:rFonts w:ascii="David" w:hAnsi="David" w:cs="David"/>
          <w:b/>
          <w:bCs/>
          <w:sz w:val="24"/>
          <w:szCs w:val="24"/>
        </w:rPr>
        <w:lastRenderedPageBreak/>
        <w:t>public</w:t>
      </w:r>
      <w:proofErr w:type="gramEnd"/>
      <w:r w:rsidRPr="0072672B">
        <w:rPr>
          <w:rFonts w:ascii="David" w:hAnsi="David" w:cs="David"/>
          <w:sz w:val="24"/>
          <w:szCs w:val="24"/>
        </w:rPr>
        <w:t xml:space="preserve"> </w:t>
      </w:r>
      <w:r w:rsidRPr="0072672B">
        <w:rPr>
          <w:rFonts w:ascii="David" w:hAnsi="David" w:cs="David"/>
          <w:b/>
          <w:bCs/>
          <w:sz w:val="24"/>
          <w:szCs w:val="24"/>
        </w:rPr>
        <w:t>void</w:t>
      </w:r>
      <w:r w:rsidRPr="0072672B">
        <w:rPr>
          <w:rFonts w:ascii="David" w:hAnsi="David" w:cs="David"/>
          <w:sz w:val="24"/>
          <w:szCs w:val="24"/>
        </w:rPr>
        <w:t xml:space="preserve"> </w:t>
      </w:r>
      <w:r w:rsidRPr="0072672B">
        <w:rPr>
          <w:rFonts w:ascii="David" w:hAnsi="David" w:cs="David"/>
          <w:b/>
          <w:bCs/>
          <w:sz w:val="24"/>
          <w:szCs w:val="24"/>
        </w:rPr>
        <w:t>Max</w:t>
      </w:r>
      <w:r w:rsidRPr="0072672B">
        <w:rPr>
          <w:rFonts w:ascii="David" w:hAnsi="David" w:cs="David"/>
          <w:sz w:val="24"/>
          <w:szCs w:val="24"/>
        </w:rPr>
        <w:t>(){</w:t>
      </w:r>
    </w:p>
    <w:p w:rsidR="0072672B" w:rsidRDefault="00604C09" w:rsidP="0072672B">
      <w:pPr>
        <w:spacing w:before="120" w:after="120" w:line="360" w:lineRule="auto"/>
        <w:jc w:val="both"/>
        <w:rPr>
          <w:rFonts w:ascii="David" w:hAnsi="David" w:cs="David" w:hint="cs"/>
          <w:sz w:val="24"/>
          <w:szCs w:val="24"/>
          <w:rtl/>
        </w:rPr>
      </w:pPr>
      <w:r>
        <w:rPr>
          <w:rFonts w:ascii="David" w:hAnsi="David" w:cs="David" w:hint="cs"/>
          <w:sz w:val="24"/>
          <w:szCs w:val="24"/>
          <w:rtl/>
        </w:rPr>
        <w:t>מדפיסה</w:t>
      </w:r>
      <w:r w:rsidR="0072672B">
        <w:rPr>
          <w:rFonts w:ascii="David" w:hAnsi="David" w:cs="David" w:hint="cs"/>
          <w:sz w:val="24"/>
          <w:szCs w:val="24"/>
          <w:rtl/>
        </w:rPr>
        <w:t xml:space="preserve"> את הלקוח עם היתרה המקסימלית. כאמור לעיל, מדובר בפעולה של החזרה צומת ממצביע כלומר פעולה הנעשית בסיבוכיות זמן קבועה </w:t>
      </w:r>
      <w:r w:rsidR="0072672B">
        <w:rPr>
          <w:rFonts w:ascii="Arial" w:hAnsi="Arial" w:cs="Arial"/>
          <w:sz w:val="24"/>
          <w:szCs w:val="24"/>
        </w:rPr>
        <w:t>Θ</w:t>
      </w:r>
      <w:r w:rsidR="0072672B">
        <w:rPr>
          <w:rFonts w:ascii="David" w:hAnsi="David" w:cs="David"/>
          <w:sz w:val="24"/>
          <w:szCs w:val="24"/>
        </w:rPr>
        <w:t>(1)</w:t>
      </w:r>
      <w:r w:rsidR="0072672B">
        <w:rPr>
          <w:rFonts w:ascii="David" w:hAnsi="David" w:cs="David" w:hint="cs"/>
          <w:sz w:val="24"/>
          <w:szCs w:val="24"/>
          <w:rtl/>
        </w:rPr>
        <w:t>.</w:t>
      </w:r>
    </w:p>
    <w:p w:rsidR="0072672B" w:rsidRDefault="0072672B" w:rsidP="0072672B">
      <w:pPr>
        <w:spacing w:before="120" w:after="120" w:line="360" w:lineRule="auto"/>
        <w:jc w:val="both"/>
        <w:rPr>
          <w:rFonts w:ascii="David" w:hAnsi="David" w:cs="David" w:hint="cs"/>
          <w:sz w:val="24"/>
          <w:szCs w:val="24"/>
          <w:rtl/>
        </w:rPr>
      </w:pPr>
      <w:proofErr w:type="gramStart"/>
      <w:r w:rsidRPr="0072672B">
        <w:rPr>
          <w:rFonts w:ascii="David" w:hAnsi="David" w:cs="David"/>
          <w:b/>
          <w:bCs/>
          <w:sz w:val="24"/>
          <w:szCs w:val="24"/>
        </w:rPr>
        <w:t>public</w:t>
      </w:r>
      <w:proofErr w:type="gramEnd"/>
      <w:r w:rsidRPr="0072672B">
        <w:rPr>
          <w:rFonts w:ascii="David" w:hAnsi="David" w:cs="David"/>
          <w:sz w:val="24"/>
          <w:szCs w:val="24"/>
        </w:rPr>
        <w:t xml:space="preserve"> </w:t>
      </w:r>
      <w:r w:rsidRPr="0072672B">
        <w:rPr>
          <w:rFonts w:ascii="David" w:hAnsi="David" w:cs="David"/>
          <w:b/>
          <w:bCs/>
          <w:sz w:val="24"/>
          <w:szCs w:val="24"/>
        </w:rPr>
        <w:t>void</w:t>
      </w:r>
      <w:r w:rsidRPr="0072672B">
        <w:rPr>
          <w:rFonts w:ascii="David" w:hAnsi="David" w:cs="David"/>
          <w:sz w:val="24"/>
          <w:szCs w:val="24"/>
        </w:rPr>
        <w:t xml:space="preserve"> </w:t>
      </w:r>
      <w:r w:rsidRPr="0072672B">
        <w:rPr>
          <w:rFonts w:ascii="David" w:hAnsi="David" w:cs="David"/>
          <w:b/>
          <w:bCs/>
          <w:sz w:val="24"/>
          <w:szCs w:val="24"/>
        </w:rPr>
        <w:t>Minus</w:t>
      </w:r>
      <w:r w:rsidRPr="0072672B">
        <w:rPr>
          <w:rFonts w:ascii="David" w:hAnsi="David" w:cs="David"/>
          <w:sz w:val="24"/>
          <w:szCs w:val="24"/>
        </w:rPr>
        <w:t>(){</w:t>
      </w:r>
    </w:p>
    <w:p w:rsidR="0072672B" w:rsidRDefault="00604C09" w:rsidP="00604C09">
      <w:pPr>
        <w:spacing w:before="120" w:after="120" w:line="360" w:lineRule="auto"/>
        <w:jc w:val="both"/>
        <w:rPr>
          <w:rFonts w:ascii="David" w:hAnsi="David" w:cs="David" w:hint="cs"/>
          <w:sz w:val="24"/>
          <w:szCs w:val="24"/>
          <w:rtl/>
        </w:rPr>
      </w:pPr>
      <w:r>
        <w:rPr>
          <w:rFonts w:ascii="David" w:hAnsi="David" w:cs="David" w:hint="cs"/>
          <w:sz w:val="24"/>
          <w:szCs w:val="24"/>
          <w:rtl/>
        </w:rPr>
        <w:t xml:space="preserve">מדפיסה את רשימת הלקוחות שנמצאים ביתרת חוב. כאמור לעיל, השגרה מתבצעת בסיבוכיות זמן ריצה </w:t>
      </w:r>
      <w:r>
        <w:rPr>
          <w:rFonts w:ascii="Arial" w:hAnsi="Arial" w:cs="Arial"/>
          <w:sz w:val="24"/>
          <w:szCs w:val="24"/>
        </w:rPr>
        <w:t>Θ</w:t>
      </w:r>
      <w:r>
        <w:rPr>
          <w:rFonts w:ascii="David" w:hAnsi="David" w:cs="David"/>
          <w:sz w:val="24"/>
          <w:szCs w:val="24"/>
        </w:rPr>
        <w:t>(k)</w:t>
      </w:r>
      <w:r>
        <w:rPr>
          <w:rFonts w:ascii="David" w:hAnsi="David" w:cs="David" w:hint="cs"/>
          <w:sz w:val="24"/>
          <w:szCs w:val="24"/>
          <w:rtl/>
        </w:rPr>
        <w:t xml:space="preserve"> כש-</w:t>
      </w:r>
      <w:r>
        <w:rPr>
          <w:rFonts w:ascii="David" w:hAnsi="David" w:cs="David"/>
          <w:sz w:val="24"/>
          <w:szCs w:val="24"/>
        </w:rPr>
        <w:t>k</w:t>
      </w:r>
      <w:r>
        <w:rPr>
          <w:rFonts w:ascii="David" w:hAnsi="David" w:cs="David" w:hint="cs"/>
          <w:sz w:val="24"/>
          <w:szCs w:val="24"/>
          <w:rtl/>
        </w:rPr>
        <w:t xml:space="preserve"> הוא מספר הלקוחות שנמצאים ביתרת חוב. במקרה הגרוע </w:t>
      </w:r>
      <w:r>
        <w:rPr>
          <w:rFonts w:ascii="David" w:hAnsi="David" w:cs="David"/>
          <w:sz w:val="24"/>
          <w:szCs w:val="24"/>
        </w:rPr>
        <w:t>k</w:t>
      </w:r>
      <w:r>
        <w:rPr>
          <w:rFonts w:ascii="David" w:hAnsi="David" w:cs="David" w:hint="cs"/>
          <w:sz w:val="24"/>
          <w:szCs w:val="24"/>
          <w:rtl/>
        </w:rPr>
        <w:t xml:space="preserve"> = מספר הלקוחות בבנק ולכן במקרה הגרוע </w:t>
      </w:r>
      <w:proofErr w:type="spellStart"/>
      <w:r>
        <w:rPr>
          <w:rFonts w:ascii="David" w:hAnsi="David" w:cs="David" w:hint="cs"/>
          <w:sz w:val="24"/>
          <w:szCs w:val="24"/>
          <w:rtl/>
        </w:rPr>
        <w:t>הסבוכיות</w:t>
      </w:r>
      <w:proofErr w:type="spellEnd"/>
      <w:r>
        <w:rPr>
          <w:rFonts w:ascii="David" w:hAnsi="David" w:cs="David" w:hint="cs"/>
          <w:sz w:val="24"/>
          <w:szCs w:val="24"/>
          <w:rtl/>
        </w:rPr>
        <w:t xml:space="preserve"> היא </w:t>
      </w:r>
      <w:r>
        <w:rPr>
          <w:rFonts w:ascii="Arial" w:hAnsi="Arial" w:cs="Arial"/>
          <w:sz w:val="24"/>
          <w:szCs w:val="24"/>
        </w:rPr>
        <w:t>Θ</w:t>
      </w:r>
      <w:r>
        <w:rPr>
          <w:rFonts w:ascii="David" w:hAnsi="David" w:cs="David"/>
          <w:sz w:val="24"/>
          <w:szCs w:val="24"/>
        </w:rPr>
        <w:t>(n)</w:t>
      </w:r>
      <w:r>
        <w:rPr>
          <w:rFonts w:ascii="David" w:hAnsi="David" w:cs="David" w:hint="cs"/>
          <w:sz w:val="24"/>
          <w:szCs w:val="24"/>
          <w:rtl/>
        </w:rPr>
        <w:t>.</w:t>
      </w:r>
    </w:p>
    <w:p w:rsidR="00604C09" w:rsidRDefault="00604C09" w:rsidP="00604C09">
      <w:pPr>
        <w:spacing w:before="120" w:after="120" w:line="360" w:lineRule="auto"/>
        <w:jc w:val="both"/>
        <w:rPr>
          <w:rFonts w:ascii="David" w:hAnsi="David" w:cs="David" w:hint="cs"/>
          <w:sz w:val="24"/>
          <w:szCs w:val="24"/>
          <w:rtl/>
        </w:rPr>
      </w:pPr>
      <w:proofErr w:type="gramStart"/>
      <w:r w:rsidRPr="00604C09">
        <w:rPr>
          <w:rFonts w:ascii="David" w:hAnsi="David" w:cs="David"/>
          <w:b/>
          <w:bCs/>
          <w:sz w:val="24"/>
          <w:szCs w:val="24"/>
        </w:rPr>
        <w:t>public</w:t>
      </w:r>
      <w:proofErr w:type="gramEnd"/>
      <w:r w:rsidRPr="00604C09">
        <w:rPr>
          <w:rFonts w:ascii="David" w:hAnsi="David" w:cs="David"/>
          <w:sz w:val="24"/>
          <w:szCs w:val="24"/>
        </w:rPr>
        <w:t xml:space="preserve"> </w:t>
      </w:r>
      <w:r w:rsidRPr="00604C09">
        <w:rPr>
          <w:rFonts w:ascii="David" w:hAnsi="David" w:cs="David"/>
          <w:b/>
          <w:bCs/>
          <w:sz w:val="24"/>
          <w:szCs w:val="24"/>
        </w:rPr>
        <w:t>void</w:t>
      </w:r>
      <w:r w:rsidRPr="00604C09">
        <w:rPr>
          <w:rFonts w:ascii="David" w:hAnsi="David" w:cs="David"/>
          <w:sz w:val="24"/>
          <w:szCs w:val="24"/>
        </w:rPr>
        <w:t xml:space="preserve"> </w:t>
      </w:r>
      <w:proofErr w:type="spellStart"/>
      <w:r w:rsidRPr="00604C09">
        <w:rPr>
          <w:rFonts w:ascii="David" w:hAnsi="David" w:cs="David"/>
          <w:b/>
          <w:bCs/>
          <w:sz w:val="24"/>
          <w:szCs w:val="24"/>
        </w:rPr>
        <w:t>SearchClient</w:t>
      </w:r>
      <w:proofErr w:type="spellEnd"/>
      <w:r w:rsidRPr="00604C09">
        <w:rPr>
          <w:rFonts w:ascii="David" w:hAnsi="David" w:cs="David"/>
          <w:sz w:val="24"/>
          <w:szCs w:val="24"/>
        </w:rPr>
        <w:t xml:space="preserve">(Integer </w:t>
      </w:r>
      <w:proofErr w:type="spellStart"/>
      <w:r w:rsidRPr="00604C09">
        <w:rPr>
          <w:rFonts w:ascii="David" w:hAnsi="David" w:cs="David"/>
          <w:sz w:val="24"/>
          <w:szCs w:val="24"/>
        </w:rPr>
        <w:t>ClientNumber</w:t>
      </w:r>
      <w:proofErr w:type="spellEnd"/>
      <w:r w:rsidRPr="00604C09">
        <w:rPr>
          <w:rFonts w:ascii="David" w:hAnsi="David" w:cs="David"/>
          <w:sz w:val="24"/>
          <w:szCs w:val="24"/>
        </w:rPr>
        <w:t>){</w:t>
      </w:r>
    </w:p>
    <w:p w:rsidR="00604C09" w:rsidRDefault="00604C09" w:rsidP="00604C09">
      <w:pPr>
        <w:spacing w:before="120" w:after="120" w:line="360" w:lineRule="auto"/>
        <w:jc w:val="both"/>
        <w:rPr>
          <w:rFonts w:ascii="David" w:hAnsi="David" w:cs="David" w:hint="cs"/>
          <w:sz w:val="24"/>
          <w:szCs w:val="24"/>
          <w:rtl/>
        </w:rPr>
      </w:pPr>
      <w:r>
        <w:rPr>
          <w:rFonts w:ascii="David" w:hAnsi="David" w:cs="David" w:hint="cs"/>
          <w:sz w:val="24"/>
          <w:szCs w:val="24"/>
          <w:rtl/>
        </w:rPr>
        <w:t>המתודה מקבלת מספר לקוח בבנק מחפשת אותו ומחזירה את פרטיו. שוב</w:t>
      </w:r>
      <w:r w:rsidR="00793112">
        <w:rPr>
          <w:rFonts w:ascii="David" w:hAnsi="David" w:cs="David" w:hint="cs"/>
          <w:sz w:val="24"/>
          <w:szCs w:val="24"/>
          <w:rtl/>
        </w:rPr>
        <w:t>,</w:t>
      </w:r>
      <w:r>
        <w:rPr>
          <w:rFonts w:ascii="David" w:hAnsi="David" w:cs="David" w:hint="cs"/>
          <w:sz w:val="24"/>
          <w:szCs w:val="24"/>
          <w:rtl/>
        </w:rPr>
        <w:t xml:space="preserve"> החיפוש הוא לפי מפתח פיקטיבי המכיל רק את השדה החשוב לנו </w:t>
      </w:r>
      <w:r>
        <w:rPr>
          <w:rFonts w:ascii="David" w:hAnsi="David" w:cs="David"/>
          <w:sz w:val="24"/>
          <w:szCs w:val="24"/>
          <w:rtl/>
        </w:rPr>
        <w:t>–</w:t>
      </w:r>
      <w:r>
        <w:rPr>
          <w:rFonts w:ascii="David" w:hAnsi="David" w:cs="David" w:hint="cs"/>
          <w:sz w:val="24"/>
          <w:szCs w:val="24"/>
          <w:rtl/>
        </w:rPr>
        <w:t xml:space="preserve"> מספר לקוח. סיבוכיות זמן ריצה היא כסיבוכיות זמן ריצה של חיפוש </w:t>
      </w:r>
      <w:proofErr w:type="spellStart"/>
      <w:r>
        <w:rPr>
          <w:rFonts w:ascii="David" w:hAnsi="David" w:cs="David" w:hint="cs"/>
          <w:sz w:val="24"/>
          <w:szCs w:val="24"/>
          <w:rtl/>
        </w:rPr>
        <w:t>בעא"ש</w:t>
      </w:r>
      <w:proofErr w:type="spellEnd"/>
      <w:r>
        <w:rPr>
          <w:rFonts w:ascii="David" w:hAnsi="David" w:cs="David" w:hint="cs"/>
          <w:sz w:val="24"/>
          <w:szCs w:val="24"/>
          <w:rtl/>
        </w:rPr>
        <w:t xml:space="preserve"> </w:t>
      </w:r>
      <w:r>
        <w:rPr>
          <w:rFonts w:ascii="Arial" w:hAnsi="Arial" w:cs="Arial"/>
          <w:sz w:val="24"/>
          <w:szCs w:val="24"/>
        </w:rPr>
        <w:t>Θ</w:t>
      </w:r>
      <w:r>
        <w:rPr>
          <w:rFonts w:ascii="David" w:hAnsi="David" w:cs="David"/>
          <w:sz w:val="24"/>
          <w:szCs w:val="24"/>
        </w:rPr>
        <w:t>(</w:t>
      </w:r>
      <w:proofErr w:type="spellStart"/>
      <w:r>
        <w:rPr>
          <w:rFonts w:ascii="David" w:hAnsi="David" w:cs="David"/>
          <w:sz w:val="24"/>
          <w:szCs w:val="24"/>
        </w:rPr>
        <w:t>lgn</w:t>
      </w:r>
      <w:proofErr w:type="spellEnd"/>
      <w:r>
        <w:rPr>
          <w:rFonts w:ascii="David" w:hAnsi="David" w:cs="David"/>
          <w:sz w:val="24"/>
          <w:szCs w:val="24"/>
        </w:rPr>
        <w:t>)</w:t>
      </w:r>
      <w:r>
        <w:rPr>
          <w:rFonts w:ascii="David" w:hAnsi="David" w:cs="David" w:hint="cs"/>
          <w:sz w:val="24"/>
          <w:szCs w:val="24"/>
          <w:rtl/>
        </w:rPr>
        <w:t>.</w:t>
      </w:r>
    </w:p>
    <w:p w:rsidR="00604C09" w:rsidRDefault="00604C09" w:rsidP="00604C09">
      <w:pPr>
        <w:spacing w:before="120" w:after="120" w:line="360" w:lineRule="auto"/>
        <w:jc w:val="both"/>
        <w:rPr>
          <w:rFonts w:ascii="David" w:hAnsi="David" w:cs="David" w:hint="cs"/>
          <w:sz w:val="24"/>
          <w:szCs w:val="24"/>
          <w:rtl/>
        </w:rPr>
      </w:pPr>
      <w:proofErr w:type="gramStart"/>
      <w:r w:rsidRPr="00604C09">
        <w:rPr>
          <w:rFonts w:ascii="David" w:hAnsi="David" w:cs="David"/>
          <w:b/>
          <w:bCs/>
          <w:sz w:val="24"/>
          <w:szCs w:val="24"/>
        </w:rPr>
        <w:t>public</w:t>
      </w:r>
      <w:proofErr w:type="gramEnd"/>
      <w:r w:rsidRPr="00604C09">
        <w:rPr>
          <w:rFonts w:ascii="David" w:hAnsi="David" w:cs="David"/>
          <w:sz w:val="24"/>
          <w:szCs w:val="24"/>
        </w:rPr>
        <w:t xml:space="preserve"> </w:t>
      </w:r>
      <w:r w:rsidRPr="00604C09">
        <w:rPr>
          <w:rFonts w:ascii="David" w:hAnsi="David" w:cs="David"/>
          <w:b/>
          <w:bCs/>
          <w:sz w:val="24"/>
          <w:szCs w:val="24"/>
        </w:rPr>
        <w:t>void</w:t>
      </w:r>
      <w:r w:rsidRPr="00604C09">
        <w:rPr>
          <w:rFonts w:ascii="David" w:hAnsi="David" w:cs="David"/>
          <w:sz w:val="24"/>
          <w:szCs w:val="24"/>
        </w:rPr>
        <w:t xml:space="preserve"> </w:t>
      </w:r>
      <w:proofErr w:type="spellStart"/>
      <w:r w:rsidRPr="00604C09">
        <w:rPr>
          <w:rFonts w:ascii="David" w:hAnsi="David" w:cs="David"/>
          <w:b/>
          <w:bCs/>
          <w:sz w:val="24"/>
          <w:szCs w:val="24"/>
        </w:rPr>
        <w:t>DepositWithdrawl</w:t>
      </w:r>
      <w:proofErr w:type="spellEnd"/>
      <w:r w:rsidRPr="00604C09">
        <w:rPr>
          <w:rFonts w:ascii="David" w:hAnsi="David" w:cs="David"/>
          <w:sz w:val="24"/>
          <w:szCs w:val="24"/>
        </w:rPr>
        <w:t>(String [] input){</w:t>
      </w:r>
    </w:p>
    <w:p w:rsidR="00604C09" w:rsidRDefault="00604C09" w:rsidP="00604C09">
      <w:pPr>
        <w:spacing w:before="120" w:after="120" w:line="360" w:lineRule="auto"/>
        <w:jc w:val="both"/>
        <w:rPr>
          <w:rFonts w:ascii="David" w:hAnsi="David" w:cs="David" w:hint="cs"/>
          <w:sz w:val="24"/>
          <w:szCs w:val="24"/>
          <w:rtl/>
        </w:rPr>
      </w:pPr>
      <w:r>
        <w:rPr>
          <w:rFonts w:ascii="David" w:hAnsi="David" w:cs="David" w:hint="cs"/>
          <w:sz w:val="24"/>
          <w:szCs w:val="24"/>
          <w:rtl/>
        </w:rPr>
        <w:t xml:space="preserve">המתודה המרכזית בענייננו. </w:t>
      </w:r>
    </w:p>
    <w:p w:rsidR="00604C09" w:rsidRDefault="00604C09" w:rsidP="00A742CE">
      <w:pPr>
        <w:spacing w:before="120" w:after="120" w:line="360" w:lineRule="auto"/>
        <w:jc w:val="both"/>
        <w:rPr>
          <w:rFonts w:ascii="David" w:hAnsi="David" w:cs="David" w:hint="cs"/>
          <w:sz w:val="24"/>
          <w:szCs w:val="24"/>
          <w:rtl/>
        </w:rPr>
      </w:pPr>
      <w:r>
        <w:rPr>
          <w:rFonts w:ascii="David" w:hAnsi="David" w:cs="David" w:hint="cs"/>
          <w:sz w:val="24"/>
          <w:szCs w:val="24"/>
          <w:rtl/>
        </w:rPr>
        <w:t xml:space="preserve">זוהי מתודת התחזוקה של הפקדות ומשיכות כספים בבנק. בכל הפקדה ומשיכה יש לעדכן את </w:t>
      </w:r>
      <w:proofErr w:type="spellStart"/>
      <w:r>
        <w:rPr>
          <w:rFonts w:ascii="David" w:hAnsi="David" w:cs="David"/>
          <w:sz w:val="24"/>
          <w:szCs w:val="24"/>
        </w:rPr>
        <w:t>RBClientTree</w:t>
      </w:r>
      <w:proofErr w:type="spellEnd"/>
      <w:r>
        <w:rPr>
          <w:rFonts w:ascii="David" w:hAnsi="David" w:cs="David" w:hint="cs"/>
          <w:sz w:val="24"/>
          <w:szCs w:val="24"/>
          <w:rtl/>
        </w:rPr>
        <w:t xml:space="preserve"> ו-</w:t>
      </w:r>
      <w:proofErr w:type="spellStart"/>
      <w:r>
        <w:rPr>
          <w:rFonts w:ascii="David" w:hAnsi="David" w:cs="David"/>
          <w:sz w:val="24"/>
          <w:szCs w:val="24"/>
        </w:rPr>
        <w:t>RBMaxTree</w:t>
      </w:r>
      <w:proofErr w:type="spellEnd"/>
      <w:r>
        <w:rPr>
          <w:rFonts w:ascii="David" w:hAnsi="David" w:cs="David" w:hint="cs"/>
          <w:sz w:val="24"/>
          <w:szCs w:val="24"/>
          <w:rtl/>
        </w:rPr>
        <w:t xml:space="preserve">. </w:t>
      </w:r>
      <w:r w:rsidR="00A742CE">
        <w:rPr>
          <w:rFonts w:ascii="David" w:hAnsi="David" w:cs="David" w:hint="cs"/>
          <w:sz w:val="24"/>
          <w:szCs w:val="24"/>
          <w:rtl/>
        </w:rPr>
        <w:t>תחילה</w:t>
      </w:r>
      <w:r w:rsidR="00793112">
        <w:rPr>
          <w:rFonts w:ascii="David" w:hAnsi="David" w:cs="David" w:hint="cs"/>
          <w:sz w:val="24"/>
          <w:szCs w:val="24"/>
          <w:rtl/>
        </w:rPr>
        <w:t>,</w:t>
      </w:r>
      <w:r>
        <w:rPr>
          <w:rFonts w:ascii="David" w:hAnsi="David" w:cs="David" w:hint="cs"/>
          <w:sz w:val="24"/>
          <w:szCs w:val="24"/>
          <w:rtl/>
        </w:rPr>
        <w:t xml:space="preserve"> נחפש בעץ הראשי את הצומת המתאים. נבנה מפתח חדש מטיפוס </w:t>
      </w:r>
      <w:proofErr w:type="spellStart"/>
      <w:r>
        <w:rPr>
          <w:rFonts w:ascii="David" w:hAnsi="David" w:cs="David"/>
          <w:sz w:val="24"/>
          <w:szCs w:val="24"/>
        </w:rPr>
        <w:t>KeyClient</w:t>
      </w:r>
      <w:proofErr w:type="spellEnd"/>
      <w:r>
        <w:rPr>
          <w:rFonts w:ascii="David" w:hAnsi="David" w:cs="David" w:hint="cs"/>
          <w:sz w:val="24"/>
          <w:szCs w:val="24"/>
          <w:rtl/>
        </w:rPr>
        <w:t xml:space="preserve"> ובו השינויים הדרושים ביתרה. </w:t>
      </w:r>
      <w:proofErr w:type="spellStart"/>
      <w:r>
        <w:rPr>
          <w:rFonts w:ascii="David" w:hAnsi="David" w:cs="David" w:hint="cs"/>
          <w:sz w:val="24"/>
          <w:szCs w:val="24"/>
          <w:rtl/>
        </w:rPr>
        <w:t>בנתיים</w:t>
      </w:r>
      <w:proofErr w:type="spellEnd"/>
      <w:r>
        <w:rPr>
          <w:rFonts w:ascii="David" w:hAnsi="David" w:cs="David" w:hint="cs"/>
          <w:sz w:val="24"/>
          <w:szCs w:val="24"/>
          <w:rtl/>
        </w:rPr>
        <w:t xml:space="preserve"> נבנה גם מפתח חדש עבור עץ היתרות. נשים לב, אין לשנות את ערך היתרה בצומת הרלוונטי בעץ היתרות. שינוי כזה עלול להרוס את חוק עץ החיפוש הבינארי</w:t>
      </w:r>
      <w:r w:rsidR="00793112">
        <w:rPr>
          <w:rFonts w:ascii="David" w:hAnsi="David" w:cs="David" w:hint="cs"/>
          <w:sz w:val="24"/>
          <w:szCs w:val="24"/>
          <w:rtl/>
        </w:rPr>
        <w:t xml:space="preserve"> בעץ זה</w:t>
      </w:r>
      <w:r>
        <w:rPr>
          <w:rFonts w:ascii="David" w:hAnsi="David" w:cs="David" w:hint="cs"/>
          <w:sz w:val="24"/>
          <w:szCs w:val="24"/>
          <w:rtl/>
        </w:rPr>
        <w:t xml:space="preserve">. לכן, יש </w:t>
      </w:r>
      <w:r w:rsidR="00793112">
        <w:rPr>
          <w:rFonts w:ascii="David" w:hAnsi="David" w:cs="David" w:hint="cs"/>
          <w:sz w:val="24"/>
          <w:szCs w:val="24"/>
          <w:rtl/>
        </w:rPr>
        <w:t>להשתמש</w:t>
      </w:r>
      <w:r>
        <w:rPr>
          <w:rFonts w:ascii="David" w:hAnsi="David" w:cs="David" w:hint="cs"/>
          <w:sz w:val="24"/>
          <w:szCs w:val="24"/>
          <w:rtl/>
        </w:rPr>
        <w:t xml:space="preserve"> במצביע שבצומת בעץ הראשי כדי לגשת ישירות לצומת הרלוונטי בעץ היתרות ולמחוק אותו. נשים לב, שגם חיפוש </w:t>
      </w:r>
      <w:proofErr w:type="spellStart"/>
      <w:r>
        <w:rPr>
          <w:rFonts w:ascii="David" w:hAnsi="David" w:cs="David" w:hint="cs"/>
          <w:sz w:val="24"/>
          <w:szCs w:val="24"/>
          <w:rtl/>
        </w:rPr>
        <w:t>בעא"ש</w:t>
      </w:r>
      <w:proofErr w:type="spellEnd"/>
      <w:r>
        <w:rPr>
          <w:rFonts w:ascii="David" w:hAnsi="David" w:cs="David" w:hint="cs"/>
          <w:sz w:val="24"/>
          <w:szCs w:val="24"/>
          <w:rtl/>
        </w:rPr>
        <w:t xml:space="preserve"> לא היה מועיל לנו במציאת הצומת הדרוש</w:t>
      </w:r>
      <w:r w:rsidR="00A742CE">
        <w:rPr>
          <w:rFonts w:ascii="David" w:hAnsi="David" w:cs="David" w:hint="cs"/>
          <w:sz w:val="24"/>
          <w:szCs w:val="24"/>
          <w:rtl/>
        </w:rPr>
        <w:t>,</w:t>
      </w:r>
      <w:r>
        <w:rPr>
          <w:rFonts w:ascii="David" w:hAnsi="David" w:cs="David" w:hint="cs"/>
          <w:sz w:val="24"/>
          <w:szCs w:val="24"/>
          <w:rtl/>
        </w:rPr>
        <w:t xml:space="preserve"> שכן ייתכנו צמתים רבים עם אותה יתרה.</w:t>
      </w:r>
      <w:r w:rsidR="00A742CE">
        <w:rPr>
          <w:rFonts w:ascii="David" w:hAnsi="David" w:cs="David" w:hint="cs"/>
          <w:sz w:val="24"/>
          <w:szCs w:val="24"/>
          <w:rtl/>
        </w:rPr>
        <w:t xml:space="preserve"> בהמשך,</w:t>
      </w:r>
      <w:r>
        <w:rPr>
          <w:rFonts w:ascii="David" w:hAnsi="David" w:cs="David" w:hint="cs"/>
          <w:sz w:val="24"/>
          <w:szCs w:val="24"/>
          <w:rtl/>
        </w:rPr>
        <w:t xml:space="preserve"> לאחר מחיקת הצומת מעץ היתרות נכניס אליו את הצומת החדש ונצביע עליו במפתח החדש שאנחנו בונים.</w:t>
      </w:r>
    </w:p>
    <w:p w:rsidR="00604C09" w:rsidRDefault="00604C09" w:rsidP="00604C09">
      <w:pPr>
        <w:spacing w:before="120" w:after="120" w:line="360" w:lineRule="auto"/>
        <w:jc w:val="both"/>
        <w:rPr>
          <w:rFonts w:ascii="David" w:hAnsi="David" w:cs="David" w:hint="cs"/>
          <w:sz w:val="24"/>
          <w:szCs w:val="24"/>
          <w:rtl/>
        </w:rPr>
      </w:pPr>
      <w:r>
        <w:rPr>
          <w:rFonts w:ascii="David" w:hAnsi="David" w:cs="David" w:hint="cs"/>
          <w:sz w:val="24"/>
          <w:szCs w:val="24"/>
          <w:rtl/>
        </w:rPr>
        <w:t>לאחר מכן, יש לבדוק האם יש צורך להתעסק ברשימת הלקוחות שביתרת חוב.</w:t>
      </w:r>
    </w:p>
    <w:p w:rsidR="00604C09" w:rsidRDefault="00604C09" w:rsidP="00604C09">
      <w:pPr>
        <w:spacing w:before="120" w:after="120" w:line="360" w:lineRule="auto"/>
        <w:jc w:val="both"/>
        <w:rPr>
          <w:rFonts w:ascii="David" w:hAnsi="David" w:cs="David" w:hint="cs"/>
          <w:sz w:val="24"/>
          <w:szCs w:val="24"/>
          <w:rtl/>
        </w:rPr>
      </w:pPr>
      <w:r>
        <w:rPr>
          <w:rFonts w:ascii="David" w:hAnsi="David" w:cs="David" w:hint="cs"/>
          <w:sz w:val="24"/>
          <w:szCs w:val="24"/>
          <w:rtl/>
        </w:rPr>
        <w:t xml:space="preserve">המקרים בהם נתערב ברשימה הם </w:t>
      </w:r>
      <w:r>
        <w:rPr>
          <w:rFonts w:ascii="David" w:hAnsi="David" w:cs="David"/>
          <w:sz w:val="24"/>
          <w:szCs w:val="24"/>
          <w:rtl/>
        </w:rPr>
        <w:t>–</w:t>
      </w:r>
      <w:r>
        <w:rPr>
          <w:rFonts w:ascii="David" w:hAnsi="David" w:cs="David" w:hint="cs"/>
          <w:sz w:val="24"/>
          <w:szCs w:val="24"/>
          <w:rtl/>
        </w:rPr>
        <w:t xml:space="preserve"> </w:t>
      </w:r>
    </w:p>
    <w:p w:rsidR="00604C09" w:rsidRDefault="00604C09" w:rsidP="00A742CE">
      <w:pPr>
        <w:pStyle w:val="a3"/>
        <w:numPr>
          <w:ilvl w:val="0"/>
          <w:numId w:val="2"/>
        </w:numPr>
        <w:spacing w:before="120" w:after="120" w:line="360" w:lineRule="auto"/>
        <w:jc w:val="both"/>
        <w:rPr>
          <w:rFonts w:ascii="David" w:hAnsi="David" w:cs="David" w:hint="cs"/>
          <w:sz w:val="24"/>
          <w:szCs w:val="24"/>
        </w:rPr>
      </w:pPr>
      <w:r w:rsidRPr="00604C09">
        <w:rPr>
          <w:rFonts w:ascii="David" w:hAnsi="David" w:cs="David" w:hint="cs"/>
          <w:sz w:val="24"/>
          <w:szCs w:val="24"/>
          <w:rtl/>
        </w:rPr>
        <w:t>מקרה בו לקוח</w:t>
      </w:r>
      <w:r>
        <w:rPr>
          <w:rFonts w:ascii="David" w:hAnsi="David" w:cs="David" w:hint="cs"/>
          <w:sz w:val="24"/>
          <w:szCs w:val="24"/>
          <w:rtl/>
        </w:rPr>
        <w:t xml:space="preserve"> </w:t>
      </w:r>
      <w:r w:rsidR="0045765E">
        <w:rPr>
          <w:rFonts w:ascii="David" w:hAnsi="David" w:cs="David" w:hint="cs"/>
          <w:sz w:val="24"/>
          <w:szCs w:val="24"/>
          <w:rtl/>
        </w:rPr>
        <w:t>היה בעל יתרה חיובית ובעקבות משי</w:t>
      </w:r>
      <w:r w:rsidR="00A742CE">
        <w:rPr>
          <w:rFonts w:ascii="David" w:hAnsi="David" w:cs="David" w:hint="cs"/>
          <w:sz w:val="24"/>
          <w:szCs w:val="24"/>
          <w:rtl/>
        </w:rPr>
        <w:t>כת יתר הגיע למצב של יתרה שלילית</w:t>
      </w:r>
      <w:r w:rsidR="0045765E">
        <w:rPr>
          <w:rFonts w:ascii="David" w:hAnsi="David" w:cs="David" w:hint="cs"/>
          <w:sz w:val="24"/>
          <w:szCs w:val="24"/>
          <w:rtl/>
        </w:rPr>
        <w:t xml:space="preserve">. במקרה זה נוסיף תא חדש לרשימה ובו מפתח הלקוח וגם </w:t>
      </w:r>
      <w:r w:rsidR="00A742CE">
        <w:rPr>
          <w:rFonts w:ascii="David" w:hAnsi="David" w:cs="David" w:hint="cs"/>
          <w:sz w:val="24"/>
          <w:szCs w:val="24"/>
          <w:rtl/>
        </w:rPr>
        <w:t>נ</w:t>
      </w:r>
      <w:r w:rsidR="0045765E">
        <w:rPr>
          <w:rFonts w:ascii="David" w:hAnsi="David" w:cs="David" w:hint="cs"/>
          <w:sz w:val="24"/>
          <w:szCs w:val="24"/>
          <w:rtl/>
        </w:rPr>
        <w:t xml:space="preserve">עדכן במפתח </w:t>
      </w:r>
      <w:r w:rsidR="00A742CE">
        <w:rPr>
          <w:rFonts w:ascii="David" w:hAnsi="David" w:cs="David" w:hint="cs"/>
          <w:sz w:val="24"/>
          <w:szCs w:val="24"/>
          <w:rtl/>
        </w:rPr>
        <w:t>החדש</w:t>
      </w:r>
      <w:r w:rsidR="0045765E">
        <w:rPr>
          <w:rFonts w:ascii="David" w:hAnsi="David" w:cs="David" w:hint="cs"/>
          <w:sz w:val="24"/>
          <w:szCs w:val="24"/>
          <w:rtl/>
        </w:rPr>
        <w:t xml:space="preserve"> מצביע לתא המתאים ברשימה.</w:t>
      </w:r>
    </w:p>
    <w:p w:rsidR="0045765E" w:rsidRDefault="0045765E" w:rsidP="00A742CE">
      <w:pPr>
        <w:pStyle w:val="a3"/>
        <w:numPr>
          <w:ilvl w:val="0"/>
          <w:numId w:val="2"/>
        </w:numPr>
        <w:spacing w:before="120" w:after="120" w:line="360" w:lineRule="auto"/>
        <w:jc w:val="both"/>
        <w:rPr>
          <w:rFonts w:ascii="David" w:hAnsi="David" w:cs="David" w:hint="cs"/>
          <w:sz w:val="24"/>
          <w:szCs w:val="24"/>
        </w:rPr>
      </w:pPr>
      <w:r>
        <w:rPr>
          <w:rFonts w:ascii="David" w:hAnsi="David" w:cs="David" w:hint="cs"/>
          <w:sz w:val="24"/>
          <w:szCs w:val="24"/>
          <w:rtl/>
        </w:rPr>
        <w:t xml:space="preserve">מקרה בו הלקוח היה בעל יתרה שלילית ובזכות הפקדה יתרתו הפכה חיובית </w:t>
      </w:r>
      <w:r>
        <w:rPr>
          <w:rFonts w:ascii="David" w:hAnsi="David" w:cs="David"/>
          <w:sz w:val="24"/>
          <w:szCs w:val="24"/>
          <w:rtl/>
        </w:rPr>
        <w:t>–</w:t>
      </w:r>
      <w:r>
        <w:rPr>
          <w:rFonts w:ascii="David" w:hAnsi="David" w:cs="David" w:hint="cs"/>
          <w:sz w:val="24"/>
          <w:szCs w:val="24"/>
          <w:rtl/>
        </w:rPr>
        <w:t xml:space="preserve"> נמחק את התא הרלוונטי ברשימה ונציב </w:t>
      </w:r>
      <w:r>
        <w:rPr>
          <w:rFonts w:ascii="David" w:hAnsi="David" w:cs="David"/>
          <w:sz w:val="24"/>
          <w:szCs w:val="24"/>
        </w:rPr>
        <w:t>null</w:t>
      </w:r>
      <w:r>
        <w:rPr>
          <w:rFonts w:ascii="David" w:hAnsi="David" w:cs="David" w:hint="cs"/>
          <w:sz w:val="24"/>
          <w:szCs w:val="24"/>
          <w:rtl/>
        </w:rPr>
        <w:t xml:space="preserve"> בשדה המצביע על הרשימה במפתח בצומת בעץ</w:t>
      </w:r>
      <w:r w:rsidR="00A742CE">
        <w:rPr>
          <w:rFonts w:ascii="David" w:hAnsi="David" w:cs="David" w:hint="cs"/>
          <w:sz w:val="24"/>
          <w:szCs w:val="24"/>
          <w:rtl/>
        </w:rPr>
        <w:t xml:space="preserve"> במפתח החדש</w:t>
      </w:r>
      <w:r>
        <w:rPr>
          <w:rFonts w:ascii="David" w:hAnsi="David" w:cs="David" w:hint="cs"/>
          <w:sz w:val="24"/>
          <w:szCs w:val="24"/>
          <w:rtl/>
        </w:rPr>
        <w:t>.</w:t>
      </w:r>
    </w:p>
    <w:p w:rsidR="0046184E" w:rsidRDefault="0045765E" w:rsidP="00604C09">
      <w:pPr>
        <w:pStyle w:val="a3"/>
        <w:numPr>
          <w:ilvl w:val="0"/>
          <w:numId w:val="2"/>
        </w:numPr>
        <w:spacing w:before="120" w:after="120" w:line="360" w:lineRule="auto"/>
        <w:jc w:val="both"/>
        <w:rPr>
          <w:rFonts w:ascii="David" w:hAnsi="David" w:cs="David" w:hint="cs"/>
          <w:sz w:val="24"/>
          <w:szCs w:val="24"/>
        </w:rPr>
      </w:pPr>
      <w:r>
        <w:rPr>
          <w:rFonts w:ascii="David" w:hAnsi="David" w:cs="David" w:hint="cs"/>
          <w:sz w:val="24"/>
          <w:szCs w:val="24"/>
          <w:rtl/>
        </w:rPr>
        <w:t xml:space="preserve">מקרה בו הלקוח היה בעל יתרה שלילית ובעקבות משיכה / הפקדה נותר ביתרה שלילית. נעדכן את התא הרלוונטי ברשימת </w:t>
      </w:r>
      <w:proofErr w:type="spellStart"/>
      <w:r>
        <w:rPr>
          <w:rFonts w:ascii="David" w:hAnsi="David" w:cs="David" w:hint="cs"/>
          <w:sz w:val="24"/>
          <w:szCs w:val="24"/>
          <w:rtl/>
        </w:rPr>
        <w:t>הלקחות</w:t>
      </w:r>
      <w:proofErr w:type="spellEnd"/>
      <w:r>
        <w:rPr>
          <w:rFonts w:ascii="David" w:hAnsi="David" w:cs="David" w:hint="cs"/>
          <w:sz w:val="24"/>
          <w:szCs w:val="24"/>
          <w:rtl/>
        </w:rPr>
        <w:t xml:space="preserve"> ביתרת חוב ולא נשה דבר במצביע</w:t>
      </w:r>
      <w:r w:rsidR="00A742CE">
        <w:rPr>
          <w:rFonts w:ascii="David" w:hAnsi="David" w:cs="David" w:hint="cs"/>
          <w:sz w:val="24"/>
          <w:szCs w:val="24"/>
          <w:rtl/>
        </w:rPr>
        <w:t xml:space="preserve"> במפתח</w:t>
      </w:r>
      <w:r>
        <w:rPr>
          <w:rFonts w:ascii="David" w:hAnsi="David" w:cs="David" w:hint="cs"/>
          <w:sz w:val="24"/>
          <w:szCs w:val="24"/>
          <w:rtl/>
        </w:rPr>
        <w:t>.</w:t>
      </w:r>
    </w:p>
    <w:p w:rsidR="00A742CE" w:rsidRDefault="00A742CE" w:rsidP="0046184E">
      <w:pPr>
        <w:spacing w:before="120" w:after="120" w:line="360" w:lineRule="auto"/>
        <w:jc w:val="both"/>
        <w:rPr>
          <w:rFonts w:ascii="David" w:hAnsi="David" w:cs="David" w:hint="cs"/>
          <w:sz w:val="24"/>
          <w:szCs w:val="24"/>
          <w:rtl/>
        </w:rPr>
      </w:pPr>
      <w:r>
        <w:rPr>
          <w:rFonts w:ascii="David" w:hAnsi="David" w:cs="David" w:hint="cs"/>
          <w:sz w:val="24"/>
          <w:szCs w:val="24"/>
          <w:rtl/>
        </w:rPr>
        <w:t>לבסוף, נעדכן את המפתח החדש בצומת בעץ.</w:t>
      </w:r>
      <w:bookmarkStart w:id="0" w:name="_GoBack"/>
      <w:bookmarkEnd w:id="0"/>
    </w:p>
    <w:p w:rsidR="0045765E" w:rsidRDefault="0046184E" w:rsidP="0046184E">
      <w:pPr>
        <w:spacing w:before="120" w:after="120" w:line="360" w:lineRule="auto"/>
        <w:jc w:val="both"/>
        <w:rPr>
          <w:rFonts w:ascii="David" w:hAnsi="David" w:cs="David" w:hint="cs"/>
          <w:sz w:val="24"/>
          <w:szCs w:val="24"/>
          <w:rtl/>
        </w:rPr>
      </w:pPr>
      <w:r>
        <w:rPr>
          <w:rFonts w:ascii="David" w:hAnsi="David" w:cs="David" w:hint="cs"/>
          <w:sz w:val="24"/>
          <w:szCs w:val="24"/>
          <w:rtl/>
        </w:rPr>
        <w:t xml:space="preserve">מבחינת סיבוכיות זמן הריצה, הרי שאנחנו מטפלים פה אך ורק בפעולות של חיפוש והוספה של צומת </w:t>
      </w:r>
      <w:proofErr w:type="spellStart"/>
      <w:r>
        <w:rPr>
          <w:rFonts w:ascii="David" w:hAnsi="David" w:cs="David" w:hint="cs"/>
          <w:sz w:val="24"/>
          <w:szCs w:val="24"/>
          <w:rtl/>
        </w:rPr>
        <w:t>לעא"ש</w:t>
      </w:r>
      <w:proofErr w:type="spellEnd"/>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Pr>
          <w:rFonts w:ascii="Arial" w:hAnsi="Arial" w:cs="Arial"/>
          <w:sz w:val="24"/>
          <w:szCs w:val="24"/>
        </w:rPr>
        <w:t>Θ</w:t>
      </w:r>
      <w:r>
        <w:rPr>
          <w:rFonts w:ascii="David" w:hAnsi="David" w:cs="David"/>
          <w:sz w:val="24"/>
          <w:szCs w:val="24"/>
        </w:rPr>
        <w:t>(</w:t>
      </w:r>
      <w:proofErr w:type="spellStart"/>
      <w:r>
        <w:rPr>
          <w:rFonts w:ascii="David" w:hAnsi="David" w:cs="David"/>
          <w:sz w:val="24"/>
          <w:szCs w:val="24"/>
        </w:rPr>
        <w:t>lgn</w:t>
      </w:r>
      <w:proofErr w:type="spellEnd"/>
      <w:r>
        <w:rPr>
          <w:rFonts w:ascii="David" w:hAnsi="David" w:cs="David"/>
          <w:sz w:val="24"/>
          <w:szCs w:val="24"/>
        </w:rPr>
        <w:t>)</w:t>
      </w:r>
      <w:r>
        <w:rPr>
          <w:rFonts w:ascii="David" w:hAnsi="David" w:cs="David" w:hint="cs"/>
          <w:sz w:val="24"/>
          <w:szCs w:val="24"/>
          <w:rtl/>
        </w:rPr>
        <w:t xml:space="preserve"> והוספת תא לרשימה </w:t>
      </w:r>
      <w:r w:rsidRPr="0046184E">
        <w:rPr>
          <w:rFonts w:ascii="David" w:hAnsi="David" w:cs="David"/>
          <w:sz w:val="24"/>
          <w:szCs w:val="24"/>
          <w:rtl/>
        </w:rPr>
        <w:t xml:space="preserve">מקושרת - </w:t>
      </w:r>
      <w:r w:rsidR="0045765E" w:rsidRPr="0046184E">
        <w:rPr>
          <w:rFonts w:ascii="David" w:hAnsi="David" w:cs="David"/>
          <w:sz w:val="24"/>
          <w:szCs w:val="24"/>
          <w:rtl/>
        </w:rPr>
        <w:t xml:space="preserve"> </w:t>
      </w:r>
      <w:r w:rsidRPr="0046184E">
        <w:rPr>
          <w:rFonts w:ascii="Arial" w:hAnsi="Arial" w:cs="Arial"/>
          <w:sz w:val="24"/>
          <w:szCs w:val="24"/>
        </w:rPr>
        <w:t>Θ</w:t>
      </w:r>
      <w:r w:rsidRPr="0046184E">
        <w:rPr>
          <w:rFonts w:ascii="David" w:hAnsi="David" w:cs="David"/>
          <w:sz w:val="24"/>
          <w:szCs w:val="24"/>
        </w:rPr>
        <w:t>(1)</w:t>
      </w:r>
      <w:r w:rsidRPr="0046184E">
        <w:rPr>
          <w:rFonts w:ascii="David" w:hAnsi="David" w:cs="David"/>
          <w:sz w:val="24"/>
          <w:szCs w:val="24"/>
          <w:rtl/>
        </w:rPr>
        <w:t xml:space="preserve"> ועוד פעולות על מצביעים ומפתחות בסיבוכיות זמן קבועה. לכן סיבוכיות הזמן של המתודה היא </w:t>
      </w:r>
      <w:r w:rsidRPr="0046184E">
        <w:rPr>
          <w:rFonts w:ascii="Arial" w:hAnsi="Arial" w:cs="Arial"/>
          <w:sz w:val="24"/>
          <w:szCs w:val="24"/>
        </w:rPr>
        <w:t>Θ</w:t>
      </w:r>
      <w:r w:rsidRPr="0046184E">
        <w:rPr>
          <w:rFonts w:ascii="David" w:hAnsi="David" w:cs="David"/>
          <w:sz w:val="24"/>
          <w:szCs w:val="24"/>
        </w:rPr>
        <w:t>(</w:t>
      </w:r>
      <w:proofErr w:type="spellStart"/>
      <w:r w:rsidRPr="0046184E">
        <w:rPr>
          <w:rFonts w:ascii="David" w:hAnsi="David" w:cs="David"/>
          <w:sz w:val="24"/>
          <w:szCs w:val="24"/>
        </w:rPr>
        <w:t>lgn</w:t>
      </w:r>
      <w:proofErr w:type="spellEnd"/>
      <w:r w:rsidRPr="0046184E">
        <w:rPr>
          <w:rFonts w:ascii="David" w:hAnsi="David" w:cs="David"/>
          <w:sz w:val="24"/>
          <w:szCs w:val="24"/>
        </w:rPr>
        <w:t>)</w:t>
      </w:r>
      <w:r>
        <w:rPr>
          <w:rFonts w:ascii="David" w:hAnsi="David" w:cs="David" w:hint="cs"/>
          <w:sz w:val="24"/>
          <w:szCs w:val="24"/>
          <w:rtl/>
        </w:rPr>
        <w:t>.</w:t>
      </w:r>
    </w:p>
    <w:p w:rsidR="001B0543" w:rsidRPr="00793112" w:rsidRDefault="001B0543" w:rsidP="0046184E">
      <w:pPr>
        <w:spacing w:before="120" w:after="120" w:line="360" w:lineRule="auto"/>
        <w:jc w:val="both"/>
        <w:rPr>
          <w:rFonts w:ascii="David" w:hAnsi="David" w:cs="David" w:hint="cs"/>
          <w:sz w:val="32"/>
          <w:szCs w:val="32"/>
          <w:rtl/>
        </w:rPr>
      </w:pPr>
      <w:r w:rsidRPr="00793112">
        <w:rPr>
          <w:rFonts w:ascii="David" w:hAnsi="David" w:cs="David"/>
          <w:sz w:val="32"/>
          <w:szCs w:val="32"/>
        </w:rPr>
        <w:t>InputBank.java</w:t>
      </w:r>
      <w:r w:rsidRPr="00793112">
        <w:rPr>
          <w:rFonts w:ascii="David" w:hAnsi="David" w:cs="David" w:hint="cs"/>
          <w:sz w:val="32"/>
          <w:szCs w:val="32"/>
          <w:rtl/>
        </w:rPr>
        <w:t xml:space="preserve"> </w:t>
      </w:r>
      <w:r w:rsidRPr="00793112">
        <w:rPr>
          <w:rFonts w:ascii="David" w:hAnsi="David" w:cs="David"/>
          <w:sz w:val="32"/>
          <w:szCs w:val="32"/>
          <w:rtl/>
        </w:rPr>
        <w:t>–</w:t>
      </w:r>
      <w:r w:rsidRPr="00793112">
        <w:rPr>
          <w:rFonts w:ascii="David" w:hAnsi="David" w:cs="David" w:hint="cs"/>
          <w:sz w:val="32"/>
          <w:szCs w:val="32"/>
          <w:rtl/>
        </w:rPr>
        <w:t xml:space="preserve"> </w:t>
      </w:r>
    </w:p>
    <w:p w:rsidR="001B0543" w:rsidRPr="0046184E" w:rsidRDefault="001B0543" w:rsidP="0046184E">
      <w:pPr>
        <w:spacing w:before="120" w:after="120" w:line="360" w:lineRule="auto"/>
        <w:jc w:val="both"/>
        <w:rPr>
          <w:rFonts w:ascii="David" w:hAnsi="David" w:cs="David" w:hint="cs"/>
          <w:sz w:val="24"/>
          <w:szCs w:val="24"/>
          <w:rtl/>
        </w:rPr>
      </w:pPr>
      <w:r>
        <w:rPr>
          <w:rFonts w:ascii="David" w:hAnsi="David" w:cs="David" w:hint="cs"/>
          <w:sz w:val="24"/>
          <w:szCs w:val="24"/>
          <w:rtl/>
        </w:rPr>
        <w:t xml:space="preserve">מחלקה לקבלת קלט מהמשתמש. פעולת באמצעות המחלקה </w:t>
      </w:r>
      <w:r>
        <w:rPr>
          <w:rFonts w:ascii="David" w:hAnsi="David" w:cs="David"/>
          <w:sz w:val="24"/>
          <w:szCs w:val="24"/>
        </w:rPr>
        <w:t>Scanner</w:t>
      </w:r>
      <w:r>
        <w:rPr>
          <w:rFonts w:ascii="David" w:hAnsi="David" w:cs="David" w:hint="cs"/>
          <w:sz w:val="24"/>
          <w:szCs w:val="24"/>
          <w:rtl/>
        </w:rPr>
        <w:t xml:space="preserve"> של </w:t>
      </w:r>
      <w:r>
        <w:rPr>
          <w:rFonts w:ascii="David" w:hAnsi="David" w:cs="David"/>
          <w:sz w:val="24"/>
          <w:szCs w:val="24"/>
        </w:rPr>
        <w:t>java</w:t>
      </w:r>
      <w:r>
        <w:rPr>
          <w:rFonts w:ascii="David" w:hAnsi="David" w:cs="David" w:hint="cs"/>
          <w:sz w:val="24"/>
          <w:szCs w:val="24"/>
          <w:rtl/>
        </w:rPr>
        <w:t>.</w:t>
      </w:r>
    </w:p>
    <w:sectPr w:rsidR="001B0543" w:rsidRPr="0046184E" w:rsidSect="00C046F2">
      <w:headerReference w:type="default" r:id="rId9"/>
      <w:pgSz w:w="11906" w:h="16838"/>
      <w:pgMar w:top="1134" w:right="1134" w:bottom="1134" w:left="1134"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1C57" w:rsidRDefault="00C11C57" w:rsidP="00603184">
      <w:pPr>
        <w:spacing w:after="0" w:line="240" w:lineRule="auto"/>
      </w:pPr>
      <w:r>
        <w:separator/>
      </w:r>
    </w:p>
  </w:endnote>
  <w:endnote w:type="continuationSeparator" w:id="0">
    <w:p w:rsidR="00C11C57" w:rsidRDefault="00C11C57" w:rsidP="00603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1C57" w:rsidRDefault="00C11C57" w:rsidP="00603184">
      <w:pPr>
        <w:spacing w:after="0" w:line="240" w:lineRule="auto"/>
      </w:pPr>
      <w:r>
        <w:separator/>
      </w:r>
    </w:p>
  </w:footnote>
  <w:footnote w:type="continuationSeparator" w:id="0">
    <w:p w:rsidR="00C11C57" w:rsidRDefault="00C11C57" w:rsidP="006031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888374195"/>
      <w:docPartObj>
        <w:docPartGallery w:val="Page Numbers (Top of Page)"/>
        <w:docPartUnique/>
      </w:docPartObj>
    </w:sdtPr>
    <w:sdtEndPr>
      <w:rPr>
        <w:cs/>
      </w:rPr>
    </w:sdtEndPr>
    <w:sdtContent>
      <w:p w:rsidR="00DB4066" w:rsidRDefault="00DB4066">
        <w:pPr>
          <w:pStyle w:val="a4"/>
          <w:jc w:val="center"/>
          <w:rPr>
            <w:cs/>
          </w:rPr>
        </w:pPr>
        <w:r>
          <w:fldChar w:fldCharType="begin"/>
        </w:r>
        <w:r>
          <w:rPr>
            <w:cs/>
          </w:rPr>
          <w:instrText>PAGE   \* MERGEFORMAT</w:instrText>
        </w:r>
        <w:r>
          <w:fldChar w:fldCharType="separate"/>
        </w:r>
        <w:r w:rsidR="00A742CE" w:rsidRPr="00A742CE">
          <w:rPr>
            <w:noProof/>
            <w:rtl/>
            <w:lang w:val="he-IL"/>
          </w:rPr>
          <w:t>6</w:t>
        </w:r>
        <w:r>
          <w:fldChar w:fldCharType="end"/>
        </w:r>
      </w:p>
    </w:sdtContent>
  </w:sdt>
  <w:p w:rsidR="00DB4066" w:rsidRDefault="00DB4066">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B65E7"/>
    <w:multiLevelType w:val="hybridMultilevel"/>
    <w:tmpl w:val="2C783E50"/>
    <w:lvl w:ilvl="0" w:tplc="A9BE624A">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CF472C5"/>
    <w:multiLevelType w:val="hybridMultilevel"/>
    <w:tmpl w:val="02A6DE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3E3"/>
    <w:rsid w:val="00026813"/>
    <w:rsid w:val="000A73E3"/>
    <w:rsid w:val="00154F3A"/>
    <w:rsid w:val="001867C0"/>
    <w:rsid w:val="001A2787"/>
    <w:rsid w:val="001B0543"/>
    <w:rsid w:val="001E31B9"/>
    <w:rsid w:val="00214148"/>
    <w:rsid w:val="002D1B3B"/>
    <w:rsid w:val="002E201E"/>
    <w:rsid w:val="003C444F"/>
    <w:rsid w:val="003D04EA"/>
    <w:rsid w:val="004553F6"/>
    <w:rsid w:val="0045765E"/>
    <w:rsid w:val="0046184E"/>
    <w:rsid w:val="005071EF"/>
    <w:rsid w:val="005601E8"/>
    <w:rsid w:val="005B278C"/>
    <w:rsid w:val="00603184"/>
    <w:rsid w:val="00604C09"/>
    <w:rsid w:val="00670B39"/>
    <w:rsid w:val="0072672B"/>
    <w:rsid w:val="00793112"/>
    <w:rsid w:val="008576CB"/>
    <w:rsid w:val="008A30AB"/>
    <w:rsid w:val="009D7534"/>
    <w:rsid w:val="009F5C2C"/>
    <w:rsid w:val="00A742CE"/>
    <w:rsid w:val="00A7541F"/>
    <w:rsid w:val="00B31E77"/>
    <w:rsid w:val="00B4105A"/>
    <w:rsid w:val="00B910FC"/>
    <w:rsid w:val="00C046F2"/>
    <w:rsid w:val="00C11C57"/>
    <w:rsid w:val="00C45187"/>
    <w:rsid w:val="00C61324"/>
    <w:rsid w:val="00C8275F"/>
    <w:rsid w:val="00D14CA6"/>
    <w:rsid w:val="00D31E55"/>
    <w:rsid w:val="00D657D9"/>
    <w:rsid w:val="00DB4066"/>
    <w:rsid w:val="00E35537"/>
    <w:rsid w:val="00F77285"/>
    <w:rsid w:val="00FA67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5187"/>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73E3"/>
    <w:pPr>
      <w:ind w:left="720"/>
      <w:contextualSpacing/>
    </w:pPr>
  </w:style>
  <w:style w:type="paragraph" w:styleId="a4">
    <w:name w:val="header"/>
    <w:basedOn w:val="a"/>
    <w:link w:val="a5"/>
    <w:uiPriority w:val="99"/>
    <w:unhideWhenUsed/>
    <w:rsid w:val="00603184"/>
    <w:pPr>
      <w:tabs>
        <w:tab w:val="center" w:pos="4153"/>
        <w:tab w:val="right" w:pos="8306"/>
      </w:tabs>
      <w:spacing w:after="0" w:line="240" w:lineRule="auto"/>
    </w:pPr>
  </w:style>
  <w:style w:type="character" w:customStyle="1" w:styleId="a5">
    <w:name w:val="כותרת עליונה תו"/>
    <w:basedOn w:val="a0"/>
    <w:link w:val="a4"/>
    <w:uiPriority w:val="99"/>
    <w:rsid w:val="00603184"/>
  </w:style>
  <w:style w:type="paragraph" w:styleId="a6">
    <w:name w:val="footer"/>
    <w:basedOn w:val="a"/>
    <w:link w:val="a7"/>
    <w:uiPriority w:val="99"/>
    <w:unhideWhenUsed/>
    <w:rsid w:val="00603184"/>
    <w:pPr>
      <w:tabs>
        <w:tab w:val="center" w:pos="4153"/>
        <w:tab w:val="right" w:pos="8306"/>
      </w:tabs>
      <w:spacing w:after="0" w:line="240" w:lineRule="auto"/>
    </w:pPr>
  </w:style>
  <w:style w:type="character" w:customStyle="1" w:styleId="a7">
    <w:name w:val="כותרת תחתונה תו"/>
    <w:basedOn w:val="a0"/>
    <w:link w:val="a6"/>
    <w:uiPriority w:val="99"/>
    <w:rsid w:val="006031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5187"/>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73E3"/>
    <w:pPr>
      <w:ind w:left="720"/>
      <w:contextualSpacing/>
    </w:pPr>
  </w:style>
  <w:style w:type="paragraph" w:styleId="a4">
    <w:name w:val="header"/>
    <w:basedOn w:val="a"/>
    <w:link w:val="a5"/>
    <w:uiPriority w:val="99"/>
    <w:unhideWhenUsed/>
    <w:rsid w:val="00603184"/>
    <w:pPr>
      <w:tabs>
        <w:tab w:val="center" w:pos="4153"/>
        <w:tab w:val="right" w:pos="8306"/>
      </w:tabs>
      <w:spacing w:after="0" w:line="240" w:lineRule="auto"/>
    </w:pPr>
  </w:style>
  <w:style w:type="character" w:customStyle="1" w:styleId="a5">
    <w:name w:val="כותרת עליונה תו"/>
    <w:basedOn w:val="a0"/>
    <w:link w:val="a4"/>
    <w:uiPriority w:val="99"/>
    <w:rsid w:val="00603184"/>
  </w:style>
  <w:style w:type="paragraph" w:styleId="a6">
    <w:name w:val="footer"/>
    <w:basedOn w:val="a"/>
    <w:link w:val="a7"/>
    <w:uiPriority w:val="99"/>
    <w:unhideWhenUsed/>
    <w:rsid w:val="00603184"/>
    <w:pPr>
      <w:tabs>
        <w:tab w:val="center" w:pos="4153"/>
        <w:tab w:val="right" w:pos="8306"/>
      </w:tabs>
      <w:spacing w:after="0" w:line="240" w:lineRule="auto"/>
    </w:pPr>
  </w:style>
  <w:style w:type="character" w:customStyle="1" w:styleId="a7">
    <w:name w:val="כותרת תחתונה תו"/>
    <w:basedOn w:val="a0"/>
    <w:link w:val="a6"/>
    <w:uiPriority w:val="99"/>
    <w:rsid w:val="00603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1C557-4BF9-449B-9810-EFA611370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6</Pages>
  <Words>1818</Words>
  <Characters>9091</Characters>
  <Application>Microsoft Office Word</Application>
  <DocSecurity>0</DocSecurity>
  <Lines>75</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Yizhar</dc:creator>
  <cp:lastModifiedBy>Yizhar</cp:lastModifiedBy>
  <cp:revision>14</cp:revision>
  <dcterms:created xsi:type="dcterms:W3CDTF">2017-03-12T20:24:00Z</dcterms:created>
  <dcterms:modified xsi:type="dcterms:W3CDTF">2017-03-13T00:45:00Z</dcterms:modified>
</cp:coreProperties>
</file>