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76E" w:rsidRPr="0096476E" w:rsidRDefault="0096476E" w:rsidP="0096476E">
      <w:pPr>
        <w:pStyle w:val="2"/>
        <w:tabs>
          <w:tab w:val="center" w:pos="4153"/>
        </w:tabs>
        <w:ind w:firstLineChars="0" w:firstLine="0"/>
      </w:pPr>
      <w:r>
        <w:rPr>
          <w:rFonts w:hint="eastAsia"/>
        </w:rPr>
        <w:t>第</w:t>
      </w:r>
      <w:r w:rsidR="003D5A1B">
        <w:rPr>
          <w:rFonts w:hint="eastAsia"/>
        </w:rPr>
        <w:t>6</w:t>
      </w:r>
      <w:r>
        <w:t>章</w:t>
      </w:r>
      <w:r>
        <w:rPr>
          <w:rFonts w:hint="eastAsia"/>
        </w:rPr>
        <w:t xml:space="preserve"> </w:t>
      </w:r>
      <w:r>
        <w:rPr>
          <w:rFonts w:hint="eastAsia"/>
        </w:rPr>
        <w:t>神经</w:t>
      </w:r>
      <w:r>
        <w:t>网络</w:t>
      </w:r>
    </w:p>
    <w:p w:rsidR="0096476E" w:rsidRPr="008578F0" w:rsidRDefault="003D5A1B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  <w:b/>
          <w:sz w:val="24"/>
        </w:rPr>
      </w:pPr>
      <w:r w:rsidRPr="008578F0">
        <w:rPr>
          <w:rFonts w:ascii="宋体" w:eastAsia="宋体" w:hAnsi="宋体" w:cs="Times New Roman"/>
          <w:b/>
          <w:sz w:val="24"/>
        </w:rPr>
        <w:t>6</w:t>
      </w:r>
      <w:r w:rsidR="0096476E" w:rsidRPr="008578F0">
        <w:rPr>
          <w:rFonts w:ascii="宋体" w:eastAsia="宋体" w:hAnsi="宋体" w:cs="Times New Roman"/>
          <w:b/>
          <w:sz w:val="24"/>
        </w:rPr>
        <w:t>.</w:t>
      </w:r>
      <w:r w:rsidRPr="008578F0">
        <w:rPr>
          <w:rFonts w:ascii="宋体" w:eastAsia="宋体" w:hAnsi="宋体" w:cs="Times New Roman"/>
          <w:b/>
          <w:sz w:val="24"/>
        </w:rPr>
        <w:t>1</w:t>
      </w:r>
      <w:r w:rsidR="0096476E" w:rsidRPr="008578F0">
        <w:rPr>
          <w:rFonts w:ascii="宋体" w:eastAsia="宋体" w:hAnsi="宋体" w:cs="Times New Roman"/>
          <w:b/>
          <w:sz w:val="24"/>
        </w:rPr>
        <w:t xml:space="preserve"> </w:t>
      </w:r>
      <w:r w:rsidR="0096476E" w:rsidRPr="008578F0">
        <w:rPr>
          <w:rFonts w:ascii="宋体" w:eastAsia="宋体" w:hAnsi="宋体" w:cs="Times New Roman" w:hint="eastAsia"/>
          <w:b/>
          <w:sz w:val="24"/>
        </w:rPr>
        <w:t>试述将线性函数</w:t>
      </w:r>
      <w:r w:rsidR="0096476E" w:rsidRPr="008578F0">
        <w:rPr>
          <w:rFonts w:ascii="宋体" w:eastAsia="宋体" w:hAnsi="宋体" w:cs="Times New Roman" w:hint="eastAsia"/>
          <w:b/>
          <w:i/>
          <w:sz w:val="24"/>
        </w:rPr>
        <w:t>f</w:t>
      </w:r>
      <w:r w:rsidR="0096476E" w:rsidRPr="008578F0">
        <w:rPr>
          <w:rFonts w:ascii="宋体" w:eastAsia="宋体" w:hAnsi="宋体" w:cs="Times New Roman"/>
          <w:b/>
          <w:sz w:val="24"/>
        </w:rPr>
        <w:t>(</w:t>
      </w:r>
      <w:r w:rsidR="0096476E" w:rsidRPr="008578F0">
        <w:rPr>
          <w:rFonts w:ascii="宋体" w:eastAsia="宋体" w:hAnsi="宋体" w:cs="Times New Roman"/>
          <w:b/>
          <w:i/>
          <w:sz w:val="24"/>
        </w:rPr>
        <w:t>x</w:t>
      </w:r>
      <w:r w:rsidR="0096476E" w:rsidRPr="008578F0">
        <w:rPr>
          <w:rFonts w:ascii="宋体" w:eastAsia="宋体" w:hAnsi="宋体" w:cs="Times New Roman"/>
          <w:b/>
          <w:sz w:val="24"/>
        </w:rPr>
        <w:t xml:space="preserve">) </w:t>
      </w:r>
      <w:r w:rsidR="0096476E" w:rsidRPr="008578F0">
        <w:rPr>
          <w:rFonts w:ascii="宋体" w:eastAsia="宋体" w:hAnsi="宋体" w:cs="Times New Roman" w:hint="eastAsia"/>
          <w:b/>
          <w:sz w:val="24"/>
        </w:rPr>
        <w:t>=</w:t>
      </w:r>
      <w:r w:rsidR="0096476E" w:rsidRPr="008578F0">
        <w:rPr>
          <w:rFonts w:ascii="宋体" w:eastAsia="宋体" w:hAnsi="宋体" w:cs="Times New Roman"/>
          <w:b/>
          <w:sz w:val="24"/>
        </w:rPr>
        <w:t xml:space="preserve"> </w:t>
      </w:r>
      <w:proofErr w:type="spellStart"/>
      <w:r w:rsidR="0096476E" w:rsidRPr="008578F0">
        <w:rPr>
          <w:rFonts w:ascii="宋体" w:eastAsia="宋体" w:hAnsi="宋体" w:cs="Times New Roman" w:hint="eastAsia"/>
          <w:b/>
          <w:i/>
          <w:sz w:val="24"/>
        </w:rPr>
        <w:t>w</w:t>
      </w:r>
      <w:r w:rsidR="0096476E" w:rsidRPr="008578F0">
        <w:rPr>
          <w:rFonts w:ascii="宋体" w:eastAsia="宋体" w:hAnsi="宋体" w:cs="Times New Roman" w:hint="eastAsia"/>
          <w:b/>
          <w:sz w:val="24"/>
          <w:vertAlign w:val="superscript"/>
        </w:rPr>
        <w:t>T</w:t>
      </w:r>
      <w:r w:rsidR="0096476E" w:rsidRPr="008578F0">
        <w:rPr>
          <w:rFonts w:ascii="宋体" w:eastAsia="宋体" w:hAnsi="宋体" w:cs="Times New Roman"/>
          <w:b/>
          <w:i/>
          <w:sz w:val="24"/>
        </w:rPr>
        <w:t>x</w:t>
      </w:r>
      <w:proofErr w:type="spellEnd"/>
      <w:r w:rsidR="0096476E" w:rsidRPr="008578F0">
        <w:rPr>
          <w:rFonts w:ascii="宋体" w:eastAsia="宋体" w:hAnsi="宋体" w:cs="Times New Roman" w:hint="eastAsia"/>
          <w:b/>
          <w:sz w:val="24"/>
        </w:rPr>
        <w:t>作为激活函数的缺陷。</w:t>
      </w:r>
    </w:p>
    <w:p w:rsidR="001A51F9" w:rsidRDefault="001A51F9" w:rsidP="004B354F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（1）</w:t>
      </w:r>
      <w:r w:rsidR="004B354F">
        <w:rPr>
          <w:rFonts w:ascii="宋体" w:eastAsia="宋体" w:hAnsi="宋体" w:cs="Times New Roman" w:hint="eastAsia"/>
        </w:rPr>
        <w:t>由于</w:t>
      </w:r>
      <w:r w:rsidR="004B354F" w:rsidRPr="0096476E">
        <w:rPr>
          <w:rFonts w:ascii="宋体" w:eastAsia="宋体" w:hAnsi="宋体" w:cs="Times New Roman" w:hint="eastAsia"/>
          <w:i/>
        </w:rPr>
        <w:t>f</w:t>
      </w:r>
      <w:r w:rsidR="004B354F" w:rsidRPr="0096476E">
        <w:rPr>
          <w:rFonts w:ascii="宋体" w:eastAsia="宋体" w:hAnsi="宋体" w:cs="Times New Roman"/>
        </w:rPr>
        <w:t>(</w:t>
      </w:r>
      <w:r w:rsidR="004B354F" w:rsidRPr="0096476E">
        <w:rPr>
          <w:rFonts w:ascii="宋体" w:eastAsia="宋体" w:hAnsi="宋体" w:cs="Times New Roman"/>
          <w:b/>
          <w:i/>
        </w:rPr>
        <w:t>x</w:t>
      </w:r>
      <w:r w:rsidR="004B354F" w:rsidRPr="0096476E">
        <w:rPr>
          <w:rFonts w:ascii="宋体" w:eastAsia="宋体" w:hAnsi="宋体" w:cs="Times New Roman"/>
        </w:rPr>
        <w:t xml:space="preserve">) </w:t>
      </w:r>
      <w:r w:rsidR="004B354F" w:rsidRPr="0096476E">
        <w:rPr>
          <w:rFonts w:ascii="宋体" w:eastAsia="宋体" w:hAnsi="宋体" w:cs="Times New Roman" w:hint="eastAsia"/>
        </w:rPr>
        <w:t>=</w:t>
      </w:r>
      <w:r w:rsidR="004B354F" w:rsidRPr="0096476E">
        <w:rPr>
          <w:rFonts w:ascii="宋体" w:eastAsia="宋体" w:hAnsi="宋体" w:cs="Times New Roman"/>
        </w:rPr>
        <w:t xml:space="preserve"> </w:t>
      </w:r>
      <w:proofErr w:type="spellStart"/>
      <w:r w:rsidR="004B354F" w:rsidRPr="0096476E">
        <w:rPr>
          <w:rFonts w:ascii="宋体" w:eastAsia="宋体" w:hAnsi="宋体" w:cs="Times New Roman" w:hint="eastAsia"/>
          <w:b/>
          <w:i/>
        </w:rPr>
        <w:t>w</w:t>
      </w:r>
      <w:r w:rsidR="004B354F" w:rsidRPr="0096476E">
        <w:rPr>
          <w:rFonts w:ascii="宋体" w:eastAsia="宋体" w:hAnsi="宋体" w:cs="Times New Roman" w:hint="eastAsia"/>
          <w:vertAlign w:val="superscript"/>
        </w:rPr>
        <w:t>T</w:t>
      </w:r>
      <w:r w:rsidR="004B354F" w:rsidRPr="0096476E">
        <w:rPr>
          <w:rFonts w:ascii="宋体" w:eastAsia="宋体" w:hAnsi="宋体" w:cs="Times New Roman"/>
          <w:b/>
          <w:i/>
        </w:rPr>
        <w:t>x</w:t>
      </w:r>
      <w:proofErr w:type="spellEnd"/>
      <w:r w:rsidR="004B354F" w:rsidRPr="004B354F">
        <w:rPr>
          <w:rFonts w:ascii="宋体" w:eastAsia="宋体" w:hAnsi="宋体" w:cs="Times New Roman" w:hint="eastAsia"/>
        </w:rPr>
        <w:t>是线性的</w:t>
      </w:r>
      <w:r w:rsidR="004B354F">
        <w:rPr>
          <w:rFonts w:ascii="宋体" w:eastAsia="宋体" w:hAnsi="宋体" w:cs="Times New Roman" w:hint="eastAsia"/>
        </w:rPr>
        <w:t>。但是神经网络中使用的应该是一个非线性的激活函数，如果在神经网络中使用线性的激活函数，那不管神经网络又多少层，多复杂，最后都可以</w:t>
      </w:r>
      <w:r w:rsidR="004B354F" w:rsidRPr="001A0004">
        <w:rPr>
          <w:rFonts w:ascii="宋体" w:eastAsia="宋体" w:hAnsi="宋体" w:cs="Times New Roman" w:hint="eastAsia"/>
          <w:color w:val="FF0000"/>
        </w:rPr>
        <w:t>转化为一个线性回归</w:t>
      </w:r>
      <w:r w:rsidR="004B354F">
        <w:rPr>
          <w:rFonts w:ascii="宋体" w:eastAsia="宋体" w:hAnsi="宋体" w:cs="Times New Roman" w:hint="eastAsia"/>
        </w:rPr>
        <w:t>，这显然不是我们所需要的，也</w:t>
      </w:r>
      <w:r w:rsidR="004B354F" w:rsidRPr="001A0004">
        <w:rPr>
          <w:rFonts w:ascii="宋体" w:eastAsia="宋体" w:hAnsi="宋体" w:cs="Times New Roman" w:hint="eastAsia"/>
          <w:color w:val="FF0000"/>
        </w:rPr>
        <w:t>无法实现深度学习功能</w:t>
      </w:r>
      <w:r w:rsidR="004B354F">
        <w:rPr>
          <w:rFonts w:ascii="宋体" w:eastAsia="宋体" w:hAnsi="宋体" w:cs="Times New Roman" w:hint="eastAsia"/>
        </w:rPr>
        <w:t>；</w:t>
      </w:r>
    </w:p>
    <w:p w:rsidR="004B354F" w:rsidRPr="004B354F" w:rsidRDefault="001A51F9" w:rsidP="004B354F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（2）</w:t>
      </w:r>
      <w:r w:rsidR="004B354F">
        <w:rPr>
          <w:rFonts w:ascii="宋体" w:eastAsia="宋体" w:hAnsi="宋体" w:cs="Times New Roman" w:hint="eastAsia"/>
        </w:rPr>
        <w:t>同时线性函数对0周围的数值，或者趋近于∞的数值的特性是相似的，这一点我们也不需要，我们需要的激活函数</w:t>
      </w:r>
      <w:r w:rsidRPr="001A51F9">
        <w:rPr>
          <w:rFonts w:ascii="宋体" w:eastAsia="宋体" w:hAnsi="宋体" w:cs="Times New Roman" w:hint="eastAsia"/>
        </w:rPr>
        <w:t>我们更在乎那些处于 0 周围的, 在被分为正 (大于 0 ) 还是负 (小于 0 ) 的界限边的 '模糊' 的数值</w:t>
      </w:r>
      <w:r>
        <w:rPr>
          <w:rFonts w:ascii="宋体" w:eastAsia="宋体" w:hAnsi="宋体" w:cs="Times New Roman" w:hint="eastAsia"/>
        </w:rPr>
        <w:t>。</w:t>
      </w:r>
    </w:p>
    <w:p w:rsidR="0096476E" w:rsidRPr="001A0004" w:rsidRDefault="0096476E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</w:p>
    <w:p w:rsidR="0096476E" w:rsidRPr="008578F0" w:rsidRDefault="003D5A1B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  <w:b/>
          <w:sz w:val="24"/>
        </w:rPr>
      </w:pPr>
      <w:r w:rsidRPr="008578F0">
        <w:rPr>
          <w:rFonts w:ascii="宋体" w:eastAsia="宋体" w:hAnsi="宋体" w:cs="Times New Roman"/>
          <w:b/>
          <w:sz w:val="24"/>
        </w:rPr>
        <w:t>6</w:t>
      </w:r>
      <w:r w:rsidR="00A76074" w:rsidRPr="008578F0">
        <w:rPr>
          <w:rFonts w:ascii="宋体" w:eastAsia="宋体" w:hAnsi="宋体" w:cs="Times New Roman"/>
          <w:b/>
          <w:sz w:val="24"/>
        </w:rPr>
        <w:t>.</w:t>
      </w:r>
      <w:r w:rsidRPr="008578F0">
        <w:rPr>
          <w:rFonts w:ascii="宋体" w:eastAsia="宋体" w:hAnsi="宋体" w:cs="Times New Roman"/>
          <w:b/>
          <w:sz w:val="24"/>
        </w:rPr>
        <w:t>2</w:t>
      </w:r>
      <w:r w:rsidR="0096476E" w:rsidRPr="008578F0">
        <w:rPr>
          <w:rFonts w:ascii="宋体" w:eastAsia="宋体" w:hAnsi="宋体" w:cs="Times New Roman"/>
          <w:b/>
          <w:sz w:val="24"/>
        </w:rPr>
        <w:t xml:space="preserve"> </w:t>
      </w:r>
      <w:r w:rsidR="0096476E" w:rsidRPr="008578F0">
        <w:rPr>
          <w:rFonts w:ascii="宋体" w:eastAsia="宋体" w:hAnsi="宋体" w:cs="Times New Roman" w:hint="eastAsia"/>
          <w:b/>
          <w:sz w:val="24"/>
        </w:rPr>
        <w:t>以下是几种在神经网络或深度学习网络中常用的激活函数，</w:t>
      </w:r>
      <w:proofErr w:type="gramStart"/>
      <w:r w:rsidR="0096476E" w:rsidRPr="008578F0">
        <w:rPr>
          <w:rFonts w:ascii="宋体" w:eastAsia="宋体" w:hAnsi="宋体" w:cs="Times New Roman" w:hint="eastAsia"/>
          <w:b/>
          <w:sz w:val="24"/>
        </w:rPr>
        <w:t>试总结</w:t>
      </w:r>
      <w:proofErr w:type="gramEnd"/>
      <w:r w:rsidR="0096476E" w:rsidRPr="008578F0">
        <w:rPr>
          <w:rFonts w:ascii="宋体" w:eastAsia="宋体" w:hAnsi="宋体" w:cs="Times New Roman" w:hint="eastAsia"/>
          <w:b/>
          <w:sz w:val="24"/>
        </w:rPr>
        <w:t>激活函数所具备的特征，并解释下面几种函数</w:t>
      </w:r>
      <w:r w:rsidRPr="008578F0">
        <w:rPr>
          <w:rFonts w:ascii="宋体" w:eastAsia="宋体" w:hAnsi="宋体" w:cs="Times New Roman" w:hint="eastAsia"/>
          <w:b/>
          <w:sz w:val="24"/>
        </w:rPr>
        <w:t>是否</w:t>
      </w:r>
      <w:r w:rsidRPr="008578F0">
        <w:rPr>
          <w:rFonts w:ascii="宋体" w:eastAsia="宋体" w:hAnsi="宋体" w:cs="Times New Roman"/>
          <w:b/>
          <w:sz w:val="24"/>
        </w:rPr>
        <w:t>适合</w:t>
      </w:r>
      <w:r w:rsidR="0096476E" w:rsidRPr="008578F0">
        <w:rPr>
          <w:rFonts w:ascii="宋体" w:eastAsia="宋体" w:hAnsi="宋体" w:cs="Times New Roman" w:hint="eastAsia"/>
          <w:b/>
          <w:sz w:val="24"/>
        </w:rPr>
        <w:t>作为激活。</w:t>
      </w:r>
    </w:p>
    <w:p w:rsidR="001A51F9" w:rsidRPr="001A51F9" w:rsidRDefault="001A51F9" w:rsidP="001A51F9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  <w:r w:rsidRPr="001A51F9">
        <w:rPr>
          <w:rFonts w:ascii="宋体" w:eastAsia="宋体" w:hAnsi="宋体" w:cs="Times New Roman" w:hint="eastAsia"/>
        </w:rPr>
        <w:t>这些神经元单元(可以看成激活函数的性质)应该具有下列基础性质：</w:t>
      </w:r>
    </w:p>
    <w:p w:rsidR="001A51F9" w:rsidRPr="001A0004" w:rsidRDefault="001A51F9" w:rsidP="001A51F9">
      <w:pPr>
        <w:pStyle w:val="a8"/>
        <w:widowControl w:val="0"/>
        <w:numPr>
          <w:ilvl w:val="0"/>
          <w:numId w:val="3"/>
        </w:numPr>
        <w:spacing w:line="240" w:lineRule="auto"/>
        <w:ind w:firstLineChars="0"/>
        <w:jc w:val="left"/>
        <w:rPr>
          <w:rFonts w:ascii="宋体" w:eastAsia="宋体" w:hAnsi="宋体" w:cs="Times New Roman"/>
          <w:color w:val="FF0000"/>
        </w:rPr>
      </w:pPr>
      <w:r w:rsidRPr="001A0004">
        <w:rPr>
          <w:rFonts w:ascii="宋体" w:eastAsia="宋体" w:hAnsi="宋体" w:cs="Times New Roman" w:hint="eastAsia"/>
          <w:color w:val="FF0000"/>
        </w:rPr>
        <w:t>有界</w:t>
      </w:r>
    </w:p>
    <w:p w:rsidR="001A51F9" w:rsidRPr="001A0004" w:rsidRDefault="001A51F9" w:rsidP="001A51F9">
      <w:pPr>
        <w:pStyle w:val="a8"/>
        <w:widowControl w:val="0"/>
        <w:numPr>
          <w:ilvl w:val="0"/>
          <w:numId w:val="3"/>
        </w:numPr>
        <w:spacing w:line="240" w:lineRule="auto"/>
        <w:ind w:firstLineChars="0"/>
        <w:jc w:val="left"/>
        <w:rPr>
          <w:rFonts w:ascii="宋体" w:eastAsia="宋体" w:hAnsi="宋体" w:cs="Times New Roman"/>
          <w:color w:val="FF0000"/>
        </w:rPr>
      </w:pPr>
      <w:r w:rsidRPr="001A0004">
        <w:rPr>
          <w:rFonts w:ascii="宋体" w:eastAsia="宋体" w:hAnsi="宋体" w:cs="Times New Roman" w:hint="eastAsia"/>
          <w:color w:val="FF0000"/>
        </w:rPr>
        <w:t>容易求导</w:t>
      </w:r>
    </w:p>
    <w:p w:rsidR="001A51F9" w:rsidRPr="001A0004" w:rsidRDefault="001A51F9" w:rsidP="001A51F9">
      <w:pPr>
        <w:pStyle w:val="a8"/>
        <w:widowControl w:val="0"/>
        <w:numPr>
          <w:ilvl w:val="0"/>
          <w:numId w:val="3"/>
        </w:numPr>
        <w:spacing w:line="240" w:lineRule="auto"/>
        <w:ind w:firstLineChars="0"/>
        <w:jc w:val="left"/>
        <w:rPr>
          <w:rFonts w:ascii="宋体" w:eastAsia="宋体" w:hAnsi="宋体" w:cs="Times New Roman"/>
          <w:color w:val="FF0000"/>
        </w:rPr>
      </w:pPr>
      <w:r w:rsidRPr="001A0004">
        <w:rPr>
          <w:rFonts w:ascii="宋体" w:eastAsia="宋体" w:hAnsi="宋体" w:cs="Times New Roman" w:hint="eastAsia"/>
          <w:color w:val="FF0000"/>
        </w:rPr>
        <w:t>单调(容易进行</w:t>
      </w:r>
      <w:proofErr w:type="gramStart"/>
      <w:r w:rsidRPr="001A0004">
        <w:rPr>
          <w:rFonts w:ascii="宋体" w:eastAsia="宋体" w:hAnsi="宋体" w:cs="Times New Roman" w:hint="eastAsia"/>
          <w:color w:val="FF0000"/>
        </w:rPr>
        <w:t>凸</w:t>
      </w:r>
      <w:proofErr w:type="gramEnd"/>
      <w:r w:rsidRPr="001A0004">
        <w:rPr>
          <w:rFonts w:ascii="宋体" w:eastAsia="宋体" w:hAnsi="宋体" w:cs="Times New Roman" w:hint="eastAsia"/>
          <w:color w:val="FF0000"/>
        </w:rPr>
        <w:t>优化)</w:t>
      </w:r>
    </w:p>
    <w:p w:rsidR="001A51F9" w:rsidRPr="001A0004" w:rsidRDefault="001A51F9" w:rsidP="001A51F9">
      <w:pPr>
        <w:pStyle w:val="a8"/>
        <w:widowControl w:val="0"/>
        <w:numPr>
          <w:ilvl w:val="0"/>
          <w:numId w:val="3"/>
        </w:numPr>
        <w:spacing w:line="240" w:lineRule="auto"/>
        <w:ind w:firstLineChars="0"/>
        <w:jc w:val="left"/>
        <w:rPr>
          <w:rFonts w:ascii="宋体" w:eastAsia="宋体" w:hAnsi="宋体" w:cs="Times New Roman"/>
          <w:color w:val="FF0000"/>
        </w:rPr>
      </w:pPr>
      <w:r w:rsidRPr="001A0004">
        <w:rPr>
          <w:rFonts w:ascii="宋体" w:eastAsia="宋体" w:hAnsi="宋体" w:cs="Times New Roman" w:hint="eastAsia"/>
          <w:color w:val="FF0000"/>
        </w:rPr>
        <w:t>处理简单(计算方面)</w:t>
      </w:r>
    </w:p>
    <w:p w:rsidR="0096476E" w:rsidRPr="00A776B3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  <w:b/>
        </w:rPr>
      </w:pPr>
      <w:r w:rsidRPr="00A776B3">
        <w:rPr>
          <w:rFonts w:ascii="宋体" w:eastAsia="宋体" w:hAnsi="宋体" w:cs="Times New Roman" w:hint="eastAsia"/>
          <w:b/>
        </w:rPr>
        <w:t>（1）</w:t>
      </w:r>
      <m:oMath>
        <m:r>
          <m:rPr>
            <m:sty m:val="b"/>
          </m:rPr>
          <w:rPr>
            <w:rFonts w:ascii="Cambria Math" w:eastAsia="宋体" w:hAnsi="Cambria Math" w:cs="Times New Roman" w:hint="eastAsia"/>
          </w:rPr>
          <m:t>g</m:t>
        </m:r>
        <m:d>
          <m:dPr>
            <m:ctrlPr>
              <w:rPr>
                <w:rFonts w:ascii="Cambria Math" w:eastAsia="宋体" w:hAnsi="Cambria Math" w:cs="Times New Roman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 w:cs="Times New Roman"/>
              </w:rPr>
              <m:t>x</m:t>
            </m:r>
          </m:e>
        </m:d>
        <m:r>
          <m:rPr>
            <m:sty m:val="bi"/>
          </m:rPr>
          <w:rPr>
            <w:rFonts w:ascii="Cambria Math" w:eastAsia="宋体" w:hAnsi="Cambria Math" w:cs="Times New Roman"/>
          </w:rPr>
          <m:t xml:space="preserve">= </m:t>
        </m:r>
        <m:f>
          <m:fPr>
            <m:ctrlPr>
              <w:rPr>
                <w:rFonts w:ascii="Cambria Math" w:eastAsia="宋体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1+</m:t>
            </m:r>
            <m:sSup>
              <m:sSupPr>
                <m:ctrlPr>
                  <w:rPr>
                    <w:rFonts w:ascii="Cambria Math" w:eastAsia="宋体" w:hAnsi="Cambria Math" w:cs="Times New Roman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</w:rPr>
                  <m:t>-ax</m:t>
                </m:r>
              </m:sup>
            </m:sSup>
          </m:den>
        </m:f>
        <m:r>
          <m:rPr>
            <m:sty m:val="bi"/>
          </m:rPr>
          <w:rPr>
            <w:rFonts w:ascii="Cambria Math" w:eastAsia="宋体" w:hAnsi="Cambria Math" w:cs="Times New Roman"/>
          </w:rPr>
          <m:t xml:space="preserve"> ,a&gt;0</m:t>
        </m:r>
      </m:oMath>
    </w:p>
    <w:p w:rsidR="00DB5664" w:rsidRDefault="00DB5664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1A0004">
        <w:rPr>
          <w:rFonts w:ascii="宋体" w:eastAsia="宋体" w:hAnsi="宋体" w:cs="Times New Roman" w:hint="eastAsia"/>
          <w:color w:val="FF0000"/>
        </w:rPr>
        <w:t>这个是sigmo</w:t>
      </w:r>
      <w:r w:rsidRPr="001A0004">
        <w:rPr>
          <w:rFonts w:ascii="宋体" w:eastAsia="宋体" w:hAnsi="宋体" w:cs="Times New Roman"/>
          <w:color w:val="FF0000"/>
        </w:rPr>
        <w:t>i</w:t>
      </w:r>
      <w:r w:rsidRPr="001A0004">
        <w:rPr>
          <w:rFonts w:ascii="宋体" w:eastAsia="宋体" w:hAnsi="宋体" w:cs="Times New Roman" w:hint="eastAsia"/>
          <w:color w:val="FF0000"/>
        </w:rPr>
        <w:t>d函数</w:t>
      </w:r>
      <w:r w:rsidR="001A0004" w:rsidRPr="001A0004">
        <w:rPr>
          <w:rFonts w:ascii="宋体" w:eastAsia="宋体" w:hAnsi="宋体" w:cs="Times New Roman" w:hint="eastAsia"/>
          <w:color w:val="FF0000"/>
        </w:rPr>
        <w:t>可以作为激活函数</w:t>
      </w:r>
      <w:r>
        <w:rPr>
          <w:rFonts w:ascii="宋体" w:eastAsia="宋体" w:hAnsi="宋体" w:cs="Times New Roman" w:hint="eastAsia"/>
        </w:rPr>
        <w:t>，</w:t>
      </w:r>
      <w:r w:rsidRPr="00DB5664">
        <w:rPr>
          <w:rFonts w:ascii="宋体" w:eastAsia="宋体" w:hAnsi="宋体" w:cs="Times New Roman" w:hint="eastAsia"/>
        </w:rPr>
        <w:t>sigmoid函数输入一个实值的数，然后将其压缩到0</w:t>
      </w:r>
      <w:r>
        <w:rPr>
          <w:rFonts w:ascii="宋体" w:eastAsia="宋体" w:hAnsi="宋体" w:cs="Times New Roman" w:hint="eastAsia"/>
        </w:rPr>
        <w:t>~</w:t>
      </w:r>
      <w:r w:rsidRPr="00DB5664">
        <w:rPr>
          <w:rFonts w:ascii="宋体" w:eastAsia="宋体" w:hAnsi="宋体" w:cs="Times New Roman" w:hint="eastAsia"/>
        </w:rPr>
        <w:t>1的范围内</w:t>
      </w:r>
    </w:p>
    <w:p w:rsidR="00DB5664" w:rsidRDefault="00DB5664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S</w:t>
      </w:r>
      <w:r>
        <w:rPr>
          <w:rFonts w:ascii="宋体" w:eastAsia="宋体" w:hAnsi="宋体" w:cs="Times New Roman" w:hint="eastAsia"/>
        </w:rPr>
        <w:t>igmoid函数公式为：</w:t>
      </w:r>
      <w:r w:rsidR="00A776B3" w:rsidRPr="00DB5664">
        <w:rPr>
          <w:rFonts w:ascii="宋体" w:eastAsia="宋体" w:hAnsi="宋体" w:cs="Times New Roman"/>
          <w:position w:val="-23"/>
        </w:rPr>
        <w:object w:dxaOrig="1446" w:dyaOrig="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6pt;height:28.8pt" o:ole="">
            <v:imagedata r:id="rId7" o:title=""/>
          </v:shape>
          <o:OLEObject Type="Embed" ProgID="Equation.AxMath" ShapeID="_x0000_i1025" DrawAspect="Content" ObjectID="_1680952064" r:id="rId8"/>
        </w:object>
      </w:r>
      <w:r>
        <w:rPr>
          <w:rFonts w:ascii="宋体" w:eastAsia="宋体" w:hAnsi="宋体" w:cs="Times New Roman" w:hint="eastAsia"/>
        </w:rPr>
        <w:t>，函数图像如下：</w:t>
      </w:r>
    </w:p>
    <w:p w:rsidR="001A51F9" w:rsidRDefault="001A51F9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>
        <w:rPr>
          <w:noProof/>
        </w:rPr>
        <w:drawing>
          <wp:inline distT="0" distB="0" distL="0" distR="0">
            <wp:extent cx="2302904" cy="1645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img.cn/20201227165928975.png?x-oss-process=image/watermark,type_ZmFuZ3poZW5naGVpdGk,shadow_10,text_aHR0cHM6Ly9ibG9nLmNzZG4ubmV0L20wXzQ2NTY4OTMw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503" cy="166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5664" w:rsidRPr="001A0004" w:rsidRDefault="00DB5664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  <w:color w:val="00B050"/>
        </w:rPr>
      </w:pPr>
      <w:r w:rsidRPr="001A0004">
        <w:rPr>
          <w:rFonts w:ascii="宋体" w:eastAsia="宋体" w:hAnsi="宋体" w:cs="Times New Roman" w:hint="eastAsia"/>
          <w:color w:val="00B050"/>
        </w:rPr>
        <w:t>优点为：</w:t>
      </w:r>
    </w:p>
    <w:p w:rsidR="00DB5664" w:rsidRPr="00DB5664" w:rsidRDefault="00DB5664" w:rsidP="00DB5664">
      <w:pPr>
        <w:pStyle w:val="a8"/>
        <w:widowControl w:val="0"/>
        <w:numPr>
          <w:ilvl w:val="0"/>
          <w:numId w:val="4"/>
        </w:numPr>
        <w:spacing w:line="240" w:lineRule="auto"/>
        <w:ind w:firstLineChars="0"/>
        <w:rPr>
          <w:rFonts w:ascii="宋体" w:eastAsia="宋体" w:hAnsi="宋体" w:cs="Times New Roman"/>
        </w:rPr>
      </w:pPr>
      <w:r w:rsidRPr="00DB5664">
        <w:rPr>
          <w:rFonts w:ascii="宋体" w:eastAsia="宋体" w:hAnsi="宋体" w:cs="Times New Roman" w:hint="eastAsia"/>
        </w:rPr>
        <w:t>将所有数据映射成了（0,1）之间的数，很好的表达神经元的激活与未激活的状态，适合二分类。</w:t>
      </w:r>
    </w:p>
    <w:p w:rsidR="00DB5664" w:rsidRPr="001A0004" w:rsidRDefault="00DB5664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  <w:color w:val="00B050"/>
        </w:rPr>
      </w:pPr>
      <w:r w:rsidRPr="001A0004">
        <w:rPr>
          <w:rFonts w:ascii="宋体" w:eastAsia="宋体" w:hAnsi="宋体" w:cs="Times New Roman" w:hint="eastAsia"/>
          <w:color w:val="00B050"/>
        </w:rPr>
        <w:t>缺点为：</w:t>
      </w:r>
    </w:p>
    <w:p w:rsidR="00DB5664" w:rsidRPr="001A0004" w:rsidRDefault="00DB5664" w:rsidP="001A0004">
      <w:pPr>
        <w:pStyle w:val="a8"/>
        <w:widowControl w:val="0"/>
        <w:numPr>
          <w:ilvl w:val="0"/>
          <w:numId w:val="4"/>
        </w:numPr>
        <w:spacing w:line="240" w:lineRule="auto"/>
        <w:ind w:firstLineChars="0"/>
        <w:rPr>
          <w:rFonts w:ascii="宋体" w:eastAsia="宋体" w:hAnsi="宋体" w:cs="Times New Roman"/>
        </w:rPr>
      </w:pPr>
      <w:r w:rsidRPr="001A0004">
        <w:rPr>
          <w:rFonts w:ascii="宋体" w:eastAsia="宋体" w:hAnsi="宋体" w:cs="Times New Roman" w:hint="eastAsia"/>
        </w:rPr>
        <w:t>存在梯度弥散现象，即sigmoid函数很容易饱和，在输入的值很大或者很小的时候，函数梯度接近0，在反向传播中，会导致导数为0，权重基本没什么更新</w:t>
      </w:r>
    </w:p>
    <w:p w:rsidR="00DB5664" w:rsidRPr="001A0004" w:rsidRDefault="00DB5664" w:rsidP="001A0004">
      <w:pPr>
        <w:pStyle w:val="a8"/>
        <w:widowControl w:val="0"/>
        <w:numPr>
          <w:ilvl w:val="0"/>
          <w:numId w:val="4"/>
        </w:numPr>
        <w:spacing w:line="240" w:lineRule="auto"/>
        <w:ind w:firstLineChars="0"/>
        <w:rPr>
          <w:rFonts w:ascii="宋体" w:eastAsia="宋体" w:hAnsi="宋体" w:cs="Times New Roman"/>
        </w:rPr>
      </w:pPr>
      <w:r w:rsidRPr="001A0004">
        <w:rPr>
          <w:rFonts w:ascii="宋体" w:eastAsia="宋体" w:hAnsi="宋体" w:cs="Times New Roman" w:hint="eastAsia"/>
        </w:rPr>
        <w:t>计算量大，</w:t>
      </w:r>
      <w:proofErr w:type="spellStart"/>
      <w:r w:rsidRPr="001A0004">
        <w:rPr>
          <w:rFonts w:ascii="宋体" w:eastAsia="宋体" w:hAnsi="宋体" w:cs="Times New Roman" w:hint="eastAsia"/>
        </w:rPr>
        <w:t>sigmod</w:t>
      </w:r>
      <w:proofErr w:type="spellEnd"/>
      <w:r w:rsidRPr="001A0004">
        <w:rPr>
          <w:rFonts w:ascii="宋体" w:eastAsia="宋体" w:hAnsi="宋体" w:cs="Times New Roman" w:hint="eastAsia"/>
        </w:rPr>
        <w:t>函数要进行指数运算，这个对于计算机来说是比较慢的</w:t>
      </w:r>
    </w:p>
    <w:p w:rsidR="00DB5664" w:rsidRDefault="00DB5664" w:rsidP="001A0004">
      <w:pPr>
        <w:pStyle w:val="a8"/>
        <w:widowControl w:val="0"/>
        <w:numPr>
          <w:ilvl w:val="0"/>
          <w:numId w:val="4"/>
        </w:numPr>
        <w:spacing w:line="240" w:lineRule="auto"/>
        <w:ind w:firstLineChars="0"/>
        <w:rPr>
          <w:rFonts w:ascii="宋体" w:eastAsia="宋体" w:hAnsi="宋体" w:cs="Times New Roman"/>
        </w:rPr>
      </w:pPr>
      <w:r w:rsidRPr="001A0004">
        <w:rPr>
          <w:rFonts w:ascii="宋体" w:eastAsia="宋体" w:hAnsi="宋体" w:cs="Times New Roman" w:hint="eastAsia"/>
        </w:rPr>
        <w:t>Sigmoid</w:t>
      </w:r>
      <w:r w:rsidR="001A0004">
        <w:rPr>
          <w:rFonts w:ascii="宋体" w:eastAsia="宋体" w:hAnsi="宋体" w:cs="Times New Roman" w:hint="eastAsia"/>
        </w:rPr>
        <w:t>函数</w:t>
      </w:r>
      <w:r w:rsidRPr="001A0004">
        <w:rPr>
          <w:rFonts w:ascii="宋体" w:eastAsia="宋体" w:hAnsi="宋体" w:cs="Times New Roman" w:hint="eastAsia"/>
        </w:rPr>
        <w:t>的输出不是0均值的，导致后层的神经元的输入是非0均值的信号，这会对梯度产生影响</w:t>
      </w:r>
      <w:r w:rsidR="001A0004">
        <w:rPr>
          <w:rFonts w:ascii="宋体" w:eastAsia="宋体" w:hAnsi="宋体" w:cs="Times New Roman" w:hint="eastAsia"/>
        </w:rPr>
        <w:t>，</w:t>
      </w:r>
      <w:r w:rsidRPr="001A0004">
        <w:rPr>
          <w:rFonts w:ascii="宋体" w:eastAsia="宋体" w:hAnsi="宋体" w:cs="Times New Roman" w:hint="eastAsia"/>
        </w:rPr>
        <w:t>有一种捆绑的效果，使得收敛缓慢。</w:t>
      </w:r>
    </w:p>
    <w:p w:rsidR="008578F0" w:rsidRPr="001A0004" w:rsidRDefault="008578F0" w:rsidP="008578F0">
      <w:pPr>
        <w:pStyle w:val="a8"/>
        <w:widowControl w:val="0"/>
        <w:spacing w:line="240" w:lineRule="auto"/>
        <w:ind w:left="227" w:firstLineChars="0" w:firstLine="0"/>
        <w:rPr>
          <w:rFonts w:ascii="宋体" w:eastAsia="宋体" w:hAnsi="宋体" w:cs="Times New Roman"/>
        </w:rPr>
      </w:pPr>
    </w:p>
    <w:p w:rsidR="0096476E" w:rsidRPr="00A776B3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  <w:b/>
        </w:rPr>
      </w:pPr>
      <w:r w:rsidRPr="00A776B3">
        <w:rPr>
          <w:rFonts w:ascii="宋体" w:eastAsia="宋体" w:hAnsi="宋体" w:cs="Times New Roman" w:hint="eastAsia"/>
          <w:b/>
        </w:rPr>
        <w:lastRenderedPageBreak/>
        <w:t>（2）</w:t>
      </w:r>
      <m:oMath>
        <m:r>
          <m:rPr>
            <m:sty m:val="b"/>
          </m:rPr>
          <w:rPr>
            <w:rFonts w:ascii="Cambria Math" w:eastAsia="宋体" w:hAnsi="Cambria Math" w:cs="Times New Roman"/>
          </w:rPr>
          <m:t>g</m:t>
        </m:r>
        <m:d>
          <m:dPr>
            <m:ctrlPr>
              <w:rPr>
                <w:rFonts w:ascii="Cambria Math" w:eastAsia="宋体" w:hAnsi="Cambria Math" w:cs="Times New Roman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 w:cs="Times New Roman"/>
              </w:rPr>
              <m:t>x</m:t>
            </m:r>
          </m:e>
        </m:d>
        <m:r>
          <m:rPr>
            <m:sty m:val="b"/>
          </m:rPr>
          <w:rPr>
            <w:rFonts w:ascii="Cambria Math" w:eastAsia="宋体" w:hAnsi="Cambria Math" w:cs="Times New Roman"/>
          </w:rPr>
          <m:t xml:space="preserve">= </m:t>
        </m:r>
        <m:f>
          <m:fPr>
            <m:ctrlPr>
              <w:rPr>
                <w:rFonts w:ascii="Cambria Math" w:eastAsia="宋体" w:hAnsi="Cambria Math" w:cs="Times New Roman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1-</m:t>
            </m:r>
            <m:sSup>
              <m:sSupPr>
                <m:ctrlPr>
                  <w:rPr>
                    <w:rFonts w:ascii="Cambria Math" w:eastAsia="宋体" w:hAnsi="Cambria Math" w:cs="Times New Roman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</w:rPr>
                  <m:t>-ax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1+</m:t>
            </m:r>
            <m:sSup>
              <m:sSupPr>
                <m:ctrlPr>
                  <w:rPr>
                    <w:rFonts w:ascii="Cambria Math" w:eastAsia="宋体" w:hAnsi="Cambria Math" w:cs="Times New Roman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</w:rPr>
                  <m:t>-ax</m:t>
                </m:r>
              </m:sup>
            </m:sSup>
          </m:den>
        </m:f>
        <m:r>
          <m:rPr>
            <m:sty m:val="bi"/>
          </m:rPr>
          <w:rPr>
            <w:rFonts w:ascii="Cambria Math" w:eastAsia="宋体" w:hAnsi="Cambria Math" w:cs="Times New Roman"/>
          </w:rPr>
          <m:t>=</m:t>
        </m:r>
        <m:func>
          <m:funcPr>
            <m:ctrlPr>
              <w:rPr>
                <w:rFonts w:ascii="Cambria Math" w:eastAsia="宋体" w:hAnsi="Cambria Math" w:cs="Times New Roman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="宋体" w:hAnsi="Cambria Math" w:cs="Times New Roman"/>
              </w:rPr>
              <m:t>tanh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b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</w:rPr>
                      <m:t>ax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</w:rPr>
                      <m:t>2</m:t>
                    </m:r>
                  </m:den>
                </m:f>
              </m:e>
            </m:d>
          </m:e>
        </m:func>
        <m:r>
          <m:rPr>
            <m:sty m:val="bi"/>
          </m:rPr>
          <w:rPr>
            <w:rFonts w:ascii="Cambria Math" w:eastAsia="宋体" w:hAnsi="Cambria Math" w:cs="Times New Roman" w:hint="eastAsia"/>
          </w:rPr>
          <m:t>，</m:t>
        </m:r>
        <m:r>
          <m:rPr>
            <m:sty m:val="bi"/>
          </m:rPr>
          <w:rPr>
            <w:rFonts w:ascii="Cambria Math" w:eastAsia="宋体" w:hAnsi="Cambria Math" w:cs="Times New Roman" w:hint="eastAsia"/>
          </w:rPr>
          <m:t>a</m:t>
        </m:r>
        <m:r>
          <m:rPr>
            <m:sty m:val="bi"/>
          </m:rPr>
          <w:rPr>
            <w:rFonts w:ascii="Cambria Math" w:eastAsia="宋体" w:hAnsi="Cambria Math" w:cs="Times New Roman"/>
          </w:rPr>
          <m:t>&gt;0</m:t>
        </m:r>
      </m:oMath>
    </w:p>
    <w:p w:rsidR="001A0004" w:rsidRDefault="001A0004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这个函数是Tanh函数，可以作为激活函数，Tanh函数</w:t>
      </w:r>
      <w:r w:rsidRPr="001A0004">
        <w:rPr>
          <w:rFonts w:ascii="宋体" w:eastAsia="宋体" w:hAnsi="宋体" w:cs="Times New Roman" w:hint="eastAsia"/>
        </w:rPr>
        <w:t>把输入压缩到（-1,1）的范围，因此它基本是0均值的</w:t>
      </w:r>
    </w:p>
    <w:p w:rsidR="001A0004" w:rsidRDefault="001A0004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Tanh函数的公式为</w:t>
      </w:r>
      <w:r w:rsidRPr="001A0004">
        <w:rPr>
          <w:rFonts w:ascii="宋体" w:eastAsia="宋体" w:hAnsi="宋体" w:cs="Times New Roman"/>
          <w:position w:val="-24"/>
        </w:rPr>
        <w:object w:dxaOrig="2908" w:dyaOrig="598">
          <v:shape id="_x0000_i1026" type="#_x0000_t75" style="width:145.2pt;height:30pt" o:ole="">
            <v:imagedata r:id="rId10" o:title=""/>
          </v:shape>
          <o:OLEObject Type="Embed" ProgID="Equation.AxMath" ShapeID="_x0000_i1026" DrawAspect="Content" ObjectID="_1680952065" r:id="rId11"/>
        </w:object>
      </w:r>
      <w:r>
        <w:rPr>
          <w:rFonts w:ascii="宋体" w:eastAsia="宋体" w:hAnsi="宋体" w:cs="Times New Roman" w:hint="eastAsia"/>
        </w:rPr>
        <w:t>，函数图像为：</w:t>
      </w:r>
    </w:p>
    <w:p w:rsidR="001A0004" w:rsidRDefault="001A0004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1A0004">
        <w:rPr>
          <w:noProof/>
        </w:rPr>
        <w:drawing>
          <wp:inline distT="0" distB="0" distL="0" distR="0" wp14:anchorId="29C79BB3" wp14:editId="53653C5F">
            <wp:extent cx="2430493" cy="149352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240" cy="150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04" w:rsidRPr="001A0004" w:rsidRDefault="001A0004" w:rsidP="001A0004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  <w:color w:val="00B050"/>
        </w:rPr>
      </w:pPr>
      <w:r w:rsidRPr="001A0004">
        <w:rPr>
          <w:rFonts w:ascii="宋体" w:eastAsia="宋体" w:hAnsi="宋体" w:cs="Times New Roman" w:hint="eastAsia"/>
          <w:color w:val="00B050"/>
        </w:rPr>
        <w:t>优点为：</w:t>
      </w:r>
    </w:p>
    <w:p w:rsidR="001A0004" w:rsidRPr="00DB5664" w:rsidRDefault="001A0004" w:rsidP="001A0004">
      <w:pPr>
        <w:pStyle w:val="a8"/>
        <w:widowControl w:val="0"/>
        <w:numPr>
          <w:ilvl w:val="0"/>
          <w:numId w:val="4"/>
        </w:numPr>
        <w:spacing w:line="240" w:lineRule="auto"/>
        <w:ind w:firstLineChars="0"/>
        <w:rPr>
          <w:rFonts w:ascii="宋体" w:eastAsia="宋体" w:hAnsi="宋体" w:cs="Times New Roman"/>
        </w:rPr>
      </w:pPr>
      <w:r>
        <w:rPr>
          <w:rFonts w:ascii="Segoe UI Emoji" w:hAnsi="Segoe UI Emoji"/>
          <w:color w:val="404040"/>
          <w:shd w:val="clear" w:color="auto" w:fill="FFFFFF"/>
        </w:rPr>
        <w:t>它是</w:t>
      </w:r>
      <w:r>
        <w:rPr>
          <w:rFonts w:ascii="Segoe UI Emoji" w:hAnsi="Segoe UI Emoji"/>
          <w:color w:val="404040"/>
          <w:shd w:val="clear" w:color="auto" w:fill="FFFFFF"/>
        </w:rPr>
        <w:t>0</w:t>
      </w:r>
      <w:r>
        <w:rPr>
          <w:rFonts w:ascii="Segoe UI Emoji" w:hAnsi="Segoe UI Emoji"/>
          <w:color w:val="404040"/>
          <w:shd w:val="clear" w:color="auto" w:fill="FFFFFF"/>
        </w:rPr>
        <w:t>均值的，解决了上述</w:t>
      </w:r>
      <w:r>
        <w:rPr>
          <w:rFonts w:ascii="Segoe UI Emoji" w:hAnsi="Segoe UI Emoji"/>
          <w:color w:val="404040"/>
          <w:shd w:val="clear" w:color="auto" w:fill="FFFFFF"/>
        </w:rPr>
        <w:t>Sigmoid</w:t>
      </w:r>
      <w:r>
        <w:rPr>
          <w:rFonts w:ascii="Segoe UI Emoji" w:hAnsi="Segoe UI Emoji"/>
          <w:color w:val="404040"/>
          <w:shd w:val="clear" w:color="auto" w:fill="FFFFFF"/>
        </w:rPr>
        <w:t>缺点中的第二个，所以实际中</w:t>
      </w:r>
      <w:r>
        <w:rPr>
          <w:rFonts w:ascii="Segoe UI Emoji" w:hAnsi="Segoe UI Emoji"/>
          <w:color w:val="404040"/>
          <w:shd w:val="clear" w:color="auto" w:fill="FFFFFF"/>
        </w:rPr>
        <w:t>tanh</w:t>
      </w:r>
      <w:r>
        <w:rPr>
          <w:rFonts w:ascii="Segoe UI Emoji" w:hAnsi="Segoe UI Emoji"/>
          <w:color w:val="404040"/>
          <w:shd w:val="clear" w:color="auto" w:fill="FFFFFF"/>
        </w:rPr>
        <w:t>会比</w:t>
      </w:r>
      <w:r>
        <w:rPr>
          <w:rFonts w:ascii="Segoe UI Emoji" w:hAnsi="Segoe UI Emoji"/>
          <w:color w:val="404040"/>
          <w:shd w:val="clear" w:color="auto" w:fill="FFFFFF"/>
        </w:rPr>
        <w:t>sigmoid</w:t>
      </w:r>
      <w:r>
        <w:rPr>
          <w:rFonts w:ascii="Segoe UI Emoji" w:hAnsi="Segoe UI Emoji"/>
          <w:color w:val="404040"/>
          <w:shd w:val="clear" w:color="auto" w:fill="FFFFFF"/>
        </w:rPr>
        <w:t>更常用</w:t>
      </w:r>
    </w:p>
    <w:p w:rsidR="001A0004" w:rsidRPr="001A0004" w:rsidRDefault="001A0004" w:rsidP="001A0004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  <w:color w:val="00B050"/>
        </w:rPr>
      </w:pPr>
      <w:r w:rsidRPr="001A0004">
        <w:rPr>
          <w:rFonts w:ascii="宋体" w:eastAsia="宋体" w:hAnsi="宋体" w:cs="Times New Roman" w:hint="eastAsia"/>
          <w:color w:val="00B050"/>
        </w:rPr>
        <w:t>缺点为：</w:t>
      </w:r>
    </w:p>
    <w:p w:rsidR="001A0004" w:rsidRPr="001A0004" w:rsidRDefault="001A0004" w:rsidP="00055E67">
      <w:pPr>
        <w:pStyle w:val="a8"/>
        <w:widowControl w:val="0"/>
        <w:numPr>
          <w:ilvl w:val="0"/>
          <w:numId w:val="4"/>
        </w:numPr>
        <w:spacing w:line="240" w:lineRule="auto"/>
        <w:ind w:firstLineChars="0" w:firstLine="0"/>
        <w:rPr>
          <w:rFonts w:ascii="宋体" w:eastAsia="宋体" w:hAnsi="宋体" w:cs="Times New Roman"/>
        </w:rPr>
      </w:pPr>
      <w:r>
        <w:rPr>
          <w:rFonts w:ascii="Segoe UI Emoji" w:hAnsi="Segoe UI Emoji"/>
          <w:color w:val="404040"/>
          <w:shd w:val="clear" w:color="auto" w:fill="FFFFFF"/>
        </w:rPr>
        <w:t>它还是存在梯度弥散的问题</w:t>
      </w:r>
    </w:p>
    <w:p w:rsidR="001A0004" w:rsidRDefault="001A0004" w:rsidP="00055E67">
      <w:pPr>
        <w:pStyle w:val="a8"/>
        <w:widowControl w:val="0"/>
        <w:numPr>
          <w:ilvl w:val="0"/>
          <w:numId w:val="4"/>
        </w:numPr>
        <w:spacing w:line="240" w:lineRule="auto"/>
        <w:ind w:firstLineChars="0" w:firstLine="0"/>
        <w:rPr>
          <w:rFonts w:ascii="宋体" w:eastAsia="宋体" w:hAnsi="宋体" w:cs="Times New Roman"/>
        </w:rPr>
      </w:pPr>
      <w:r w:rsidRPr="001A0004">
        <w:rPr>
          <w:rFonts w:ascii="宋体" w:eastAsia="宋体" w:hAnsi="宋体" w:cs="Times New Roman" w:hint="eastAsia"/>
        </w:rPr>
        <w:t>计算量</w:t>
      </w:r>
      <w:r>
        <w:rPr>
          <w:rFonts w:ascii="宋体" w:eastAsia="宋体" w:hAnsi="宋体" w:cs="Times New Roman" w:hint="eastAsia"/>
        </w:rPr>
        <w:t>仍然很</w:t>
      </w:r>
      <w:r w:rsidRPr="001A0004">
        <w:rPr>
          <w:rFonts w:ascii="宋体" w:eastAsia="宋体" w:hAnsi="宋体" w:cs="Times New Roman" w:hint="eastAsia"/>
        </w:rPr>
        <w:t>大，函数要进行指数运算，比较慢</w:t>
      </w:r>
    </w:p>
    <w:p w:rsidR="008578F0" w:rsidRPr="001A0004" w:rsidRDefault="008578F0" w:rsidP="008578F0">
      <w:pPr>
        <w:pStyle w:val="a8"/>
        <w:widowControl w:val="0"/>
        <w:spacing w:line="240" w:lineRule="auto"/>
        <w:ind w:left="227" w:firstLineChars="0" w:firstLine="0"/>
        <w:rPr>
          <w:rFonts w:ascii="宋体" w:eastAsia="宋体" w:hAnsi="宋体" w:cs="Times New Roman"/>
        </w:rPr>
      </w:pPr>
    </w:p>
    <w:p w:rsidR="0096476E" w:rsidRPr="00A776B3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  <w:b/>
        </w:rPr>
      </w:pPr>
      <w:r w:rsidRPr="00A776B3">
        <w:rPr>
          <w:rFonts w:ascii="宋体" w:eastAsia="宋体" w:hAnsi="宋体" w:cs="Times New Roman" w:hint="eastAsia"/>
          <w:b/>
        </w:rPr>
        <w:t>（3）</w:t>
      </w:r>
      <m:oMath>
        <m:r>
          <m:rPr>
            <m:sty m:val="b"/>
          </m:rPr>
          <w:rPr>
            <w:rFonts w:ascii="Cambria Math" w:eastAsia="宋体" w:hAnsi="Cambria Math" w:cs="Times New Roman"/>
          </w:rPr>
          <m:t>g</m:t>
        </m:r>
        <m:d>
          <m:dPr>
            <m:ctrlPr>
              <w:rPr>
                <w:rFonts w:ascii="Cambria Math" w:eastAsia="宋体" w:hAnsi="Cambria Math" w:cs="Times New Roman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 w:cs="Times New Roman"/>
              </w:rPr>
              <m:t>x</m:t>
            </m:r>
          </m:e>
        </m:d>
        <m:r>
          <m:rPr>
            <m:sty m:val="b"/>
          </m:rP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</w:rPr>
                  <m:t>1+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p>
              </m:e>
            </m:rad>
          </m:den>
        </m:f>
      </m:oMath>
    </w:p>
    <w:p w:rsidR="004F3548" w:rsidRDefault="004F3548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4F3548">
        <w:rPr>
          <w:rFonts w:ascii="宋体" w:eastAsia="宋体" w:hAnsi="宋体" w:cs="Times New Roman" w:hint="eastAsia"/>
          <w:color w:val="FF0000"/>
        </w:rPr>
        <w:t>这个函数与tanh函数类似，可以作为激活函数</w:t>
      </w:r>
      <w:r>
        <w:rPr>
          <w:rFonts w:ascii="宋体" w:eastAsia="宋体" w:hAnsi="宋体" w:cs="Times New Roman" w:hint="eastAsia"/>
        </w:rPr>
        <w:t>，将输入的值压缩到（-</w:t>
      </w:r>
      <w:r>
        <w:rPr>
          <w:rFonts w:ascii="宋体" w:eastAsia="宋体" w:hAnsi="宋体" w:cs="Times New Roman"/>
        </w:rPr>
        <w:t>1</w:t>
      </w:r>
      <w:r>
        <w:rPr>
          <w:rFonts w:ascii="宋体" w:eastAsia="宋体" w:hAnsi="宋体" w:cs="Times New Roman" w:hint="eastAsia"/>
        </w:rPr>
        <w:t>，1）的范围</w:t>
      </w:r>
    </w:p>
    <w:p w:rsidR="001A0004" w:rsidRDefault="001A0004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1A0004">
        <w:rPr>
          <w:rFonts w:ascii="宋体" w:eastAsia="宋体" w:hAnsi="宋体" w:cs="Times New Roman"/>
          <w:noProof/>
        </w:rPr>
        <w:drawing>
          <wp:inline distT="0" distB="0" distL="0" distR="0" wp14:anchorId="617B9953" wp14:editId="2220F813">
            <wp:extent cx="3222518" cy="13487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00" r="1858"/>
                    <a:stretch/>
                  </pic:blipFill>
                  <pic:spPr bwMode="auto">
                    <a:xfrm>
                      <a:off x="0" y="0"/>
                      <a:ext cx="3318238" cy="1388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3548" w:rsidRDefault="004F3548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优点缺点与（2）的tanh函数类似，这里不再叙述。</w:t>
      </w:r>
    </w:p>
    <w:p w:rsidR="004F3548" w:rsidRPr="0096476E" w:rsidRDefault="004F3548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</w:p>
    <w:p w:rsidR="0096476E" w:rsidRPr="008578F0" w:rsidRDefault="003D5A1B" w:rsidP="008578F0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  <w:b/>
          <w:sz w:val="24"/>
        </w:rPr>
      </w:pPr>
      <w:r w:rsidRPr="008578F0">
        <w:rPr>
          <w:rFonts w:ascii="宋体" w:eastAsia="宋体" w:hAnsi="宋体" w:cs="Times New Roman"/>
          <w:b/>
          <w:sz w:val="24"/>
        </w:rPr>
        <w:t>6</w:t>
      </w:r>
      <w:r w:rsidR="00A76074" w:rsidRPr="008578F0">
        <w:rPr>
          <w:rFonts w:ascii="宋体" w:eastAsia="宋体" w:hAnsi="宋体" w:cs="Times New Roman"/>
          <w:b/>
          <w:sz w:val="24"/>
        </w:rPr>
        <w:t>.</w:t>
      </w:r>
      <w:r w:rsidRPr="008578F0">
        <w:rPr>
          <w:rFonts w:ascii="宋体" w:eastAsia="宋体" w:hAnsi="宋体" w:cs="Times New Roman"/>
          <w:b/>
          <w:sz w:val="24"/>
        </w:rPr>
        <w:t>3</w:t>
      </w:r>
      <w:r w:rsidR="0096476E" w:rsidRPr="008578F0">
        <w:rPr>
          <w:rFonts w:ascii="宋体" w:eastAsia="宋体" w:hAnsi="宋体" w:cs="Times New Roman"/>
          <w:b/>
          <w:sz w:val="24"/>
        </w:rPr>
        <w:t xml:space="preserve"> </w:t>
      </w:r>
      <w:r w:rsidR="0096476E" w:rsidRPr="008578F0">
        <w:rPr>
          <w:rFonts w:ascii="宋体" w:eastAsia="宋体" w:hAnsi="宋体" w:cs="Times New Roman" w:hint="eastAsia"/>
          <w:b/>
          <w:sz w:val="24"/>
        </w:rPr>
        <w:t>神经元j从其它四个神经元接受输入，它们的值分别为10，-20，4，-2。神经元j的每个突触的权值分别为0.8，0.2，-1.0，-0.9。计算下列两种情况下神经元j的输出。</w:t>
      </w:r>
    </w:p>
    <w:p w:rsidR="004F3548" w:rsidRPr="008578F0" w:rsidRDefault="004F3548" w:rsidP="008578F0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  <w:b/>
          <w:sz w:val="24"/>
        </w:rPr>
      </w:pPr>
      <w:r w:rsidRPr="008578F0">
        <w:rPr>
          <w:rFonts w:ascii="宋体" w:eastAsia="宋体" w:hAnsi="宋体" w:cs="Times New Roman" w:hint="eastAsia"/>
          <w:b/>
          <w:sz w:val="24"/>
        </w:rPr>
        <w:t>神经元输出计算过程如下：</w:t>
      </w:r>
    </w:p>
    <w:p w:rsidR="004F3548" w:rsidRPr="004F3548" w:rsidRDefault="004F3548" w:rsidP="004F3548">
      <w:pPr>
        <w:pStyle w:val="a8"/>
        <w:widowControl w:val="0"/>
        <w:numPr>
          <w:ilvl w:val="0"/>
          <w:numId w:val="5"/>
        </w:numPr>
        <w:spacing w:line="0" w:lineRule="atLeast"/>
        <w:ind w:firstLineChars="0"/>
        <w:rPr>
          <w:rFonts w:ascii="宋体" w:eastAsia="宋体" w:hAnsi="宋体" w:cs="Times New Roman"/>
        </w:rPr>
      </w:pPr>
      <w:r w:rsidRPr="004F3548">
        <w:rPr>
          <w:rFonts w:ascii="宋体" w:eastAsia="宋体" w:hAnsi="宋体" w:cs="Times New Roman" w:hint="eastAsia"/>
        </w:rPr>
        <w:t>计算</w:t>
      </w:r>
      <w:r w:rsidR="00A776B3" w:rsidRPr="004F3548">
        <w:rPr>
          <w:position w:val="-28"/>
        </w:rPr>
        <w:object w:dxaOrig="5134" w:dyaOrig="666">
          <v:shape id="_x0000_i1027" type="#_x0000_t75" style="width:256.8pt;height:33.6pt" o:ole="">
            <v:imagedata r:id="rId14" o:title=""/>
          </v:shape>
          <o:OLEObject Type="Embed" ProgID="Equation.AxMath" ShapeID="_x0000_i1027" DrawAspect="Content" ObjectID="_1680952066" r:id="rId15"/>
        </w:object>
      </w:r>
    </w:p>
    <w:p w:rsidR="004F3548" w:rsidRPr="004F3548" w:rsidRDefault="004F3548" w:rsidP="004F3548">
      <w:pPr>
        <w:pStyle w:val="a8"/>
        <w:widowControl w:val="0"/>
        <w:numPr>
          <w:ilvl w:val="0"/>
          <w:numId w:val="5"/>
        </w:numPr>
        <w:spacing w:line="0" w:lineRule="atLeast"/>
        <w:ind w:firstLineChars="0"/>
        <w:rPr>
          <w:rFonts w:ascii="宋体" w:eastAsia="宋体" w:hAnsi="宋体" w:cs="Times New Roman"/>
        </w:rPr>
      </w:pPr>
      <w:r w:rsidRPr="004F3548">
        <w:rPr>
          <w:rFonts w:ascii="宋体" w:eastAsia="宋体" w:hAnsi="宋体" w:cs="Times New Roman" w:hint="eastAsia"/>
        </w:rPr>
        <w:t>设激活函数为f，则</w:t>
      </w:r>
      <w:r w:rsidR="00A776B3" w:rsidRPr="004F3548">
        <w:rPr>
          <w:position w:val="-28"/>
        </w:rPr>
        <w:object w:dxaOrig="3060" w:dyaOrig="666">
          <v:shape id="_x0000_i1028" type="#_x0000_t75" style="width:153pt;height:33.6pt" o:ole="">
            <v:imagedata r:id="rId16" o:title=""/>
          </v:shape>
          <o:OLEObject Type="Embed" ProgID="Equation.AxMath" ShapeID="_x0000_i1028" DrawAspect="Content" ObjectID="_1680952067" r:id="rId17"/>
        </w:object>
      </w:r>
    </w:p>
    <w:p w:rsidR="0096476E" w:rsidRPr="008578F0" w:rsidRDefault="0096476E" w:rsidP="00A776B3">
      <w:pPr>
        <w:pStyle w:val="a8"/>
        <w:widowControl w:val="0"/>
        <w:numPr>
          <w:ilvl w:val="0"/>
          <w:numId w:val="6"/>
        </w:numPr>
        <w:spacing w:line="240" w:lineRule="auto"/>
        <w:ind w:firstLineChars="0"/>
        <w:rPr>
          <w:rFonts w:ascii="宋体" w:eastAsia="宋体" w:hAnsi="宋体" w:cs="Times New Roman"/>
          <w:b/>
        </w:rPr>
      </w:pPr>
      <w:r w:rsidRPr="008578F0">
        <w:rPr>
          <w:rFonts w:ascii="宋体" w:eastAsia="宋体" w:hAnsi="宋体" w:cs="Times New Roman" w:hint="eastAsia"/>
          <w:b/>
        </w:rPr>
        <w:t>偏置</w:t>
      </w:r>
      <m:oMath>
        <m:r>
          <m:rPr>
            <m:sty m:val="bi"/>
          </m:rPr>
          <w:rPr>
            <w:rFonts w:ascii="Cambria Math" w:eastAsia="宋体" w:hAnsi="Cambria Math" w:cs="Times New Roman"/>
          </w:rPr>
          <m:t>θ</m:t>
        </m:r>
        <m:r>
          <m:rPr>
            <m:sty m:val="bi"/>
          </m:rPr>
          <w:rPr>
            <w:rFonts w:ascii="Cambria Math" w:eastAsia="宋体" w:hAnsi="Cambria Math" w:cs="Times New Roman" w:hint="eastAsia"/>
          </w:rPr>
          <m:t>=0</m:t>
        </m:r>
      </m:oMath>
      <w:r w:rsidRPr="008578F0">
        <w:rPr>
          <w:rFonts w:ascii="宋体" w:eastAsia="宋体" w:hAnsi="宋体" w:cs="Times New Roman" w:hint="eastAsia"/>
          <w:b/>
        </w:rPr>
        <w:t>，神经元是线性的（即不经过激活函数的处理）。</w:t>
      </w:r>
    </w:p>
    <w:p w:rsidR="00A776B3" w:rsidRPr="00A776B3" w:rsidRDefault="00A776B3" w:rsidP="00A776B3">
      <w:pPr>
        <w:pStyle w:val="a8"/>
        <w:widowControl w:val="0"/>
        <w:spacing w:line="240" w:lineRule="auto"/>
        <w:ind w:left="720" w:firstLineChars="0" w:firstLine="0"/>
        <w:rPr>
          <w:rFonts w:ascii="宋体" w:eastAsia="宋体" w:hAnsi="宋体" w:cs="Times New Roman"/>
        </w:rPr>
      </w:pPr>
      <w:r w:rsidRPr="00A776B3">
        <w:rPr>
          <w:rFonts w:ascii="宋体" w:eastAsia="宋体" w:hAnsi="宋体" w:cs="Times New Roman"/>
          <w:position w:val="-10"/>
        </w:rPr>
        <w:object w:dxaOrig="520" w:dyaOrig="312">
          <v:shape id="_x0000_i1029" type="#_x0000_t75" style="width:25.8pt;height:15.6pt" o:ole="">
            <v:imagedata r:id="rId18" o:title=""/>
          </v:shape>
          <o:OLEObject Type="Embed" ProgID="Equation.AxMath" ShapeID="_x0000_i1029" DrawAspect="Content" ObjectID="_1680952068" r:id="rId19"/>
        </w:object>
      </w:r>
      <w:r>
        <w:rPr>
          <w:rFonts w:ascii="宋体" w:eastAsia="宋体" w:hAnsi="宋体" w:cs="Times New Roman" w:hint="eastAsia"/>
        </w:rPr>
        <w:t>，无激活函数，则</w:t>
      </w:r>
      <w:r w:rsidRPr="00A776B3">
        <w:rPr>
          <w:rFonts w:ascii="宋体" w:eastAsia="宋体" w:hAnsi="宋体" w:cs="Times New Roman"/>
          <w:position w:val="-10"/>
        </w:rPr>
        <w:object w:dxaOrig="776" w:dyaOrig="315">
          <v:shape id="_x0000_i1030" type="#_x0000_t75" style="width:39pt;height:15.6pt" o:ole="">
            <v:imagedata r:id="rId20" o:title=""/>
          </v:shape>
          <o:OLEObject Type="Embed" ProgID="Equation.AxMath" ShapeID="_x0000_i1030" DrawAspect="Content" ObjectID="_1680952069" r:id="rId21"/>
        </w:object>
      </w:r>
    </w:p>
    <w:p w:rsidR="0096476E" w:rsidRPr="008578F0" w:rsidRDefault="0096476E" w:rsidP="00A776B3">
      <w:pPr>
        <w:pStyle w:val="a8"/>
        <w:widowControl w:val="0"/>
        <w:numPr>
          <w:ilvl w:val="0"/>
          <w:numId w:val="6"/>
        </w:numPr>
        <w:spacing w:line="240" w:lineRule="auto"/>
        <w:ind w:firstLineChars="0"/>
        <w:rPr>
          <w:rFonts w:ascii="宋体" w:eastAsia="宋体" w:hAnsi="宋体" w:cs="Times New Roman"/>
          <w:b/>
        </w:rPr>
      </w:pPr>
      <w:r w:rsidRPr="008578F0">
        <w:rPr>
          <w:rFonts w:ascii="宋体" w:eastAsia="宋体" w:hAnsi="宋体" w:cs="Times New Roman" w:hint="eastAsia"/>
          <w:b/>
        </w:rPr>
        <w:lastRenderedPageBreak/>
        <w:t>偏置</w:t>
      </w:r>
      <m:oMath>
        <m:r>
          <m:rPr>
            <m:sty m:val="bi"/>
          </m:rPr>
          <w:rPr>
            <w:rFonts w:ascii="Cambria Math" w:eastAsia="宋体" w:hAnsi="Cambria Math" w:cs="Times New Roman"/>
          </w:rPr>
          <m:t>θ</m:t>
        </m:r>
        <m:r>
          <m:rPr>
            <m:sty m:val="bi"/>
          </m:rPr>
          <w:rPr>
            <w:rFonts w:ascii="Cambria Math" w:eastAsia="宋体" w:hAnsi="Cambria Math" w:cs="Times New Roman" w:hint="eastAsia"/>
          </w:rPr>
          <m:t>=0</m:t>
        </m:r>
      </m:oMath>
      <w:r w:rsidRPr="008578F0">
        <w:rPr>
          <w:rFonts w:ascii="宋体" w:eastAsia="宋体" w:hAnsi="宋体" w:cs="Times New Roman" w:hint="eastAsia"/>
          <w:b/>
        </w:rPr>
        <w:t>，神经元的激活函数为sigmoid函数。</w:t>
      </w:r>
    </w:p>
    <w:p w:rsidR="00A776B3" w:rsidRPr="00A776B3" w:rsidRDefault="00A776B3" w:rsidP="00A776B3">
      <w:pPr>
        <w:pStyle w:val="a8"/>
        <w:widowControl w:val="0"/>
        <w:spacing w:line="240" w:lineRule="auto"/>
        <w:ind w:left="720" w:firstLineChars="0" w:firstLine="0"/>
        <w:rPr>
          <w:rFonts w:ascii="宋体" w:eastAsia="宋体" w:hAnsi="宋体" w:cs="Times New Roman"/>
        </w:rPr>
      </w:pPr>
      <w:r w:rsidRPr="00A776B3">
        <w:rPr>
          <w:rFonts w:ascii="宋体" w:eastAsia="宋体" w:hAnsi="宋体" w:cs="Times New Roman"/>
          <w:position w:val="-23"/>
        </w:rPr>
        <w:object w:dxaOrig="2412" w:dyaOrig="575">
          <v:shape id="_x0000_i1031" type="#_x0000_t75" style="width:120.6pt;height:28.8pt" o:ole="">
            <v:imagedata r:id="rId22" o:title=""/>
          </v:shape>
          <o:OLEObject Type="Embed" ProgID="Equation.AxMath" ShapeID="_x0000_i1031" DrawAspect="Content" ObjectID="_1680952070" r:id="rId23"/>
        </w:object>
      </w:r>
    </w:p>
    <w:p w:rsidR="003D5A1B" w:rsidRPr="008578F0" w:rsidRDefault="0096476E" w:rsidP="00A776B3">
      <w:pPr>
        <w:pStyle w:val="a8"/>
        <w:widowControl w:val="0"/>
        <w:numPr>
          <w:ilvl w:val="0"/>
          <w:numId w:val="6"/>
        </w:numPr>
        <w:spacing w:line="240" w:lineRule="auto"/>
        <w:ind w:firstLineChars="0"/>
        <w:rPr>
          <w:rFonts w:ascii="宋体" w:eastAsia="宋体" w:hAnsi="宋体" w:cs="Times New Roman"/>
          <w:b/>
        </w:rPr>
      </w:pPr>
      <w:r w:rsidRPr="008578F0">
        <w:rPr>
          <w:rFonts w:ascii="宋体" w:eastAsia="宋体" w:hAnsi="宋体" w:cs="Times New Roman" w:hint="eastAsia"/>
          <w:b/>
        </w:rPr>
        <w:t>偏置</w:t>
      </w:r>
      <m:oMath>
        <m:r>
          <m:rPr>
            <m:sty m:val="bi"/>
          </m:rPr>
          <w:rPr>
            <w:rFonts w:ascii="Cambria Math" w:eastAsia="宋体" w:hAnsi="Cambria Math" w:cs="Times New Roman"/>
          </w:rPr>
          <m:t>θ</m:t>
        </m:r>
        <m:r>
          <m:rPr>
            <m:sty m:val="bi"/>
          </m:rPr>
          <w:rPr>
            <w:rFonts w:ascii="Cambria Math" w:eastAsia="宋体" w:hAnsi="Cambria Math" w:cs="Times New Roman" w:hint="eastAsia"/>
          </w:rPr>
          <m:t>=</m:t>
        </m:r>
        <m:r>
          <m:rPr>
            <m:sty m:val="bi"/>
          </m:rPr>
          <w:rPr>
            <w:rFonts w:ascii="Cambria Math" w:eastAsia="宋体" w:hAnsi="Cambria Math" w:cs="MS Mincho"/>
          </w:rPr>
          <m:t>-</m:t>
        </m:r>
        <m:r>
          <m:rPr>
            <m:sty m:val="bi"/>
          </m:rPr>
          <w:rPr>
            <w:rFonts w:ascii="Cambria Math" w:eastAsia="宋体" w:hAnsi="Cambria Math" w:cs="Times New Roman" w:hint="eastAsia"/>
          </w:rPr>
          <m:t>9</m:t>
        </m:r>
      </m:oMath>
      <w:r w:rsidRPr="008578F0">
        <w:rPr>
          <w:rFonts w:ascii="宋体" w:eastAsia="宋体" w:hAnsi="宋体" w:cs="Times New Roman" w:hint="eastAsia"/>
          <w:b/>
        </w:rPr>
        <w:t>，神经元的激活函数为sigmoid函数。</w:t>
      </w:r>
    </w:p>
    <w:p w:rsidR="00A776B3" w:rsidRPr="00A776B3" w:rsidRDefault="00A776B3" w:rsidP="00A776B3">
      <w:pPr>
        <w:pStyle w:val="a8"/>
        <w:widowControl w:val="0"/>
        <w:spacing w:line="240" w:lineRule="auto"/>
        <w:ind w:left="720" w:firstLineChars="0" w:firstLine="0"/>
        <w:rPr>
          <w:rFonts w:ascii="宋体" w:eastAsia="宋体" w:hAnsi="宋体" w:cs="Times New Roman"/>
        </w:rPr>
      </w:pPr>
      <w:r w:rsidRPr="00A776B3">
        <w:rPr>
          <w:rFonts w:ascii="宋体" w:eastAsia="宋体" w:hAnsi="宋体" w:cs="Times New Roman"/>
          <w:position w:val="-24"/>
        </w:rPr>
        <w:object w:dxaOrig="2621" w:dyaOrig="582">
          <v:shape id="_x0000_i1032" type="#_x0000_t75" style="width:130.8pt;height:29.4pt" o:ole="">
            <v:imagedata r:id="rId24" o:title=""/>
          </v:shape>
          <o:OLEObject Type="Embed" ProgID="Equation.AxMath" ShapeID="_x0000_i1032" DrawAspect="Content" ObjectID="_1680952071" r:id="rId25"/>
        </w:object>
      </w:r>
    </w:p>
    <w:p w:rsidR="0096476E" w:rsidRPr="008578F0" w:rsidRDefault="003D5A1B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  <w:b/>
          <w:sz w:val="24"/>
        </w:rPr>
      </w:pPr>
      <w:r w:rsidRPr="008578F0">
        <w:rPr>
          <w:rFonts w:ascii="宋体" w:eastAsia="宋体" w:hAnsi="宋体" w:cs="Times New Roman"/>
          <w:b/>
          <w:sz w:val="24"/>
        </w:rPr>
        <w:t>6</w:t>
      </w:r>
      <w:r w:rsidR="00A76074" w:rsidRPr="008578F0">
        <w:rPr>
          <w:rFonts w:ascii="宋体" w:eastAsia="宋体" w:hAnsi="宋体" w:cs="Times New Roman"/>
          <w:b/>
          <w:sz w:val="24"/>
        </w:rPr>
        <w:t>.</w:t>
      </w:r>
      <w:r w:rsidRPr="008578F0">
        <w:rPr>
          <w:rFonts w:ascii="宋体" w:eastAsia="宋体" w:hAnsi="宋体" w:cs="Times New Roman"/>
          <w:b/>
          <w:sz w:val="24"/>
        </w:rPr>
        <w:t>4</w:t>
      </w:r>
      <w:r w:rsidR="0096476E" w:rsidRPr="008578F0">
        <w:rPr>
          <w:rFonts w:ascii="宋体" w:eastAsia="宋体" w:hAnsi="宋体" w:cs="Times New Roman"/>
          <w:b/>
          <w:sz w:val="24"/>
        </w:rPr>
        <w:t xml:space="preserve"> </w:t>
      </w:r>
      <w:r w:rsidR="0096476E" w:rsidRPr="008578F0">
        <w:rPr>
          <w:rFonts w:ascii="宋体" w:eastAsia="宋体" w:hAnsi="宋体" w:cs="Times New Roman" w:hint="eastAsia"/>
          <w:b/>
          <w:sz w:val="24"/>
        </w:rPr>
        <w:t xml:space="preserve"> 利用前向传播算法，补全下列网络中结点取值。</w:t>
      </w:r>
    </w:p>
    <w:p w:rsidR="00A76074" w:rsidRPr="0096476E" w:rsidRDefault="00A76074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</w:p>
    <w:p w:rsidR="0096476E" w:rsidRPr="0096476E" w:rsidRDefault="0096476E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/>
          <w:noProof/>
        </w:rPr>
        <w:drawing>
          <wp:inline distT="0" distB="0" distL="0" distR="0" wp14:anchorId="5059165B" wp14:editId="04BB8A1D">
            <wp:extent cx="3953438" cy="152576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65" cy="15333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476E" w:rsidRPr="008578F0" w:rsidRDefault="0096476E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  <w:b/>
        </w:rPr>
      </w:pPr>
      <w:r w:rsidRPr="008578F0">
        <w:rPr>
          <w:rFonts w:ascii="宋体" w:eastAsia="宋体" w:hAnsi="宋体" w:cs="Times New Roman" w:hint="eastAsia"/>
          <w:b/>
        </w:rPr>
        <w:t>注：</w:t>
      </w:r>
      <w:r w:rsidRPr="008578F0">
        <w:rPr>
          <w:rFonts w:ascii="宋体" w:eastAsia="宋体" w:hAnsi="宋体" w:cs="Times New Roman" w:hint="eastAsia"/>
          <w:b/>
          <w:i/>
        </w:rPr>
        <w:t>g</w:t>
      </w:r>
      <w:r w:rsidRPr="008578F0">
        <w:rPr>
          <w:rFonts w:ascii="宋体" w:eastAsia="宋体" w:hAnsi="宋体" w:cs="Times New Roman" w:hint="eastAsia"/>
          <w:b/>
        </w:rPr>
        <w:t>(</w:t>
      </w:r>
      <w:r w:rsidRPr="008578F0">
        <w:rPr>
          <w:rFonts w:ascii="宋体" w:eastAsia="宋体" w:hAnsi="宋体" w:cs="Times New Roman" w:hint="eastAsia"/>
          <w:b/>
          <w:i/>
        </w:rPr>
        <w:t>x</w:t>
      </w:r>
      <w:r w:rsidRPr="008578F0">
        <w:rPr>
          <w:rFonts w:ascii="宋体" w:eastAsia="宋体" w:hAnsi="宋体" w:cs="Times New Roman" w:hint="eastAsia"/>
          <w:b/>
        </w:rPr>
        <w:t>)为sigmoid函数</w:t>
      </w:r>
    </w:p>
    <w:p w:rsidR="0096476E" w:rsidRDefault="0096476E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/>
          <w:noProof/>
        </w:rPr>
        <w:drawing>
          <wp:inline distT="0" distB="0" distL="0" distR="0" wp14:anchorId="29AE20FA" wp14:editId="1833D144">
            <wp:extent cx="720853" cy="40305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02" cy="4153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32BB" w:rsidRDefault="008578F0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  <w:r w:rsidRPr="009532BB">
        <w:rPr>
          <w:rFonts w:ascii="宋体" w:eastAsia="宋体" w:hAnsi="宋体" w:cs="Times New Roman"/>
          <w:position w:val="-23"/>
        </w:rPr>
        <w:object w:dxaOrig="2127" w:dyaOrig="575">
          <v:shape id="_x0000_i1033" type="#_x0000_t75" style="width:106.2pt;height:28.8pt" o:ole="">
            <v:imagedata r:id="rId28" o:title=""/>
          </v:shape>
          <o:OLEObject Type="Embed" ProgID="Equation.AxMath" ShapeID="_x0000_i1033" DrawAspect="Content" ObjectID="_1680952072" r:id="rId29"/>
        </w:object>
      </w:r>
    </w:p>
    <w:p w:rsidR="00A776B3" w:rsidRPr="0096476E" w:rsidRDefault="009532BB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  <w:noProof/>
        </w:rPr>
        <w:drawing>
          <wp:inline distT="0" distB="0" distL="0" distR="0" wp14:anchorId="0BEBDD94">
            <wp:extent cx="4296731" cy="1912620"/>
            <wp:effectExtent l="0" t="0" r="889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252" cy="19248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776B3" w:rsidRDefault="00A776B3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</w:p>
    <w:p w:rsidR="0096476E" w:rsidRPr="008578F0" w:rsidRDefault="003D5A1B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  <w:b/>
          <w:sz w:val="24"/>
        </w:rPr>
      </w:pPr>
      <w:r w:rsidRPr="008578F0">
        <w:rPr>
          <w:rFonts w:ascii="宋体" w:eastAsia="宋体" w:hAnsi="宋体" w:cs="Times New Roman"/>
          <w:b/>
          <w:sz w:val="24"/>
        </w:rPr>
        <w:t>6</w:t>
      </w:r>
      <w:r w:rsidR="00A76074" w:rsidRPr="008578F0">
        <w:rPr>
          <w:rFonts w:ascii="宋体" w:eastAsia="宋体" w:hAnsi="宋体" w:cs="Times New Roman"/>
          <w:b/>
          <w:sz w:val="24"/>
        </w:rPr>
        <w:t>.</w:t>
      </w:r>
      <w:r w:rsidRPr="008578F0">
        <w:rPr>
          <w:rFonts w:ascii="宋体" w:eastAsia="宋体" w:hAnsi="宋体" w:cs="Times New Roman"/>
          <w:b/>
          <w:sz w:val="24"/>
        </w:rPr>
        <w:t>5</w:t>
      </w:r>
      <w:r w:rsidR="0096476E" w:rsidRPr="008578F0">
        <w:rPr>
          <w:rFonts w:ascii="宋体" w:eastAsia="宋体" w:hAnsi="宋体" w:cs="Times New Roman"/>
          <w:b/>
          <w:sz w:val="24"/>
        </w:rPr>
        <w:t xml:space="preserve"> </w:t>
      </w:r>
      <w:r w:rsidR="0096476E" w:rsidRPr="008578F0">
        <w:rPr>
          <w:rFonts w:ascii="宋体" w:eastAsia="宋体" w:hAnsi="宋体" w:cs="Times New Roman" w:hint="eastAsia"/>
          <w:b/>
          <w:sz w:val="24"/>
        </w:rPr>
        <w:t>依据后向传播算法，补全下列网络的结点误差。</w:t>
      </w:r>
    </w:p>
    <w:p w:rsidR="0096476E" w:rsidRPr="008578F0" w:rsidRDefault="0096476E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  <w:b/>
        </w:rPr>
      </w:pPr>
      <w:r w:rsidRPr="008578F0">
        <w:rPr>
          <w:rFonts w:ascii="宋体" w:eastAsia="宋体" w:hAnsi="宋体" w:cs="Times New Roman" w:hint="eastAsia"/>
          <w:b/>
        </w:rPr>
        <w:t>输入特征向量[2.00, 0.00]时，由前向传播算法得到如下结果：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/>
          <w:noProof/>
        </w:rPr>
        <w:lastRenderedPageBreak/>
        <w:drawing>
          <wp:inline distT="0" distB="0" distL="0" distR="0" wp14:anchorId="684F0B7D" wp14:editId="3B78997F">
            <wp:extent cx="3190181" cy="25019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181" cy="250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476E" w:rsidRPr="008578F0" w:rsidRDefault="0096476E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  <w:b/>
        </w:rPr>
      </w:pPr>
      <w:r w:rsidRPr="008578F0">
        <w:rPr>
          <w:rFonts w:ascii="宋体" w:eastAsia="宋体" w:hAnsi="宋体" w:cs="Times New Roman" w:hint="eastAsia"/>
          <w:b/>
        </w:rPr>
        <w:t>对类别向量</w:t>
      </w:r>
      <w:r w:rsidRPr="008578F0">
        <w:rPr>
          <w:rFonts w:ascii="宋体" w:eastAsia="宋体" w:hAnsi="宋体" w:cs="Times New Roman" w:hint="eastAsia"/>
          <w:b/>
          <w:i/>
        </w:rPr>
        <w:t>y</w:t>
      </w:r>
      <w:r w:rsidRPr="008578F0">
        <w:rPr>
          <w:rFonts w:ascii="宋体" w:eastAsia="宋体" w:hAnsi="宋体" w:cs="Times New Roman" w:hint="eastAsia"/>
          <w:b/>
          <w:vertAlign w:val="subscript"/>
        </w:rPr>
        <w:t>1</w:t>
      </w:r>
      <w:r w:rsidRPr="008578F0">
        <w:rPr>
          <w:rFonts w:ascii="宋体" w:eastAsia="宋体" w:hAnsi="宋体" w:cs="Times New Roman"/>
          <w:b/>
        </w:rPr>
        <w:t>=[1,</w:t>
      </w:r>
      <w:r w:rsidRPr="008578F0">
        <w:rPr>
          <w:rFonts w:ascii="宋体" w:eastAsia="宋体" w:hAnsi="宋体" w:cs="Times New Roman"/>
          <w:b/>
          <w:vertAlign w:val="subscript"/>
        </w:rPr>
        <w:t xml:space="preserve"> </w:t>
      </w:r>
      <w:r w:rsidRPr="008578F0">
        <w:rPr>
          <w:rFonts w:ascii="宋体" w:eastAsia="宋体" w:hAnsi="宋体" w:cs="Times New Roman"/>
          <w:b/>
        </w:rPr>
        <w:t>0]</w:t>
      </w:r>
      <w:r w:rsidRPr="008578F0">
        <w:rPr>
          <w:rFonts w:ascii="宋体" w:eastAsia="宋体" w:hAnsi="宋体" w:cs="Times New Roman" w:hint="eastAsia"/>
          <w:b/>
        </w:rPr>
        <w:t>，后向误差传播如下：</w:t>
      </w:r>
    </w:p>
    <w:p w:rsidR="0096476E" w:rsidRDefault="0096476E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/>
          <w:noProof/>
        </w:rPr>
        <w:drawing>
          <wp:inline distT="0" distB="0" distL="0" distR="0" wp14:anchorId="1CA563DF" wp14:editId="0FF52779">
            <wp:extent cx="2975836" cy="25527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191" cy="2571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578F0" w:rsidRDefault="008578F0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计算结果，补全如下：</w:t>
      </w:r>
    </w:p>
    <w:p w:rsidR="008578F0" w:rsidRPr="0096476E" w:rsidRDefault="008578F0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  <w:r w:rsidRPr="008578F0">
        <w:rPr>
          <w:rFonts w:ascii="宋体" w:eastAsia="宋体" w:hAnsi="宋体" w:cs="Times New Roman"/>
          <w:noProof/>
        </w:rPr>
        <w:drawing>
          <wp:inline distT="0" distB="0" distL="0" distR="0">
            <wp:extent cx="3590987" cy="3078480"/>
            <wp:effectExtent l="0" t="0" r="9525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D:\QQ\2298600490\FileRecv\MobileFile\1E8AAD3B2BA53F6F5C807A89453306E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2" t="3904" r="1982" b="5083"/>
                    <a:stretch/>
                  </pic:blipFill>
                  <pic:spPr bwMode="auto">
                    <a:xfrm>
                      <a:off x="0" y="0"/>
                      <a:ext cx="3593736" cy="3080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76E" w:rsidRPr="008578F0" w:rsidRDefault="0096476E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  <w:b/>
        </w:rPr>
      </w:pPr>
      <w:r w:rsidRPr="008578F0">
        <w:rPr>
          <w:rFonts w:ascii="宋体" w:eastAsia="宋体" w:hAnsi="宋体" w:cs="Times New Roman" w:hint="eastAsia"/>
          <w:b/>
        </w:rPr>
        <w:lastRenderedPageBreak/>
        <w:t>对类别向量</w:t>
      </w:r>
      <w:r w:rsidRPr="008578F0">
        <w:rPr>
          <w:rFonts w:ascii="宋体" w:eastAsia="宋体" w:hAnsi="宋体" w:cs="Times New Roman" w:hint="eastAsia"/>
          <w:b/>
          <w:i/>
        </w:rPr>
        <w:t>y</w:t>
      </w:r>
      <w:r w:rsidRPr="008578F0">
        <w:rPr>
          <w:rFonts w:ascii="宋体" w:eastAsia="宋体" w:hAnsi="宋体" w:cs="Times New Roman" w:hint="eastAsia"/>
          <w:b/>
          <w:vertAlign w:val="subscript"/>
        </w:rPr>
        <w:t>2</w:t>
      </w:r>
      <w:r w:rsidRPr="008578F0">
        <w:rPr>
          <w:rFonts w:ascii="宋体" w:eastAsia="宋体" w:hAnsi="宋体" w:cs="Times New Roman"/>
          <w:b/>
        </w:rPr>
        <w:t>=[0,</w:t>
      </w:r>
      <w:r w:rsidRPr="008578F0">
        <w:rPr>
          <w:rFonts w:ascii="宋体" w:eastAsia="宋体" w:hAnsi="宋体" w:cs="Times New Roman"/>
          <w:b/>
          <w:vertAlign w:val="subscript"/>
        </w:rPr>
        <w:t xml:space="preserve"> </w:t>
      </w:r>
      <w:r w:rsidRPr="008578F0">
        <w:rPr>
          <w:rFonts w:ascii="宋体" w:eastAsia="宋体" w:hAnsi="宋体" w:cs="Times New Roman"/>
          <w:b/>
        </w:rPr>
        <w:t>1]</w:t>
      </w:r>
      <w:r w:rsidRPr="008578F0">
        <w:rPr>
          <w:rFonts w:ascii="宋体" w:eastAsia="宋体" w:hAnsi="宋体" w:cs="Times New Roman" w:hint="eastAsia"/>
          <w:b/>
        </w:rPr>
        <w:t>，后向误差传播如下：</w:t>
      </w:r>
    </w:p>
    <w:p w:rsidR="0096476E" w:rsidRDefault="0096476E" w:rsidP="00D022CC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/>
          <w:noProof/>
        </w:rPr>
        <w:drawing>
          <wp:inline distT="0" distB="0" distL="0" distR="0" wp14:anchorId="4AF80F0B" wp14:editId="2965FAC7">
            <wp:extent cx="2807056" cy="240792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685" cy="24333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578F0" w:rsidRDefault="008578F0" w:rsidP="00D022CC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计算结果，补全如下：</w:t>
      </w:r>
    </w:p>
    <w:p w:rsidR="008578F0" w:rsidRPr="0096476E" w:rsidRDefault="008578F0" w:rsidP="00D022CC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  <w:r w:rsidRPr="008578F0">
        <w:rPr>
          <w:rFonts w:ascii="宋体" w:eastAsia="宋体" w:hAnsi="宋体" w:cs="Times New Roman"/>
          <w:noProof/>
        </w:rPr>
        <w:drawing>
          <wp:inline distT="0" distB="0" distL="0" distR="0">
            <wp:extent cx="3826349" cy="3291840"/>
            <wp:effectExtent l="0" t="0" r="3175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D:\QQ\2298600490\FileRecv\MobileFile\B6E981AC1DF840ACECE5CE17838D6AF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" t="2023" r="1685" b="3801"/>
                    <a:stretch/>
                  </pic:blipFill>
                  <pic:spPr bwMode="auto">
                    <a:xfrm>
                      <a:off x="0" y="0"/>
                      <a:ext cx="3834564" cy="329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78F0" w:rsidRPr="0096476E" w:rsidSect="00482793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19BF" w:rsidRDefault="005419BF" w:rsidP="009C6210">
      <w:pPr>
        <w:spacing w:line="240" w:lineRule="auto"/>
        <w:ind w:firstLine="420"/>
      </w:pPr>
      <w:r>
        <w:separator/>
      </w:r>
    </w:p>
  </w:endnote>
  <w:endnote w:type="continuationSeparator" w:id="0">
    <w:p w:rsidR="005419BF" w:rsidRDefault="005419BF" w:rsidP="009C6210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6210" w:rsidRDefault="009C6210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6210" w:rsidRDefault="009C6210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6210" w:rsidRDefault="009C6210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19BF" w:rsidRDefault="005419BF" w:rsidP="009C6210">
      <w:pPr>
        <w:spacing w:line="240" w:lineRule="auto"/>
        <w:ind w:firstLine="420"/>
      </w:pPr>
      <w:r>
        <w:separator/>
      </w:r>
    </w:p>
  </w:footnote>
  <w:footnote w:type="continuationSeparator" w:id="0">
    <w:p w:rsidR="005419BF" w:rsidRDefault="005419BF" w:rsidP="009C6210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6210" w:rsidRDefault="009C6210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6210" w:rsidRDefault="008578F0">
    <w:pPr>
      <w:pStyle w:val="a4"/>
      <w:ind w:firstLine="360"/>
    </w:pPr>
    <w:r>
      <w:rPr>
        <w:rFonts w:hint="eastAsia"/>
      </w:rPr>
      <w:t>机器学习导论作业</w:t>
    </w:r>
    <w:r>
      <w:ptab w:relativeTo="margin" w:alignment="center" w:leader="none"/>
    </w:r>
    <w:r>
      <w:rPr>
        <w:rFonts w:hint="eastAsia"/>
      </w:rPr>
      <w:t>神经网络</w:t>
    </w:r>
    <w:r>
      <w:ptab w:relativeTo="margin" w:alignment="right" w:leader="none"/>
    </w:r>
    <w:r>
      <w:rPr>
        <w:rFonts w:hint="eastAsia"/>
      </w:rPr>
      <w:t>朱浩然</w:t>
    </w:r>
    <w:r>
      <w:rPr>
        <w:rFonts w:hint="eastAsia"/>
      </w:rPr>
      <w:t>_</w:t>
    </w:r>
    <w:r>
      <w:t>U201813372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6210" w:rsidRDefault="009C6210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C6A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16C1D51"/>
    <w:multiLevelType w:val="hybridMultilevel"/>
    <w:tmpl w:val="8854860A"/>
    <w:lvl w:ilvl="0" w:tplc="722A2B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DF2744"/>
    <w:multiLevelType w:val="hybridMultilevel"/>
    <w:tmpl w:val="319C85D2"/>
    <w:lvl w:ilvl="0" w:tplc="6A769C9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3AE5BA9"/>
    <w:multiLevelType w:val="hybridMultilevel"/>
    <w:tmpl w:val="37B46A9C"/>
    <w:lvl w:ilvl="0" w:tplc="29CE0BD6">
      <w:start w:val="1"/>
      <w:numFmt w:val="bullet"/>
      <w:lvlText w:val=""/>
      <w:lvlJc w:val="left"/>
      <w:pPr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A04493C"/>
    <w:multiLevelType w:val="hybridMultilevel"/>
    <w:tmpl w:val="9B6CF440"/>
    <w:lvl w:ilvl="0" w:tplc="29CE0BD6">
      <w:start w:val="1"/>
      <w:numFmt w:val="bullet"/>
      <w:lvlText w:val=""/>
      <w:lvlJc w:val="left"/>
      <w:pPr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32C3AA5"/>
    <w:multiLevelType w:val="hybridMultilevel"/>
    <w:tmpl w:val="99EA5128"/>
    <w:lvl w:ilvl="0" w:tplc="29CE0BD6">
      <w:start w:val="1"/>
      <w:numFmt w:val="bullet"/>
      <w:lvlText w:val=""/>
      <w:lvlJc w:val="left"/>
      <w:pPr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76E"/>
    <w:rsid w:val="001A0004"/>
    <w:rsid w:val="001A51F9"/>
    <w:rsid w:val="003D5A1B"/>
    <w:rsid w:val="004B354F"/>
    <w:rsid w:val="004F3548"/>
    <w:rsid w:val="005419BF"/>
    <w:rsid w:val="00651B4E"/>
    <w:rsid w:val="00784BDB"/>
    <w:rsid w:val="007C1CB9"/>
    <w:rsid w:val="008578F0"/>
    <w:rsid w:val="008B34A4"/>
    <w:rsid w:val="009532BB"/>
    <w:rsid w:val="0096476E"/>
    <w:rsid w:val="009733A1"/>
    <w:rsid w:val="009A6439"/>
    <w:rsid w:val="009C6210"/>
    <w:rsid w:val="00A76074"/>
    <w:rsid w:val="00A776B3"/>
    <w:rsid w:val="00CA1AE7"/>
    <w:rsid w:val="00D022CC"/>
    <w:rsid w:val="00D23D7F"/>
    <w:rsid w:val="00DB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E5910E28-F113-46CB-A3CB-40461D9B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647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next w:val="a3"/>
    <w:uiPriority w:val="39"/>
    <w:rsid w:val="0096476E"/>
    <w:pPr>
      <w:spacing w:line="240" w:lineRule="auto"/>
      <w:ind w:firstLineChars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96476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9647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9C6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621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621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6210"/>
    <w:rPr>
      <w:sz w:val="18"/>
      <w:szCs w:val="18"/>
    </w:rPr>
  </w:style>
  <w:style w:type="paragraph" w:styleId="a8">
    <w:name w:val="List Paragraph"/>
    <w:basedOn w:val="a"/>
    <w:uiPriority w:val="34"/>
    <w:qFormat/>
    <w:rsid w:val="001A51F9"/>
    <w:pPr>
      <w:ind w:firstLine="420"/>
    </w:pPr>
  </w:style>
  <w:style w:type="character" w:styleId="a9">
    <w:name w:val="Hyperlink"/>
    <w:basedOn w:val="a0"/>
    <w:uiPriority w:val="99"/>
    <w:unhideWhenUsed/>
    <w:rsid w:val="00DB566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B5664"/>
    <w:rPr>
      <w:color w:val="605E5C"/>
      <w:shd w:val="clear" w:color="auto" w:fill="E1DFDD"/>
    </w:rPr>
  </w:style>
  <w:style w:type="character" w:styleId="ab">
    <w:name w:val="Placeholder Text"/>
    <w:basedOn w:val="a0"/>
    <w:uiPriority w:val="99"/>
    <w:semiHidden/>
    <w:rsid w:val="00A776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26" Type="http://schemas.openxmlformats.org/officeDocument/2006/relationships/image" Target="media/image12.png"/><Relationship Id="rId39" Type="http://schemas.openxmlformats.org/officeDocument/2006/relationships/footer" Target="footer2.xml"/><Relationship Id="rId21" Type="http://schemas.openxmlformats.org/officeDocument/2006/relationships/oleObject" Target="embeddings/oleObject6.bin"/><Relationship Id="rId34" Type="http://schemas.openxmlformats.org/officeDocument/2006/relationships/image" Target="media/image19.png"/><Relationship Id="rId42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9.bin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32" Type="http://schemas.openxmlformats.org/officeDocument/2006/relationships/image" Target="media/image17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4.wmf"/><Relationship Id="rId36" Type="http://schemas.openxmlformats.org/officeDocument/2006/relationships/header" Target="head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theme" Target="theme/theme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8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259</Words>
  <Characters>1477</Characters>
  <Application>Microsoft Office Word</Application>
  <DocSecurity>0</DocSecurity>
  <Lines>12</Lines>
  <Paragraphs>3</Paragraphs>
  <ScaleCrop>false</ScaleCrop>
  <Company>Users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朱浩然</cp:lastModifiedBy>
  <cp:revision>6</cp:revision>
  <dcterms:created xsi:type="dcterms:W3CDTF">2018-06-01T08:28:00Z</dcterms:created>
  <dcterms:modified xsi:type="dcterms:W3CDTF">2021-04-26T06:21:00Z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