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Жуковский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lab6-1.asm: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5" w:name="fig:001"/>
      <w:r>
        <w:drawing>
          <wp:inline>
            <wp:extent cx="4456496" cy="4687503"/>
            <wp:effectExtent b="0" l="0" r="0" t="0"/>
            <wp:docPr descr="Рис. 1: Пример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9" w:name="fig:002"/>
      <w:r>
        <w:drawing>
          <wp:inline>
            <wp:extent cx="5334000" cy="2262909"/>
            <wp:effectExtent b="0" l="0" r="0" t="0"/>
            <wp:docPr descr="Рис. 2: Работа программы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3" w:name="fig:003"/>
      <w:r>
        <w:drawing>
          <wp:inline>
            <wp:extent cx="4398745" cy="3638349"/>
            <wp:effectExtent b="0" l="0" r="0" t="0"/>
            <wp:docPr descr="Рис. 3: Пример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7" w:name="fig:004"/>
      <w:r>
        <w:drawing>
          <wp:inline>
            <wp:extent cx="5334000" cy="3317309"/>
            <wp:effectExtent b="0" l="0" r="0" t="0"/>
            <wp:docPr descr="Рис. 4: Работа программы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1" w:name="fig:005"/>
      <w:r>
        <w:drawing>
          <wp:inline>
            <wp:extent cx="4446871" cy="2983831"/>
            <wp:effectExtent b="0" l="0" r="0" t="0"/>
            <wp:docPr descr="Рис. 5: Пример программы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5" w:name="fig:006"/>
      <w:r>
        <w:drawing>
          <wp:inline>
            <wp:extent cx="5334000" cy="1311519"/>
            <wp:effectExtent b="0" l="0" r="0" t="0"/>
            <wp:docPr descr="Рис. 6: Работа программы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9" w:name="fig:007"/>
      <w:r>
        <w:drawing>
          <wp:inline>
            <wp:extent cx="4456496" cy="3089709"/>
            <wp:effectExtent b="0" l="0" r="0" t="0"/>
            <wp:docPr descr="Рис. 7: Пример программ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3" w:name="fig:008"/>
      <w:r>
        <w:drawing>
          <wp:inline>
            <wp:extent cx="5334000" cy="2200639"/>
            <wp:effectExtent b="0" l="0" r="0" t="0"/>
            <wp:docPr descr="Рис. 8: Работа программы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7" w:name="fig:009"/>
      <w:r>
        <w:drawing>
          <wp:inline>
            <wp:extent cx="5334000" cy="3432122"/>
            <wp:effectExtent b="0" l="0" r="0" t="0"/>
            <wp:docPr descr="Рис. 9: Работа программы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1" w:name="fig:010"/>
      <w:r>
        <w:drawing>
          <wp:inline>
            <wp:extent cx="4485372" cy="4620126"/>
            <wp:effectExtent b="0" l="0" r="0" t="0"/>
            <wp:docPr descr="Рис. 10: Пример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5" w:name="fig:011"/>
      <w:r>
        <w:drawing>
          <wp:inline>
            <wp:extent cx="5334000" cy="1386402"/>
            <wp:effectExtent b="0" l="0" r="0" t="0"/>
            <wp:docPr descr="Рис. 11: Работа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9" w:name="fig:012"/>
      <w:r>
        <w:drawing>
          <wp:inline>
            <wp:extent cx="4427621" cy="4456496"/>
            <wp:effectExtent b="0" l="0" r="0" t="0"/>
            <wp:docPr descr="Рис. 12: Пример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3" w:name="fig:013"/>
      <w:r>
        <w:drawing>
          <wp:inline>
            <wp:extent cx="5334000" cy="2670658"/>
            <wp:effectExtent b="0" l="0" r="0" t="0"/>
            <wp:docPr descr="Рис. 13: Работа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7" w:name="fig:014"/>
      <w:r>
        <w:drawing>
          <wp:inline>
            <wp:extent cx="5034012" cy="5139890"/>
            <wp:effectExtent b="0" l="0" r="0" t="0"/>
            <wp:docPr descr="Рис. 14: Пример программ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1" w:name="fig:015"/>
      <w:r>
        <w:drawing>
          <wp:inline>
            <wp:extent cx="5334000" cy="1685950"/>
            <wp:effectExtent b="0" l="0" r="0" t="0"/>
            <wp:docPr descr="Рис. 15: Работа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17 -</w:t>
      </w:r>
    </w:p>
    <w:p>
      <w:pPr>
        <w:pStyle w:val="BodyText"/>
      </w:pPr>
      <m:oMathPara>
        <m:oMathParaPr>
          <m:jc m:val="center"/>
        </m:oMathParaPr>
        <m:oMath>
          <m:r>
            <m:t>18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6</m:t>
          </m:r>
        </m:oMath>
      </m:oMathPara>
    </w:p>
    <w:p>
      <w:pPr>
        <w:pStyle w:val="FirstParagraph"/>
      </w:pPr>
      <w:r>
        <w:t xml:space="preserve">для х=3 и 1</w:t>
      </w:r>
    </w:p>
    <w:p>
      <w:pPr>
        <w:pStyle w:val="CaptionedFigure"/>
      </w:pPr>
      <w:bookmarkStart w:id="85" w:name="fig:016"/>
      <w:r>
        <w:drawing>
          <wp:inline>
            <wp:extent cx="4937760" cy="5669280"/>
            <wp:effectExtent b="0" l="0" r="0" t="0"/>
            <wp:docPr descr="Рис. 16: Пример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9" w:name="fig:017"/>
      <w:r>
        <w:drawing>
          <wp:inline>
            <wp:extent cx="5334000" cy="2143773"/>
            <wp:effectExtent b="0" l="0" r="0" t="0"/>
            <wp:docPr descr="Рис. 17: Работа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Работа программы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Жуковский Илья Сергеевич НБИбд-01-22</dc:creator>
  <dc:language>ru-RU</dc:language>
  <cp:keywords/>
  <dcterms:created xsi:type="dcterms:W3CDTF">2022-12-26T15:51:48Z</dcterms:created>
  <dcterms:modified xsi:type="dcterms:W3CDTF">2022-12-26T15:51:48Z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