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250"/>
        <w:jc w:val="center"/>
      </w:pPr>
      <w:r>
        <w:rPr>
          <w:rFonts w:ascii="맑은 고딕" w:cs="맑은 고딕" w:eastAsia="맑은 고딕" w:hAnsi="맑은 고딕"/>
          <w:b/>
          <w:bCs/>
          <w:color w:val="4D7CFE"/>
          <w:sz w:val="22"/>
          <w:szCs w:val="22"/>
        </w:rPr>
        <w:t xml:space="preserve">AM:PM 8TH HACKATHON</w:t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b/>
          <w:bCs/>
          <w:color w:val="071126"/>
          <w:sz w:val="58"/>
          <w:szCs w:val="58"/>
        </w:rPr>
        <w:t xml:space="preserve">Carrier</w:t>
      </w:r>
    </w:p>
    <w:p>
      <w:pPr>
        <w:spacing w:after="260"/>
        <w:jc w:val="center"/>
      </w:pPr>
      <w:r>
        <w:rPr>
          <w:rFonts w:ascii="맑은 고딕" w:cs="맑은 고딕" w:eastAsia="맑은 고딕" w:hAnsi="맑은 고딕"/>
          <w:b/>
          <w:bCs/>
          <w:color w:val="7657E6"/>
          <w:sz w:val="34"/>
          <w:szCs w:val="34"/>
        </w:rPr>
        <w:t xml:space="preserve">커리어를 캐리어에 담다</w:t>
      </w:r>
    </w:p>
    <w:p>
      <w:pPr>
        <w:spacing w:after="650"/>
        <w:jc w:val="center"/>
      </w:pPr>
      <w:r>
        <w:rPr>
          <w:rFonts w:ascii="맑은 고딕" w:cs="맑은 고딕" w:eastAsia="맑은 고딕" w:hAnsi="맑은 고딕"/>
          <w:color w:val="53627B"/>
          <w:sz w:val="23"/>
          <w:szCs w:val="23"/>
        </w:rPr>
        <w:t xml:space="preserve">발표 슬라이드 구성안 · 발표 원고 · 기능 및 기술 부록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DF4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CORE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스펙 통합 관리 → 기업·직무 비교 → GitHub 기여 분석 → 맞춤 지원서 작성</w:t>
            </w:r>
          </w:p>
        </w:tc>
      </w:tr>
    </w:tbl>
    <w:p>
      <w:pPr>
        <w:spacing w:before="900"/>
        <w:jc w:val="center"/>
      </w:pPr>
      <w:r>
        <w:rPr>
          <w:rFonts w:ascii="맑은 고딕" w:cs="맑은 고딕" w:eastAsia="맑은 고딕" w:hAnsi="맑은 고딕"/>
          <w:color w:val="53627B"/>
          <w:sz w:val="18"/>
          <w:szCs w:val="18"/>
        </w:rPr>
        <w:t xml:space="preserve">Carrier Team · 2026.09.19</w:t>
      </w:r>
    </w:p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DOCUMENT GUIDE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이 문서 사용 방법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슬라이드 제작과 발표 준비에 필요한 내용을 한 파일에서 찾을 수 있도록 구성했습니다.</w:t>
      </w:r>
    </w:p>
    <w:p>
      <w:pPr>
        <w:pStyle w:val="ListParagraph"/>
        <w:numPr>
          <w:ilvl w:val="0"/>
          <w:numId w:val="1"/>
        </w:numPr>
        <w:spacing w:after="12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0"/>
          <w:szCs w:val="20"/>
        </w:rPr>
        <w:t xml:space="preserve">1부 — 발표 슬라이드 구성</w:t>
      </w:r>
    </w:p>
    <w:p>
      <w:pPr>
        <w:spacing w:after="130" w:before="0" w:line="320"/>
      </w:pPr>
      <w:r>
        <w:rPr>
          <w:rFonts w:ascii="맑은 고딕" w:cs="맑은 고딕" w:eastAsia="맑은 고딕" w:hAnsi="맑은 고딕"/>
          <w:color w:val="53627B"/>
          <w:sz w:val="18"/>
          <w:szCs w:val="18"/>
        </w:rPr>
        <w:t xml:space="preserve">13장 기준으로 제목, 핵심 문구, 추천 시각 요소, 발표 대본을 제공합니다.</w:t>
      </w:r>
    </w:p>
    <w:p>
      <w:pPr>
        <w:pStyle w:val="ListParagraph"/>
        <w:numPr>
          <w:ilvl w:val="0"/>
          <w:numId w:val="1"/>
        </w:numPr>
        <w:spacing w:after="12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0"/>
          <w:szCs w:val="20"/>
        </w:rPr>
        <w:t xml:space="preserve">2부 — 서비스 상세 명세</w:t>
      </w:r>
    </w:p>
    <w:p>
      <w:pPr>
        <w:spacing w:after="130" w:before="0" w:line="320"/>
      </w:pPr>
      <w:r>
        <w:rPr>
          <w:rFonts w:ascii="맑은 고딕" w:cs="맑은 고딕" w:eastAsia="맑은 고딕" w:hAnsi="맑은 고딕"/>
          <w:color w:val="53627B"/>
          <w:sz w:val="18"/>
          <w:szCs w:val="18"/>
        </w:rPr>
        <w:t xml:space="preserve">활동 유형별 입력값, 사용자 흐름, AI 분석 방식, 데이터와 개인정보 처리 원칙을 정리합니다.</w:t>
      </w:r>
    </w:p>
    <w:p>
      <w:pPr>
        <w:pStyle w:val="ListParagraph"/>
        <w:numPr>
          <w:ilvl w:val="0"/>
          <w:numId w:val="1"/>
        </w:numPr>
        <w:spacing w:after="12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0"/>
          <w:szCs w:val="20"/>
        </w:rPr>
        <w:t xml:space="preserve">3부 — 시연 및 질의응답</w:t>
      </w:r>
    </w:p>
    <w:p>
      <w:pPr>
        <w:spacing w:after="260" w:before="0" w:line="320"/>
      </w:pPr>
      <w:r>
        <w:rPr>
          <w:rFonts w:ascii="맑은 고딕" w:cs="맑은 고딕" w:eastAsia="맑은 고딕" w:hAnsi="맑은 고딕"/>
          <w:color w:val="53627B"/>
          <w:sz w:val="18"/>
          <w:szCs w:val="18"/>
        </w:rPr>
        <w:t xml:space="preserve">실제 발표에서 사용할 데모 순서, 핵심 KPI, 예상 질문과 답변을 제공합니다.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FFF6D8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ONE LINE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한 번 기록한 커리어 데이터를 분석과 지원에 반복 활용하는 증거 기반 AI 커리어 서비스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01 · COVER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Carrier — 커리어를 캐리어에 담다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흩어진 경험을 기록하고, AI로 해석해, 다음 지원까지 이어주는 커리어 OS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AM:PM 8th Hackathon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CAREER DATA · GITHUB AI · APPLICATION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팀명 또는 발표자명을 하단에 배치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어두운 네이비 배경 위에 파랑·보라·민트 오로라 그라데이션을 사용하고, 우측에 캐리어 형태의 심볼을 배치합니다.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안녕하세요. 저희가 만든 서비스는 Carrier입니다. 여행의 짐을 캐리어에 정리하듯, 흩어진 커리어 경험을 한곳에 담고 필요할 때 바로 꺼내 쓸 수 있도록 만든 AI 커리어 관리 서비스입니다.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02 · WHY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경험은 쌓이는데, 지원할 때마다 다시 찾습니다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커리어 정보는 여러 곳에 흩어지고, 기억은 시간이 지날수록 맥락을 잃습니다.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흩어진 기록: 자격증·대외활동·논문·수상·프로젝트가 파일, 메모, 링크에 분산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잊힌 기여: 오래된 프로젝트에서 내가 어떤 코드를 작성했는지 설명하기 어려움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막연한 비교: 지원 기업과 직무가 원하는 역량 대비 내 강점과 공백을 알기 어려움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반복되는 작성: 지원할 때마다 경험을 다시 꺼내 자기소개서 문장으로 재조립</w:t>
      </w:r>
    </w:p>
    <w:p>
      <w:pPr>
        <w:pBdr>
          <w:left w:val="single" w:color="7657E6" w:sz="16" w:space="8"/>
        </w:pBdr>
        <w:shd w:fill="F2EEFF" w:val="clear"/>
        <w:spacing w:after="180" w:before="17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경험이 없는 것이 아니라, 경험을 꺼내 쓰는 연결 구조가 없습니다.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네 가지 문제를 동일한 크기의 카드로 제시하고, 하단에 문제의 핵심 문장을 강조합니다.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취업 준비 과정에서 경험은 계속 쌓이지만 기록은 여러 장소에 흩어집니다. 시간이 지나면 프로젝트에서 내가 맡은 역할도 희미해지고, 기업이 원하는 역량과 내 스펙의 차이를 판단하기도 어렵습니다. 결국 지원할 때마다 처음부터 자료를 찾고 문장을 다시 만들어야 합니다.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03 · IDEA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커리어를 담고, 필요할 때 꺼내 쓰는 Carrier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여행의 짐을 캐리어에 정리하듯 커리어의 증거와 맥락을 하나의 데이터로 정리합니다.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담다: 프로젝트부터 논문·수상까지 한곳에 구조화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해석하다: 기업·직무·GitHub 데이터를 AI가 근거 중심으로 분석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꺼내 쓰다: 분석된 경험을 지원서 형식과 톤에 맞춰 재구성</w:t>
      </w:r>
    </w:p>
    <w:p>
      <w:pPr>
        <w:pBdr>
          <w:left w:val="single" w:color="7657E6" w:sz="16" w:space="8"/>
        </w:pBdr>
        <w:shd w:fill="F2EEFF" w:val="clear"/>
        <w:spacing w:after="180" w:before="17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ONE CAREER DATA → MANY APPLICATIONS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좌측에는 캐리어 심볼, 우측에는 담다 → 해석하다 → 꺼내 쓰다의 세 단계를 세로 흐름으로 배치합니다.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Carrier라는 이름은 커리어를 캐리어에 담는다는 의미에서 출발했습니다. 사용자는 경험을 한 번 구조화해 저장하고, AI는 그 데이터를 기업 분석과 프로젝트 회고에 활용합니다. 마지막에는 같은 데이터를 자기소개서와 입사지원서에 다시 사용할 수 있습니다.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04 · SOLUTION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한 번 기록하면, 분석과 지원까지 이어집니다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Carrier는 단절된 기능이 아니라 하나의 커리어 데이터 흐름으로 작동합니다.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1. 통합 기록: 7개 유형의 스펙과 수상·결과물 연결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2. 기업 비교: 기업·직무 요구와 내 강점·공백 분석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3. 프로젝트 복원: GitHub 커밋으로 본인 역할 재발견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4. 지원서 작성: 근거 경험을 골라 형식과 톤에 맞게 작성</w:t>
      </w:r>
    </w:p>
    <w:p>
      <w:pPr>
        <w:pBdr>
          <w:left w:val="single" w:color="7657E6" w:sz="16" w:space="8"/>
        </w:pBdr>
        <w:shd w:fill="F2EEFF" w:val="clear"/>
        <w:spacing w:after="180" w:before="17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새로운 지원이 생겨도 경험을 처음부터 다시 정리하지 않습니다.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네 단계를 왼쪽에서 오른쪽으로 연결한 파이프라인으로 표현합니다.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서비스의 핵심은 데이터가 한 번 저장된 뒤 계속 재사용된다는 점입니다. 대시보드에 기록한 경험은 기업 적합도 분석의 근거가 되고, GitHub 분석 결과는 프로젝트의 주요 활동으로 저장됩니다. 이렇게 축적된 정보는 다시 지원서 작성에 활용됩니다.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05 · FEATURE 1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스펙을 한곳에서 관리하는 커리어 대시보드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기록의 단위를 표준화하면서도 활동별로 필요한 정보는 다르게 받습니다.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프로젝트·자격증·대외활동·논문·어학연수·멘토링·연락처의 7개 유형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유형별 등록 개수와 수상 개수를 한눈에 확인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최근 등록순 정렬 및 유형별·수상별 필터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수상 활동은 노란 태그와 리본으로 강조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대외활동 결과물을 프로젝트 또는 논문으로 별도 생성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활동 수상과 결과물 수상을 분리해 정확한 근거 유지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프로젝트·대외활동·어학연수·멘토링에는 증빙 이미지 첨부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첨부파일은 항목당 최대 2MB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실제 대시보드와 유사한 요약 카드, 활동 카드, 카테고리 필터를 화면 목업으로 보여줍니다.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대시보드에서는 스펙을 일곱 가지 유형으로 나눠 관리합니다. 단순 목록이 아니라 각 유형별 개수와 수상 개수를 바로 확인할 수 있고, 최신순과 카테고리별로 탐색할 수 있습니다. 대외활동에서 나온 프로젝트나 논문은 별도의 스펙으로 연결해 결과물의 수상 여부까지 따로 기록할 수 있습니다.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06 · FEATURE 2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내 스펙과 기업·직무 요구를 AI로 비교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기업명, 목표 직무, 채용공고를 입력하면 강점·부족한 스펙·준비 행동을 구조화합니다.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입력: 기업명, 목표 직무, 경력 구분, 채용공고 상세내용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분석: 저장된 스펙 근거와 공고의 직무 요건 비교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출력: 적합도 요약, 강점, 부족한 역량, 우선순위, 실행 행동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공고가 없으면 일반적인 기업·직무 요건을 기준으로 분석했다는 가정 표시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연락처·사진·PDF·첨부파일 데이터는 AI 요청에서 제외</w:t>
      </w:r>
    </w:p>
    <w:p>
      <w:pPr>
        <w:pBdr>
          <w:left w:val="single" w:color="7657E6" w:sz="16" w:space="8"/>
        </w:pBdr>
        <w:shd w:fill="F2EEFF" w:val="clear"/>
        <w:spacing w:after="180" w:before="17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스펙을 더 쌓으라는 막연한 조언이 아니라, 무엇을 먼저 보완할지 제시합니다.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지원 목표 입력 → Mindlogic AI → Career Fit Report의 세 구간으로 나눕니다.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기업 분석 페이지에서는 회사와 직무, 공고 내용을 입력합니다. AI는 사용자의 프로젝트와 자격증, 활동 기록을 근거로 강점과 부족한 역량을 비교하고, 준비 우선순위를 제안합니다. 개인정보와 첨부파일은 분석 요청에 포함하지 않습니다.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07 · FEATURE 3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기억나지 않는 프로젝트도 커밋이 역할을 말해줍니다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저장소와 GitHub 아이디만 입력하면 프로젝트 전체와 본인 기여를 구분해 분석합니다.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GitHub 저장소 링크와 본인 GitHub 아이디 입력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저장소 정보·사용 언어·README·최근 커밋 수집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본인이 작성한 커밋의 변경 파일과 patch를 중심으로 기여 근거 추출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AI가 프로젝트 성격, 기술 스택, 역할, 주요 활동, 포트폴리오 문장 생성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분석 결과로 프로젝트 등록 폼 자동 채우기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기존 프로젝트라면 분석 결과를 상세 화면에 저장하고 토글로 재확인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프로젝트 내용 수정과 증빙 이미지 저장 지원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Repository Input → GitHub API → 근거 추출 → AI 분석 → 스펙 완성의 흐름을 표시합니다.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프로젝트 분석은 저장소 링크와 본인 아이디만 받습니다. GitHub API로 저장소와 최근 커밋 정보를 가져오고, 작성자의 커밋에서 변경 파일과 patch를 확인합니다. AI는 이 근거를 바탕으로 실제 역할과 주요 활동을 정리하며, 결과는 바로 프로젝트 등록 칸에 채우거나 기존 프로젝트 상세에 저장할 수 있습니다.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08 · FEATURE 4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쌓인 스펙은 기업 맞춤 지원서로 이어집니다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기업·직무·공고·실제 문항을 입력하면 적합한 경험을 선별해 형식과 톤에 맞게 씁니다.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입력: 기업, 직무, 채용공고, 지원 문항, 추가 요구사항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AI가 등록된 스펙 중 문항과 직무에 맞는 근거 경험 선별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문항별 답변, 작성 전략, 사용 근거, 검토 리포트 생성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실제 문항이 없으면 AI가 추정한 일반 양식임을 명확히 표시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생성된 글 저장·다시 보기·삭제 지원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완성 결과를 실제 Word(.docx) 파일로 내려받기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연락처와 사진·PDF 등 첨부파일은 AI에 전송하지 않음</w:t>
      </w:r>
    </w:p>
    <w:p>
      <w:pPr>
        <w:pBdr>
          <w:left w:val="single" w:color="7657E6" w:sz="16" w:space="8"/>
        </w:pBdr>
        <w:shd w:fill="F2EEFF" w:val="clear"/>
        <w:spacing w:after="180" w:before="17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확인되지 않은 성과를 만들지 않고, 저장된 경험을 근거로 작성합니다.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기업·직무·공고·문항 입력값이 AI 근거 선별을 거쳐 지원서 리포트로 출력되는 구조를 보여줍니다.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글 작성 기능은 단순한 자유 생성이 아닙니다. 기업과 직무, 공고, 실제 문항을 입력하면 저장된 커리어 데이터에서 적합한 경험을 먼저 고르고, 그 근거를 활용해 답변을 만듭니다. 결과는 저장해서 다시 볼 수 있고 Word 파일로도 출력할 수 있습니다.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09 · BUILD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작게 시작하고, 페이지와 책임을 명확히 분리했습니다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Node.js와 바닐라 JavaScript를 기반으로 빠르게 검증 가능한 해커톤 구조를 선택했습니다.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Frontend: Dashboard, Projects, Company Fit, Writing의 기능별 HTML·CSS·JS 분리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Common UI: 공통 사이드바, 카테고리 메타데이터, API·파일 유틸리티 재사용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Node.js Server: 정적 파일 제공, REST API, 입력 검증, JSON 저장, Word 출력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Data: specs.json과 writings.json을 이용한 파일 기반 저장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External: GitHub REST API와 Mindlogic Chat Completions API 연동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Security: API 키는 .env의 서버 환경변수로만 관리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AI 응답은 JSON Schema 형태로 받아 화면에 안정적으로 렌더링</w:t>
      </w:r>
    </w:p>
    <w:p>
      <w:pPr>
        <w:pBdr>
          <w:left w:val="single" w:color="7657E6" w:sz="16" w:space="8"/>
        </w:pBdr>
        <w:shd w:fill="F2EEFF" w:val="clear"/>
        <w:spacing w:after="180" w:before="17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브랜치를 나누지 않아도 페이지별 파일에서 독립적으로 작업할 수 있는 구조를 만들었습니다.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Frontend → Node.js Server → Data &amp; AI의 3계층 구조도를 사용합니다.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해커톤의 제한된 시간 안에서 빠르게 검증할 수 있도록 Node.js 내장 HTTP 서버와 바닐라 JavaScript를 사용했습니다. 화면은 기능별 파일로 분리했고 공통 UI만 재사용합니다. API 키는 브라우저가 아니라 서버 환경변수에 두며, AI 응답은 구조화된 JSON으로 처리합니다.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10 · DIFFERENCE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Carrier는 문장을 대신 쓰기 전에, 근거를 먼저 복원합니다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단순 기록 앱이나 단발성 생성형 AI가 놓치는 경험의 연결성이 핵심 차별점입니다.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기록 앱: 데이터는 남지만 지원 맥락으로 이어지지 않음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범용 생성 AI: 맥락이 부족하면 경험을 매번 다시 설명해야 함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Carrier: 기록 → 분석 → 작성이 하나의 데이터로 연결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GitHub 커밋과 저장된 스펙을 근거로 사용해 설명 가능성을 높임</w:t>
      </w:r>
    </w:p>
    <w:p>
      <w:pPr>
        <w:pBdr>
          <w:left w:val="single" w:color="7657E6" w:sz="16" w:space="8"/>
        </w:pBdr>
        <w:shd w:fill="F2EEFF" w:val="clear"/>
        <w:spacing w:after="180" w:before="17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“내가 뭘 했지?”에서 시작해 “이 경험으로 왜 이 직무에 맞는가”까지 한 번에.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기록 앱, 범용 생성 AI, Carrier를 세 개의 비교 카드로 배치하고 Carrier만 강조합니다.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기존 기록 앱은 저장에서 끝나고, 범용 생성 AI는 사용자가 맥락을 다시 설명해야 합니다. Carrier는 저장된 경험과 GitHub 근거를 분석해 같은 데이터가 기업 비교와 지원서 작성까지 이어집니다. 그래서 문장을 잘 만드는 것보다 먼저 근거를 복원하는 데 집중합니다.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11 · IMPACT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지원 준비의 시간을 줄이고, 경험의 설득력을 높입니다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정량 성과는 서비스 운영 이후 검증하고, 지금은 사용자 행동의 변화를 목표로 합니다.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정리 시간: 흩어진 파일 탐색 → 구조화된 스펙 재사용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프로젝트 회고: 기억에 의존 → 커밋 근거로 역할 복원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기업 준비: 막연한 스펙 쌓기 → 강점·공백·우선순위 확인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지원서 작성: 매번 처음부터 작성 → 직무 맞춤 초안에서 시작</w:t>
      </w:r>
    </w:p>
    <w:p>
      <w:pPr>
        <w:pBdr>
          <w:left w:val="single" w:color="7657E6" w:sz="16" w:space="8"/>
        </w:pBdr>
        <w:shd w:fill="F2EEFF" w:val="clear"/>
        <w:spacing w:after="180" w:before="17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검증 지표: 지원서 작성 소요 시간, 생성 초안 채택률, 재방문율, 면접 전환 경험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각 사용자 행동을 Before → After 형태로 네 줄에 걸쳐 비교합니다.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Carrier가 만들고 싶은 변화는 명확합니다. 자료를 찾는 시간을 줄이고, 프로젝트 역할을 근거로 설명하며, 필요한 스펙의 우선순위를 알고, 지원서를 빈 화면이 아니라 맞춤 초안에서 시작하게 하는 것입니다. 운영 단계에서는 작성 시간과 초안 채택률, 재방문율을 측정할 계획입니다.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12 · BUSINESS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핵심 기능은 무료로, 문맥형 광고로 지속 가능하게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Google Ads 광고 수요를 AdSense로 연결하되 커리어 원문은 광고 타기팅에 사용하지 않습니다.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무료 핵심 기능으로 진입 장벽을 낮추고 지속적인 기록 습관 확보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광고 위치: 대시보드 하단, 분석 리포트 종료 지점 등 흐름을 방해하지 않는 영역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광고 문맥: 자격증, 교육, 생산성 도구, 취업 준비 등 페이지 주제 기반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개인정보 원칙: 연락처·스펙 원문·AI 대화 내용을 광고 개인화 데이터로 전달하지 않음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광고 밀도와 위치는 A/B 테스트로 관리</w:t>
      </w:r>
    </w:p>
    <w:p>
      <w:pPr>
        <w:pBdr>
          <w:left w:val="single" w:color="7657E6" w:sz="16" w:space="8"/>
        </w:pBdr>
        <w:shd w:fill="F2EEFF" w:val="clear"/>
        <w:spacing w:after="180" w:before="17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수익보다 신뢰가 먼저입니다.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무료 핵심 기능이 사용 빈도를 만들고, 비침해형 광고가 운영 비용을 보완하는 구조를 표현합니다.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초기 비즈니스 모델은 Google AdSense입니다. 핵심 기능은 무료로 제공해 기록 빈도를 높이고, 사용 흐름을 방해하지 않는 위치에 문맥형 광고를 배치합니다. 개인의 스펙 원문이나 연락처를 광고 타기팅에 넘기지 않는 것을 원칙으로 합니다.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SLIDE 13 · NEXT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Carrier가 개인의 커리어 운영체제로 성장하는 길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해커톤 MVP에서 데이터 신뢰도, 자동화, 장기 커리어 관리로 확장합니다.</w:t>
      </w:r>
    </w:p>
    <w:p>
      <w:pPr>
        <w:pStyle w:val="Heading2"/>
        <w:spacing w:after="9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슬라이드에 넣을 내용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NOW — MVP 검증: 스펙 통합 관리, 기업·GitHub·지원서 AI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NEXT — 데이터 강화: 실제 채용공고 수집, 변경 이력, 이력서·포트폴리오 내보내기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LATER — 커리어 에이전트: 마감·준비 일정 추천, 성과 기반 개인화 코칭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추가 발전: 계정·클라우드 저장, 협업 권한, 공고 자동 매칭, 분석 품질 평가</w:t>
      </w:r>
    </w:p>
    <w:p>
      <w:pPr>
        <w:pBdr>
          <w:left w:val="single" w:color="7657E6" w:sz="16" w:space="8"/>
        </w:pBdr>
        <w:shd w:fill="F2EEFF" w:val="clear"/>
        <w:spacing w:after="180" w:before="17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기록이 쌓일수록, 다음 선택은 더 선명해집니다. 당신의 커리어를, Carrier에.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추천 시각 구성</w:t>
      </w:r>
    </w:p>
    <w:p>
      <w:pPr>
        <w:spacing w:after="18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NOW → NEXT → LATER의 3단계 로드맵과 마지막 슬로건을 크게 배치합니다.</w:t>
      </w:r>
    </w:p>
    <w:p>
      <w:pPr>
        <w:pStyle w:val="Heading2"/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발표 대본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SPEAKER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현재는 핵심 흐름을 검증하는 MVP입니다. 다음 단계에서는 실제 채용공고 데이터와 이력서·포트폴리오 내보내기를 강화하고, 장기적으로는 사용자의 일정과 성과까지 이해하는 커리어 에이전트로 확장하겠습니다. 기록이 쌓일수록 다음 선택이 더 선명해지는 서비스, Carrier입니다. 감사합니다.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APPENDIX A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서비스 상세 기능 명세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대시보드에 저장되는 데이터와 기능별 역할을 정리합니다.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single" w:color="DCE3EE" w:sz="1"/>
          <w:insideV w:val="single" w:color="DCE3EE" w:sz="1"/>
        </w:tblBorders>
      </w:tblPr>
      <w:tblGrid>
        <w:gridCol w:w="1250"/>
        <w:gridCol w:w="4700"/>
        <w:gridCol w:w="2800"/>
      </w:tblGrid>
      <w:tr>
        <w:trPr>
          <w:tblHeader/>
        </w:trPr>
        <w:tc>
          <w:tcPr>
            <w:tcW w:type="dxa" w:w="125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7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입력 정보</w:t>
            </w:r>
          </w:p>
        </w:tc>
        <w:tc>
          <w:tcPr>
            <w:tcW w:type="dxa" w:w="28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프로젝트</w:t>
            </w:r>
          </w:p>
        </w:tc>
        <w:tc>
          <w:tcPr>
            <w:tcW w:type="dxa" w:w="4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이름, 분류, 날짜, 수상, 주요 활동, GitHub 저장소·아이디, 증빙 이미지</w:t>
            </w:r>
          </w:p>
        </w:tc>
        <w:tc>
          <w:tcPr>
            <w:tcW w:type="dxa" w:w="2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GitHub AI 분석 결과 저장·불러오기·수정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자격증</w:t>
            </w:r>
          </w:p>
        </w:tc>
        <w:tc>
          <w:tcPr>
            <w:tcW w:type="dxa" w:w="4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자격증 이름, 취득일, 발급기관, 증빙자료</w:t>
            </w:r>
          </w:p>
        </w:tc>
        <w:tc>
          <w:tcPr>
            <w:tcW w:type="dxa" w:w="2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취득 사실과 증빙파일 관리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대외활동</w:t>
            </w:r>
          </w:p>
        </w:tc>
        <w:tc>
          <w:tcPr>
            <w:tcW w:type="dxa" w:w="4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이름, 기간, 역할, 기관, 활동 내용, 수상, 증빙 이미지</w:t>
            </w:r>
          </w:p>
        </w:tc>
        <w:tc>
          <w:tcPr>
            <w:tcW w:type="dxa" w:w="2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결과물을 프로젝트 또는 논문으로 별도 생성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논문</w:t>
            </w:r>
          </w:p>
        </w:tc>
        <w:tc>
          <w:tcPr>
            <w:tcW w:type="dxa" w:w="4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논문명, 발행일, 학회·저널, 링크, PDF, 수상</w:t>
            </w:r>
          </w:p>
        </w:tc>
        <w:tc>
          <w:tcPr>
            <w:tcW w:type="dxa" w:w="2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링크와 논문 자료를 함께 보관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어학연수</w:t>
            </w:r>
          </w:p>
        </w:tc>
        <w:tc>
          <w:tcPr>
            <w:tcW w:type="dxa" w:w="4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프로그램명, 지역, 기간, 기관, 활동 내용, 수상, 증빙 이미지</w:t>
            </w:r>
          </w:p>
        </w:tc>
        <w:tc>
          <w:tcPr>
            <w:tcW w:type="dxa" w:w="2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지역·기간·활동 중심 기록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멘토링</w:t>
            </w:r>
          </w:p>
        </w:tc>
        <w:tc>
          <w:tcPr>
            <w:tcW w:type="dxa" w:w="4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프로그램명, 멘토·멘티 역할, 기간, 기관, 교육 내용, 수상, 증빙 이미지</w:t>
            </w:r>
          </w:p>
        </w:tc>
        <w:tc>
          <w:tcPr>
            <w:tcW w:type="dxa" w:w="2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교육한 내용 또는 배운 내용 기록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연락처</w:t>
            </w:r>
          </w:p>
        </w:tc>
        <w:tc>
          <w:tcPr>
            <w:tcW w:type="dxa" w:w="4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이름, 회사·소속, 직함, 전화번호, 이메일, 메모, 명함 이미지</w:t>
            </w:r>
          </w:p>
        </w:tc>
        <w:tc>
          <w:tcPr>
            <w:tcW w:type="dxa" w:w="2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AI 분석에서는 전체 연락처 항목 제외</w:t>
            </w:r>
          </w:p>
        </w:tc>
      </w:tr>
    </w:tbl>
    <w:p>
      <w:pPr>
        <w:pStyle w:val="Heading2"/>
        <w:spacing w:after="120" w:before="26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대시보드 표현 규칙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요약 영역에는 전체가 아닌 수상 개수와 각 유형별 등록 개수를 표시합니다.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내 활동은 최근 등록순으로 정렬합니다.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수상 활동에는 노란 수상 태그와 카드 우측 하단 사선 리본을 표시합니다.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수상 필터를 이용해 수상한 활동만 모아볼 수 있습니다.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대외활동의 수상과 결과물인 프로젝트·논문의 수상은 서로 독립적으로 저장합니다.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이미지 및 첨부파일 안내 문구는 “첨부파일은 항목당 최대 2MB까지 저장할 수 있습니다.”로 통일합니다.</w:t>
      </w:r>
    </w:p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APPENDIX B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서비스가 동작하는 방식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사용자 입력부터 데이터 저장, 외부 API 분석, 결과 재사용까지의 전체 흐름입니다.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single" w:color="DCE3EE" w:sz="1"/>
          <w:insideV w:val="single" w:color="DCE3EE" w:sz="1"/>
        </w:tblBorders>
      </w:tblPr>
      <w:tblGrid>
        <w:gridCol w:w="1250"/>
        <w:gridCol w:w="5000"/>
        <w:gridCol w:w="2500"/>
      </w:tblGrid>
      <w:tr>
        <w:trPr>
          <w:tblHeader/>
        </w:trPr>
        <w:tc>
          <w:tcPr>
            <w:tcW w:type="dxa" w:w="125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0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25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1. 기록</w:t>
            </w:r>
          </w:p>
        </w:tc>
        <w:tc>
          <w:tcPr>
            <w:tcW w:type="dxa" w:w="5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사용자가 활동별 폼을 입력하고 필요한 증빙을 첨부</w:t>
            </w:r>
          </w:p>
        </w:tc>
        <w:tc>
          <w:tcPr>
            <w:tcW w:type="dxa" w:w="2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specs.json에 구조화된 활동 저장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2. 탐색</w:t>
            </w:r>
          </w:p>
        </w:tc>
        <w:tc>
          <w:tcPr>
            <w:tcW w:type="dxa" w:w="5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서버에서 활동 목록을 불러와 최근순·유형별·수상별 표시</w:t>
            </w:r>
          </w:p>
        </w:tc>
        <w:tc>
          <w:tcPr>
            <w:tcW w:type="dxa" w:w="2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대시보드 카드와 상세 화면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3. 기업 분석</w:t>
            </w:r>
          </w:p>
        </w:tc>
        <w:tc>
          <w:tcPr>
            <w:tcW w:type="dxa" w:w="5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기업·직무·공고와 개인정보를 제거한 스펙 텍스트를 Mindlogic에 전달</w:t>
            </w:r>
          </w:p>
        </w:tc>
        <w:tc>
          <w:tcPr>
            <w:tcW w:type="dxa" w:w="2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강점·공백·우선순위 리포트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4. GitHub 분석</w:t>
            </w:r>
          </w:p>
        </w:tc>
        <w:tc>
          <w:tcPr>
            <w:tcW w:type="dxa" w:w="5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GitHub API에서 저장소와 본인 커밋의 파일·patch 근거 수집 후 AI 분석</w:t>
            </w:r>
          </w:p>
        </w:tc>
        <w:tc>
          <w:tcPr>
            <w:tcW w:type="dxa" w:w="2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역할·주요 활동·포트폴리오 문장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5. 프로젝트 완성</w:t>
            </w:r>
          </w:p>
        </w:tc>
        <w:tc>
          <w:tcPr>
            <w:tcW w:type="dxa" w:w="5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분석 결과를 새 프로젝트 폼에 채우거나 기존 프로젝트에 저장</w:t>
            </w:r>
          </w:p>
        </w:tc>
        <w:tc>
          <w:tcPr>
            <w:tcW w:type="dxa" w:w="2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재사용 가능한 프로젝트 스펙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6. 글 작성</w:t>
            </w:r>
          </w:p>
        </w:tc>
        <w:tc>
          <w:tcPr>
            <w:tcW w:type="dxa" w:w="5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기업·직무·문항과 커리어 텍스트를 AI가 분석</w:t>
            </w:r>
          </w:p>
        </w:tc>
        <w:tc>
          <w:tcPr>
            <w:tcW w:type="dxa" w:w="2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문항별 답변과 작성 전략</w:t>
            </w:r>
          </w:p>
        </w:tc>
      </w:tr>
      <w:tr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7. 보관·출력</w:t>
            </w:r>
          </w:p>
        </w:tc>
        <w:tc>
          <w:tcPr>
            <w:tcW w:type="dxa" w:w="5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생성 글을 writings.json에 저장하고 서버에서 문서 생성</w:t>
            </w:r>
          </w:p>
        </w:tc>
        <w:tc>
          <w:tcPr>
            <w:tcW w:type="dxa" w:w="2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다시 보기 및 Word 다운로드</w:t>
            </w:r>
          </w:p>
        </w:tc>
      </w:tr>
    </w:tbl>
    <w:p>
      <w:pPr>
        <w:pStyle w:val="Heading2"/>
        <w:spacing w:after="120" w:before="26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핵심 데이터 루프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F2EE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FLOW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기록 → 근거 분석 → 스펙 보강 → 기업 비교 → 지원서 작성 → 결과 저장 → 다음 지원에서 재사용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APPENDIX C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AI 기능과 외부 연동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각 기능은 목적에 맞는 별도 프롬프트와 구조화된 응답 형식을 사용합니다.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single" w:color="DCE3EE" w:sz="1"/>
          <w:insideV w:val="single" w:color="DCE3EE" w:sz="1"/>
        </w:tblBorders>
      </w:tblPr>
      <w:tblGrid>
        <w:gridCol w:w="1700"/>
        <w:gridCol w:w="3200"/>
        <w:gridCol w:w="2800"/>
        <w:gridCol w:w="1500"/>
      </w:tblGrid>
      <w:tr>
        <w:trPr>
          <w:tblHeader/>
        </w:trPr>
        <w:tc>
          <w:tcPr>
            <w:tcW w:type="dxa" w:w="17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2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28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AI 출력</w:t>
            </w:r>
          </w:p>
        </w:tc>
        <w:tc>
          <w:tcPr>
            <w:tcW w:type="dxa" w:w="15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권장 테스트 모델</w:t>
            </w:r>
          </w:p>
        </w:tc>
      </w:tr>
      <w:tr>
        <w:tc>
          <w:tcPr>
            <w:tcW w:type="dxa" w:w="1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기업 분석</w:t>
            </w:r>
          </w:p>
        </w:tc>
        <w:tc>
          <w:tcPr>
            <w:tcW w:type="dxa" w:w="32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기업, 직무, 경력, 공고, 연락처·첨부 제외 스펙</w:t>
            </w:r>
          </w:p>
        </w:tc>
        <w:tc>
          <w:tcPr>
            <w:tcW w:type="dxa" w:w="2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적합도, 강점, 부족한 역량, 준비 행동</w:t>
            </w:r>
          </w:p>
        </w:tc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gpt-5.6-sol</w:t>
            </w:r>
          </w:p>
        </w:tc>
      </w:tr>
      <w:tr>
        <w:tc>
          <w:tcPr>
            <w:tcW w:type="dxa" w:w="1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프로젝트 분석</w:t>
            </w:r>
          </w:p>
        </w:tc>
        <w:tc>
          <w:tcPr>
            <w:tcW w:type="dxa" w:w="32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저장소 메타데이터, README, 언어, 본인 커밋·patch</w:t>
            </w:r>
          </w:p>
        </w:tc>
        <w:tc>
          <w:tcPr>
            <w:tcW w:type="dxa" w:w="2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프로젝트 요약, 기술, 역할, 주요 활동, 근거</w:t>
            </w:r>
          </w:p>
        </w:tc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gpt-5.6-luna</w:t>
            </w:r>
          </w:p>
        </w:tc>
      </w:tr>
      <w:tr>
        <w:tc>
          <w:tcPr>
            <w:tcW w:type="dxa" w:w="1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글 작성</w:t>
            </w:r>
          </w:p>
        </w:tc>
        <w:tc>
          <w:tcPr>
            <w:tcW w:type="dxa" w:w="32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기업, 직무, 공고, 문항, 추가 요구, 텍스트 스펙</w:t>
            </w:r>
          </w:p>
        </w:tc>
        <w:tc>
          <w:tcPr>
            <w:tcW w:type="dxa" w:w="2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문항별 답변, 전략, 검토 리포트</w:t>
            </w:r>
          </w:p>
        </w:tc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gpt-5.6-luna</w:t>
            </w:r>
          </w:p>
        </w:tc>
      </w:tr>
    </w:tbl>
    <w:p>
      <w:pPr>
        <w:pStyle w:val="Heading2"/>
        <w:spacing w:after="120" w:before="26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GitHub 분석 원칙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저장소 전체의 목적과 본인의 기여를 구분합니다.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커밋 메시지만 보지 않고 변경 파일과 patch를 기여 근거로 사용합니다.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확인되지 않은 성과와 역할은 생성하지 않으며 분석 한계를 함께 표시합니다.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공개 저장소는 토큰 없이 분석할 수 있고, 비공개 저장소 또는 호출 한도 확장이 필요하면 서버의 GITHUB_TOKEN을 사용합니다.</w:t>
      </w:r>
    </w:p>
    <w:p>
      <w:pPr>
        <w:pStyle w:val="Heading2"/>
        <w:spacing w:after="120" w:before="18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AI 연결 원칙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Mindlogic API 키와 모델명은 .env 환경변수로 관리하고 브라우저에 노출하지 않습니다.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분석별로 JSON Schema를 지정해 화면에서 사용할 수 있는 구조화된 결과를 받습니다.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API 오류, 모델 미설정, 응답 형식 오류를 사용자에게 명확히 표시합니다.</w:t>
      </w:r>
    </w:p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APPENDIX D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기술 구조와 파일 구성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기능별 화면을 분리해 동시에 작업하기 쉽고 변경 범위를 예측할 수 있습니다.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single" w:color="DCE3EE" w:sz="1"/>
          <w:insideV w:val="single" w:color="DCE3EE" w:sz="1"/>
        </w:tblBorders>
      </w:tblPr>
      <w:tblGrid>
        <w:gridCol w:w="1500"/>
        <w:gridCol w:w="3400"/>
        <w:gridCol w:w="3800"/>
      </w:tblGrid>
      <w:tr>
        <w:trPr>
          <w:tblHeader/>
        </w:trPr>
        <w:tc>
          <w:tcPr>
            <w:tcW w:type="dxa" w:w="15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4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8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</w:tr>
      <w:t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공통 화면</w:t>
            </w:r>
          </w:p>
        </w:tc>
        <w:tc>
          <w:tcPr>
            <w:tcW w:type="dxa" w:w="3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public/js/common.js, public/css/common.css</w:t>
            </w:r>
          </w:p>
        </w:tc>
        <w:tc>
          <w:tcPr>
            <w:tcW w:type="dxa" w:w="3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사이드바, 카테고리 메타, API·파일 유틸리티</w:t>
            </w:r>
          </w:p>
        </w:tc>
      </w:tr>
      <w:t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3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index.html, dashboard.js, dashboard.css</w:t>
            </w:r>
          </w:p>
        </w:tc>
        <w:tc>
          <w:tcPr>
            <w:tcW w:type="dxa" w:w="3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스펙 등록·목록·필터·상세·삭제</w:t>
            </w:r>
          </w:p>
        </w:tc>
      </w:tr>
      <w:t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프로젝트</w:t>
            </w:r>
          </w:p>
        </w:tc>
        <w:tc>
          <w:tcPr>
            <w:tcW w:type="dxa" w:w="3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projects.html, projects.js, projects.css</w:t>
            </w:r>
          </w:p>
        </w:tc>
        <w:tc>
          <w:tcPr>
            <w:tcW w:type="dxa" w:w="3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프로젝트 CRUD와 GitHub 커밋 AI 분석</w:t>
            </w:r>
          </w:p>
        </w:tc>
      </w:tr>
      <w:t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기업 분석</w:t>
            </w:r>
          </w:p>
        </w:tc>
        <w:tc>
          <w:tcPr>
            <w:tcW w:type="dxa" w:w="3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company-analysis.html/js/css</w:t>
            </w:r>
          </w:p>
        </w:tc>
        <w:tc>
          <w:tcPr>
            <w:tcW w:type="dxa" w:w="3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기업·직무·공고 기반 스펙 비교</w:t>
            </w:r>
          </w:p>
        </w:tc>
      </w:tr>
      <w:t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글 작성</w:t>
            </w:r>
          </w:p>
        </w:tc>
        <w:tc>
          <w:tcPr>
            <w:tcW w:type="dxa" w:w="3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writing.html/js/css</w:t>
            </w:r>
          </w:p>
        </w:tc>
        <w:tc>
          <w:tcPr>
            <w:tcW w:type="dxa" w:w="3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지원서 생성·저장·다시 보기·Word 출력</w:t>
            </w:r>
          </w:p>
        </w:tc>
      </w:tr>
      <w:t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서버</w:t>
            </w:r>
          </w:p>
        </w:tc>
        <w:tc>
          <w:tcPr>
            <w:tcW w:type="dxa" w:w="3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server.js</w:t>
            </w:r>
          </w:p>
        </w:tc>
        <w:tc>
          <w:tcPr>
            <w:tcW w:type="dxa" w:w="3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정적 파일, REST API, 검증, AI·GitHub 호출, DOCX 생성</w:t>
            </w:r>
          </w:p>
        </w:tc>
      </w:tr>
      <w:t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데이터</w:t>
            </w:r>
          </w:p>
        </w:tc>
        <w:tc>
          <w:tcPr>
            <w:tcW w:type="dxa" w:w="3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data/specs.json, data/writings.json</w:t>
            </w:r>
          </w:p>
        </w:tc>
        <w:tc>
          <w:tcPr>
            <w:tcW w:type="dxa" w:w="38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활동과 생성 글을 JSON 형식으로 보관</w:t>
            </w:r>
          </w:p>
        </w:tc>
      </w:tr>
    </w:tbl>
    <w:p>
      <w:pPr>
        <w:pStyle w:val="Heading2"/>
        <w:spacing w:after="120" w:before="26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구현 선택의 이유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Node.js 내장 HTTP 서버와 바닐라 JavaScript로 의존성을 줄여 빠르게 MVP를 검증했습니다.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기능별 HTML·CSS·JS를 분리해 프로젝트 분석과 기업 분석을 서로 다른 파일에서 독립적으로 개발할 수 있게 했습니다.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JSON 파일 저장은 해커톤 데모에 적합한 단순한 구조이며, 실제 서비스에서는 데이터베이스와 사용자 인증으로 교체할 수 있습니다.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Word 출력에는 docx 패키지를 사용하고 발표자료 생성에는 PptxGenJS를 사용했습니다.</w:t>
      </w:r>
    </w:p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APPENDIX E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개인정보와 데이터 안전 원칙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AI 기능이 사용자의 민감한 정보를 불필요하게 전송하지 않도록 서버에서 데이터를 선별합니다.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DF4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연락처 제외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연락처 카테고리 전체를 기업 분석과 글 작성의 AI 입력에서 제외합니다.</w:t>
            </w:r>
          </w:p>
        </w:tc>
      </w:tr>
    </w:tbl>
    <w:p>
      <w:pPr>
        <w:spacing w:after="70" w:before="0" w:line="320"/>
      </w:pPr>
      <w:r>
        <w:rPr>
          <w:rFonts w:ascii="맑은 고딕" w:cs="맑은 고딕" w:eastAsia="맑은 고딕" w:hAnsi="맑은 고딕"/>
          <w:color w:val="071126"/>
          <w:sz w:val="21"/>
          <w:szCs w:val="21"/>
        </w:rPr>
        <w:t xml:space="preserve"/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첨부 제외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이미지 Data URL, 논문 PDF, 자격증 증빙 등 파일 본문은 AI에 전송하지 않습니다.</w:t>
            </w:r>
          </w:p>
        </w:tc>
      </w:tr>
    </w:tbl>
    <w:p>
      <w:pPr>
        <w:spacing w:after="70" w:before="0" w:line="320"/>
      </w:pPr>
      <w:r>
        <w:rPr>
          <w:rFonts w:ascii="맑은 고딕" w:cs="맑은 고딕" w:eastAsia="맑은 고딕" w:hAnsi="맑은 고딕"/>
          <w:color w:val="071126"/>
          <w:sz w:val="21"/>
          <w:szCs w:val="21"/>
        </w:rPr>
        <w:t xml:space="preserve"/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DF4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키 보호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Mindlogic API 키와 GitHub 토큰은 서버의 .env에만 저장합니다.</w:t>
            </w:r>
          </w:p>
        </w:tc>
      </w:tr>
    </w:tbl>
    <w:p>
      <w:pPr>
        <w:spacing w:after="70" w:before="0" w:line="320"/>
      </w:pPr>
      <w:r>
        <w:rPr>
          <w:rFonts w:ascii="맑은 고딕" w:cs="맑은 고딕" w:eastAsia="맑은 고딕" w:hAnsi="맑은 고딕"/>
          <w:color w:val="071126"/>
          <w:sz w:val="21"/>
          <w:szCs w:val="21"/>
        </w:rPr>
        <w:t xml:space="preserve"/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입력 검증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허용된 카테고리와 필드만 저장하고 이미지 형식·외부 URL·필수값을 검사합니다.</w:t>
            </w:r>
          </w:p>
        </w:tc>
      </w:tr>
    </w:tbl>
    <w:p>
      <w:pPr>
        <w:spacing w:after="70" w:before="0" w:line="320"/>
      </w:pPr>
      <w:r>
        <w:rPr>
          <w:rFonts w:ascii="맑은 고딕" w:cs="맑은 고딕" w:eastAsia="맑은 고딕" w:hAnsi="맑은 고딕"/>
          <w:color w:val="071126"/>
          <w:sz w:val="21"/>
          <w:szCs w:val="21"/>
        </w:rPr>
        <w:t xml:space="preserve"/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DF4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파일 제한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첨부파일은 항목당 최대 2MB로 제한합니다.</w:t>
            </w:r>
          </w:p>
        </w:tc>
      </w:tr>
    </w:tbl>
    <w:p>
      <w:pPr>
        <w:spacing w:after="70" w:before="0" w:line="320"/>
      </w:pPr>
      <w:r>
        <w:rPr>
          <w:rFonts w:ascii="맑은 고딕" w:cs="맑은 고딕" w:eastAsia="맑은 고딕" w:hAnsi="맑은 고딕"/>
          <w:color w:val="071126"/>
          <w:sz w:val="21"/>
          <w:szCs w:val="21"/>
        </w:rPr>
        <w:t xml:space="preserve"/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AFB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광고 분리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커리어 원문과 AI 대화 내용을 광고 개인화 데이터로 전달하지 않습니다.</w:t>
            </w:r>
          </w:p>
        </w:tc>
      </w:tr>
    </w:tbl>
    <w:p>
      <w:pPr>
        <w:spacing w:after="70" w:before="0" w:line="320"/>
      </w:pPr>
      <w:r>
        <w:rPr>
          <w:rFonts w:ascii="맑은 고딕" w:cs="맑은 고딕" w:eastAsia="맑은 고딕" w:hAnsi="맑은 고딕"/>
          <w:color w:val="071126"/>
          <w:sz w:val="21"/>
          <w:szCs w:val="21"/>
        </w:rPr>
        <w:t xml:space="preserve"/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EDF4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MVP 한계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현재 JSON 파일 저장 방식은 개인 로컬 데모용이며, 상용화 시 인증·암호화·DB·접근권한·보존정책이 필요합니다.</w:t>
            </w:r>
          </w:p>
        </w:tc>
      </w:tr>
    </w:tbl>
    <w:p>
      <w:pPr>
        <w:spacing w:after="70" w:before="0" w:line="320"/>
      </w:pPr>
      <w:r>
        <w:rPr>
          <w:rFonts w:ascii="맑은 고딕" w:cs="맑은 고딕" w:eastAsia="맑은 고딕" w:hAnsi="맑은 고딕"/>
          <w:color w:val="071126"/>
          <w:sz w:val="21"/>
          <w:szCs w:val="21"/>
        </w:rPr>
        <w:t xml:space="preserve"/>
      </w:r>
    </w:p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APPENDIX F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발표 시연 시나리오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5분 발표를 기준으로 핵심 가치를 가장 빠르게 보여주는 순서입니다.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single" w:color="DCE3EE" w:sz="1"/>
          <w:insideV w:val="single" w:color="DCE3EE" w:sz="1"/>
        </w:tblBorders>
      </w:tblPr>
      <w:tblGrid>
        <w:gridCol w:w="1100"/>
        <w:gridCol w:w="1500"/>
        <w:gridCol w:w="3700"/>
        <w:gridCol w:w="2400"/>
      </w:tblGrid>
      <w:tr>
        <w:trPr>
          <w:tblHeader/>
        </w:trPr>
        <w:tc>
          <w:tcPr>
            <w:tcW w:type="dxa" w:w="11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15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37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시연 내용</w:t>
            </w:r>
          </w:p>
        </w:tc>
        <w:tc>
          <w:tcPr>
            <w:tcW w:type="dxa" w:w="24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강조 문장</w:t>
            </w:r>
          </w:p>
        </w:tc>
      </w:tr>
      <w:tr>
        <w:tc>
          <w:tcPr>
            <w:tcW w:type="dxa" w:w="11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0:00–0:30</w:t>
            </w:r>
          </w:p>
        </w:tc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표지·문제</w:t>
            </w:r>
          </w:p>
        </w:tc>
        <w:tc>
          <w:tcPr>
            <w:tcW w:type="dxa" w:w="3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서비스 이름과 사용자의 반복적인 취업 준비 문제 소개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경험이 아니라 연결 구조가 부족합니다.</w:t>
            </w:r>
          </w:p>
        </w:tc>
      </w:tr>
      <w:tr>
        <w:tc>
          <w:tcPr>
            <w:tcW w:type="dxa" w:w="11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0:30–1:20</w:t>
            </w:r>
          </w:p>
        </w:tc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3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유형별 개수, 최신 활동, 수상 필터, 새 활동 등록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한 번 기록한 스펙이 모든 기능의 원본이 됩니다.</w:t>
            </w:r>
          </w:p>
        </w:tc>
      </w:tr>
      <w:tr>
        <w:tc>
          <w:tcPr>
            <w:tcW w:type="dxa" w:w="11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1:20–2:20</w:t>
            </w:r>
          </w:p>
        </w:tc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프로젝트 분석</w:t>
            </w:r>
          </w:p>
        </w:tc>
        <w:tc>
          <w:tcPr>
            <w:tcW w:type="dxa" w:w="3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저장소 링크와 아이디 입력 후 역할·주요 활동 결과 확인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기억이 아니라 커밋 근거로 기여를 복원합니다.</w:t>
            </w:r>
          </w:p>
        </w:tc>
      </w:tr>
      <w:tr>
        <w:tc>
          <w:tcPr>
            <w:tcW w:type="dxa" w:w="11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2:20–3:10</w:t>
            </w:r>
          </w:p>
        </w:tc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기업 분석</w:t>
            </w:r>
          </w:p>
        </w:tc>
        <w:tc>
          <w:tcPr>
            <w:tcW w:type="dxa" w:w="3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기업·직무·공고 입력 후 강점과 부족한 역량 확인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무엇을 더 준비할지 우선순위로 보여줍니다.</w:t>
            </w:r>
          </w:p>
        </w:tc>
      </w:tr>
      <w:tr>
        <w:tc>
          <w:tcPr>
            <w:tcW w:type="dxa" w:w="11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3:10–4:10</w:t>
            </w:r>
          </w:p>
        </w:tc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글 작성</w:t>
            </w:r>
          </w:p>
        </w:tc>
        <w:tc>
          <w:tcPr>
            <w:tcW w:type="dxa" w:w="3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기업·직무·문항으로 답변 생성 후 저장 및 Word 출력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저장된 경험을 근거로 지원서까지 이어집니다.</w:t>
            </w:r>
          </w:p>
        </w:tc>
      </w:tr>
      <w:tr>
        <w:tc>
          <w:tcPr>
            <w:tcW w:type="dxa" w:w="11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4:10–5:00</w:t>
            </w:r>
          </w:p>
        </w:tc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차별점·효과·BM·로드맵</w:t>
            </w:r>
          </w:p>
        </w:tc>
        <w:tc>
          <w:tcPr>
            <w:tcW w:type="dxa" w:w="3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증거 기반 루프, 기대효과, AdSense, 발전 방향 정리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기록이 쌓일수록 다음 선택이 선명해집니다.</w:t>
            </w:r>
          </w:p>
        </w:tc>
      </w:tr>
    </w:tbl>
    <w:p>
      <w:pPr>
        <w:pStyle w:val="Heading2"/>
        <w:spacing w:after="120" w:before="26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시연 준비 체크리스트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npm start 실행 전 3000 포트가 비어 있는지 확인합니다.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.env에 Mindlogic API 키와 분석별 모델명이 설정되어 있는지 확인합니다.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공개 GitHub 저장소와 커밋이 있는 사용자 아이디를 미리 준비합니다.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AI 응답 지연에 대비해 저장된 분석 결과와 생성 글을 미리 준비합니다.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개인정보가 포함된 실제 연락처 데이터는 발표 화면에 노출하지 않습니다.</w:t>
      </w:r>
    </w:p>
    <w:p>
      <w:pPr>
        <w:pStyle w:val="ListParagraph"/>
        <w:numPr>
          <w:ilvl w:val="0"/>
          <w:numId w:val="1"/>
        </w:numPr>
        <w:spacing w:after="7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네트워크 실패 시 사용할 화면 캡처 또는 짧은 녹화본을 준비합니다.</w:t>
      </w:r>
    </w:p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APPENDIX G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기대효과와 검증 지표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효과를 주장하는 데서 끝내지 않고 운영 단계에서 측정할 지표를 정의합니다.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single" w:color="DCE3EE" w:sz="1"/>
          <w:insideV w:val="single" w:color="DCE3EE" w:sz="1"/>
        </w:tblBorders>
      </w:tblPr>
      <w:tblGrid>
        <w:gridCol w:w="2600"/>
        <w:gridCol w:w="3000"/>
        <w:gridCol w:w="2700"/>
      </w:tblGrid>
      <w:tr>
        <w:trPr>
          <w:tblHeader/>
        </w:trPr>
        <w:tc>
          <w:tcPr>
            <w:tcW w:type="dxa" w:w="26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가설</w:t>
            </w:r>
          </w:p>
        </w:tc>
        <w:tc>
          <w:tcPr>
            <w:tcW w:type="dxa" w:w="30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지표</w:t>
            </w:r>
          </w:p>
        </w:tc>
        <w:tc>
          <w:tcPr>
            <w:tcW w:type="dxa" w:w="2700"/>
            <w:shd w:fill="07112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지원 준비 시간이 줄어든다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지원서 초안 완성까지 걸린 시간</w:t>
            </w:r>
          </w:p>
        </w:tc>
        <w:tc>
          <w:tcPr>
            <w:tcW w:type="dxa" w:w="2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Carrier 사용 전·후 동일 과제 비교</w:t>
            </w:r>
          </w:p>
        </w:tc>
      </w:tr>
      <w:tr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AI 초안이 실제로 유용하다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초안 채택률, 수정 비율, 복사·Word 출력률</w:t>
            </w:r>
          </w:p>
        </w:tc>
        <w:tc>
          <w:tcPr>
            <w:tcW w:type="dxa" w:w="2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생성 이후 사용자 행동 이벤트</w:t>
            </w:r>
          </w:p>
        </w:tc>
      </w:tr>
      <w:tr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프로젝트 회고 품질이 높아진다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저장된 AI 분석 사용률, 사용자 수정량</w:t>
            </w:r>
          </w:p>
        </w:tc>
        <w:tc>
          <w:tcPr>
            <w:tcW w:type="dxa" w:w="2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분석 원문과 최종 프로젝트 내용 비교</w:t>
            </w:r>
          </w:p>
        </w:tc>
      </w:tr>
      <w:tr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보완 우선순위가 행동으로 이어진다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추천 행동 완료율, 스펙 추가율</w:t>
            </w:r>
          </w:p>
        </w:tc>
        <w:tc>
          <w:tcPr>
            <w:tcW w:type="dxa" w:w="2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분석 후 일정 기간 내 활동 변화</w:t>
            </w:r>
          </w:p>
        </w:tc>
      </w:tr>
      <w:tr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커리어 데이터가 누적된다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재방문율, 월간 활동 등록 수</w:t>
            </w:r>
          </w:p>
        </w:tc>
        <w:tc>
          <w:tcPr>
            <w:tcW w:type="dxa" w:w="2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사용자 코호트별 추적</w:t>
            </w:r>
          </w:p>
        </w:tc>
      </w:tr>
      <w:tr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지원 성과가 개선된다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서류·면접 전환 경험</w:t>
            </w:r>
          </w:p>
        </w:tc>
        <w:tc>
          <w:tcPr>
            <w:tcW w:type="dxa" w:w="2700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71126"/>
                <w:sz w:val="17"/>
                <w:szCs w:val="17"/>
              </w:rPr>
              <w:t xml:space="preserve">사용자 선택형 사후 설문</w:t>
            </w:r>
          </w:p>
        </w:tc>
      </w:tr>
    </w:tbl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APPENDIX H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예상 질문과 답변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해커톤 심사에서 나올 가능성이 높은 질문에 대한 짧은 답변입니다.</w:t>
      </w:r>
    </w:p>
    <w:p>
      <w:pPr>
        <w:spacing w:after="60" w:before="150" w:line="32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Q1. ChatGPT에 스펙을 넣는 것과 무엇이 다른가요?</w:t>
      </w:r>
    </w:p>
    <w:p>
      <w:pPr>
        <w:spacing w:after="11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Carrier는 대화 한 번으로 끝나지 않습니다. 활동을 구조화해 저장하고 GitHub 근거로 프로젝트를 복원한 뒤, 동일한 데이터를 기업 비교와 지원서 작성에 반복 사용합니다.</w:t>
      </w:r>
    </w:p>
    <w:p>
      <w:pPr>
        <w:spacing w:after="60" w:before="150" w:line="32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Q2. AI가 없는 성과를 만들어낼 위험은 없나요?</w:t>
      </w:r>
    </w:p>
    <w:p>
      <w:pPr>
        <w:spacing w:after="11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프롬프트에서 저장된 스펙과 커밋 근거만 사용하도록 제한하고, 구조화된 결과에 근거와 한계를 함께 포함합니다. 최종 저장 전 사용자가 수정할 수 있습니다.</w:t>
      </w:r>
    </w:p>
    <w:p>
      <w:pPr>
        <w:spacing w:after="60" w:before="150" w:line="32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Q3. 채용공고를 자동으로 찾나요?</w:t>
      </w:r>
    </w:p>
    <w:p>
      <w:pPr>
        <w:spacing w:after="11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현재 MVP는 사용자가 공고 상세를 입력하는 방식입니다. 공고가 없을 때는 일반적인 직무 요건 기반이라는 가정을 명시하며, 다음 단계에서 공고 수집과 자동 매칭을 추가할 계획입니다.</w:t>
      </w:r>
    </w:p>
    <w:p>
      <w:pPr>
        <w:spacing w:after="60" w:before="150" w:line="32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Q4. 개인정보는 안전한가요?</w:t>
      </w:r>
    </w:p>
    <w:p>
      <w:pPr>
        <w:spacing w:after="11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연락처 항목과 이미지·PDF 등 첨부파일 본문을 AI 요청에서 제외하고 API 키는 서버 환경변수로만 관리합니다. 다만 상용화 단계에서는 인증, DB 암호화, 권한과 보존정책이 추가로 필요합니다.</w:t>
      </w:r>
    </w:p>
    <w:p>
      <w:pPr>
        <w:spacing w:after="60" w:before="150" w:line="32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Q5. GitHub 분석은 어떤 근거를 사용하나요?</w:t>
      </w:r>
    </w:p>
    <w:p>
      <w:pPr>
        <w:spacing w:after="11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저장소 메타데이터와 README, 사용 언어뿐 아니라 입력한 사용자 아이디의 최근 커밋, 변경 파일, patch를 수집해 본인의 코드 기여를 중심으로 분석합니다.</w:t>
      </w:r>
    </w:p>
    <w:p>
      <w:pPr>
        <w:spacing w:after="60" w:before="150" w:line="32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Q6. 비공개 저장소도 분석할 수 있나요?</w:t>
      </w:r>
    </w:p>
    <w:p>
      <w:pPr>
        <w:spacing w:after="11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서버에 권한이 있는 GitHub 토큰을 설정하면 확장할 수 있습니다. 현재 발표에서는 공개 저장소를 기본 시나리오로 사용합니다.</w:t>
      </w:r>
    </w:p>
    <w:p>
      <w:pPr>
        <w:spacing w:after="60" w:before="150" w:line="32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Q7. 수익 모델이 광고뿐인가요?</w:t>
      </w:r>
    </w:p>
    <w:p>
      <w:pPr>
        <w:spacing w:after="11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초기에는 무료 핵심 기능과 비침해형 문맥 광고로 사용성을 검증합니다. 이후 고급 분석, 무제한 문서 출력, 포트폴리오 템플릿, 학교·부트캠프용 B2B 기능 등으로 확장할 수 있습니다.</w:t>
      </w:r>
    </w:p>
    <w:p>
      <w:pPr>
        <w:spacing w:after="60" w:before="150" w:line="32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Q8. JSON 파일 저장으로 실제 서비스가 가능한가요?</w:t>
      </w:r>
    </w:p>
    <w:p>
      <w:pPr>
        <w:spacing w:after="11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현재 구조는 해커톤 MVP의 빠른 검증을 위한 선택입니다. 실제 서비스 전환 시 사용자 인증과 관계형 또는 문서형 DB, 객체 스토리지, 암호화와 백업 구조로 교체합니다.</w:t>
      </w:r>
    </w:p>
    <w:p>
      <w:pPr>
        <w:spacing w:after="60" w:before="150" w:line="320"/>
      </w:pPr>
      <w:r>
        <w:rPr>
          <w:rFonts w:ascii="맑은 고딕" w:cs="맑은 고딕" w:eastAsia="맑은 고딕" w:hAnsi="맑은 고딕"/>
          <w:b/>
          <w:bCs/>
          <w:color w:val="7657E6"/>
          <w:sz w:val="21"/>
          <w:szCs w:val="21"/>
        </w:rPr>
        <w:t xml:space="preserve">Q9. 경쟁 서비스 대비 핵심 한 문장은 무엇인가요?</w:t>
      </w:r>
    </w:p>
    <w:p>
      <w:pPr>
        <w:spacing w:after="110" w:before="0" w:line="320"/>
      </w:pPr>
      <w:r>
        <w:rPr>
          <w:rFonts w:ascii="맑은 고딕" w:cs="맑은 고딕" w:eastAsia="맑은 고딕" w:hAnsi="맑은 고딕"/>
          <w:color w:val="53627B"/>
          <w:sz w:val="19"/>
          <w:szCs w:val="19"/>
        </w:rPr>
        <w:t xml:space="preserve">Carrier는 문장을 대신 쓰기 전에 사용자의 경험과 코드 기여 근거를 먼저 복원하고, 그 근거를 모든 지원 단계에서 재사용합니다.</w:t>
      </w:r>
    </w:p>
    <w:p>
      <w:r>
        <w:br w:type="page"/>
      </w:r>
    </w:p>
    <w:p>
      <w:pPr>
        <w:spacing w:after="80" w:before="0" w:line="320"/>
      </w:pPr>
      <w:r>
        <w:rPr>
          <w:rFonts w:ascii="맑은 고딕" w:cs="맑은 고딕" w:eastAsia="맑은 고딕" w:hAnsi="맑은 고딕"/>
          <w:b/>
          <w:bCs/>
          <w:color w:val="4D7CFE"/>
          <w:sz w:val="18"/>
          <w:szCs w:val="18"/>
        </w:rPr>
        <w:t xml:space="preserve">FINAL SCRIPT</w:t>
      </w:r>
    </w:p>
    <w:p>
      <w:pPr>
        <w:pStyle w:val="Heading1"/>
        <w:spacing w:after="100" w:before="0" w:line="320"/>
      </w:pPr>
      <w:r>
        <w:rPr>
          <w:rFonts w:ascii="맑은 고딕" w:cs="맑은 고딕" w:eastAsia="맑은 고딕" w:hAnsi="맑은 고딕"/>
          <w:b/>
          <w:bCs/>
          <w:color w:val="071126"/>
          <w:sz w:val="34"/>
          <w:szCs w:val="34"/>
        </w:rPr>
        <w:t xml:space="preserve">30초 엘리베이터 피치</w:t>
      </w:r>
    </w:p>
    <w:p>
      <w:pPr>
        <w:spacing w:after="250" w:before="0" w:line="320"/>
      </w:pPr>
      <w:r>
        <w:rPr>
          <w:rFonts w:ascii="맑은 고딕" w:cs="맑은 고딕" w:eastAsia="맑은 고딕" w:hAnsi="맑은 고딕"/>
          <w:color w:val="53627B"/>
          <w:sz w:val="21"/>
          <w:szCs w:val="21"/>
        </w:rPr>
        <w:t xml:space="preserve">시간이 부족할 때 사용할 수 있는 압축 발표문입니다.</w:t>
      </w:r>
    </w:p>
    <w:tbl>
      <w:tblPr>
        <w:tblW w:type="pct" w:w="100%"/>
        <w:tblBorders>
          <w:top w:val="single" w:color="DCE3EE" w:sz="1"/>
          <w:left w:val="single" w:color="DCE3EE" w:sz="1"/>
          <w:bottom w:val="single" w:color="DCE3EE" w:sz="1"/>
          <w:right w:val="single" w:color="DCE3EE" w:sz="1"/>
          <w:insideH w:val="none" w:color="FFFFFF" w:sz="0"/>
          <w:insideV w:val="single" w:color="DCE3EE" w:sz="1"/>
        </w:tblBorders>
      </w:tblPr>
      <w:tblGrid>
        <w:gridCol w:w="1650"/>
        <w:gridCol w:w="7300"/>
      </w:tblGrid>
      <w:tr>
        <w:tc>
          <w:tcPr>
            <w:tcW w:type="dxa" w:w="1650"/>
            <w:shd w:fill="F2EE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4D7CFE"/>
                <w:sz w:val="19"/>
                <w:szCs w:val="19"/>
              </w:rPr>
              <w:t xml:space="preserve">30 SEC</w:t>
            </w:r>
          </w:p>
        </w:tc>
        <w:tc>
          <w:tcPr>
            <w:tcW w:type="dxa" w:w="730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color w:val="071126"/>
                <w:sz w:val="19"/>
                <w:szCs w:val="19"/>
              </w:rPr>
              <w:t xml:space="preserve">Carrier는 흩어진 스펙을 한곳에 기록하고, GitHub 커밋으로 잊힌 프로젝트 기여를 복원하며, 기업과 직무가 원하는 역량과 내 스펙의 차이를 AI로 분석하는 서비스입니다. 이렇게 쌓인 근거는 기업 맞춤 자기소개서와 입사지원서 작성까지 이어집니다. 한 번 기록한 커리어 데이터를 모든 지원 단계에서 다시 쓰는 것, 그것이 Carrier의 핵심입니다.</w:t>
            </w:r>
          </w:p>
        </w:tc>
      </w:tr>
    </w:tbl>
    <w:p>
      <w:pPr>
        <w:pStyle w:val="Heading2"/>
        <w:spacing w:after="100" w:before="320" w:line="320"/>
      </w:pPr>
      <w:r>
        <w:rPr>
          <w:rFonts w:ascii="맑은 고딕" w:cs="맑은 고딕" w:eastAsia="맑은 고딕" w:hAnsi="맑은 고딕"/>
          <w:b/>
          <w:bCs/>
          <w:color w:val="071126"/>
          <w:sz w:val="25"/>
          <w:szCs w:val="25"/>
        </w:rPr>
        <w:t xml:space="preserve">마지막 한 문장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4D7CFE"/>
          <w:sz w:val="26"/>
          <w:szCs w:val="26"/>
        </w:rPr>
        <w:t xml:space="preserve">“기록이 쌓일수록, 다음 선택은 더 선명해집니다. 당신의 커리어를, Carrier에.”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8A4B7"/>
        <w:sz w:val="15"/>
        <w:szCs w:val="15"/>
      </w:rPr>
      <w:t xml:space="preserve">Carrier Presentation Guide  ·  </w:t>
    </w:r>
    <w:r>
      <w:rPr>
        <w:rFonts w:ascii="맑은 고딕" w:cs="맑은 고딕" w:eastAsia="맑은 고딕" w:hAnsi="맑은 고딕"/>
        <w:color w:val="98A4B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b/>
        <w:bCs/>
        <w:color w:val="98A4B7"/>
        <w:sz w:val="15"/>
        <w:szCs w:val="15"/>
      </w:rPr>
      <w:t xml:space="preserve">CARRIER · AM:PM 8TH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71126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  <w:jc w:val="center"/>
    </w:pPr>
    <w:rPr>
      <w:rFonts w:ascii="맑은 고딕" w:cs="맑은 고딕" w:eastAsia="맑은 고딕" w:hAnsi="맑은 고딕"/>
      <w:b/>
      <w:bCs/>
      <w:color w:val="07112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180"/>
      <w:outlineLvl w:val="0"/>
    </w:pPr>
    <w:rPr>
      <w:rFonts w:ascii="맑은 고딕" w:cs="맑은 고딕" w:eastAsia="맑은 고딕" w:hAnsi="맑은 고딕"/>
      <w:b/>
      <w:bCs/>
      <w:color w:val="07112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맑은 고딕" w:cs="맑은 고딕" w:eastAsia="맑은 고딕" w:hAnsi="맑은 고딕"/>
      <w:b/>
      <w:bCs/>
      <w:color w:val="07112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Carrier AM:PM 8th Hackathon 발표자료 구성안</dc:title>
  <dc:subject>Carrier 서비스 발표 슬라이드 구성, 발표 원고, 기능 및 기술 부록</dc:subject>
  <dc:creator>Carrier Team</dc:creator>
  <dc:description>Carrier 해커톤 발표 준비용 종합 문서</dc:description>
  <cp:lastModifiedBy>Un-named</cp:lastModifiedBy>
  <cp:revision>1</cp:revision>
  <dcterms:created xsi:type="dcterms:W3CDTF">2026-09-18T19:24:36.779Z</dcterms:created>
  <dcterms:modified xsi:type="dcterms:W3CDTF">2026-09-18T19:24:36.780Z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