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50D" w:rsidRPr="00103C19" w:rsidRDefault="006D3717" w:rsidP="0005050D">
      <w:pPr>
        <w:spacing w:after="0" w:line="240" w:lineRule="auto"/>
        <w:jc w:val="center"/>
        <w:rPr>
          <w:smallCaps/>
          <w:sz w:val="32"/>
          <w:szCs w:val="32"/>
        </w:rPr>
      </w:pPr>
      <w:r>
        <w:rPr>
          <w:smallCaps/>
          <w:sz w:val="32"/>
          <w:szCs w:val="32"/>
        </w:rPr>
        <w:t>REDE</w:t>
      </w:r>
      <w:r w:rsidR="00BA1136">
        <w:rPr>
          <w:smallCaps/>
          <w:sz w:val="32"/>
          <w:szCs w:val="32"/>
        </w:rPr>
        <w:t>S</w:t>
      </w:r>
      <w:r>
        <w:rPr>
          <w:smallCaps/>
          <w:sz w:val="32"/>
          <w:szCs w:val="32"/>
        </w:rPr>
        <w:t xml:space="preserve"> I</w:t>
      </w:r>
    </w:p>
    <w:p w:rsidR="0005050D" w:rsidRPr="00071B5B" w:rsidRDefault="00071B5B" w:rsidP="00071B5B">
      <w:pPr>
        <w:jc w:val="center"/>
      </w:pPr>
      <w:r w:rsidRPr="00071B5B">
        <w:t xml:space="preserve">GUÍA DE PREGUNTAS PARA EXAMEN PARCIAL </w:t>
      </w:r>
      <w:r w:rsidR="002C323E">
        <w:t>2</w:t>
      </w:r>
    </w:p>
    <w:p w:rsidR="004416B6" w:rsidRPr="009B5982" w:rsidRDefault="004416B6" w:rsidP="004416B6">
      <w:pPr>
        <w:spacing w:after="0" w:line="240" w:lineRule="auto"/>
        <w:rPr>
          <w:bCs/>
          <w:color w:val="000000" w:themeColor="text1"/>
          <w:sz w:val="16"/>
          <w:szCs w:val="16"/>
          <w:lang w:val="es-BO"/>
        </w:rPr>
      </w:pPr>
    </w:p>
    <w:p w:rsidR="0061104B" w:rsidRPr="00E1064B" w:rsidRDefault="0061104B" w:rsidP="0061104B">
      <w:pPr>
        <w:spacing w:afterLines="60" w:after="144" w:line="240" w:lineRule="auto"/>
        <w:ind w:right="709"/>
        <w:rPr>
          <w:sz w:val="22"/>
        </w:rPr>
      </w:pPr>
      <w:r>
        <w:rPr>
          <w:b/>
          <w:sz w:val="22"/>
        </w:rPr>
        <w:t>1</w:t>
      </w:r>
      <w:r w:rsidRPr="00E1064B">
        <w:rPr>
          <w:b/>
          <w:sz w:val="22"/>
        </w:rPr>
        <w:t xml:space="preserve">.- </w:t>
      </w:r>
      <w:r w:rsidRPr="00E1064B">
        <w:rPr>
          <w:sz w:val="22"/>
        </w:rPr>
        <w:t xml:space="preserve">El término </w:t>
      </w:r>
      <w:r w:rsidRPr="00E1064B">
        <w:rPr>
          <w:i/>
          <w:sz w:val="22"/>
        </w:rPr>
        <w:t>protocolo</w:t>
      </w:r>
      <w:r w:rsidRPr="00E1064B">
        <w:rPr>
          <w:sz w:val="22"/>
        </w:rPr>
        <w:t xml:space="preserve"> a menudo se emplea para describir las relaciones diplomáticas. ¿Cómo describe Wikipedia un protocolo diplomático? ¿Cómo describe usted un protocolo de comunicación usado en las redes de computadores? ¿Por qué son importantes los protocolos de comunicaciones?</w:t>
      </w:r>
    </w:p>
    <w:p w:rsidR="0061104B" w:rsidRPr="0061104B" w:rsidRDefault="00B1620E" w:rsidP="0061104B">
      <w:pPr>
        <w:spacing w:line="240" w:lineRule="auto"/>
        <w:rPr>
          <w:rStyle w:val="Textoennegrita"/>
          <w:b w:val="0"/>
          <w:sz w:val="22"/>
        </w:rPr>
      </w:pPr>
      <w:r>
        <w:rPr>
          <w:rStyle w:val="Textoennegrita"/>
          <w:sz w:val="22"/>
        </w:rPr>
        <w:t>2</w:t>
      </w:r>
      <w:r w:rsidR="0061104B" w:rsidRPr="0061104B">
        <w:rPr>
          <w:rStyle w:val="Textoennegrita"/>
          <w:sz w:val="22"/>
        </w:rPr>
        <w:t>.</w:t>
      </w:r>
      <w:r w:rsidR="0061104B" w:rsidRPr="0061104B">
        <w:rPr>
          <w:rStyle w:val="Textoennegrita"/>
          <w:b w:val="0"/>
          <w:sz w:val="22"/>
        </w:rPr>
        <w:t>- ¿Cuáles son las principales funciones de la capa de red?</w:t>
      </w:r>
    </w:p>
    <w:p w:rsidR="00F21E1D" w:rsidRDefault="00B1620E" w:rsidP="0061104B">
      <w:pPr>
        <w:spacing w:line="240" w:lineRule="auto"/>
        <w:ind w:right="709"/>
        <w:rPr>
          <w:sz w:val="22"/>
        </w:rPr>
      </w:pPr>
      <w:r>
        <w:rPr>
          <w:b/>
          <w:sz w:val="22"/>
        </w:rPr>
        <w:t>3</w:t>
      </w:r>
      <w:r w:rsidR="00BA1136" w:rsidRPr="00E1064B">
        <w:rPr>
          <w:b/>
          <w:sz w:val="22"/>
        </w:rPr>
        <w:t>-</w:t>
      </w:r>
      <w:r w:rsidR="00F21E1D" w:rsidRPr="00E1064B">
        <w:rPr>
          <w:sz w:val="22"/>
        </w:rPr>
        <w:t xml:space="preserve"> ¿</w:t>
      </w:r>
      <w:r w:rsidR="00B357FF">
        <w:rPr>
          <w:sz w:val="22"/>
        </w:rPr>
        <w:t>Para qué se utilizan lo</w:t>
      </w:r>
      <w:r w:rsidR="00855B46">
        <w:rPr>
          <w:sz w:val="22"/>
        </w:rPr>
        <w:t>s</w:t>
      </w:r>
      <w:r w:rsidR="00B357FF">
        <w:rPr>
          <w:sz w:val="22"/>
        </w:rPr>
        <w:t xml:space="preserve"> algoritmos de enrutamiento? ¿Cuántos </w:t>
      </w:r>
      <w:r w:rsidR="002759F6">
        <w:rPr>
          <w:sz w:val="22"/>
        </w:rPr>
        <w:t>tipos conoce?</w:t>
      </w:r>
    </w:p>
    <w:p w:rsidR="002759F6" w:rsidRPr="005F04B9" w:rsidRDefault="00B1620E" w:rsidP="0061104B">
      <w:pPr>
        <w:spacing w:line="240" w:lineRule="auto"/>
        <w:rPr>
          <w:bCs/>
          <w:color w:val="000000"/>
          <w:sz w:val="22"/>
          <w:lang w:val="es-BO"/>
        </w:rPr>
      </w:pPr>
      <w:r>
        <w:rPr>
          <w:b/>
          <w:sz w:val="22"/>
        </w:rPr>
        <w:t>4</w:t>
      </w:r>
      <w:r w:rsidR="00656408" w:rsidRPr="00E1064B">
        <w:rPr>
          <w:b/>
          <w:sz w:val="22"/>
        </w:rPr>
        <w:t>.-</w:t>
      </w:r>
      <w:r w:rsidR="00656408" w:rsidRPr="00E1064B">
        <w:rPr>
          <w:sz w:val="22"/>
        </w:rPr>
        <w:t xml:space="preserve"> </w:t>
      </w:r>
      <w:r w:rsidR="002759F6">
        <w:rPr>
          <w:bCs/>
          <w:color w:val="000000"/>
          <w:sz w:val="22"/>
          <w:lang w:val="es-BO"/>
        </w:rPr>
        <w:t>Suponga que usted es un administrador de un ISP, y que su red está conformada por dos Sistemas Autónomos AS.</w:t>
      </w:r>
      <w:r w:rsidR="002759F6" w:rsidRPr="00810831">
        <w:rPr>
          <w:bCs/>
          <w:color w:val="000000"/>
          <w:sz w:val="22"/>
          <w:lang w:val="es-BO"/>
        </w:rPr>
        <w:t xml:space="preserve"> </w:t>
      </w:r>
      <w:r w:rsidR="002759F6">
        <w:rPr>
          <w:bCs/>
          <w:color w:val="000000"/>
          <w:sz w:val="22"/>
          <w:lang w:val="es-BO"/>
        </w:rPr>
        <w:t>¿Qué es un AS? ¿Cuáles son los protocolos de enrutamiento que debe utilizar y para qué sirve cada uno de ellos?</w:t>
      </w:r>
      <w:r w:rsidR="002759F6" w:rsidRPr="005F04B9">
        <w:rPr>
          <w:bCs/>
          <w:color w:val="000000"/>
          <w:sz w:val="22"/>
          <w:lang w:val="es-BO"/>
        </w:rPr>
        <w:t xml:space="preserve"> </w:t>
      </w:r>
    </w:p>
    <w:p w:rsidR="007C57DD" w:rsidRDefault="00B1620E" w:rsidP="0090370E">
      <w:pPr>
        <w:spacing w:line="240" w:lineRule="auto"/>
        <w:rPr>
          <w:bCs/>
          <w:color w:val="000000"/>
          <w:sz w:val="22"/>
          <w:lang w:val="es-BO"/>
        </w:rPr>
      </w:pPr>
      <w:r>
        <w:rPr>
          <w:b/>
          <w:sz w:val="22"/>
        </w:rPr>
        <w:t>5</w:t>
      </w:r>
      <w:r w:rsidR="007C57DD" w:rsidRPr="00E1064B">
        <w:rPr>
          <w:b/>
          <w:sz w:val="22"/>
        </w:rPr>
        <w:t>.-</w:t>
      </w:r>
      <w:r w:rsidR="007C57DD" w:rsidRPr="00E1064B">
        <w:rPr>
          <w:sz w:val="22"/>
        </w:rPr>
        <w:t xml:space="preserve"> </w:t>
      </w:r>
      <w:r w:rsidR="002759F6">
        <w:rPr>
          <w:bCs/>
          <w:color w:val="000000"/>
          <w:sz w:val="22"/>
        </w:rPr>
        <w:t>Un p</w:t>
      </w:r>
      <w:r w:rsidR="002759F6" w:rsidRPr="005E118F">
        <w:rPr>
          <w:bCs/>
          <w:color w:val="000000"/>
          <w:sz w:val="22"/>
        </w:rPr>
        <w:t xml:space="preserve">rotocolo de estado de enlaces utiliza </w:t>
      </w:r>
      <w:r w:rsidR="002759F6">
        <w:rPr>
          <w:bCs/>
          <w:color w:val="000000"/>
          <w:sz w:val="22"/>
        </w:rPr>
        <w:t>el</w:t>
      </w:r>
      <w:r w:rsidR="002759F6" w:rsidRPr="005E118F">
        <w:rPr>
          <w:bCs/>
          <w:color w:val="000000"/>
          <w:sz w:val="22"/>
        </w:rPr>
        <w:t xml:space="preserve"> algoritmo de Dijkstra </w:t>
      </w:r>
      <w:r w:rsidR="002759F6">
        <w:rPr>
          <w:bCs/>
          <w:color w:val="000000"/>
          <w:sz w:val="22"/>
        </w:rPr>
        <w:t xml:space="preserve">y </w:t>
      </w:r>
      <w:r w:rsidR="002759F6" w:rsidRPr="005E118F">
        <w:rPr>
          <w:bCs/>
          <w:color w:val="000000"/>
          <w:sz w:val="22"/>
        </w:rPr>
        <w:t>la técnica de inundación de información de estado de los enlaces</w:t>
      </w:r>
      <w:r w:rsidR="002759F6">
        <w:rPr>
          <w:bCs/>
          <w:color w:val="000000"/>
          <w:sz w:val="22"/>
          <w:lang w:val="es-BO"/>
        </w:rPr>
        <w:t>.</w:t>
      </w:r>
      <w:r w:rsidR="002759F6" w:rsidRPr="00810831">
        <w:rPr>
          <w:bCs/>
          <w:color w:val="000000"/>
          <w:sz w:val="22"/>
          <w:lang w:val="es-BO"/>
        </w:rPr>
        <w:t xml:space="preserve"> </w:t>
      </w:r>
      <w:r w:rsidR="002759F6">
        <w:rPr>
          <w:bCs/>
          <w:color w:val="000000"/>
          <w:sz w:val="22"/>
          <w:lang w:val="es-BO"/>
        </w:rPr>
        <w:t xml:space="preserve">¿Qué hace el algoritmo de Dijkstra? </w:t>
      </w:r>
      <w:r w:rsidR="002759F6" w:rsidRPr="0079509A">
        <w:rPr>
          <w:bCs/>
          <w:color w:val="000000"/>
          <w:sz w:val="22"/>
          <w:lang w:val="es-BO"/>
        </w:rPr>
        <w:t xml:space="preserve">¿En qué consiste </w:t>
      </w:r>
      <w:r w:rsidR="002759F6" w:rsidRPr="0079509A">
        <w:rPr>
          <w:bCs/>
          <w:color w:val="000000"/>
          <w:sz w:val="22"/>
        </w:rPr>
        <w:t>la técnica de inundación de información de estado de los enlaces</w:t>
      </w:r>
      <w:r w:rsidR="002759F6" w:rsidRPr="0079509A">
        <w:rPr>
          <w:bCs/>
          <w:color w:val="000000"/>
          <w:sz w:val="22"/>
          <w:lang w:val="es-BO"/>
        </w:rPr>
        <w:t>?</w:t>
      </w:r>
    </w:p>
    <w:p w:rsidR="007F75E1" w:rsidRPr="007F75E1" w:rsidRDefault="00B1620E" w:rsidP="0061104B">
      <w:pPr>
        <w:spacing w:after="120" w:line="240" w:lineRule="auto"/>
        <w:ind w:right="709"/>
        <w:rPr>
          <w:sz w:val="22"/>
          <w:lang w:val="es-BO"/>
        </w:rPr>
      </w:pPr>
      <w:r>
        <w:rPr>
          <w:b/>
          <w:sz w:val="22"/>
        </w:rPr>
        <w:t>6</w:t>
      </w:r>
      <w:r w:rsidR="00E1064B" w:rsidRPr="00E1064B">
        <w:rPr>
          <w:b/>
          <w:sz w:val="22"/>
        </w:rPr>
        <w:t>.-</w:t>
      </w:r>
      <w:r w:rsidR="00E1064B" w:rsidRPr="00E1064B">
        <w:rPr>
          <w:sz w:val="22"/>
        </w:rPr>
        <w:t xml:space="preserve"> </w:t>
      </w:r>
      <w:r w:rsidR="007F75E1" w:rsidRPr="007F75E1">
        <w:rPr>
          <w:bCs/>
          <w:sz w:val="22"/>
          <w:lang w:val="es-BO"/>
        </w:rPr>
        <w:t xml:space="preserve">Un bloque </w:t>
      </w:r>
      <w:r w:rsidR="007F75E1" w:rsidRPr="007F75E1">
        <w:rPr>
          <w:sz w:val="22"/>
          <w:lang w:val="es-BO"/>
        </w:rPr>
        <w:t>de 256 paquetes de datos secuenciales se transmite en serie en 0.16 s. Cada paquete tiene 12 bits. Calcule</w:t>
      </w:r>
      <w:r w:rsidR="007F75E1">
        <w:rPr>
          <w:sz w:val="22"/>
          <w:lang w:val="es-BO"/>
        </w:rPr>
        <w:t xml:space="preserve"> l</w:t>
      </w:r>
      <w:r w:rsidR="007F75E1" w:rsidRPr="007F75E1">
        <w:rPr>
          <w:sz w:val="22"/>
        </w:rPr>
        <w:t>a velocidad de transmisión en bps. (</w:t>
      </w:r>
      <m:oMath>
        <m:sSub>
          <m:sSubPr>
            <m:ctrlPr>
              <w:rPr>
                <w:rFonts w:ascii="Cambria Math" w:hAnsi="Cambria Math"/>
                <w:i/>
                <w:iCs/>
                <w:sz w:val="22"/>
                <w:lang w:val="en-US"/>
              </w:rPr>
            </m:ctrlPr>
          </m:sSubPr>
          <m:e>
            <m:r>
              <w:rPr>
                <w:rFonts w:ascii="Cambria Math" w:hAnsi="Cambria Math"/>
                <w:sz w:val="22"/>
                <w:lang w:val="es-BO"/>
              </w:rPr>
              <m:t>v</m:t>
            </m:r>
          </m:e>
          <m:sub>
            <m:r>
              <w:rPr>
                <w:rFonts w:ascii="Cambria Math" w:hAnsi="Cambria Math"/>
                <w:sz w:val="22"/>
                <w:lang w:val="es-BO"/>
              </w:rPr>
              <m:t>t</m:t>
            </m:r>
          </m:sub>
        </m:sSub>
      </m:oMath>
      <w:r w:rsidR="007F75E1" w:rsidRPr="007F75E1">
        <w:rPr>
          <w:i/>
          <w:iCs/>
          <w:sz w:val="22"/>
        </w:rPr>
        <w:t xml:space="preserve"> </w:t>
      </w:r>
      <w:r w:rsidR="007F75E1" w:rsidRPr="007F75E1">
        <w:rPr>
          <w:sz w:val="22"/>
        </w:rPr>
        <w:t>= 19,2 kbps).</w:t>
      </w:r>
    </w:p>
    <w:p w:rsidR="00486015" w:rsidRPr="00E1064B" w:rsidRDefault="00B1620E" w:rsidP="0061104B">
      <w:pPr>
        <w:spacing w:after="120" w:line="240" w:lineRule="auto"/>
        <w:ind w:right="709"/>
        <w:rPr>
          <w:sz w:val="22"/>
        </w:rPr>
      </w:pPr>
      <w:r>
        <w:rPr>
          <w:b/>
          <w:sz w:val="22"/>
        </w:rPr>
        <w:t>7</w:t>
      </w:r>
      <w:r w:rsidR="001F36B3" w:rsidRPr="00E1064B">
        <w:rPr>
          <w:b/>
          <w:sz w:val="22"/>
        </w:rPr>
        <w:t>.-</w:t>
      </w:r>
      <w:r w:rsidR="001F36B3" w:rsidRPr="00E1064B">
        <w:rPr>
          <w:sz w:val="22"/>
        </w:rPr>
        <w:t xml:space="preserve"> </w:t>
      </w:r>
      <w:r w:rsidR="007F75E1">
        <w:rPr>
          <w:sz w:val="22"/>
          <w:lang w:val="es-BO"/>
        </w:rPr>
        <w:t xml:space="preserve">En las redes de computadoras existen dos métodos </w:t>
      </w:r>
      <w:r w:rsidR="00DC673B">
        <w:rPr>
          <w:sz w:val="22"/>
          <w:lang w:val="es-BO"/>
        </w:rPr>
        <w:t>que permiten transportar datos: la conmutación de paquetes y la conmutación de circuitos. ¿En qué consisten ambos métodos y cómo se implementan?</w:t>
      </w:r>
    </w:p>
    <w:p w:rsidR="00855B46" w:rsidRDefault="00B1620E" w:rsidP="0061104B">
      <w:pPr>
        <w:spacing w:after="120" w:line="240" w:lineRule="auto"/>
        <w:rPr>
          <w:bCs/>
          <w:sz w:val="22"/>
          <w:lang w:val="es-BO"/>
        </w:rPr>
      </w:pPr>
      <w:r>
        <w:rPr>
          <w:b/>
          <w:sz w:val="22"/>
        </w:rPr>
        <w:t>8</w:t>
      </w:r>
      <w:r w:rsidR="00855B46">
        <w:rPr>
          <w:b/>
          <w:sz w:val="22"/>
        </w:rPr>
        <w:t xml:space="preserve">.- </w:t>
      </w:r>
      <w:r w:rsidR="00855B46">
        <w:rPr>
          <w:bCs/>
          <w:sz w:val="22"/>
          <w:lang w:val="es-BO"/>
        </w:rPr>
        <w:t>¿Cuántos tipos de retardos se pueden presentar durante el transporte de los datos y por qué se producen?</w:t>
      </w:r>
      <w:r w:rsidR="00855B46" w:rsidRPr="00DC673B">
        <w:rPr>
          <w:bCs/>
          <w:sz w:val="22"/>
          <w:lang w:val="es-BO"/>
        </w:rPr>
        <w:t xml:space="preserve"> </w:t>
      </w:r>
    </w:p>
    <w:p w:rsidR="00C84E94" w:rsidRDefault="00B1620E" w:rsidP="00C84E94">
      <w:pPr>
        <w:spacing w:after="120" w:line="240" w:lineRule="auto"/>
        <w:rPr>
          <w:bCs/>
          <w:sz w:val="22"/>
          <w:lang w:val="es-BO"/>
        </w:rPr>
      </w:pPr>
      <w:r>
        <w:rPr>
          <w:b/>
          <w:sz w:val="22"/>
        </w:rPr>
        <w:t>9</w:t>
      </w:r>
      <w:r w:rsidR="00C84E94">
        <w:rPr>
          <w:b/>
          <w:sz w:val="22"/>
        </w:rPr>
        <w:t xml:space="preserve">.- </w:t>
      </w:r>
      <w:r w:rsidR="00C84E94">
        <w:rPr>
          <w:bCs/>
          <w:sz w:val="22"/>
          <w:lang w:val="es-BO"/>
        </w:rPr>
        <w:t>¿</w:t>
      </w:r>
      <w:r w:rsidR="00C84E94">
        <w:rPr>
          <w:bCs/>
          <w:sz w:val="22"/>
          <w:lang w:val="es-BO"/>
        </w:rPr>
        <w:t>Por qué se multiplexa en las redes de conmutación de circuitos? ¿Cuántos tipos de técnicas de multiplexación conoce?</w:t>
      </w:r>
    </w:p>
    <w:p w:rsidR="00AC53F8" w:rsidRDefault="00AC53F8" w:rsidP="00AC53F8">
      <w:pPr>
        <w:spacing w:after="120" w:line="240" w:lineRule="auto"/>
        <w:rPr>
          <w:bCs/>
          <w:sz w:val="22"/>
          <w:lang w:val="es-BO"/>
        </w:rPr>
      </w:pPr>
      <w:r w:rsidRPr="00E1064B">
        <w:rPr>
          <w:b/>
          <w:sz w:val="22"/>
        </w:rPr>
        <w:t>1</w:t>
      </w:r>
      <w:r w:rsidR="00B1620E">
        <w:rPr>
          <w:b/>
          <w:sz w:val="22"/>
        </w:rPr>
        <w:t>0</w:t>
      </w:r>
      <w:r>
        <w:rPr>
          <w:b/>
          <w:sz w:val="22"/>
        </w:rPr>
        <w:t xml:space="preserve">.- </w:t>
      </w:r>
      <w:r>
        <w:rPr>
          <w:bCs/>
          <w:sz w:val="22"/>
          <w:lang w:val="es-BO"/>
        </w:rPr>
        <w:t>¿C</w:t>
      </w:r>
      <w:r>
        <w:rPr>
          <w:bCs/>
          <w:sz w:val="22"/>
          <w:lang w:val="es-BO"/>
        </w:rPr>
        <w:t xml:space="preserve">ómo se define la tasa de transferencia de bits? ¿Qué es la tasa de transferencia instantánea? </w:t>
      </w:r>
      <w:r>
        <w:rPr>
          <w:bCs/>
          <w:sz w:val="22"/>
          <w:lang w:val="es-BO"/>
        </w:rPr>
        <w:t xml:space="preserve">¿Qué es la tasa </w:t>
      </w:r>
      <w:r>
        <w:rPr>
          <w:bCs/>
          <w:sz w:val="22"/>
          <w:lang w:val="es-BO"/>
        </w:rPr>
        <w:t>media de</w:t>
      </w:r>
      <w:r>
        <w:rPr>
          <w:bCs/>
          <w:sz w:val="22"/>
          <w:lang w:val="es-BO"/>
        </w:rPr>
        <w:t xml:space="preserve"> transferencia?</w:t>
      </w:r>
      <w:r>
        <w:rPr>
          <w:bCs/>
          <w:sz w:val="22"/>
          <w:lang w:val="es-BO"/>
        </w:rPr>
        <w:t xml:space="preserve"> </w:t>
      </w:r>
    </w:p>
    <w:p w:rsidR="00DC673B" w:rsidRPr="00DC673B" w:rsidRDefault="00855B46" w:rsidP="0061104B">
      <w:pPr>
        <w:spacing w:after="120" w:line="240" w:lineRule="auto"/>
        <w:rPr>
          <w:sz w:val="22"/>
          <w:lang w:val="es-BO"/>
        </w:rPr>
      </w:pPr>
      <w:r>
        <w:rPr>
          <w:b/>
          <w:sz w:val="22"/>
        </w:rPr>
        <w:t>1</w:t>
      </w:r>
      <w:r w:rsidR="00B1620E">
        <w:rPr>
          <w:b/>
          <w:sz w:val="22"/>
        </w:rPr>
        <w:t>1</w:t>
      </w:r>
      <w:r w:rsidR="00DC673B">
        <w:rPr>
          <w:b/>
          <w:sz w:val="22"/>
        </w:rPr>
        <w:t xml:space="preserve">.- </w:t>
      </w:r>
      <w:r w:rsidR="00DC673B" w:rsidRPr="00DC673B">
        <w:rPr>
          <w:bCs/>
          <w:sz w:val="22"/>
          <w:lang w:val="es-BO"/>
        </w:rPr>
        <w:t xml:space="preserve">Suponga </w:t>
      </w:r>
      <w:r w:rsidR="00DC673B" w:rsidRPr="00DC673B">
        <w:rPr>
          <w:sz w:val="22"/>
          <w:lang w:val="es-BO"/>
        </w:rPr>
        <w:t xml:space="preserve">que está descargando un archivo MP3 de </w:t>
      </w:r>
      <w:r w:rsidR="00DC673B" w:rsidRPr="00DC673B">
        <w:rPr>
          <w:i/>
          <w:iCs/>
          <w:sz w:val="22"/>
          <w:lang w:val="es-BO"/>
        </w:rPr>
        <w:t xml:space="preserve">n </w:t>
      </w:r>
      <w:r w:rsidR="00DC673B" w:rsidRPr="00DC673B">
        <w:rPr>
          <w:sz w:val="22"/>
          <w:lang w:val="es-BO"/>
        </w:rPr>
        <w:t>= 32 millones de bits. Las velocidades de transmisión de los diferentes enlaces hasta llegar a su PC se muestran en la figura</w:t>
      </w:r>
      <w:r w:rsidR="00DC673B">
        <w:rPr>
          <w:sz w:val="22"/>
          <w:lang w:val="es-BO"/>
        </w:rPr>
        <w:t xml:space="preserve"> de la diapositiva </w:t>
      </w:r>
      <w:r w:rsidR="00C84E94">
        <w:rPr>
          <w:sz w:val="22"/>
          <w:lang w:val="es-BO"/>
        </w:rPr>
        <w:t>17</w:t>
      </w:r>
      <w:r w:rsidR="00DC673B" w:rsidRPr="00DC673B">
        <w:rPr>
          <w:sz w:val="22"/>
          <w:lang w:val="es-BO"/>
        </w:rPr>
        <w:t>. Calcule el tiempo necesario para transferir el archivo. No considere ningún retardo.</w:t>
      </w:r>
    </w:p>
    <w:p w:rsidR="00DC673B" w:rsidRPr="00DC673B" w:rsidRDefault="00855B46" w:rsidP="00DC673B">
      <w:pPr>
        <w:spacing w:after="120" w:line="240" w:lineRule="auto"/>
        <w:rPr>
          <w:sz w:val="22"/>
          <w:lang w:val="es-BO"/>
        </w:rPr>
      </w:pPr>
      <w:r>
        <w:rPr>
          <w:b/>
          <w:sz w:val="22"/>
        </w:rPr>
        <w:t>1</w:t>
      </w:r>
      <w:r w:rsidR="00B1620E">
        <w:rPr>
          <w:b/>
          <w:sz w:val="22"/>
        </w:rPr>
        <w:t>2</w:t>
      </w:r>
      <w:r w:rsidR="00DC673B">
        <w:rPr>
          <w:b/>
          <w:sz w:val="22"/>
        </w:rPr>
        <w:t xml:space="preserve">.- </w:t>
      </w:r>
      <w:r w:rsidR="00DC673B" w:rsidRPr="00855B46">
        <w:rPr>
          <w:bCs/>
          <w:sz w:val="22"/>
        </w:rPr>
        <w:t>Suponga que</w:t>
      </w:r>
      <w:r w:rsidR="00DC673B" w:rsidRPr="00DC673B">
        <w:rPr>
          <w:bCs/>
          <w:sz w:val="22"/>
        </w:rPr>
        <w:t xml:space="preserve"> hay 10 servidores y 10 clientes conectados al núcleo de la red de Internet, es decir, se tienen 10 descargas simultaneas, lo que implica a 10 pares cliente – servidor. Hay un enlace en el núcleo que es atravesado por las 10 descargas</w:t>
      </w:r>
      <w:r w:rsidR="00DC673B">
        <w:rPr>
          <w:bCs/>
          <w:sz w:val="22"/>
        </w:rPr>
        <w:t xml:space="preserve"> (vea la figura de la diapositiva </w:t>
      </w:r>
      <w:r w:rsidR="00363BD9">
        <w:rPr>
          <w:bCs/>
          <w:sz w:val="22"/>
        </w:rPr>
        <w:t>17</w:t>
      </w:r>
      <w:r w:rsidR="00DC673B">
        <w:rPr>
          <w:bCs/>
          <w:sz w:val="22"/>
        </w:rPr>
        <w:t>3)</w:t>
      </w:r>
      <w:r w:rsidR="00DC673B" w:rsidRPr="00DC673B">
        <w:rPr>
          <w:bCs/>
          <w:sz w:val="22"/>
        </w:rPr>
        <w:t xml:space="preserve">. </w:t>
      </w:r>
      <w:r w:rsidR="00DC673B" w:rsidRPr="00DC673B">
        <w:rPr>
          <w:bCs/>
          <w:sz w:val="22"/>
          <w:lang w:val="es-BO"/>
        </w:rPr>
        <w:t xml:space="preserve">Los enlaces de acceso de todos los servidores tienen la misma velocidad </w:t>
      </w:r>
      <w:proofErr w:type="spellStart"/>
      <w:r w:rsidR="00DC673B" w:rsidRPr="00DC673B">
        <w:rPr>
          <w:bCs/>
          <w:i/>
          <w:iCs/>
          <w:sz w:val="22"/>
          <w:lang w:val="es-BO"/>
        </w:rPr>
        <w:t>v</w:t>
      </w:r>
      <w:r w:rsidR="00DC673B" w:rsidRPr="00DC673B">
        <w:rPr>
          <w:bCs/>
          <w:sz w:val="22"/>
          <w:vertAlign w:val="subscript"/>
          <w:lang w:val="es-BO"/>
        </w:rPr>
        <w:t>S</w:t>
      </w:r>
      <w:proofErr w:type="spellEnd"/>
      <w:r w:rsidR="00DC673B" w:rsidRPr="00DC673B">
        <w:rPr>
          <w:bCs/>
          <w:sz w:val="22"/>
          <w:lang w:val="es-BO"/>
        </w:rPr>
        <w:t xml:space="preserve"> = 2 Mbps.</w:t>
      </w:r>
      <w:r w:rsidR="00DC673B">
        <w:rPr>
          <w:bCs/>
          <w:sz w:val="22"/>
          <w:lang w:val="es-BO"/>
        </w:rPr>
        <w:t xml:space="preserve"> </w:t>
      </w:r>
      <w:r w:rsidR="00DC673B" w:rsidRPr="00DC673B">
        <w:rPr>
          <w:bCs/>
          <w:sz w:val="22"/>
          <w:lang w:val="es-BO"/>
        </w:rPr>
        <w:t xml:space="preserve">Los enlaces de acceso de todos los clientes también tienen la misma velocidad </w:t>
      </w:r>
      <w:proofErr w:type="spellStart"/>
      <w:r w:rsidR="00DC673B" w:rsidRPr="00DC673B">
        <w:rPr>
          <w:bCs/>
          <w:i/>
          <w:iCs/>
          <w:sz w:val="22"/>
          <w:lang w:val="es-BO"/>
        </w:rPr>
        <w:t>v</w:t>
      </w:r>
      <w:r w:rsidR="00DC673B" w:rsidRPr="00DC673B">
        <w:rPr>
          <w:bCs/>
          <w:sz w:val="22"/>
          <w:vertAlign w:val="subscript"/>
          <w:lang w:val="es-BO"/>
        </w:rPr>
        <w:t>C</w:t>
      </w:r>
      <w:proofErr w:type="spellEnd"/>
      <w:r w:rsidR="00DC673B" w:rsidRPr="00DC673B">
        <w:rPr>
          <w:bCs/>
          <w:sz w:val="22"/>
          <w:lang w:val="es-BO"/>
        </w:rPr>
        <w:t xml:space="preserve"> = 1 Mbps. La velocidad de transmisión del enlace compartido es </w:t>
      </w:r>
      <w:proofErr w:type="spellStart"/>
      <w:r w:rsidR="00DC673B" w:rsidRPr="00DC673B">
        <w:rPr>
          <w:bCs/>
          <w:i/>
          <w:iCs/>
          <w:sz w:val="22"/>
          <w:lang w:val="es-BO"/>
        </w:rPr>
        <w:t>v</w:t>
      </w:r>
      <w:r w:rsidR="00DC673B" w:rsidRPr="00DC673B">
        <w:rPr>
          <w:bCs/>
          <w:sz w:val="22"/>
          <w:vertAlign w:val="subscript"/>
          <w:lang w:val="es-BO"/>
        </w:rPr>
        <w:t>N</w:t>
      </w:r>
      <w:proofErr w:type="spellEnd"/>
      <w:r w:rsidR="00DC673B" w:rsidRPr="00DC673B">
        <w:rPr>
          <w:bCs/>
          <w:sz w:val="22"/>
          <w:lang w:val="es-BO"/>
        </w:rPr>
        <w:t xml:space="preserve"> = 5 Mbps. Calcule la tasa de transferencia extremo a extremo para cada descarga.</w:t>
      </w:r>
    </w:p>
    <w:p w:rsidR="003F6219" w:rsidRDefault="00B1620E" w:rsidP="003F6219">
      <w:pPr>
        <w:spacing w:afterLines="60" w:after="144" w:line="240" w:lineRule="auto"/>
        <w:rPr>
          <w:sz w:val="22"/>
        </w:rPr>
      </w:pPr>
      <w:r>
        <w:rPr>
          <w:b/>
          <w:sz w:val="22"/>
        </w:rPr>
        <w:t>13</w:t>
      </w:r>
      <w:r w:rsidR="003F6219" w:rsidRPr="00CB3556">
        <w:rPr>
          <w:b/>
          <w:sz w:val="22"/>
        </w:rPr>
        <w:t>.-</w:t>
      </w:r>
      <w:r w:rsidR="003F6219" w:rsidRPr="00E1064B">
        <w:rPr>
          <w:sz w:val="22"/>
        </w:rPr>
        <w:t xml:space="preserve"> ¿Cuál</w:t>
      </w:r>
      <w:r w:rsidR="006E569E">
        <w:rPr>
          <w:sz w:val="22"/>
        </w:rPr>
        <w:t xml:space="preserve"> </w:t>
      </w:r>
      <w:r w:rsidR="003F6219" w:rsidRPr="00E1064B">
        <w:rPr>
          <w:sz w:val="22"/>
        </w:rPr>
        <w:t xml:space="preserve">es </w:t>
      </w:r>
      <w:r w:rsidR="006E569E">
        <w:rPr>
          <w:sz w:val="22"/>
        </w:rPr>
        <w:t>la función de la capa de enlace?</w:t>
      </w:r>
    </w:p>
    <w:p w:rsidR="006E569E" w:rsidRDefault="00B1620E" w:rsidP="006E569E">
      <w:pPr>
        <w:spacing w:afterLines="60" w:after="144" w:line="240" w:lineRule="auto"/>
        <w:rPr>
          <w:sz w:val="22"/>
        </w:rPr>
      </w:pPr>
      <w:r>
        <w:rPr>
          <w:b/>
          <w:sz w:val="22"/>
        </w:rPr>
        <w:t>14</w:t>
      </w:r>
      <w:r w:rsidR="006E569E" w:rsidRPr="00CB3556">
        <w:rPr>
          <w:b/>
          <w:sz w:val="22"/>
        </w:rPr>
        <w:t>.-</w:t>
      </w:r>
      <w:r w:rsidR="006E569E" w:rsidRPr="00E1064B">
        <w:rPr>
          <w:sz w:val="22"/>
        </w:rPr>
        <w:t xml:space="preserve"> ¿</w:t>
      </w:r>
      <w:r w:rsidR="006E569E">
        <w:rPr>
          <w:sz w:val="22"/>
        </w:rPr>
        <w:t>Qué tipo de protocolos de la capa de enlace conoce? ¿qué tipos de tramas pueden existir?</w:t>
      </w:r>
    </w:p>
    <w:p w:rsidR="006E569E" w:rsidRDefault="00B1620E" w:rsidP="006E569E">
      <w:pPr>
        <w:spacing w:afterLines="60" w:after="144" w:line="240" w:lineRule="auto"/>
        <w:rPr>
          <w:sz w:val="22"/>
        </w:rPr>
      </w:pPr>
      <w:r>
        <w:rPr>
          <w:b/>
          <w:sz w:val="22"/>
        </w:rPr>
        <w:t>15</w:t>
      </w:r>
      <w:r w:rsidR="006E569E" w:rsidRPr="00CB3556">
        <w:rPr>
          <w:b/>
          <w:sz w:val="22"/>
        </w:rPr>
        <w:t>.-</w:t>
      </w:r>
      <w:r w:rsidR="006E569E" w:rsidRPr="00E1064B">
        <w:rPr>
          <w:sz w:val="22"/>
        </w:rPr>
        <w:t xml:space="preserve"> </w:t>
      </w:r>
      <w:r w:rsidR="006E569E">
        <w:rPr>
          <w:sz w:val="22"/>
        </w:rPr>
        <w:t xml:space="preserve">Mencione, por lo menos, cinco estándares de la capa de enlace e indique su campo de aplicación y el organismo que los estandarizó. </w:t>
      </w:r>
    </w:p>
    <w:p w:rsidR="006E569E" w:rsidRDefault="00B1620E" w:rsidP="006E569E">
      <w:pPr>
        <w:spacing w:afterLines="60" w:after="144" w:line="240" w:lineRule="auto"/>
        <w:rPr>
          <w:sz w:val="22"/>
        </w:rPr>
      </w:pPr>
      <w:r>
        <w:rPr>
          <w:b/>
          <w:sz w:val="22"/>
        </w:rPr>
        <w:t>16</w:t>
      </w:r>
      <w:r w:rsidR="006E569E" w:rsidRPr="00CB3556">
        <w:rPr>
          <w:b/>
          <w:sz w:val="22"/>
        </w:rPr>
        <w:t>.-</w:t>
      </w:r>
      <w:r w:rsidR="006E569E" w:rsidRPr="00E1064B">
        <w:rPr>
          <w:sz w:val="22"/>
        </w:rPr>
        <w:t xml:space="preserve"> ¿Cuáles son los servicios </w:t>
      </w:r>
      <w:r w:rsidR="006E569E">
        <w:rPr>
          <w:sz w:val="22"/>
        </w:rPr>
        <w:t xml:space="preserve">que proporciona la capa de enlace y dónde se implementan? Descríbalos brevemente. </w:t>
      </w:r>
    </w:p>
    <w:p w:rsidR="006E569E" w:rsidRDefault="00B1620E" w:rsidP="006E569E">
      <w:pPr>
        <w:spacing w:afterLines="60" w:after="144" w:line="240" w:lineRule="auto"/>
        <w:rPr>
          <w:sz w:val="22"/>
        </w:rPr>
      </w:pPr>
      <w:r>
        <w:rPr>
          <w:b/>
          <w:sz w:val="22"/>
        </w:rPr>
        <w:t>17</w:t>
      </w:r>
      <w:r w:rsidR="006E569E" w:rsidRPr="00CB3556">
        <w:rPr>
          <w:b/>
          <w:sz w:val="22"/>
        </w:rPr>
        <w:t>.-</w:t>
      </w:r>
      <w:r w:rsidR="006E569E" w:rsidRPr="00E1064B">
        <w:rPr>
          <w:sz w:val="22"/>
        </w:rPr>
        <w:t xml:space="preserve"> ¿Cuáles son </w:t>
      </w:r>
      <w:r w:rsidR="0038486D">
        <w:rPr>
          <w:sz w:val="22"/>
        </w:rPr>
        <w:t>y qué función tienen los campos de la trama de enlace?</w:t>
      </w:r>
    </w:p>
    <w:p w:rsidR="0038486D" w:rsidRDefault="00B1620E" w:rsidP="006E569E">
      <w:pPr>
        <w:spacing w:afterLines="60" w:after="144" w:line="240" w:lineRule="auto"/>
        <w:rPr>
          <w:sz w:val="22"/>
        </w:rPr>
      </w:pPr>
      <w:r>
        <w:rPr>
          <w:b/>
          <w:sz w:val="22"/>
        </w:rPr>
        <w:lastRenderedPageBreak/>
        <w:t>18</w:t>
      </w:r>
      <w:r w:rsidR="0038486D" w:rsidRPr="00CB3556">
        <w:rPr>
          <w:b/>
          <w:sz w:val="22"/>
        </w:rPr>
        <w:t>.-</w:t>
      </w:r>
      <w:r w:rsidR="0038486D">
        <w:rPr>
          <w:sz w:val="22"/>
        </w:rPr>
        <w:t xml:space="preserve"> ¿Qué es una dirección MAC? ¿Se refiere a una dirección IP?</w:t>
      </w:r>
    </w:p>
    <w:p w:rsidR="0038486D" w:rsidRPr="00E1064B" w:rsidRDefault="00B1620E" w:rsidP="006E569E">
      <w:pPr>
        <w:spacing w:afterLines="60" w:after="144" w:line="240" w:lineRule="auto"/>
        <w:rPr>
          <w:sz w:val="22"/>
        </w:rPr>
      </w:pPr>
      <w:r>
        <w:rPr>
          <w:b/>
          <w:sz w:val="22"/>
        </w:rPr>
        <w:t>19</w:t>
      </w:r>
      <w:r w:rsidR="0038486D" w:rsidRPr="00CB3556">
        <w:rPr>
          <w:b/>
          <w:sz w:val="22"/>
        </w:rPr>
        <w:t>.-</w:t>
      </w:r>
      <w:r w:rsidR="0038486D" w:rsidRPr="00E1064B">
        <w:rPr>
          <w:sz w:val="22"/>
        </w:rPr>
        <w:t xml:space="preserve"> ¿Cuá</w:t>
      </w:r>
      <w:r w:rsidR="0038486D">
        <w:rPr>
          <w:sz w:val="22"/>
        </w:rPr>
        <w:t xml:space="preserve">ntas técnicas de corrección de errores conoce? ¿dónde se utilizan? </w:t>
      </w:r>
    </w:p>
    <w:p w:rsidR="0061104B" w:rsidRPr="00735984" w:rsidRDefault="00B1620E" w:rsidP="0061104B">
      <w:pPr>
        <w:spacing w:afterLines="60" w:after="144" w:line="240" w:lineRule="auto"/>
        <w:ind w:left="-6"/>
        <w:rPr>
          <w:sz w:val="22"/>
          <w:lang w:val="es-BO"/>
        </w:rPr>
      </w:pPr>
      <w:r>
        <w:rPr>
          <w:b/>
          <w:sz w:val="22"/>
        </w:rPr>
        <w:t>20</w:t>
      </w:r>
      <w:r w:rsidR="0061104B">
        <w:rPr>
          <w:b/>
          <w:sz w:val="22"/>
        </w:rPr>
        <w:t xml:space="preserve">.- </w:t>
      </w:r>
      <w:r w:rsidR="0061104B" w:rsidRPr="00735984">
        <w:rPr>
          <w:sz w:val="22"/>
          <w:lang w:val="es-BO"/>
        </w:rPr>
        <w:t xml:space="preserve">Los protocolos UDP y TCP utilizan el complemento a 1 para calcular sus sumas de comprobación. Suponga tiene los tres bytes siguientes 01010011, 01100110, 01110100. ¿Cuál es el complemento a uno de la suma de estos tres bytes? (Observe que, aunque UDP y TCP emplean palabras de 16 bits para calcular la suma de comprobación, en este problema se consideran sumas de 8 bits). </w:t>
      </w:r>
    </w:p>
    <w:p w:rsidR="0061104B" w:rsidRPr="00735984" w:rsidRDefault="00B1620E" w:rsidP="0061104B">
      <w:pPr>
        <w:spacing w:afterLines="60" w:after="144" w:line="240" w:lineRule="auto"/>
        <w:ind w:left="-57"/>
        <w:rPr>
          <w:color w:val="000000" w:themeColor="text1"/>
          <w:sz w:val="22"/>
        </w:rPr>
      </w:pPr>
      <w:r>
        <w:rPr>
          <w:b/>
          <w:sz w:val="22"/>
        </w:rPr>
        <w:t>21</w:t>
      </w:r>
      <w:r w:rsidR="0061104B">
        <w:rPr>
          <w:b/>
          <w:sz w:val="22"/>
        </w:rPr>
        <w:t>-</w:t>
      </w:r>
      <w:r w:rsidR="0061104B" w:rsidRPr="00735984">
        <w:rPr>
          <w:color w:val="C00000"/>
          <w:sz w:val="22"/>
        </w:rPr>
        <w:t xml:space="preserve"> </w:t>
      </w:r>
      <w:r w:rsidR="0061104B" w:rsidRPr="00735984">
        <w:rPr>
          <w:color w:val="000000" w:themeColor="text1"/>
          <w:sz w:val="22"/>
        </w:rPr>
        <w:t xml:space="preserve">¿Con el esquema del complemento a uno del problema anterior, ¿cómo detecta el receptor los errores? Suponga que la transmisión ocurrió sin errores, entonces calcule el complemento a uno de todos los bytes que llegan al receptor.  </w:t>
      </w:r>
    </w:p>
    <w:p w:rsidR="0038486D" w:rsidRDefault="00B1620E" w:rsidP="0061104B">
      <w:pPr>
        <w:spacing w:afterLines="60" w:after="144" w:line="240" w:lineRule="auto"/>
        <w:ind w:left="-6"/>
        <w:rPr>
          <w:sz w:val="22"/>
        </w:rPr>
      </w:pPr>
      <w:r>
        <w:rPr>
          <w:b/>
          <w:sz w:val="22"/>
        </w:rPr>
        <w:t>2</w:t>
      </w:r>
      <w:r w:rsidR="0038486D">
        <w:rPr>
          <w:b/>
          <w:sz w:val="22"/>
        </w:rPr>
        <w:t>2</w:t>
      </w:r>
      <w:r w:rsidR="0038486D" w:rsidRPr="00CB3556">
        <w:rPr>
          <w:b/>
          <w:sz w:val="22"/>
        </w:rPr>
        <w:t>.-</w:t>
      </w:r>
      <w:r w:rsidR="0038486D" w:rsidRPr="00E1064B">
        <w:rPr>
          <w:sz w:val="22"/>
        </w:rPr>
        <w:t xml:space="preserve"> ¿Cuál</w:t>
      </w:r>
      <w:r w:rsidR="0038486D">
        <w:rPr>
          <w:sz w:val="22"/>
        </w:rPr>
        <w:t xml:space="preserve"> es la idea básica de la comprobación de redundancia cíclica CRC?</w:t>
      </w:r>
    </w:p>
    <w:p w:rsidR="0061104B" w:rsidRPr="00735984" w:rsidRDefault="00B1620E" w:rsidP="0061104B">
      <w:pPr>
        <w:spacing w:afterLines="60" w:after="144" w:line="240" w:lineRule="auto"/>
        <w:ind w:left="-6"/>
        <w:rPr>
          <w:sz w:val="22"/>
          <w:lang w:val="es-BO"/>
        </w:rPr>
      </w:pPr>
      <w:bookmarkStart w:id="0" w:name="_GoBack"/>
      <w:bookmarkEnd w:id="0"/>
      <w:r>
        <w:rPr>
          <w:b/>
          <w:sz w:val="22"/>
        </w:rPr>
        <w:t>23</w:t>
      </w:r>
      <w:r w:rsidR="0061104B">
        <w:rPr>
          <w:b/>
          <w:sz w:val="22"/>
        </w:rPr>
        <w:t>.-</w:t>
      </w:r>
      <w:r w:rsidR="0061104B" w:rsidRPr="00735984">
        <w:rPr>
          <w:color w:val="C00000"/>
          <w:sz w:val="22"/>
        </w:rPr>
        <w:t xml:space="preserve"> </w:t>
      </w:r>
      <w:r w:rsidR="0061104B" w:rsidRPr="00735984">
        <w:rPr>
          <w:sz w:val="22"/>
        </w:rPr>
        <w:t xml:space="preserve">Un protocolo de enlace de datos utiliza para la detección de errores la técnica CRC.  Considere la secuencia de datos de 6 bits D = 101110, que el nodo emisor quiere transmitir al nodo receptor. El emisor y el receptor acuerdan primero un patrón de </w:t>
      </w:r>
      <w:r w:rsidR="0061104B" w:rsidRPr="00735984">
        <w:rPr>
          <w:i/>
          <w:sz w:val="22"/>
        </w:rPr>
        <w:t>r</w:t>
      </w:r>
      <w:r w:rsidR="0061104B" w:rsidRPr="00735984">
        <w:rPr>
          <w:sz w:val="22"/>
        </w:rPr>
        <w:t xml:space="preserve"> + 1 bits, conocido como generador G = 1001 (r = 3). Calcule el valor de los </w:t>
      </w:r>
      <w:r w:rsidR="0061104B" w:rsidRPr="00735984">
        <w:rPr>
          <w:i/>
          <w:sz w:val="22"/>
        </w:rPr>
        <w:t>R</w:t>
      </w:r>
      <w:r w:rsidR="0061104B" w:rsidRPr="00735984">
        <w:rPr>
          <w:sz w:val="22"/>
        </w:rPr>
        <w:t xml:space="preserve"> bits adicionales que se agregará a la secuencia de datos para el proceso de comprobación de errores en el nodo receptor.</w:t>
      </w:r>
      <w:r w:rsidR="0061104B" w:rsidRPr="00735984">
        <w:rPr>
          <w:sz w:val="22"/>
          <w:lang w:val="es-BO"/>
        </w:rPr>
        <w:t xml:space="preserve"> </w:t>
      </w:r>
    </w:p>
    <w:p w:rsidR="0061104B" w:rsidRPr="00735984" w:rsidRDefault="00B1620E" w:rsidP="0061104B">
      <w:pPr>
        <w:spacing w:afterLines="60" w:after="144" w:line="240" w:lineRule="auto"/>
        <w:ind w:left="-6"/>
        <w:rPr>
          <w:sz w:val="22"/>
          <w:lang w:val="es-BO"/>
        </w:rPr>
      </w:pPr>
      <w:r>
        <w:rPr>
          <w:b/>
          <w:sz w:val="22"/>
        </w:rPr>
        <w:t>24</w:t>
      </w:r>
      <w:r w:rsidR="0061104B">
        <w:rPr>
          <w:b/>
          <w:sz w:val="22"/>
        </w:rPr>
        <w:t>.-</w:t>
      </w:r>
      <w:r w:rsidR="0061104B" w:rsidRPr="00735984">
        <w:rPr>
          <w:color w:val="C00000"/>
          <w:sz w:val="22"/>
        </w:rPr>
        <w:t xml:space="preserve"> </w:t>
      </w:r>
      <w:r w:rsidR="0061104B" w:rsidRPr="00735984">
        <w:rPr>
          <w:color w:val="000000" w:themeColor="text1"/>
          <w:sz w:val="22"/>
        </w:rPr>
        <w:t xml:space="preserve">Suponga que la transmisión ocurrió sin errores. </w:t>
      </w:r>
      <w:r w:rsidR="0061104B" w:rsidRPr="00735984">
        <w:rPr>
          <w:sz w:val="22"/>
        </w:rPr>
        <w:t xml:space="preserve">Considerando el esquema del problema anterior, demuestre cómo el receptor acepta que la secuencia de datos no tiene errores.  </w:t>
      </w:r>
    </w:p>
    <w:p w:rsidR="00821ABB" w:rsidRPr="00E1064B" w:rsidRDefault="00821ABB" w:rsidP="00D172BC">
      <w:pPr>
        <w:spacing w:after="120" w:line="240" w:lineRule="auto"/>
        <w:rPr>
          <w:sz w:val="22"/>
        </w:rPr>
      </w:pPr>
    </w:p>
    <w:sectPr w:rsidR="00821ABB" w:rsidRPr="00E1064B" w:rsidSect="00BA1136">
      <w:pgSz w:w="12240" w:h="15840"/>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DC3"/>
    <w:multiLevelType w:val="hybridMultilevel"/>
    <w:tmpl w:val="A8F07588"/>
    <w:lvl w:ilvl="0" w:tplc="66F2AD9C">
      <w:start w:val="1"/>
      <w:numFmt w:val="decimal"/>
      <w:lvlText w:val="%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A4E00D0"/>
    <w:multiLevelType w:val="hybridMultilevel"/>
    <w:tmpl w:val="AB4AD09E"/>
    <w:lvl w:ilvl="0" w:tplc="4CE6ACEC">
      <w:start w:val="1"/>
      <w:numFmt w:val="decimal"/>
      <w:lvlText w:val="%1)"/>
      <w:lvlJc w:val="left"/>
      <w:pPr>
        <w:ind w:left="720" w:hanging="360"/>
      </w:pPr>
      <w:rPr>
        <w:rFonts w:hint="default"/>
        <w:b/>
        <w:i w:val="0"/>
        <w:color w:val="0000CC"/>
        <w:sz w:val="22"/>
        <w:u w:color="0000CC"/>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9584CA2"/>
    <w:multiLevelType w:val="hybridMultilevel"/>
    <w:tmpl w:val="F2125E4E"/>
    <w:lvl w:ilvl="0" w:tplc="565EB6E0">
      <w:start w:val="1"/>
      <w:numFmt w:val="decimal"/>
      <w:lvlText w:val="%1."/>
      <w:lvlJc w:val="left"/>
      <w:pPr>
        <w:ind w:left="360" w:hanging="360"/>
      </w:pPr>
      <w:rPr>
        <w:rFonts w:ascii="Arial Narrow" w:hAnsi="Arial Narrow" w:hint="default"/>
        <w:b/>
        <w:i w:val="0"/>
        <w:sz w:val="22"/>
      </w:rPr>
    </w:lvl>
    <w:lvl w:ilvl="1" w:tplc="0C0A0019">
      <w:start w:val="1"/>
      <w:numFmt w:val="lowerLetter"/>
      <w:lvlText w:val="%2."/>
      <w:lvlJc w:val="left"/>
      <w:pPr>
        <w:ind w:left="1080" w:hanging="360"/>
      </w:pPr>
    </w:lvl>
    <w:lvl w:ilvl="2" w:tplc="B0C63978">
      <w:start w:val="1"/>
      <w:numFmt w:val="decimal"/>
      <w:lvlText w:val="%3."/>
      <w:lvlJc w:val="left"/>
      <w:pPr>
        <w:ind w:left="1800" w:hanging="180"/>
      </w:pPr>
      <w:rPr>
        <w:b/>
      </w:rPr>
    </w:lvl>
    <w:lvl w:ilvl="3" w:tplc="0C0A0017">
      <w:start w:val="1"/>
      <w:numFmt w:val="lowerLetter"/>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9A83CE9"/>
    <w:multiLevelType w:val="hybridMultilevel"/>
    <w:tmpl w:val="09E84EA0"/>
    <w:lvl w:ilvl="0" w:tplc="4A6C7FD0">
      <w:start w:val="1"/>
      <w:numFmt w:val="lowerLetter"/>
      <w:lvlText w:val="%1)"/>
      <w:lvlJc w:val="left"/>
      <w:pPr>
        <w:ind w:left="720" w:hanging="360"/>
      </w:pPr>
      <w:rPr>
        <w:rFonts w:ascii="Times New Roman" w:hAnsi="Times New Roman" w:hint="default"/>
        <w:b/>
        <w:i w:val="0"/>
        <w:color w:val="44546A" w:themeColor="text2"/>
        <w:sz w:val="22"/>
        <w:u w:color="5B9BD5" w:themeColor="accen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446B0806"/>
    <w:multiLevelType w:val="hybridMultilevel"/>
    <w:tmpl w:val="09E84EA0"/>
    <w:lvl w:ilvl="0" w:tplc="4A6C7FD0">
      <w:start w:val="1"/>
      <w:numFmt w:val="lowerLetter"/>
      <w:lvlText w:val="%1)"/>
      <w:lvlJc w:val="left"/>
      <w:pPr>
        <w:ind w:left="720" w:hanging="360"/>
      </w:pPr>
      <w:rPr>
        <w:rFonts w:ascii="Times New Roman" w:hAnsi="Times New Roman" w:hint="default"/>
        <w:b/>
        <w:i w:val="0"/>
        <w:color w:val="44546A" w:themeColor="text2"/>
        <w:sz w:val="22"/>
        <w:u w:color="5B9BD5" w:themeColor="accen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669B11AD"/>
    <w:multiLevelType w:val="hybridMultilevel"/>
    <w:tmpl w:val="9B1644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2376697"/>
    <w:multiLevelType w:val="hybridMultilevel"/>
    <w:tmpl w:val="D9BCBC08"/>
    <w:lvl w:ilvl="0" w:tplc="4A6C7FD0">
      <w:start w:val="1"/>
      <w:numFmt w:val="lowerLetter"/>
      <w:lvlText w:val="%1)"/>
      <w:lvlJc w:val="left"/>
      <w:pPr>
        <w:ind w:left="720" w:hanging="360"/>
      </w:pPr>
      <w:rPr>
        <w:rFonts w:ascii="Times New Roman" w:hAnsi="Times New Roman" w:hint="default"/>
        <w:b/>
        <w:i w:val="0"/>
        <w:color w:val="44546A" w:themeColor="text2"/>
        <w:sz w:val="22"/>
        <w:u w:color="5B9BD5" w:themeColor="accen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C9"/>
    <w:rsid w:val="0000651D"/>
    <w:rsid w:val="00041142"/>
    <w:rsid w:val="0005050D"/>
    <w:rsid w:val="0005514B"/>
    <w:rsid w:val="00065E62"/>
    <w:rsid w:val="00071B5B"/>
    <w:rsid w:val="000A4C7B"/>
    <w:rsid w:val="000F4B4D"/>
    <w:rsid w:val="00103C19"/>
    <w:rsid w:val="00112AD3"/>
    <w:rsid w:val="001829E5"/>
    <w:rsid w:val="001A5F83"/>
    <w:rsid w:val="001C4470"/>
    <w:rsid w:val="001F36B3"/>
    <w:rsid w:val="00203212"/>
    <w:rsid w:val="00231725"/>
    <w:rsid w:val="00246982"/>
    <w:rsid w:val="00260F12"/>
    <w:rsid w:val="002759F6"/>
    <w:rsid w:val="002C323E"/>
    <w:rsid w:val="00363BD9"/>
    <w:rsid w:val="0038486D"/>
    <w:rsid w:val="00391573"/>
    <w:rsid w:val="003F6219"/>
    <w:rsid w:val="004416B6"/>
    <w:rsid w:val="004456F7"/>
    <w:rsid w:val="004639C6"/>
    <w:rsid w:val="00470F0D"/>
    <w:rsid w:val="00486015"/>
    <w:rsid w:val="00490C0B"/>
    <w:rsid w:val="004C7BDF"/>
    <w:rsid w:val="00540638"/>
    <w:rsid w:val="005A521A"/>
    <w:rsid w:val="005F335C"/>
    <w:rsid w:val="0061104B"/>
    <w:rsid w:val="00656408"/>
    <w:rsid w:val="006A7985"/>
    <w:rsid w:val="006B0A5C"/>
    <w:rsid w:val="006D0C17"/>
    <w:rsid w:val="006D3717"/>
    <w:rsid w:val="006E569E"/>
    <w:rsid w:val="006E7BAD"/>
    <w:rsid w:val="007334E1"/>
    <w:rsid w:val="00735A05"/>
    <w:rsid w:val="00751368"/>
    <w:rsid w:val="007B09B4"/>
    <w:rsid w:val="007C57DD"/>
    <w:rsid w:val="007F75E1"/>
    <w:rsid w:val="00821ABB"/>
    <w:rsid w:val="00855B46"/>
    <w:rsid w:val="008D590D"/>
    <w:rsid w:val="0090370E"/>
    <w:rsid w:val="00961F7A"/>
    <w:rsid w:val="009643F5"/>
    <w:rsid w:val="009A1655"/>
    <w:rsid w:val="009B5982"/>
    <w:rsid w:val="009C3F65"/>
    <w:rsid w:val="00A62B59"/>
    <w:rsid w:val="00A964E3"/>
    <w:rsid w:val="00AA75B5"/>
    <w:rsid w:val="00AC53F8"/>
    <w:rsid w:val="00B1620E"/>
    <w:rsid w:val="00B21C54"/>
    <w:rsid w:val="00B357FF"/>
    <w:rsid w:val="00B67BF8"/>
    <w:rsid w:val="00BA1136"/>
    <w:rsid w:val="00BA22DE"/>
    <w:rsid w:val="00BC605E"/>
    <w:rsid w:val="00C51885"/>
    <w:rsid w:val="00C7490C"/>
    <w:rsid w:val="00C84E94"/>
    <w:rsid w:val="00CB3556"/>
    <w:rsid w:val="00D172BC"/>
    <w:rsid w:val="00D174D1"/>
    <w:rsid w:val="00D211CA"/>
    <w:rsid w:val="00D3234A"/>
    <w:rsid w:val="00D32577"/>
    <w:rsid w:val="00D4399B"/>
    <w:rsid w:val="00D43A1B"/>
    <w:rsid w:val="00D64945"/>
    <w:rsid w:val="00D70BA5"/>
    <w:rsid w:val="00D97892"/>
    <w:rsid w:val="00DC673B"/>
    <w:rsid w:val="00DF3992"/>
    <w:rsid w:val="00E1064B"/>
    <w:rsid w:val="00E20EF7"/>
    <w:rsid w:val="00E736C0"/>
    <w:rsid w:val="00E74B76"/>
    <w:rsid w:val="00EC09C9"/>
    <w:rsid w:val="00F16F26"/>
    <w:rsid w:val="00F21E1D"/>
    <w:rsid w:val="00F272FD"/>
    <w:rsid w:val="00F40F49"/>
    <w:rsid w:val="00F61D11"/>
    <w:rsid w:val="00F64AB8"/>
    <w:rsid w:val="00FB058B"/>
    <w:rsid w:val="00FD524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8D4C"/>
  <w15:chartTrackingRefBased/>
  <w15:docId w15:val="{F23946A2-9682-4AA3-ABE9-103CC4F7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9C9"/>
    <w:pPr>
      <w:spacing w:after="200" w:line="360" w:lineRule="auto"/>
      <w:jc w:val="both"/>
    </w:pPr>
    <w:rPr>
      <w:rFonts w:ascii="Times New Roman" w:eastAsia="Times New Roman" w:hAnsi="Times New Roman" w:cs="Times New Roman"/>
      <w:sz w:val="24"/>
      <w:lang w:val="es-ES" w:eastAsia="es-ES"/>
    </w:rPr>
  </w:style>
  <w:style w:type="paragraph" w:styleId="Ttulo2">
    <w:name w:val="heading 2"/>
    <w:basedOn w:val="Normal"/>
    <w:next w:val="Normal"/>
    <w:link w:val="Ttulo2Car"/>
    <w:autoRedefine/>
    <w:uiPriority w:val="9"/>
    <w:unhideWhenUsed/>
    <w:qFormat/>
    <w:rsid w:val="00A62B59"/>
    <w:pPr>
      <w:keepNext/>
      <w:spacing w:after="0" w:line="240" w:lineRule="auto"/>
      <w:jc w:val="left"/>
      <w:outlineLvl w:val="1"/>
    </w:pPr>
    <w:rPr>
      <w:rFonts w:eastAsia="Calibri"/>
      <w:bCs/>
      <w:iCs/>
      <w:szCs w:val="24"/>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3234A"/>
    <w:pPr>
      <w:ind w:left="720"/>
      <w:contextualSpacing/>
    </w:pPr>
  </w:style>
  <w:style w:type="character" w:customStyle="1" w:styleId="PrrafodelistaCar">
    <w:name w:val="Párrafo de lista Car"/>
    <w:link w:val="Prrafodelista"/>
    <w:uiPriority w:val="34"/>
    <w:rsid w:val="00D3234A"/>
    <w:rPr>
      <w:rFonts w:ascii="Times New Roman" w:eastAsia="Times New Roman" w:hAnsi="Times New Roman" w:cs="Times New Roman"/>
      <w:sz w:val="24"/>
      <w:lang w:val="es-ES" w:eastAsia="es-ES"/>
    </w:rPr>
  </w:style>
  <w:style w:type="character" w:customStyle="1" w:styleId="Ttulo2Car">
    <w:name w:val="Título 2 Car"/>
    <w:basedOn w:val="Fuentedeprrafopredeter"/>
    <w:link w:val="Ttulo2"/>
    <w:uiPriority w:val="9"/>
    <w:rsid w:val="00A62B59"/>
    <w:rPr>
      <w:rFonts w:ascii="Times New Roman" w:eastAsia="Calibri" w:hAnsi="Times New Roman" w:cs="Times New Roman"/>
      <w:bCs/>
      <w:iCs/>
      <w:sz w:val="24"/>
      <w:szCs w:val="24"/>
      <w:lang w:val="es-ES" w:eastAsia="x-none"/>
    </w:rPr>
  </w:style>
  <w:style w:type="paragraph" w:styleId="NormalWeb">
    <w:name w:val="Normal (Web)"/>
    <w:basedOn w:val="Normal"/>
    <w:uiPriority w:val="99"/>
    <w:semiHidden/>
    <w:unhideWhenUsed/>
    <w:rsid w:val="004C7BDF"/>
    <w:pPr>
      <w:spacing w:before="100" w:beforeAutospacing="1" w:after="100" w:afterAutospacing="1" w:line="240" w:lineRule="auto"/>
      <w:jc w:val="left"/>
    </w:pPr>
    <w:rPr>
      <w:szCs w:val="24"/>
      <w:lang w:val="es-BO" w:eastAsia="es-BO"/>
    </w:rPr>
  </w:style>
  <w:style w:type="character" w:styleId="Textoennegrita">
    <w:name w:val="Strong"/>
    <w:basedOn w:val="Fuentedeprrafopredeter"/>
    <w:uiPriority w:val="22"/>
    <w:qFormat/>
    <w:rsid w:val="006E7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04946">
      <w:bodyDiv w:val="1"/>
      <w:marLeft w:val="0"/>
      <w:marRight w:val="0"/>
      <w:marTop w:val="0"/>
      <w:marBottom w:val="0"/>
      <w:divBdr>
        <w:top w:val="none" w:sz="0" w:space="0" w:color="auto"/>
        <w:left w:val="none" w:sz="0" w:space="0" w:color="auto"/>
        <w:bottom w:val="none" w:sz="0" w:space="0" w:color="auto"/>
        <w:right w:val="none" w:sz="0" w:space="0" w:color="auto"/>
      </w:divBdr>
    </w:div>
    <w:div w:id="212469970">
      <w:bodyDiv w:val="1"/>
      <w:marLeft w:val="0"/>
      <w:marRight w:val="0"/>
      <w:marTop w:val="0"/>
      <w:marBottom w:val="0"/>
      <w:divBdr>
        <w:top w:val="none" w:sz="0" w:space="0" w:color="auto"/>
        <w:left w:val="none" w:sz="0" w:space="0" w:color="auto"/>
        <w:bottom w:val="none" w:sz="0" w:space="0" w:color="auto"/>
        <w:right w:val="none" w:sz="0" w:space="0" w:color="auto"/>
      </w:divBdr>
    </w:div>
    <w:div w:id="463625881">
      <w:bodyDiv w:val="1"/>
      <w:marLeft w:val="0"/>
      <w:marRight w:val="0"/>
      <w:marTop w:val="0"/>
      <w:marBottom w:val="0"/>
      <w:divBdr>
        <w:top w:val="none" w:sz="0" w:space="0" w:color="auto"/>
        <w:left w:val="none" w:sz="0" w:space="0" w:color="auto"/>
        <w:bottom w:val="none" w:sz="0" w:space="0" w:color="auto"/>
        <w:right w:val="none" w:sz="0" w:space="0" w:color="auto"/>
      </w:divBdr>
    </w:div>
    <w:div w:id="759789752">
      <w:bodyDiv w:val="1"/>
      <w:marLeft w:val="0"/>
      <w:marRight w:val="0"/>
      <w:marTop w:val="0"/>
      <w:marBottom w:val="0"/>
      <w:divBdr>
        <w:top w:val="none" w:sz="0" w:space="0" w:color="auto"/>
        <w:left w:val="none" w:sz="0" w:space="0" w:color="auto"/>
        <w:bottom w:val="none" w:sz="0" w:space="0" w:color="auto"/>
        <w:right w:val="none" w:sz="0" w:space="0" w:color="auto"/>
      </w:divBdr>
    </w:div>
    <w:div w:id="819424700">
      <w:bodyDiv w:val="1"/>
      <w:marLeft w:val="0"/>
      <w:marRight w:val="0"/>
      <w:marTop w:val="0"/>
      <w:marBottom w:val="0"/>
      <w:divBdr>
        <w:top w:val="none" w:sz="0" w:space="0" w:color="auto"/>
        <w:left w:val="none" w:sz="0" w:space="0" w:color="auto"/>
        <w:bottom w:val="none" w:sz="0" w:space="0" w:color="auto"/>
        <w:right w:val="none" w:sz="0" w:space="0" w:color="auto"/>
      </w:divBdr>
    </w:div>
    <w:div w:id="937523825">
      <w:bodyDiv w:val="1"/>
      <w:marLeft w:val="0"/>
      <w:marRight w:val="0"/>
      <w:marTop w:val="0"/>
      <w:marBottom w:val="0"/>
      <w:divBdr>
        <w:top w:val="none" w:sz="0" w:space="0" w:color="auto"/>
        <w:left w:val="none" w:sz="0" w:space="0" w:color="auto"/>
        <w:bottom w:val="none" w:sz="0" w:space="0" w:color="auto"/>
        <w:right w:val="none" w:sz="0" w:space="0" w:color="auto"/>
      </w:divBdr>
    </w:div>
    <w:div w:id="1319074160">
      <w:bodyDiv w:val="1"/>
      <w:marLeft w:val="0"/>
      <w:marRight w:val="0"/>
      <w:marTop w:val="0"/>
      <w:marBottom w:val="0"/>
      <w:divBdr>
        <w:top w:val="none" w:sz="0" w:space="0" w:color="auto"/>
        <w:left w:val="none" w:sz="0" w:space="0" w:color="auto"/>
        <w:bottom w:val="none" w:sz="0" w:space="0" w:color="auto"/>
        <w:right w:val="none" w:sz="0" w:space="0" w:color="auto"/>
      </w:divBdr>
    </w:div>
    <w:div w:id="13972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CDEE-127E-462E-BC20-81A623C7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ECoimbra</dc:creator>
  <cp:keywords/>
  <dc:description/>
  <cp:lastModifiedBy>ECoimbra</cp:lastModifiedBy>
  <cp:revision>6</cp:revision>
  <dcterms:created xsi:type="dcterms:W3CDTF">2019-05-08T23:02:00Z</dcterms:created>
  <dcterms:modified xsi:type="dcterms:W3CDTF">2019-05-09T02:51:00Z</dcterms:modified>
</cp:coreProperties>
</file>