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96801" w14:textId="77777777" w:rsidR="001A06F6" w:rsidRDefault="001A06F6">
      <w:pPr>
        <w:pStyle w:val="kicker"/>
        <w:divId w:val="1089039545"/>
        <w:rPr>
          <w:rFonts w:cs="Calibri"/>
          <w:lang w:val="ms-MY"/>
        </w:rPr>
      </w:pPr>
      <w:r>
        <w:rPr>
          <w:rFonts w:cs="Calibri"/>
          <w:lang w:val="ms-MY"/>
        </w:rPr>
        <w:t>Pelan &amp; Panduan Pelaksanaan · Dokumen Terkawal</w:t>
      </w:r>
    </w:p>
    <w:p w14:paraId="3F37D6E3" w14:textId="77777777" w:rsidR="001A06F6" w:rsidRDefault="001A06F6">
      <w:pPr>
        <w:pStyle w:val="Heading1"/>
        <w:divId w:val="1089039545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Ujian Penerimaan Pengguna (UAT) &amp; Ujian Penerimaan Muktamad (FAT)</w:t>
      </w:r>
    </w:p>
    <w:p w14:paraId="5C3BAB37" w14:textId="77777777" w:rsidR="001A06F6" w:rsidRDefault="001A06F6">
      <w:pPr>
        <w:pStyle w:val="sub"/>
        <w:divId w:val="1089039545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>Sistem Pelaporan Industri Perkilangan Kayu — eShuttle (EKBK). Merangkumi semua modul, aliran kerja, integrasi, pengendalian ralat, serta senarai penuh konfigurasi dan kredensial yang diperlukan oleh pasukan pengujian.</w:t>
      </w:r>
    </w:p>
    <w:p w14:paraId="78243445" w14:textId="77777777" w:rsidR="001A06F6" w:rsidRDefault="001A06F6">
      <w:pPr>
        <w:divId w:val="543828861"/>
        <w:rPr>
          <w:rFonts w:ascii="Calibri" w:eastAsia="Times New Roman" w:hAnsi="Calibri" w:cs="Calibri"/>
          <w:color w:val="16211C"/>
          <w:sz w:val="19"/>
          <w:szCs w:val="19"/>
          <w:lang w:val="ms-MY"/>
        </w:rPr>
      </w:pPr>
      <w:r>
        <w:rPr>
          <w:rFonts w:ascii="Calibri" w:eastAsia="Times New Roman" w:hAnsi="Calibri" w:cs="Calibri"/>
          <w:caps/>
          <w:color w:val="CFE0D6"/>
          <w:spacing w:val="10"/>
          <w:sz w:val="15"/>
          <w:szCs w:val="15"/>
          <w:lang w:val="ms-MY"/>
        </w:rPr>
        <w:t>Disediakan oleh</w:t>
      </w:r>
      <w:r>
        <w:rPr>
          <w:rFonts w:ascii="Calibri" w:eastAsia="Times New Roman" w:hAnsi="Calibri" w:cs="Calibri"/>
          <w:color w:val="16211C"/>
          <w:sz w:val="19"/>
          <w:szCs w:val="19"/>
          <w:lang w:val="ms-MY"/>
        </w:rPr>
        <w:t>Muhammad Faiz Abdullah</w:t>
      </w:r>
    </w:p>
    <w:p w14:paraId="1FF62C5C" w14:textId="77777777" w:rsidR="001A06F6" w:rsidRDefault="001A06F6">
      <w:pPr>
        <w:divId w:val="1968118981"/>
        <w:rPr>
          <w:rFonts w:ascii="Calibri" w:eastAsia="Times New Roman" w:hAnsi="Calibri" w:cs="Calibri"/>
          <w:color w:val="16211C"/>
          <w:sz w:val="19"/>
          <w:szCs w:val="19"/>
          <w:lang w:val="ms-MY"/>
        </w:rPr>
      </w:pPr>
      <w:r>
        <w:rPr>
          <w:rFonts w:ascii="Calibri" w:eastAsia="Times New Roman" w:hAnsi="Calibri" w:cs="Calibri"/>
          <w:caps/>
          <w:color w:val="CFE0D6"/>
          <w:spacing w:val="10"/>
          <w:sz w:val="15"/>
          <w:szCs w:val="15"/>
          <w:lang w:val="ms-MY"/>
        </w:rPr>
        <w:t>Tarikh</w:t>
      </w:r>
      <w:r>
        <w:rPr>
          <w:rFonts w:ascii="Calibri" w:eastAsia="Times New Roman" w:hAnsi="Calibri" w:cs="Calibri"/>
          <w:color w:val="16211C"/>
          <w:sz w:val="19"/>
          <w:szCs w:val="19"/>
          <w:lang w:val="ms-MY"/>
        </w:rPr>
        <w:t>31 Julai 2026</w:t>
      </w:r>
    </w:p>
    <w:p w14:paraId="42109179" w14:textId="77777777" w:rsidR="001A06F6" w:rsidRDefault="001A06F6">
      <w:pPr>
        <w:divId w:val="986935895"/>
        <w:rPr>
          <w:rFonts w:ascii="Calibri" w:eastAsia="Times New Roman" w:hAnsi="Calibri" w:cs="Calibri"/>
          <w:color w:val="16211C"/>
          <w:sz w:val="19"/>
          <w:szCs w:val="19"/>
          <w:lang w:val="ms-MY"/>
        </w:rPr>
      </w:pPr>
      <w:r>
        <w:rPr>
          <w:rFonts w:ascii="Calibri" w:eastAsia="Times New Roman" w:hAnsi="Calibri" w:cs="Calibri"/>
          <w:caps/>
          <w:color w:val="CFE0D6"/>
          <w:spacing w:val="10"/>
          <w:sz w:val="15"/>
          <w:szCs w:val="15"/>
          <w:lang w:val="ms-MY"/>
        </w:rPr>
        <w:t>Versi</w:t>
      </w:r>
      <w:r>
        <w:rPr>
          <w:rFonts w:ascii="Calibri" w:eastAsia="Times New Roman" w:hAnsi="Calibri" w:cs="Calibri"/>
          <w:color w:val="16211C"/>
          <w:sz w:val="19"/>
          <w:szCs w:val="19"/>
          <w:lang w:val="ms-MY"/>
        </w:rPr>
        <w:t>1.0</w:t>
      </w:r>
    </w:p>
    <w:p w14:paraId="10A9B6D0" w14:textId="77777777" w:rsidR="001A06F6" w:rsidRDefault="001A06F6">
      <w:pPr>
        <w:divId w:val="749890721"/>
        <w:rPr>
          <w:rFonts w:ascii="Calibri" w:eastAsia="Times New Roman" w:hAnsi="Calibri" w:cs="Calibri"/>
          <w:color w:val="16211C"/>
          <w:sz w:val="19"/>
          <w:szCs w:val="19"/>
          <w:lang w:val="ms-MY"/>
        </w:rPr>
      </w:pPr>
      <w:r>
        <w:rPr>
          <w:rFonts w:ascii="Calibri" w:eastAsia="Times New Roman" w:hAnsi="Calibri" w:cs="Calibri"/>
          <w:caps/>
          <w:color w:val="CFE0D6"/>
          <w:spacing w:val="10"/>
          <w:sz w:val="15"/>
          <w:szCs w:val="15"/>
          <w:lang w:val="ms-MY"/>
        </w:rPr>
        <w:t>Rujukan</w:t>
      </w:r>
      <w:r>
        <w:rPr>
          <w:rFonts w:ascii="Calibri" w:eastAsia="Times New Roman" w:hAnsi="Calibri" w:cs="Calibri"/>
          <w:color w:val="16211C"/>
          <w:sz w:val="19"/>
          <w:szCs w:val="19"/>
          <w:lang w:val="ms-MY"/>
        </w:rPr>
        <w:t>SKOP_KERJA_ESHUTTLE.md</w:t>
      </w:r>
    </w:p>
    <w:p w14:paraId="59D6F399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01</w:t>
      </w:r>
    </w:p>
    <w:p w14:paraId="264C0A9A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Objektif &amp; Skop</w:t>
      </w:r>
    </w:p>
    <w:p w14:paraId="4E3F7D80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Objektif</w:t>
      </w:r>
    </w:p>
    <w:p w14:paraId="74BE833E" w14:textId="77777777" w:rsidR="001A06F6" w:rsidRDefault="001A06F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Mengesahkan semua modul dan proses bisnes berfungsi mengikut keperluan sebenar pengguna (IBK, PHD, JPN, IPJPSM/BPE, BPM).</w:t>
      </w:r>
    </w:p>
    <w:p w14:paraId="4BBDE95E" w14:textId="77777777" w:rsidR="001A06F6" w:rsidRDefault="001A06F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Mengesahkan aliran kerja hujung-ke-hujung: log masuk → pendaftaran → kelulusan → pengisian borang → semakan → kelulusan → pelaporan.</w:t>
      </w:r>
    </w:p>
    <w:p w14:paraId="4FAEA120" w14:textId="77777777" w:rsidR="001A06F6" w:rsidRDefault="001A06F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Mengesahkan integrasi (e-mel, storan fail, eksport PDF/Excel, pangkalan data legasi) berfungsi dengan betul.</w:t>
      </w:r>
    </w:p>
    <w:p w14:paraId="79682AA1" w14:textId="77777777" w:rsidR="001A06F6" w:rsidRDefault="001A06F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Mengesahkan pengendalian ralat dan kes sempadan tidak menyebabkan kegagalan sistem atau kehilangan data.</w:t>
      </w:r>
    </w:p>
    <w:p w14:paraId="2C3852CF" w14:textId="77777777" w:rsidR="001A06F6" w:rsidRDefault="001A06F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Mendokumentasikan semua kunci, kredensial dan nilai konfigurasi yang diperlukan supaya pasukan pengujian boleh menyediakan persekitaran ujian tanpa bergantung kepada pembangun asal.</w:t>
      </w:r>
    </w:p>
    <w:p w14:paraId="07CD8D78" w14:textId="77777777" w:rsidR="001A06F6" w:rsidRDefault="001A06F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Merekodkan isu/risiko yang ditemui semasa semakan kod sebelum UAT bermula (Bahagian 3).</w:t>
      </w:r>
    </w:p>
    <w:p w14:paraId="73B8E5E5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Skop Termasuk</w:t>
      </w:r>
    </w:p>
    <w:p w14:paraId="17586FF7" w14:textId="77777777" w:rsidR="001A06F6" w:rsidRDefault="001A06F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Log masuk, log keluar, pendaftaran (semua peranan), lupa/tukar kata laluan.</w:t>
      </w:r>
    </w:p>
    <w:p w14:paraId="36CC0E41" w14:textId="77777777" w:rsidR="001A06F6" w:rsidRDefault="001A06F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Aliran penuh Borang A–E untuk Shuttle 3 (Kilang Papan), Shuttle 4 (Kilang Papan Lapis/Venir), Shuttle 5 (Kilang Kayu Kumai).</w:t>
      </w:r>
    </w:p>
    <w:p w14:paraId="4D4B9DF1" w14:textId="77777777" w:rsidR="001A06F6" w:rsidRDefault="001A06F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Aliran kelulusan merentasi peranan: IBK → PHD → IPJPSM, dengan JPN sebagai peranan baca-sahaja.</w:t>
      </w:r>
    </w:p>
    <w:p w14:paraId="68F70795" w14:textId="77777777" w:rsidR="001A06F6" w:rsidRDefault="001A06F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Semua modul data rujukan/pentadbiran (30+ modul CRUD).</w:t>
      </w:r>
    </w:p>
    <w:p w14:paraId="67EAC195" w14:textId="77777777" w:rsidR="001A06F6" w:rsidRDefault="001A06F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Modul Laporan (Excel/PDF) — data semasa (2021 dan selepas) dan data lama (mysql2, sebelum 2021).</w:t>
      </w:r>
    </w:p>
    <w:p w14:paraId="341164E5" w14:textId="77777777" w:rsidR="001A06F6" w:rsidRDefault="001A06F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Pengumuman, Notifikasi Kilang, Mod Penyelenggaraan, Kunci Sistem/Panel Kawalan.</w:t>
      </w:r>
    </w:p>
    <w:p w14:paraId="1A587105" w14:textId="77777777" w:rsidR="001A06F6" w:rsidRDefault="001A06F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Pengendalian ralat, kes sempadan, dan keselamatan asas (bukan pentest penuh).</w:t>
      </w:r>
    </w:p>
    <w:p w14:paraId="4DF49FC3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Skop Tidak Termasuk</w:t>
      </w:r>
    </w:p>
    <w:p w14:paraId="3CA1D89A" w14:textId="77777777" w:rsidR="001A06F6" w:rsidRDefault="001A06F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Ujian penembusan (penetration testing) formal — hanya semakan keselamatan asas disertakan (Bahagian 11).</w:t>
      </w:r>
    </w:p>
    <w:p w14:paraId="27FF60D7" w14:textId="77777777" w:rsidR="001A06F6" w:rsidRDefault="001A06F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Ujian beban berskala penuh — hanya panduan asas (Bahagian 12), memandangkan pelayan pengeluaran adalah spesifikasi rendah/perkongsian.</w:t>
      </w:r>
    </w:p>
    <w:p w14:paraId="0B32EA3B" w14:textId="77777777" w:rsidR="001A06F6" w:rsidRDefault="001A06F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Ciri masa nyata (Pusher) — disahkan </w:t>
      </w: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tidak dilaksanakan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dalam kod (konfigurasi wujud tetapi kod Echo/Pusher dikomen sepenuhnya).</w:t>
      </w:r>
    </w:p>
    <w:p w14:paraId="3B508FE8" w14:textId="77777777" w:rsidR="001A06F6" w:rsidRDefault="001A06F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Integrasi AWS S3 — konfigurasi wujud tetapi </w:t>
      </w: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tiada kod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memanggil storan S3; semua muat naik guna storan tempatan. Sahkan dengan EKBK sama ada dirancang untuk masa depan.</w:t>
      </w:r>
    </w:p>
    <w:p w14:paraId="1CAD9325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02</w:t>
      </w:r>
    </w:p>
    <w:p w14:paraId="49F2C071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Peranan &amp; Tanggungjawab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5"/>
        <w:gridCol w:w="11423"/>
      </w:tblGrid>
      <w:tr w:rsidR="00000000" w14:paraId="2DC1F8F9" w14:textId="77777777">
        <w:trPr>
          <w:divId w:val="796676897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CD8C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lastRenderedPageBreak/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8ABEA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Tanggungjawab</w:t>
            </w:r>
          </w:p>
        </w:tc>
      </w:tr>
      <w:tr w:rsidR="00000000" w14:paraId="1D322C26" w14:textId="77777777">
        <w:trPr>
          <w:divId w:val="7966768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792CA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Pembangun/Kontraktor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br/>
            </w:r>
            <w:r>
              <w:rPr>
                <w:rStyle w:val="footnote1"/>
                <w:rFonts w:ascii="Calibri" w:eastAsia="Times New Roman" w:hAnsi="Calibri" w:cs="Calibri"/>
              </w:rPr>
              <w:t>Muhammad Faiz Abdullah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B274A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Menyediakan persekitaran ujian, mendokumentasikan konfigurasi (Bahagian 5), membekalkan akaun ujian awal (Bahagian 6), membetulkan isu kritikal sebelum FAT (Bahagian 3), menyokong semasa UAT</w:t>
            </w:r>
          </w:p>
        </w:tc>
      </w:tr>
      <w:tr w:rsidR="00000000" w14:paraId="1B849D68" w14:textId="77777777">
        <w:trPr>
          <w:divId w:val="7966768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D45C7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Pasukan Pengujian FAT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ECE11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Pembangun + wakil teknikal EKBK — menjalankan ujian teknikal/integrasi/keselamatan asas di persekitaran staging sebelum UAT rasmi</w:t>
            </w:r>
          </w:p>
        </w:tc>
      </w:tr>
      <w:tr w:rsidR="00000000" w14:paraId="5D10948A" w14:textId="77777777">
        <w:trPr>
          <w:divId w:val="7966768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97551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Pasukan Pengujian UAT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A8BAB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Wakil sebenar setiap peranan (IBK, PHD, JPN, IPJPSM, BPM) — menjalankan kes ujian bisnes mengikut peranan sebenar mereka</w:t>
            </w:r>
          </w:p>
        </w:tc>
      </w:tr>
      <w:tr w:rsidR="00000000" w14:paraId="08E5828E" w14:textId="77777777">
        <w:trPr>
          <w:divId w:val="7966768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1F4E9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Pemilik Sistem / Pentadbir 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16FC9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Memberi kelulusan akhir (sign-off), menentukan sama ada isu yang ditemui adalah penghalang atau boleh diterima</w:t>
            </w:r>
          </w:p>
        </w:tc>
      </w:tr>
    </w:tbl>
    <w:p w14:paraId="67CE368F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03</w:t>
      </w:r>
    </w:p>
    <w:p w14:paraId="6D0FF5E5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Isu Kritikal Ditemui Semasa Semakan Kod</w:t>
      </w:r>
    </w:p>
    <w:p w14:paraId="18594C41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Semakan kod sumber dijalankan sebelum penyediaan pelan ini supaya kes ujian menyasarkan risiko sebenar. Penemuan berikut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disahkan terus daripada kod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— bukan andaian.</w:t>
      </w:r>
    </w:p>
    <w:p w14:paraId="34CF090B" w14:textId="77777777" w:rsidR="001A06F6" w:rsidRDefault="001A06F6">
      <w:pPr>
        <w:shd w:val="clear" w:color="auto" w:fill="FBF3EA"/>
        <w:divId w:val="101746703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label2"/>
          <w:rFonts w:ascii="Calibri" w:eastAsia="Times New Roman" w:hAnsi="Calibri" w:cs="Calibri"/>
          <w:color w:val="16211C"/>
          <w:sz w:val="22"/>
          <w:szCs w:val="22"/>
          <w:lang w:val="ms-MY"/>
        </w:rPr>
        <w:t>Status semasa — 31 Julai 2026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</w:p>
    <w:p w14:paraId="059AC404" w14:textId="77777777" w:rsidR="001A06F6" w:rsidRDefault="001A06F6">
      <w:pPr>
        <w:pStyle w:val="NormalWeb"/>
        <w:shd w:val="clear" w:color="auto" w:fill="FBF3EA"/>
        <w:divId w:val="1017467031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Beberapa isu telah dibaiki selepas semakan bersama pemilik sistem (ditanda </w:t>
      </w:r>
      <w:r>
        <w:rPr>
          <w:rStyle w:val="pill1"/>
          <w:rFonts w:ascii="Calibri" w:hAnsi="Calibri" w:cs="Calibri"/>
          <w:color w:val="16211C"/>
          <w:lang w:val="ms-MY"/>
        </w:rPr>
        <w:t>Dibaiki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); baki isu kekal seperti didokumenkan mengikut keputusan pemilik sistem (</w:t>
      </w:r>
      <w:r>
        <w:rPr>
          <w:rStyle w:val="pill1"/>
          <w:rFonts w:ascii="Calibri" w:hAnsi="Calibri" w:cs="Calibri"/>
          <w:color w:val="16211C"/>
          <w:lang w:val="ms-MY"/>
        </w:rPr>
        <w:t>Ditangguhkan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/ </w:t>
      </w:r>
      <w:r>
        <w:rPr>
          <w:rStyle w:val="pill1"/>
          <w:rFonts w:ascii="Calibri" w:hAnsi="Calibri" w:cs="Calibri"/>
          <w:color w:val="16211C"/>
          <w:lang w:val="ms-MY"/>
        </w:rPr>
        <w:t>Tidak diubah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).</w:t>
      </w:r>
    </w:p>
    <w:p w14:paraId="1D5E78D7" w14:textId="77777777" w:rsidR="001A06F6" w:rsidRDefault="001A06F6">
      <w:pPr>
        <w:divId w:val="1420638853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K1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Ditangguhkan (BPM)</w:t>
      </w:r>
    </w:p>
    <w:p w14:paraId="4C4E8A19" w14:textId="77777777" w:rsidR="001A06F6" w:rsidRDefault="001A06F6">
      <w:pPr>
        <w:pStyle w:val="Heading4"/>
        <w:divId w:val="142063885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Peranan BPM tidak disambungkan ke sebarang laluan</w:t>
      </w:r>
    </w:p>
    <w:p w14:paraId="7C14D18C" w14:textId="77777777" w:rsidR="001A06F6" w:rsidRDefault="001A06F6">
      <w:pPr>
        <w:pStyle w:val="NormalWeb"/>
        <w:divId w:val="157234740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lastRenderedPageBreak/>
        <w:t xml:space="preserve">Middleware </w:t>
      </w:r>
      <w:r>
        <w:rPr>
          <w:rStyle w:val="HTMLCode"/>
          <w:color w:val="16211C"/>
          <w:lang w:val="ms-MY"/>
        </w:rPr>
        <w:t>bpm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didaftar dalam </w:t>
      </w:r>
      <w:r>
        <w:rPr>
          <w:rStyle w:val="HTMLCode"/>
          <w:color w:val="16211C"/>
          <w:lang w:val="ms-MY"/>
        </w:rPr>
        <w:t>app/Http/Kernel.php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tetapi tiada </w:t>
      </w:r>
      <w:r>
        <w:rPr>
          <w:rStyle w:val="HTMLCode"/>
          <w:color w:val="16211C"/>
          <w:lang w:val="ms-MY"/>
        </w:rPr>
        <w:t>Route::middleware('bpm')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di </w:t>
      </w:r>
      <w:r>
        <w:rPr>
          <w:rStyle w:val="HTMLCode"/>
          <w:color w:val="16211C"/>
          <w:lang w:val="ms-MY"/>
        </w:rPr>
        <w:t>routes/web.php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. Middleware lain (Admin/JPN/PHD/User) cuba </w:t>
      </w:r>
      <w:r>
        <w:rPr>
          <w:rStyle w:val="HTMLCode"/>
          <w:color w:val="16211C"/>
          <w:lang w:val="ms-MY"/>
        </w:rPr>
        <w:t>redirect()-&gt;route('home-bpm')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— laluan bernama ini tidak wujud.</w:t>
      </w:r>
    </w:p>
    <w:p w14:paraId="45B7DA5A" w14:textId="77777777" w:rsidR="001A06F6" w:rsidRDefault="001A06F6">
      <w:pPr>
        <w:spacing w:before="80"/>
        <w:divId w:val="157234740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Kesan</w:t>
      </w:r>
    </w:p>
    <w:p w14:paraId="39407727" w14:textId="77777777" w:rsidR="001A06F6" w:rsidRDefault="001A06F6">
      <w:pPr>
        <w:spacing w:after="40"/>
        <w:ind w:left="720"/>
        <w:divId w:val="15723474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Pengguna BPM mengalami ralat fatal (500 / RouteNotFoundException) selepas log masuk</w:t>
      </w:r>
    </w:p>
    <w:p w14:paraId="7927DF71" w14:textId="77777777" w:rsidR="001A06F6" w:rsidRDefault="001A06F6">
      <w:pPr>
        <w:spacing w:before="80"/>
        <w:divId w:val="157234740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Keputusan</w:t>
      </w:r>
    </w:p>
    <w:p w14:paraId="09B3EECF" w14:textId="77777777" w:rsidR="001A06F6" w:rsidRDefault="001A06F6">
      <w:pPr>
        <w:spacing w:after="40"/>
        <w:ind w:left="720"/>
        <w:divId w:val="15723474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Ditangguhkan atas keputusan pemilik sistem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— peranan BPM belum aktif digunakan buat masa ini. Uji AUTH-10 semasa UAT untuk sahkan andaian ini masih benar sebelum peranan BPM diaktifkan pada bila-bila masa akan datang</w:t>
      </w:r>
    </w:p>
    <w:p w14:paraId="56DD3F4F" w14:textId="77777777" w:rsidR="001A06F6" w:rsidRDefault="001A06F6">
      <w:pPr>
        <w:divId w:val="2049256719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K2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Ditangguhkan</w:t>
      </w:r>
    </w:p>
    <w:p w14:paraId="00D297D0" w14:textId="77777777" w:rsidR="001A06F6" w:rsidRDefault="001A06F6">
      <w:pPr>
        <w:pStyle w:val="Heading4"/>
        <w:divId w:val="2049256719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~74 laluan pentadbiran tidak dilindungi middleware auth</w:t>
      </w:r>
    </w:p>
    <w:p w14:paraId="2A16BF6F" w14:textId="77777777" w:rsidR="001A06F6" w:rsidRDefault="001A06F6">
      <w:pPr>
        <w:pStyle w:val="NormalWeb"/>
        <w:divId w:val="490215324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Baris 74–153 </w:t>
      </w:r>
      <w:r>
        <w:rPr>
          <w:rStyle w:val="HTMLCode"/>
          <w:color w:val="16211C"/>
          <w:lang w:val="ms-MY"/>
        </w:rPr>
        <w:t>routes/web.php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— termasuk </w:t>
      </w:r>
      <w:r>
        <w:rPr>
          <w:rStyle w:val="HTMLCode"/>
          <w:color w:val="16211C"/>
          <w:lang w:val="ms-MY"/>
        </w:rPr>
        <w:t>/admin/pengurusan-pengguna*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/admin/senarai-*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/admin/hak-milik-syarikat*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/admin/daerah*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/admin/tetapan-buffer*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/admin/pengumuman-ipjpsm*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/admin/status-permohonan-*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/admin/lampiran-permohonan*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dan versi </w:t>
      </w:r>
      <w:r>
        <w:rPr>
          <w:rStyle w:val="HTMLCode"/>
          <w:color w:val="16211C"/>
          <w:lang w:val="ms-MY"/>
        </w:rPr>
        <w:t>/bpm/*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— berada sebelum kumpulan </w:t>
      </w:r>
      <w:r>
        <w:rPr>
          <w:rStyle w:val="HTMLCode"/>
          <w:color w:val="16211C"/>
          <w:lang w:val="ms-MY"/>
        </w:rPr>
        <w:t>Route::middleware('auth')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bermula (baris 156).</w:t>
      </w:r>
    </w:p>
    <w:p w14:paraId="45BAD9FF" w14:textId="77777777" w:rsidR="001A06F6" w:rsidRDefault="001A06F6">
      <w:pPr>
        <w:spacing w:before="80"/>
        <w:divId w:val="490215324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lastRenderedPageBreak/>
        <w:t>Kesan</w:t>
      </w:r>
    </w:p>
    <w:p w14:paraId="2C49D45B" w14:textId="77777777" w:rsidR="001A06F6" w:rsidRDefault="001A06F6">
      <w:pPr>
        <w:spacing w:after="40"/>
        <w:ind w:left="720"/>
        <w:divId w:val="490215324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Berpotensi sesiapa sahaja (tanpa log masuk) boleh mencapai fungsi pentadbir, termasuk lampiran permohonan pengguna (gambar IC, sijil SSM)</w:t>
      </w:r>
    </w:p>
    <w:p w14:paraId="27647895" w14:textId="77777777" w:rsidR="001A06F6" w:rsidRDefault="001A06F6">
      <w:pPr>
        <w:spacing w:before="80"/>
        <w:divId w:val="490215324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Keputusan</w:t>
      </w:r>
    </w:p>
    <w:p w14:paraId="5472B795" w14:textId="77777777" w:rsidR="001A06F6" w:rsidRDefault="001A06F6">
      <w:pPr>
        <w:spacing w:after="40"/>
        <w:ind w:left="720"/>
        <w:divId w:val="490215324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Ditangguhkan buat masa ini bersama K1.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Nota: skop K2 lebih luas daripada laluan </w:t>
      </w:r>
      <w:r>
        <w:rPr>
          <w:rStyle w:val="HTMLCode"/>
          <w:color w:val="16211C"/>
          <w:lang w:val="ms-MY"/>
        </w:rPr>
        <w:t>/bpm/*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sahaja — turut merangkumi laluan teras </w:t>
      </w:r>
      <w:r>
        <w:rPr>
          <w:rStyle w:val="HTMLCode"/>
          <w:color w:val="16211C"/>
          <w:lang w:val="ms-MY"/>
        </w:rPr>
        <w:t>/admin/*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yang digunakan aktif oleh IPJPSM hari ini. Kes ujian SEC-01 kekal disyorkan dijalankan semasa UAT supaya risiko sebenar direkodkan rasmi, walaupun pembetulan ditangguhkan</w:t>
      </w:r>
    </w:p>
    <w:p w14:paraId="4FF9A598" w14:textId="77777777" w:rsidR="001A06F6" w:rsidRDefault="001A06F6">
      <w:pPr>
        <w:divId w:val="1458528899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K3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Dibaiki</w:t>
      </w:r>
    </w:p>
    <w:p w14:paraId="3752A996" w14:textId="77777777" w:rsidR="001A06F6" w:rsidRDefault="001A06F6">
      <w:pPr>
        <w:pStyle w:val="Heading4"/>
        <w:divId w:val="1458528899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Tindakan "Hantar" PHD guna GET, tanpa semak kelengkapan</w:t>
      </w:r>
    </w:p>
    <w:p w14:paraId="7940B282" w14:textId="77777777" w:rsidR="001A06F6" w:rsidRDefault="001A06F6">
      <w:pPr>
        <w:pStyle w:val="NormalWeb"/>
        <w:divId w:val="1846674908"/>
        <w:rPr>
          <w:rFonts w:ascii="Calibri" w:hAnsi="Calibri" w:cs="Calibri"/>
          <w:color w:val="16211C"/>
          <w:sz w:val="22"/>
          <w:szCs w:val="22"/>
          <w:lang w:val="ms-MY"/>
        </w:rPr>
      </w:pPr>
      <w:del w:id="0" w:author="Unknown">
        <w:r>
          <w:rPr>
            <w:rStyle w:val="HTMLCode"/>
            <w:color w:val="16211C"/>
            <w:lang w:val="ms-MY"/>
          </w:rPr>
          <w:delText>phd.batch.s{3,4,5}.hantar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menukar status pakej borang terus kepada </w:delText>
        </w:r>
        <w:r>
          <w:rPr>
            <w:rStyle w:val="Emphasis"/>
            <w:rFonts w:ascii="Calibri" w:hAnsi="Calibri" w:cs="Calibri"/>
            <w:color w:val="16211C"/>
            <w:sz w:val="22"/>
            <w:szCs w:val="22"/>
            <w:lang w:val="ms-MY"/>
          </w:rPr>
          <w:delText>Dihantar ke IPJPSM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tanpa mengesahkan kelima-lima borang sudah lengkap, dan menggunakan kaedah </w:delText>
        </w:r>
        <w:r>
          <w:rPr>
            <w:rStyle w:val="HTMLCode"/>
            <w:color w:val="16211C"/>
            <w:lang w:val="ms-MY"/>
          </w:rPr>
          <w:delText>GET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(tiada perlindungan CSRF).</w:delText>
        </w:r>
      </w:del>
    </w:p>
    <w:p w14:paraId="420D2F52" w14:textId="77777777" w:rsidR="001A06F6" w:rsidRDefault="001A06F6">
      <w:pPr>
        <w:spacing w:before="80"/>
        <w:divId w:val="1846674908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Dibaiki</w:t>
      </w:r>
    </w:p>
    <w:p w14:paraId="0EDD2DA4" w14:textId="77777777" w:rsidR="001A06F6" w:rsidRDefault="001A06F6">
      <w:pPr>
        <w:spacing w:after="40"/>
        <w:ind w:left="720"/>
        <w:divId w:val="1846674908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Laluan ditukar kepada </w:t>
      </w:r>
      <w:r>
        <w:rPr>
          <w:rStyle w:val="HTMLCode"/>
          <w:color w:val="16211C"/>
          <w:lang w:val="ms-MY"/>
        </w:rPr>
        <w:t>POST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(kini dilindungi CSRF); </w:t>
      </w:r>
      <w:r>
        <w:rPr>
          <w:rStyle w:val="HTMLCode"/>
          <w:color w:val="16211C"/>
          <w:lang w:val="ms-MY"/>
        </w:rPr>
        <w:t>PhdController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kini menolak "Hantar" jika mana-mana Borang A–E belum berstatus disahkan, dengan mesej menyatakan borang mana yang tertunggak</w:t>
      </w:r>
    </w:p>
    <w:p w14:paraId="562C9FAE" w14:textId="77777777" w:rsidR="001A06F6" w:rsidRDefault="001A06F6">
      <w:pPr>
        <w:spacing w:before="80"/>
        <w:divId w:val="1846674908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Sahkan semasa UAT</w:t>
      </w:r>
    </w:p>
    <w:p w14:paraId="08F6AB68" w14:textId="77777777" w:rsidR="001A06F6" w:rsidRDefault="001A06F6">
      <w:pPr>
        <w:spacing w:after="40"/>
        <w:ind w:left="720"/>
        <w:divId w:val="1846674908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BATCH-02/03/04 (Bahagian 8.6.5), SEC-06 (Bahagian 11)</w:t>
      </w:r>
    </w:p>
    <w:p w14:paraId="7A1A7C69" w14:textId="77777777" w:rsidR="001A06F6" w:rsidRDefault="001A06F6">
      <w:pPr>
        <w:divId w:val="1427188402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K4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Dibaiki</w:t>
      </w:r>
    </w:p>
    <w:p w14:paraId="6523BADC" w14:textId="77777777" w:rsidR="001A06F6" w:rsidRDefault="001A06F6">
      <w:pPr>
        <w:pStyle w:val="Heading4"/>
        <w:divId w:val="142718840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E-mel senyap gagal jika MAIL_FROM_ADDRESS kosong</w:t>
      </w:r>
    </w:p>
    <w:p w14:paraId="26C4675C" w14:textId="77777777" w:rsidR="001A06F6" w:rsidRDefault="001A06F6">
      <w:pPr>
        <w:pStyle w:val="NormalWeb"/>
        <w:divId w:val="1963069090"/>
        <w:rPr>
          <w:rFonts w:ascii="Calibri" w:hAnsi="Calibri" w:cs="Calibri"/>
          <w:color w:val="16211C"/>
          <w:sz w:val="22"/>
          <w:szCs w:val="22"/>
          <w:lang w:val="ms-MY"/>
        </w:rPr>
      </w:pPr>
      <w:del w:id="1" w:author="Unknown"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Kelas </w:delText>
        </w:r>
        <w:r>
          <w:rPr>
            <w:rStyle w:val="HTMLCode"/>
            <w:color w:val="16211C"/>
            <w:lang w:val="ms-MY"/>
          </w:rPr>
          <w:delText>Notification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hanya menambah saluran </w:delText>
        </w:r>
        <w:r>
          <w:rPr>
            <w:rStyle w:val="HTMLCode"/>
            <w:color w:val="16211C"/>
            <w:lang w:val="ms-MY"/>
          </w:rPr>
          <w:delText>mail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jika </w:delText>
        </w:r>
        <w:r>
          <w:rPr>
            <w:rStyle w:val="HTMLCode"/>
            <w:color w:val="16211C"/>
            <w:lang w:val="ms-MY"/>
          </w:rPr>
          <w:delText>config('mail.from.address')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bukan kosong — jika tersilap tinggal kosong, e-mel tidak dihantar tanpa sebarang ralat/amaran.</w:delText>
        </w:r>
      </w:del>
    </w:p>
    <w:p w14:paraId="57BDFB4E" w14:textId="77777777" w:rsidR="001A06F6" w:rsidRDefault="001A06F6">
      <w:pPr>
        <w:spacing w:before="80"/>
        <w:divId w:val="1963069090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Dibaiki</w:t>
      </w:r>
    </w:p>
    <w:p w14:paraId="2E5EB2BC" w14:textId="77777777" w:rsidR="001A06F6" w:rsidRDefault="001A06F6">
      <w:pPr>
        <w:spacing w:after="40"/>
        <w:ind w:left="720"/>
        <w:divId w:val="196306909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Keempat-empat kelas </w:t>
      </w:r>
      <w:r>
        <w:rPr>
          <w:rStyle w:val="HTMLCode"/>
          <w:color w:val="16211C"/>
          <w:lang w:val="ms-MY"/>
        </w:rPr>
        <w:t>Notification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kini guna trait </w:t>
      </w:r>
      <w:r>
        <w:rPr>
          <w:rStyle w:val="HTMLCode"/>
          <w:color w:val="16211C"/>
          <w:lang w:val="ms-MY"/>
        </w:rPr>
        <w:t>App\Notifications\Concerns\GuardsMailFromAddress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yang merekodkan amaran (</w:t>
      </w:r>
      <w:r>
        <w:rPr>
          <w:rStyle w:val="HTMLCode"/>
          <w:color w:val="16211C"/>
          <w:lang w:val="ms-MY"/>
        </w:rPr>
        <w:t>Log::warning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) apabila saluran mel dilangkau — kegagalan kini kelihatan dalam log, bukan senyap</w:t>
      </w:r>
    </w:p>
    <w:p w14:paraId="01FB9025" w14:textId="77777777" w:rsidR="001A06F6" w:rsidRDefault="001A06F6">
      <w:pPr>
        <w:spacing w:before="80"/>
        <w:divId w:val="1963069090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Sahkan semasa UAT</w:t>
      </w:r>
    </w:p>
    <w:p w14:paraId="2AD5979C" w14:textId="77777777" w:rsidR="001A06F6" w:rsidRDefault="001A06F6">
      <w:pPr>
        <w:spacing w:after="40"/>
        <w:ind w:left="720"/>
        <w:divId w:val="196306909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INT-01/02 (Bahagian 9) — </w:t>
      </w:r>
      <w:r>
        <w:rPr>
          <w:rStyle w:val="HTMLCode"/>
          <w:color w:val="16211C"/>
          <w:lang w:val="ms-MY"/>
        </w:rPr>
        <w:t>MAIL_FROM_ADDRESS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tetap wajib ditetapkan betul supaya e-mel benar-benar dihantar</w:t>
      </w:r>
    </w:p>
    <w:p w14:paraId="5F26100B" w14:textId="77777777" w:rsidR="001A06F6" w:rsidRDefault="001A06F6">
      <w:pPr>
        <w:divId w:val="1471627727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K5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Dibaiki</w:t>
      </w:r>
    </w:p>
    <w:p w14:paraId="524254B4" w14:textId="77777777" w:rsidR="001A06F6" w:rsidRDefault="001A06F6">
      <w:pPr>
        <w:pStyle w:val="Heading4"/>
        <w:divId w:val="1471627727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CONTROL_PANEL_TOKEN tiada dalam .env.example</w:t>
      </w:r>
    </w:p>
    <w:p w14:paraId="55B86E02" w14:textId="77777777" w:rsidR="001A06F6" w:rsidRDefault="001A06F6">
      <w:pPr>
        <w:pStyle w:val="NormalWeb"/>
        <w:divId w:val="967780960"/>
        <w:rPr>
          <w:rFonts w:ascii="Calibri" w:hAnsi="Calibri" w:cs="Calibri"/>
          <w:color w:val="16211C"/>
          <w:sz w:val="22"/>
          <w:szCs w:val="22"/>
          <w:lang w:val="ms-MY"/>
        </w:rPr>
      </w:pPr>
      <w:del w:id="2" w:author="Unknown"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Digunakan oleh </w:delText>
        </w:r>
        <w:r>
          <w:rPr>
            <w:rStyle w:val="HTMLCode"/>
            <w:color w:val="16211C"/>
            <w:lang w:val="ms-MY"/>
          </w:rPr>
          <w:delText>config/app.php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dan </w:delText>
        </w:r>
        <w:r>
          <w:rPr>
            <w:rStyle w:val="HTMLCode"/>
            <w:color w:val="16211C"/>
            <w:lang w:val="ms-MY"/>
          </w:rPr>
          <w:delText>SystemLicenseController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untuk panel kawalan kunci sistem tanpa log masuk — tiada dalam </w:delText>
        </w:r>
        <w:r>
          <w:rPr>
            <w:rStyle w:val="HTMLCode"/>
            <w:color w:val="16211C"/>
            <w:lang w:val="ms-MY"/>
          </w:rPr>
          <w:delText>.env.example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walaupun wajib.</w:delText>
        </w:r>
      </w:del>
    </w:p>
    <w:p w14:paraId="1F611CCB" w14:textId="77777777" w:rsidR="001A06F6" w:rsidRDefault="001A06F6">
      <w:pPr>
        <w:spacing w:before="80"/>
        <w:divId w:val="967780960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Dibaiki</w:t>
      </w:r>
    </w:p>
    <w:p w14:paraId="6B9A57F5" w14:textId="77777777" w:rsidR="001A06F6" w:rsidRDefault="001A06F6">
      <w:pPr>
        <w:spacing w:after="40"/>
        <w:ind w:left="720"/>
        <w:divId w:val="96778096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Kunci </w:t>
      </w:r>
      <w:r>
        <w:rPr>
          <w:rStyle w:val="HTMLCode"/>
          <w:color w:val="16211C"/>
          <w:lang w:val="ms-MY"/>
        </w:rPr>
        <w:t>CONTROL_PANEL_TOKEN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kini didokumenkan penuh dalam </w:t>
      </w:r>
      <w:r>
        <w:rPr>
          <w:rStyle w:val="HTMLCode"/>
          <w:color w:val="16211C"/>
          <w:lang w:val="ms-MY"/>
        </w:rPr>
        <w:t>.env.example</w:t>
      </w:r>
    </w:p>
    <w:p w14:paraId="1B2D4565" w14:textId="77777777" w:rsidR="001A06F6" w:rsidRDefault="001A06F6">
      <w:pPr>
        <w:spacing w:before="80"/>
        <w:divId w:val="967780960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Sahkan semasa UAT/FAT</w:t>
      </w:r>
    </w:p>
    <w:p w14:paraId="32CC030B" w14:textId="77777777" w:rsidR="001A06F6" w:rsidRDefault="001A06F6">
      <w:pPr>
        <w:spacing w:after="40"/>
        <w:ind w:left="720"/>
        <w:divId w:val="96778096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LIC-06/07 (Bahagian 8.14)</w:t>
      </w:r>
    </w:p>
    <w:p w14:paraId="579D7E2F" w14:textId="77777777" w:rsidR="001A06F6" w:rsidRDefault="001A06F6">
      <w:pPr>
        <w:divId w:val="1216046549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K6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Tidak diubah</w:t>
      </w:r>
    </w:p>
    <w:p w14:paraId="4FFEABF6" w14:textId="77777777" w:rsidR="001A06F6" w:rsidRDefault="001A06F6">
      <w:pPr>
        <w:pStyle w:val="Heading4"/>
        <w:divId w:val="1216046549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Digit semakan Kad Pengenalan tidak disahkan</w:t>
      </w:r>
    </w:p>
    <w:p w14:paraId="7817E2DE" w14:textId="77777777" w:rsidR="001A06F6" w:rsidRDefault="001A06F6">
      <w:pPr>
        <w:pStyle w:val="NormalWeb"/>
        <w:divId w:val="1148207138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Peraturan </w:t>
      </w:r>
      <w:r>
        <w:rPr>
          <w:rStyle w:val="HTMLCode"/>
          <w:color w:val="16211C"/>
          <w:lang w:val="ms-MY"/>
        </w:rPr>
        <w:t>MalaysianIC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hanya menyemak format 12-digit, tarikh lahir sah, dan kod tempat lahir sah — digit semakan (check-digit) sengaja tidak disemak.</w:t>
      </w:r>
    </w:p>
    <w:p w14:paraId="47674B12" w14:textId="77777777" w:rsidR="001A06F6" w:rsidRDefault="001A06F6">
      <w:pPr>
        <w:spacing w:before="80"/>
        <w:divId w:val="1148207138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Keputusan</w:t>
      </w:r>
    </w:p>
    <w:p w14:paraId="60B7C515" w14:textId="77777777" w:rsidR="001A06F6" w:rsidRDefault="001A06F6">
      <w:pPr>
        <w:spacing w:after="40"/>
        <w:ind w:left="720"/>
        <w:divId w:val="1148207138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Diputuskan tidak perlu dibaiki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atas keputusan pemilik sistem — kekal seperti sedia ada</w:t>
      </w:r>
    </w:p>
    <w:p w14:paraId="0510A4C7" w14:textId="77777777" w:rsidR="001A06F6" w:rsidRDefault="001A06F6">
      <w:pPr>
        <w:divId w:val="1923876146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K7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Dibaiki</w:t>
      </w:r>
    </w:p>
    <w:p w14:paraId="6A8E1A37" w14:textId="77777777" w:rsidR="001A06F6" w:rsidRDefault="001A06F6">
      <w:pPr>
        <w:pStyle w:val="Heading4"/>
        <w:divId w:val="1923876146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Reset kata laluan — didapati kelemahan rampasan akaun semasa pembaikan</w:t>
      </w:r>
    </w:p>
    <w:p w14:paraId="6890AB76" w14:textId="77777777" w:rsidR="001A06F6" w:rsidRDefault="001A06F6">
      <w:pPr>
        <w:pStyle w:val="NormalWeb"/>
        <w:divId w:val="1318463375"/>
        <w:rPr>
          <w:rFonts w:ascii="Calibri" w:hAnsi="Calibri" w:cs="Calibri"/>
          <w:color w:val="16211C"/>
          <w:sz w:val="22"/>
          <w:szCs w:val="22"/>
          <w:lang w:val="ms-MY"/>
        </w:rPr>
      </w:pPr>
      <w:del w:id="3" w:author="Unknown"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>Dua sistem reset kata laluan berjalan selari, token reset = token CSRF permintaan.</w:delText>
        </w:r>
      </w:del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Semakan lanjut semasa membaiki mendedahkan isu lebih serius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: </w:t>
      </w:r>
      <w:r>
        <w:rPr>
          <w:rStyle w:val="HTMLCode"/>
          <w:color w:val="16211C"/>
          <w:lang w:val="ms-MY"/>
        </w:rPr>
        <w:t>customChangePassword()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asal langsung tidak mengesahkan token terhadap e-mel sebelum menukar kata laluan — kelemahan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rampasan akaun (account takeover) tanpa had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, membolehkan sesiapa yang tahu e-mel seseorang menukar kata laluan akaun itu tanpa akses e-mel langsung.</w:t>
      </w:r>
    </w:p>
    <w:p w14:paraId="110EB4E6" w14:textId="77777777" w:rsidR="001A06F6" w:rsidRDefault="001A06F6">
      <w:pPr>
        <w:spacing w:before="80"/>
        <w:divId w:val="1318463375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Dibaiki</w:t>
      </w:r>
    </w:p>
    <w:p w14:paraId="7C3E85A9" w14:textId="77777777" w:rsidR="001A06F6" w:rsidRDefault="001A06F6">
      <w:pPr>
        <w:spacing w:after="40"/>
        <w:ind w:left="720"/>
        <w:divId w:val="1318463375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Token kini rawak (</w:t>
      </w:r>
      <w:r>
        <w:rPr>
          <w:rStyle w:val="HTMLCode"/>
          <w:color w:val="16211C"/>
          <w:lang w:val="ms-MY"/>
        </w:rPr>
        <w:t>Str::random(64)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), disimpan ter-</w:t>
      </w:r>
      <w:r>
        <w:rPr>
          <w:rStyle w:val="Emphasis"/>
          <w:rFonts w:ascii="Calibri" w:eastAsia="Times New Roman" w:hAnsi="Calibri" w:cs="Calibri"/>
          <w:color w:val="16211C"/>
          <w:sz w:val="22"/>
          <w:szCs w:val="22"/>
          <w:lang w:val="ms-MY"/>
        </w:rPr>
        <w:t>hash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, tamat tempoh 60 minit, dan disahkan penuh (token + e-mel + tempoh) sebelum kata laluan ditukar</w:t>
      </w:r>
    </w:p>
    <w:p w14:paraId="059AA7BF" w14:textId="77777777" w:rsidR="001A06F6" w:rsidRDefault="001A06F6">
      <w:pPr>
        <w:spacing w:before="80"/>
        <w:divId w:val="1318463375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Keputusan produk tambahan</w:t>
      </w:r>
    </w:p>
    <w:p w14:paraId="19220DE6" w14:textId="77777777" w:rsidR="001A06F6" w:rsidRDefault="001A06F6">
      <w:pPr>
        <w:spacing w:after="40"/>
        <w:ind w:left="720"/>
        <w:divId w:val="1318463375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Laluan layan-diri "Terlupa Kata Laluan" tidak lagi menjadi laluan utama — pentadbir (IPJPSM/BPE) kini boleh menjana kata laluan baharu terus untuk mana-mana pengguna melalui butang </w:t>
      </w: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"Jana Kata Laluan Baharu"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pada setiap senarai pengguna, dihantar ke e-mel pengguna</w:t>
      </w:r>
    </w:p>
    <w:p w14:paraId="4A7BFD48" w14:textId="77777777" w:rsidR="001A06F6" w:rsidRDefault="001A06F6">
      <w:pPr>
        <w:spacing w:before="80"/>
        <w:divId w:val="1318463375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Sahkan semasa UAT</w:t>
      </w:r>
    </w:p>
    <w:p w14:paraId="11B08D00" w14:textId="77777777" w:rsidR="001A06F6" w:rsidRDefault="001A06F6">
      <w:pPr>
        <w:spacing w:after="40"/>
        <w:ind w:left="720"/>
        <w:divId w:val="1318463375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PWD-01–08 (Bahagian 8.4)</w:t>
      </w:r>
    </w:p>
    <w:p w14:paraId="3D1DE44F" w14:textId="77777777" w:rsidR="001A06F6" w:rsidRDefault="001A06F6">
      <w:pPr>
        <w:divId w:val="79360211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K8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Disahkan sengaja</w:t>
      </w:r>
    </w:p>
    <w:p w14:paraId="3ECC8417" w14:textId="77777777" w:rsidR="001A06F6" w:rsidRDefault="001A06F6">
      <w:pPr>
        <w:pStyle w:val="Heading4"/>
        <w:divId w:val="793602111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Pengesahan e-mel (email verification) adalah kod mati</w:t>
      </w:r>
    </w:p>
    <w:p w14:paraId="46F43495" w14:textId="77777777" w:rsidR="001A06F6" w:rsidRDefault="001A06F6">
      <w:pPr>
        <w:pStyle w:val="NormalWeb"/>
        <w:divId w:val="1772166631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Style w:val="HTMLCode"/>
          <w:color w:val="16211C"/>
          <w:lang w:val="ms-MY"/>
        </w:rPr>
        <w:t>Auth::routes()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dipanggil tanpa </w:t>
      </w:r>
      <w:r>
        <w:rPr>
          <w:rStyle w:val="HTMLCode"/>
          <w:color w:val="16211C"/>
          <w:lang w:val="ms-MY"/>
        </w:rPr>
        <w:t>['verify' =&gt; true]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; model </w:t>
      </w:r>
      <w:r>
        <w:rPr>
          <w:rStyle w:val="HTMLCode"/>
          <w:color w:val="16211C"/>
          <w:lang w:val="ms-MY"/>
        </w:rPr>
        <w:t>User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tidak melaksanakan </w:t>
      </w:r>
      <w:r>
        <w:rPr>
          <w:rStyle w:val="HTMLCode"/>
          <w:color w:val="16211C"/>
          <w:lang w:val="ms-MY"/>
        </w:rPr>
        <w:t>MustVerifyEmail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. Pengaktifan akaun sepenuhnya bergantung kelulusan manual admin.</w:t>
      </w:r>
    </w:p>
    <w:p w14:paraId="219203E2" w14:textId="77777777" w:rsidR="001A06F6" w:rsidRDefault="001A06F6">
      <w:pPr>
        <w:spacing w:before="80"/>
        <w:divId w:val="1772166631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Keputusan</w:t>
      </w:r>
    </w:p>
    <w:p w14:paraId="79ABC113" w14:textId="77777777" w:rsidR="001A06F6" w:rsidRDefault="001A06F6">
      <w:pPr>
        <w:spacing w:after="40"/>
        <w:ind w:left="720"/>
        <w:divId w:val="177216663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Disahkan sengaja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oleh pemilik sistem — admin memang mesti aktifkan pengguna secara manual. Nyatakan dalam taklimat UAT (8.3) supaya jangkaan ujian betul</w:t>
      </w:r>
    </w:p>
    <w:p w14:paraId="4D1AFD26" w14:textId="77777777" w:rsidR="001A06F6" w:rsidRDefault="001A06F6">
      <w:pPr>
        <w:divId w:val="1042442585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K9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Tidak diubah</w:t>
      </w:r>
    </w:p>
    <w:p w14:paraId="1F6E6F67" w14:textId="77777777" w:rsidR="001A06F6" w:rsidRDefault="001A06F6">
      <w:pPr>
        <w:pStyle w:val="Heading4"/>
        <w:divId w:val="1042442585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Log audit direkod tetapi tiada UI untuk melihatnya</w:t>
      </w:r>
    </w:p>
    <w:p w14:paraId="6AB478AA" w14:textId="77777777" w:rsidR="001A06F6" w:rsidRDefault="001A06F6">
      <w:pPr>
        <w:pStyle w:val="NormalWeb"/>
        <w:divId w:val="782959989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Style w:val="HTMLCode"/>
          <w:color w:val="16211C"/>
          <w:lang w:val="ms-MY"/>
        </w:rPr>
        <w:t>AdminController::viewAuditList()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wujud dan data audit direkod (</w:t>
      </w:r>
      <w:r>
        <w:rPr>
          <w:rStyle w:val="HTMLCode"/>
          <w:color w:val="16211C"/>
          <w:lang w:val="ms-MY"/>
        </w:rPr>
        <w:t>owen-it/laravel-auditing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) untuk User/FormA-D, tetapi tiada laluan langsung di </w:t>
      </w:r>
      <w:r>
        <w:rPr>
          <w:rStyle w:val="HTMLCode"/>
          <w:color w:val="16211C"/>
          <w:lang w:val="ms-MY"/>
        </w:rPr>
        <w:t>routes/web.php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.</w:t>
      </w:r>
    </w:p>
    <w:p w14:paraId="2885FF14" w14:textId="77777777" w:rsidR="001A06F6" w:rsidRDefault="001A06F6">
      <w:pPr>
        <w:spacing w:before="80"/>
        <w:divId w:val="782959989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Keputusan</w:t>
      </w:r>
    </w:p>
    <w:p w14:paraId="37977CA1" w14:textId="77777777" w:rsidR="001A06F6" w:rsidRDefault="001A06F6">
      <w:pPr>
        <w:spacing w:after="40"/>
        <w:ind w:left="720"/>
        <w:divId w:val="782959989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Diputuskan tidak perlu buat masa ini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atas keputusan pemilik sistem</w:t>
      </w:r>
    </w:p>
    <w:p w14:paraId="49950893" w14:textId="77777777" w:rsidR="001A06F6" w:rsidRDefault="001A06F6">
      <w:pPr>
        <w:divId w:val="1432436895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K10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Dibaiki</w:t>
      </w:r>
    </w:p>
    <w:p w14:paraId="7576D24E" w14:textId="77777777" w:rsidR="001A06F6" w:rsidRDefault="001A06F6">
      <w:pPr>
        <w:pStyle w:val="Heading4"/>
        <w:divId w:val="1432436895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Enjin PDF laporan bergantung binari luaran wkhtmltopdf</w:t>
      </w:r>
    </w:p>
    <w:p w14:paraId="6A6EF18B" w14:textId="77777777" w:rsidR="001A06F6" w:rsidRDefault="001A06F6">
      <w:pPr>
        <w:pStyle w:val="NormalWeb"/>
        <w:divId w:val="696588266"/>
        <w:rPr>
          <w:rFonts w:ascii="Calibri" w:hAnsi="Calibri" w:cs="Calibri"/>
          <w:color w:val="16211C"/>
          <w:sz w:val="22"/>
          <w:szCs w:val="22"/>
          <w:lang w:val="ms-MY"/>
        </w:rPr>
      </w:pPr>
      <w:del w:id="4" w:author="Unknown">
        <w:r>
          <w:rPr>
            <w:rStyle w:val="HTMLCode"/>
            <w:color w:val="16211C"/>
            <w:lang w:val="ms-MY"/>
          </w:rPr>
          <w:delText>config/report-generator.php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 xml:space="preserve"> menetapkan </w:delText>
        </w:r>
        <w:r>
          <w:rPr>
            <w:rStyle w:val="HTMLCode"/>
            <w:color w:val="16211C"/>
            <w:lang w:val="ms-MY"/>
          </w:rPr>
          <w:delText>snappy</w:delText>
        </w:r>
        <w:r>
          <w:rPr>
            <w:rFonts w:ascii="Calibri" w:hAnsi="Calibri" w:cs="Calibri"/>
            <w:color w:val="16211C"/>
            <w:sz w:val="22"/>
            <w:szCs w:val="22"/>
            <w:lang w:val="ms-MY"/>
          </w:rPr>
          <w:delText>/wkhtmltopdf sebagai enjin lalai — bergantung binari luaran yang perlu dipasang berasingan pada pelayan.</w:delText>
        </w:r>
      </w:del>
    </w:p>
    <w:p w14:paraId="3D356166" w14:textId="77777777" w:rsidR="001A06F6" w:rsidRDefault="001A06F6">
      <w:pPr>
        <w:spacing w:before="80"/>
        <w:divId w:val="696588266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Dibaiki</w:t>
      </w:r>
    </w:p>
    <w:p w14:paraId="43E66237" w14:textId="77777777" w:rsidR="001A06F6" w:rsidRDefault="001A06F6">
      <w:pPr>
        <w:spacing w:after="40"/>
        <w:ind w:left="720"/>
        <w:divId w:val="696588266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Enjin PDF lalai ditukar kepada </w:t>
      </w:r>
      <w:r>
        <w:rPr>
          <w:rStyle w:val="HTMLCode"/>
          <w:color w:val="16211C"/>
          <w:lang w:val="ms-MY"/>
        </w:rPr>
        <w:t>dompdf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— pustaka PHP tulen yang sudah digunakan dalam aplikasi ini untuk cetakan Borang, tiada pergantungan binari luaran lagi</w:t>
      </w:r>
    </w:p>
    <w:p w14:paraId="7852C1DA" w14:textId="77777777" w:rsidR="001A06F6" w:rsidRDefault="001A06F6">
      <w:pPr>
        <w:spacing w:before="80"/>
        <w:divId w:val="696588266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Ambil perhatian</w:t>
      </w:r>
    </w:p>
    <w:p w14:paraId="19E3BB4A" w14:textId="77777777" w:rsidR="001A06F6" w:rsidRDefault="001A06F6">
      <w:pPr>
        <w:spacing w:after="40"/>
        <w:ind w:left="720"/>
        <w:divId w:val="696588266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dompdf kurang setia pada CSS kompleks berbanding wkhtmltopdf — disyorkan semak visual susun atur selepas eksport semasa UAT</w:t>
      </w:r>
    </w:p>
    <w:p w14:paraId="5094B95C" w14:textId="77777777" w:rsidR="001A06F6" w:rsidRDefault="001A06F6">
      <w:pPr>
        <w:spacing w:before="80"/>
        <w:divId w:val="696588266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lastRenderedPageBreak/>
        <w:t>Sahkan semasa UAT</w:t>
      </w:r>
    </w:p>
    <w:p w14:paraId="7497D017" w14:textId="77777777" w:rsidR="001A06F6" w:rsidRDefault="001A06F6">
      <w:pPr>
        <w:spacing w:after="40"/>
        <w:ind w:left="720"/>
        <w:divId w:val="696588266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RPT-02–06 (Bahagian 8.12)</w:t>
      </w:r>
    </w:p>
    <w:p w14:paraId="7F17021B" w14:textId="77777777" w:rsidR="001A06F6" w:rsidRDefault="001A06F6">
      <w:pPr>
        <w:divId w:val="97406729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code"/>
          <w:rFonts w:ascii="Calibri" w:eastAsia="Times New Roman" w:hAnsi="Calibri" w:cs="Calibri"/>
          <w:color w:val="16211C"/>
          <w:sz w:val="22"/>
          <w:szCs w:val="22"/>
          <w:lang w:val="ms-MY"/>
        </w:rPr>
        <w:t>K11</w:t>
      </w:r>
      <w:r>
        <w:rPr>
          <w:rStyle w:val="pill1"/>
          <w:rFonts w:ascii="Calibri" w:eastAsia="Times New Roman" w:hAnsi="Calibri" w:cs="Calibri"/>
          <w:color w:val="16211C"/>
          <w:lang w:val="ms-MY"/>
        </w:rPr>
        <w:t>Tidak dianggap isu</w:t>
      </w:r>
    </w:p>
    <w:p w14:paraId="30B8BA79" w14:textId="77777777" w:rsidR="001A06F6" w:rsidRDefault="001A06F6">
      <w:pPr>
        <w:pStyle w:val="Heading4"/>
        <w:divId w:val="97406729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APP_DEBUG=true sebagai lalai dalam .env.example</w:t>
      </w:r>
    </w:p>
    <w:p w14:paraId="39D686C1" w14:textId="77777777" w:rsidR="001A06F6" w:rsidRDefault="001A06F6">
      <w:pPr>
        <w:pStyle w:val="NormalWeb"/>
        <w:divId w:val="479929932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Style w:val="HTMLCode"/>
          <w:color w:val="16211C"/>
          <w:lang w:val="ms-MY"/>
        </w:rPr>
        <w:t>.env.example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menetapkan </w:t>
      </w:r>
      <w:r>
        <w:rPr>
          <w:rStyle w:val="HTMLCode"/>
          <w:color w:val="16211C"/>
          <w:lang w:val="ms-MY"/>
        </w:rPr>
        <w:t>APP_DEBUG=true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dan pakej </w:t>
      </w:r>
      <w:r>
        <w:rPr>
          <w:rStyle w:val="HTMLCode"/>
          <w:color w:val="16211C"/>
          <w:lang w:val="ms-MY"/>
        </w:rPr>
        <w:t>facade/ignition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wujud sebagai kebergantungan.</w:t>
      </w:r>
    </w:p>
    <w:p w14:paraId="75FC68EF" w14:textId="77777777" w:rsidR="001A06F6" w:rsidRDefault="001A06F6">
      <w:pPr>
        <w:spacing w:before="80"/>
        <w:divId w:val="479929932"/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</w:pPr>
      <w:r>
        <w:rPr>
          <w:rFonts w:ascii="Calibri" w:eastAsia="Times New Roman" w:hAnsi="Calibri" w:cs="Calibri"/>
          <w:b/>
          <w:bCs/>
          <w:caps/>
          <w:color w:val="555555"/>
          <w:sz w:val="17"/>
          <w:szCs w:val="17"/>
          <w:lang w:val="ms-MY"/>
        </w:rPr>
        <w:t>Keputusan</w:t>
      </w:r>
    </w:p>
    <w:p w14:paraId="6F529C52" w14:textId="77777777" w:rsidR="001A06F6" w:rsidRDefault="001A06F6">
      <w:pPr>
        <w:spacing w:after="40"/>
        <w:ind w:left="720"/>
        <w:divId w:val="479929932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Diputuskan bukan risiko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oleh pemilik sistem. Nilai sebenar pada </w:t>
      </w:r>
      <w:r>
        <w:rPr>
          <w:rStyle w:val="HTMLCode"/>
          <w:color w:val="16211C"/>
          <w:lang w:val="ms-MY"/>
        </w:rPr>
        <w:t>.env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pengeluaran tetap perlu disahkan </w:t>
      </w:r>
      <w:r>
        <w:rPr>
          <w:rStyle w:val="HTMLCode"/>
          <w:color w:val="16211C"/>
          <w:lang w:val="ms-MY"/>
        </w:rPr>
        <w:t>false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semasa persediaan pelayan (amalan baik standard), tetapi tidak lagi disenaraikan sebagai isu formal</w:t>
      </w:r>
    </w:p>
    <w:p w14:paraId="4F43ED99" w14:textId="77777777" w:rsidR="001A06F6" w:rsidRDefault="001A06F6">
      <w:pPr>
        <w:pStyle w:val="footnote"/>
        <w:rPr>
          <w:rFonts w:ascii="Calibri" w:hAnsi="Calibri" w:cs="Calibri"/>
          <w:lang w:val="ms-MY"/>
        </w:rPr>
      </w:pPr>
      <w:r>
        <w:rPr>
          <w:rFonts w:ascii="Calibri" w:hAnsi="Calibri" w:cs="Calibri"/>
          <w:lang w:val="ms-MY"/>
        </w:rPr>
        <w:t>Kes ujian terperinci untuk setiap penemuan (termasuk yang sudah dibaiki — perlu disahkan semasa UAT bahawa pembaikan benar-benar berfungsi) disertakan dalam bahagian berkaitan di bawah.</w:t>
      </w:r>
    </w:p>
    <w:p w14:paraId="7BFEF180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04</w:t>
      </w:r>
    </w:p>
    <w:p w14:paraId="7E83C36B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Prasyarat Persekitaran Pengujian</w:t>
      </w:r>
    </w:p>
    <w:p w14:paraId="1FECCCE5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Keperluan Perisian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11222"/>
      </w:tblGrid>
      <w:tr w:rsidR="00000000" w14:paraId="3A7BA9F4" w14:textId="77777777">
        <w:trPr>
          <w:divId w:val="1078553498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7D2BC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lastRenderedPageBreak/>
              <w:t>Komponen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047EA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Versi/Keperluan</w:t>
            </w:r>
          </w:p>
        </w:tc>
      </w:tr>
      <w:tr w:rsidR="00000000" w14:paraId="01897578" w14:textId="77777777">
        <w:trPr>
          <w:divId w:val="107855349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33D4F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7D49E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7.3 atau 8.0 (mengikut composer.json)</w:t>
            </w:r>
          </w:p>
        </w:tc>
      </w:tr>
      <w:tr w:rsidR="00000000" w14:paraId="10747D8D" w14:textId="77777777">
        <w:trPr>
          <w:divId w:val="107855349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6C3F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MySQL/MariaDB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D8990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16211C"/>
                <w:sz w:val="18"/>
                <w:szCs w:val="18"/>
              </w:rPr>
              <w:t>Dua (2) sambungan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diperlukan — lihat di bawah</w:t>
            </w:r>
          </w:p>
        </w:tc>
      </w:tr>
      <w:tr w:rsidR="00000000" w14:paraId="4FEBE34B" w14:textId="77777777">
        <w:trPr>
          <w:divId w:val="107855349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0142A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Composer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68009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Versi terkini serasi PHP 7.3/8.0</w:t>
            </w:r>
          </w:p>
        </w:tc>
      </w:tr>
      <w:tr w:rsidR="00000000" w14:paraId="527D0C23" w14:textId="77777777">
        <w:trPr>
          <w:divId w:val="107855349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7B9BC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Node.js + NPM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14BBF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Hanya jika kod front-end diubah; tidak wajib untuk UAT fungsian</w:t>
            </w:r>
          </w:p>
        </w:tc>
      </w:tr>
      <w:tr w:rsidR="00000000" w14:paraId="11247B41" w14:textId="77777777">
        <w:trPr>
          <w:divId w:val="107855349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47872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wkhtmltopdf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181D3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Diperlukan untuk eksport PDF laporan (K10) — pasang binari mengikut OS pelayan</w:t>
            </w:r>
          </w:p>
        </w:tc>
      </w:tr>
      <w:tr w:rsidR="00000000" w14:paraId="7CAFF542" w14:textId="77777777">
        <w:trPr>
          <w:divId w:val="107855349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9924A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Symlink storan awam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203C2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storage:link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— wajib, jika tidak gambar muat naik pendaftaran tidak dipaparkan</w:t>
            </w:r>
          </w:p>
        </w:tc>
      </w:tr>
    </w:tbl>
    <w:p w14:paraId="0560F092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Pangkalan Data — Dua Sambungan Diperlukan</w:t>
      </w:r>
    </w:p>
    <w:p w14:paraId="72F9D3CC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Sistem menggunakan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dua sambungan MySQL berasingan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: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mysql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(utama — semua data semasa) dan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mysql2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(legasi — data laporan sejarah sebelum 2021, khusus modul Laporan bernombor 101–146/208/234/235/333). Kedua-dua sambungan mesti disediakan sebelum UAT modul Laporan bermula.</w:t>
      </w:r>
    </w:p>
    <w:p w14:paraId="753F333D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Langkah Persediaan (Susunan Dicadangkan)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"/>
        <w:gridCol w:w="7113"/>
        <w:gridCol w:w="6435"/>
      </w:tblGrid>
      <w:tr w:rsidR="00000000" w14:paraId="0036DB5D" w14:textId="77777777">
        <w:trPr>
          <w:divId w:val="776750602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49DAE5D" w14:textId="77777777" w:rsidR="001A06F6" w:rsidRDefault="001A06F6">
            <w:pPr>
              <w:spacing w:after="280"/>
              <w:jc w:val="center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Arahan dijalankan dalam susunan ini</w:t>
            </w:r>
          </w:p>
        </w:tc>
      </w:tr>
      <w:tr w:rsidR="00000000" w14:paraId="2C2518E6" w14:textId="77777777">
        <w:trPr>
          <w:divId w:val="776750602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8A2D6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#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FC2E6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Arahan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8DA5F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Tujuan</w:t>
            </w:r>
          </w:p>
        </w:tc>
      </w:tr>
      <w:tr w:rsidR="00000000" w14:paraId="74003FEF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3908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04DB0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git clone &lt;repo&gt; &amp;&amp; cd Artanis-ekbk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541D9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Salin kod ke pelayan ujian</w:t>
            </w:r>
          </w:p>
        </w:tc>
      </w:tr>
      <w:tr w:rsidR="00000000" w14:paraId="02C529A0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A1AD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46DD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composer install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7800D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Pasang kebergantungan PHP</w:t>
            </w:r>
          </w:p>
        </w:tc>
      </w:tr>
      <w:tr w:rsidR="00000000" w14:paraId="46ACA42B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DA99B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48035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cp .env.example .env &amp;&amp; php artisan key:generate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B4BC6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Sediakan konfigurasi asas + jana APP_KEY</w:t>
            </w:r>
          </w:p>
        </w:tc>
      </w:tr>
      <w:tr w:rsidR="00000000" w14:paraId="638F2202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22DC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81C7F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Isi </w:t>
            </w:r>
            <w:r>
              <w:rPr>
                <w:rStyle w:val="HTMLCode"/>
                <w:color w:val="16211C"/>
              </w:rPr>
              <w:t>DB_*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dan </w:t>
            </w:r>
            <w:r>
              <w:rPr>
                <w:rStyle w:val="HTMLCode"/>
                <w:color w:val="16211C"/>
              </w:rPr>
              <w:t>DB_*2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dalam </w:t>
            </w:r>
            <w:r>
              <w:rPr>
                <w:rStyle w:val="HTMLCode"/>
                <w:color w:val="16211C"/>
              </w:rPr>
              <w:t>.env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E00E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Sambungkan kedua-dua pangkalan data (Bahagian 5)</w:t>
            </w:r>
          </w:p>
        </w:tc>
      </w:tr>
      <w:tr w:rsidR="00000000" w14:paraId="50ACF4B3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189D7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5E9A6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migrate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57358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Bina struktur pangkalan data</w:t>
            </w:r>
          </w:p>
        </w:tc>
      </w:tr>
      <w:tr w:rsidR="00000000" w14:paraId="0A5AD51A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3458A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3A18D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db:seed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D8F5C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data rujukan asas (Bahagian 7)</w:t>
            </w:r>
          </w:p>
        </w:tc>
      </w:tr>
      <w:tr w:rsidR="00000000" w14:paraId="532E68FD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AE042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E372B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storage:link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B3AE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Wajib — tanpa ini muat naik/gambar tidak dipaparkan</w:t>
            </w:r>
          </w:p>
        </w:tc>
      </w:tr>
      <w:tr w:rsidR="00000000" w14:paraId="52B90C3B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7E8D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1772A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npm install &amp;&amp; npm run production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97057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Pilihan — hanya jika UI diubah</w:t>
            </w:r>
          </w:p>
        </w:tc>
      </w:tr>
      <w:tr w:rsidR="00000000" w14:paraId="00387AEE" w14:textId="77777777">
        <w:trPr>
          <w:divId w:val="7767506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170C2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39EA0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config:clear route:clear view:clear cache:clear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D4727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Kosongkan cache lama (ikut DEPLOY_ARTISAN_STEPS.md sedia ada)</w:t>
            </w:r>
          </w:p>
        </w:tc>
      </w:tr>
    </w:tbl>
    <w:p w14:paraId="11D0B051" w14:textId="77777777" w:rsidR="001A06F6" w:rsidRDefault="001A06F6">
      <w:pPr>
        <w:shd w:val="clear" w:color="auto" w:fill="FBF3EA"/>
        <w:divId w:val="2111462206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label2"/>
          <w:rFonts w:ascii="Calibri" w:eastAsia="Times New Roman" w:hAnsi="Calibri" w:cs="Calibri"/>
          <w:color w:val="16211C"/>
          <w:sz w:val="22"/>
          <w:szCs w:val="22"/>
          <w:lang w:val="ms-MY"/>
        </w:rPr>
        <w:t>Amaran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</w:p>
    <w:p w14:paraId="0E08BB38" w14:textId="77777777" w:rsidR="001A06F6" w:rsidRDefault="001A06F6">
      <w:pPr>
        <w:pStyle w:val="NormalWeb"/>
        <w:shd w:val="clear" w:color="auto" w:fill="FBF3EA"/>
        <w:divId w:val="2111462206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>JANGAN jalankan skrip pembetulan data (</w:t>
      </w:r>
      <w:r>
        <w:rPr>
          <w:rStyle w:val="HTMLCode"/>
          <w:color w:val="16211C"/>
          <w:lang w:val="ms-MY"/>
        </w:rPr>
        <w:t>formc:*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</w:t>
      </w:r>
      <w:r>
        <w:rPr>
          <w:rStyle w:val="HTMLCode"/>
          <w:color w:val="16211C"/>
          <w:lang w:val="ms-MY"/>
        </w:rPr>
        <w:t>daerah:fix-*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, seeder </w:t>
      </w:r>
      <w:r>
        <w:rPr>
          <w:rStyle w:val="HTMLCode"/>
          <w:color w:val="16211C"/>
          <w:lang w:val="ms-MY"/>
        </w:rPr>
        <w:t>Fix*Seeder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) pada persekitaran ujian yang baharu disediakan — skrip ini direka untuk membetulkan data pengeluaran sedia ada yang rosak akibat pepijat lama, bukan untuk persediaan awal. Lihat Lampiran A.</w:t>
      </w:r>
    </w:p>
    <w:p w14:paraId="00030023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05</w:t>
      </w:r>
    </w:p>
    <w:p w14:paraId="0E28EB82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Senarai Konfigurasi &amp; Kunci (.env) Diperlukan</w:t>
      </w:r>
    </w:p>
    <w:p w14:paraId="52DF8704" w14:textId="77777777" w:rsidR="001A06F6" w:rsidRDefault="001A06F6">
      <w:pPr>
        <w:shd w:val="clear" w:color="auto" w:fill="FBF3EA"/>
        <w:divId w:val="93674372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label2"/>
          <w:rFonts w:ascii="Calibri" w:eastAsia="Times New Roman" w:hAnsi="Calibri" w:cs="Calibri"/>
          <w:color w:val="16211C"/>
          <w:sz w:val="22"/>
          <w:szCs w:val="22"/>
          <w:lang w:val="ms-MY"/>
        </w:rPr>
        <w:t>Nota keselamatan penting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</w:p>
    <w:p w14:paraId="644B856D" w14:textId="77777777" w:rsidR="001A06F6" w:rsidRDefault="001A06F6">
      <w:pPr>
        <w:pStyle w:val="NormalWeb"/>
        <w:shd w:val="clear" w:color="auto" w:fill="FBF3EA"/>
        <w:divId w:val="93674372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Dokumen ini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sengaja tidak mengandungi sebarang nilai kredensial sebenar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. Ruangan "Cara Memperoleh Nilai" menerangkan </w:t>
      </w:r>
      <w:r>
        <w:rPr>
          <w:rStyle w:val="Emphasis"/>
          <w:rFonts w:ascii="Calibri" w:hAnsi="Calibri" w:cs="Calibri"/>
          <w:color w:val="16211C"/>
          <w:sz w:val="22"/>
          <w:szCs w:val="22"/>
          <w:lang w:val="ms-MY"/>
        </w:rPr>
        <w:t>cara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menjana/memperoleh nilai, bukan nilai sebenar. Kredensial sebenar mesti disalurkan kepada pasukan </w:t>
      </w:r>
      <w:r>
        <w:rPr>
          <w:rFonts w:ascii="Calibri" w:hAnsi="Calibri" w:cs="Calibri"/>
          <w:color w:val="16211C"/>
          <w:sz w:val="22"/>
          <w:szCs w:val="22"/>
          <w:lang w:val="ms-MY"/>
        </w:rPr>
        <w:lastRenderedPageBreak/>
        <w:t>pengujian melalui saluran selamat (contoh: pengurus kata laluan berkongsi), berasingan daripada dokumen ini.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4"/>
        <w:gridCol w:w="2940"/>
        <w:gridCol w:w="3347"/>
        <w:gridCol w:w="1558"/>
        <w:gridCol w:w="1179"/>
      </w:tblGrid>
      <w:tr w:rsidR="00000000" w14:paraId="28253B8F" w14:textId="77777777">
        <w:trPr>
          <w:divId w:val="1805614523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4AA09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Kunci .env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FF42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Tujuan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B587E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Cara Memperoleh Nilai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2BA4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Disediakan Oleh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5D236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Sensitiviti</w:t>
            </w:r>
          </w:p>
        </w:tc>
      </w:tr>
      <w:tr w:rsidR="00000000" w14:paraId="7F537B8D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6A95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APP_KEY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F6EE7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Kunci penyulitan Laravel (sesi, kata laluan)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278C0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key:generate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— jangan kongsi/guna semula merentasi persekitaran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3383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Pembangun/Ops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4947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Tinggi</w:t>
            </w:r>
          </w:p>
        </w:tc>
      </w:tr>
      <w:tr w:rsidR="00000000" w14:paraId="5DA7D0BB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B7BD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APP_DEBUG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EF57E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Papar surih ralat terperinci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0D4E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Mesti </w:t>
            </w:r>
            <w:r>
              <w:rPr>
                <w:rStyle w:val="HTMLCode"/>
                <w:color w:val="16211C"/>
              </w:rPr>
              <w:t>false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 staging/pengeluaran (K11)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97EC8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Pembangun/Ops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59A1F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Tinggi</w:t>
            </w:r>
          </w:p>
        </w:tc>
      </w:tr>
      <w:tr w:rsidR="00000000" w14:paraId="636F3415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FF78C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DB_HOST/PORT/DATABASE/USERNAME/PASSWORD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C8C11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Sambungan DB utama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A4203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Daripada pentadbir pangkalan data/hosting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74B2C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Ops/DBA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FC2DA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Tinggi</w:t>
            </w:r>
          </w:p>
        </w:tc>
      </w:tr>
      <w:tr w:rsidR="00000000" w14:paraId="13432AC9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2DE51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DB_HOST2/PORT2/DATABASE2/USERNAME2/PASSWORD2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BB81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Sambungan DB legasi (mysql2, data sebelum 2021)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60D7A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Daripada pentadbir pangkalan data — wajib untuk UAT modul Laporan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3F516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Ops/DBA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22CDE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Tinggi</w:t>
            </w:r>
          </w:p>
        </w:tc>
      </w:tr>
      <w:tr w:rsidR="00000000" w14:paraId="4660F285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CD16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LICENSE_SECRET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D75AF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Rahsia HMAC kunci/buka kunci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C9812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Jana nilai rawak panjang (</w:t>
            </w:r>
            <w:r>
              <w:rPr>
                <w:rStyle w:val="HTMLCode"/>
                <w:color w:val="16211C"/>
              </w:rPr>
              <w:t>php artisan key:generate --show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) — berasingan daripada APP_KEY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6DBE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Pembangun/Ops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33A5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Sangat Tinggi</w:t>
            </w:r>
          </w:p>
        </w:tc>
      </w:tr>
      <w:tr w:rsidR="00000000" w14:paraId="73B4C3AF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44BC0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CONTROL_PANEL_TOKEN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EEE92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Token panel kawalan tanpa log masuk — tiada dalam .env.example, wajib ditambah manual (K5)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728F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Jana nilai rawak panjang serupa LICENSE_SECRET; simpan hanya dengan pentadbir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0551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Pembangun/Ops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06E61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Sangat Tinggi</w:t>
            </w:r>
          </w:p>
        </w:tc>
      </w:tr>
      <w:tr w:rsidR="00000000" w14:paraId="637B2095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C4028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MAIL_MAILER/HOST/PORT/USERNAME/PASSWORD/ENCRYPTION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A24C9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Persediaan SMTP untuk semua e-mel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61ECD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Daripada penyedia e-mel/SMTP EKBK (atau Mailtrap/Mailhog untuk ujian)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C7CAB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Ops/EKBK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B8F4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Tinggi</w:t>
            </w:r>
          </w:p>
        </w:tc>
      </w:tr>
      <w:tr w:rsidR="00000000" w14:paraId="65A11C97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9DEF9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MAIL_FROM_ADDRESS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FE1AB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Alamat penghantar — </w:t>
            </w:r>
            <w:r>
              <w:rPr>
                <w:rStyle w:val="Strong"/>
                <w:rFonts w:ascii="Calibri" w:eastAsia="Times New Roman" w:hAnsi="Calibri" w:cs="Calibri"/>
                <w:color w:val="16211C"/>
                <w:sz w:val="18"/>
                <w:szCs w:val="18"/>
              </w:rPr>
              <w:t>wajib diisi, bukan null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(K4)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5315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Alamat e-mel rasmi 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6CAC7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Ops/EKBK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21FAD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Sederhana</w:t>
            </w:r>
          </w:p>
        </w:tc>
      </w:tr>
      <w:tr w:rsidR="00000000" w14:paraId="130BAFDB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D2AAD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AWS_ACCESS_KEY_ID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dsb.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EFE53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Konfigurasi S3 — disahkan tidak digunakan kod semasa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3998B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Boleh dibiar kosong; sahkan dengan EKBK sebelum diaktifkan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A3A81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74B33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Rendah (tidak aktif)</w:t>
            </w:r>
          </w:p>
        </w:tc>
      </w:tr>
      <w:tr w:rsidR="00000000" w14:paraId="311B0601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660F7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PUSHER_APP_*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6D31A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Konfigurasi masa nyata — disahkan tidak dilaksanakan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17E9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Boleh dibiar kosong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6204A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59A4F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Rendah (tidak aktif)</w:t>
            </w:r>
          </w:p>
        </w:tc>
      </w:tr>
      <w:tr w:rsidR="00000000" w14:paraId="42BA11A1" w14:textId="77777777">
        <w:trPr>
          <w:divId w:val="18056145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C21F8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SESSION_LIFETIME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3FEB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Tempoh sesi log masuk (minit)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4A254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Lalai 120 minit; sahkan sesuai dengan polisi 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851A9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Pembangun/EKBK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5AE2C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Rendah</w:t>
            </w:r>
          </w:p>
        </w:tc>
      </w:tr>
    </w:tbl>
    <w:p w14:paraId="77432F91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Kredensial/Akses Tambahan Bukan-.env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6"/>
        <w:gridCol w:w="5708"/>
        <w:gridCol w:w="2384"/>
      </w:tblGrid>
      <w:tr w:rsidR="00000000" w14:paraId="5096C104" w14:textId="77777777">
        <w:trPr>
          <w:divId w:val="1548104609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84C4F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84F1C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Tujuan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3D16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Disediakan Oleh</w:t>
            </w:r>
          </w:p>
        </w:tc>
      </w:tr>
      <w:tr w:rsidR="00000000" w14:paraId="75D5CCC0" w14:textId="77777777">
        <w:trPr>
          <w:divId w:val="154810460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778D3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Akses SSH/panel hosting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71843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Menjalankan arahan artisan, memuat naik kod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EA41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Ops/Hosting EKBK</w:t>
            </w:r>
          </w:p>
        </w:tc>
      </w:tr>
      <w:tr w:rsidR="00000000" w14:paraId="32D04A7E" w14:textId="77777777">
        <w:trPr>
          <w:divId w:val="154810460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CCAC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Akses phpMyAdmin/klien MySQL ke kedua-dua DB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9CE76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Menyemak/membetulkan data semasa UAT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6708F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Ops/DBA</w:t>
            </w:r>
          </w:p>
        </w:tc>
      </w:tr>
      <w:tr w:rsidR="00000000" w14:paraId="4E49A95D" w14:textId="77777777">
        <w:trPr>
          <w:divId w:val="154810460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C69E4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Akaun peti masuk e-mel ujian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B3408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Mengesahkan e-mel sistem benar-benar diterima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BFEF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Pasukan Pengujian</w:t>
            </w:r>
          </w:p>
        </w:tc>
      </w:tr>
    </w:tbl>
    <w:p w14:paraId="7AF32315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lastRenderedPageBreak/>
        <w:t>Bahagian 06</w:t>
      </w:r>
    </w:p>
    <w:p w14:paraId="5C95D5B6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Akaun Pengguna Ujian Diperlukan</w:t>
      </w:r>
    </w:p>
    <w:p w14:paraId="7B349555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 xml:space="preserve">Akaun Terbenih (Selepas </w:t>
      </w:r>
      <w:r>
        <w:rPr>
          <w:rStyle w:val="HTMLCode"/>
          <w:lang w:val="ms-MY"/>
        </w:rPr>
        <w:t>php artisan db:seed</w:t>
      </w:r>
      <w:r>
        <w:rPr>
          <w:rFonts w:eastAsia="Times New Roman" w:cs="Calibri"/>
          <w:lang w:val="ms-MY"/>
        </w:rPr>
        <w:t>)</w:t>
      </w:r>
    </w:p>
    <w:p w14:paraId="2B51E580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Kata laluan lalai untuk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semua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akaun terbenih ialah </w:t>
      </w:r>
      <w:r>
        <w:rPr>
          <w:rStyle w:val="HTMLCode"/>
          <w:color w:val="16211C"/>
          <w:lang w:val="ms-MY"/>
        </w:rPr>
        <w:t>1234567890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— wajib ditukar/dilumpuhkan sebelum sistem live, hanya sesuai untuk persekitaran ujian tertutup.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1310"/>
        <w:gridCol w:w="2598"/>
        <w:gridCol w:w="8088"/>
      </w:tblGrid>
      <w:tr w:rsidR="00000000" w14:paraId="47DE5CB4" w14:textId="77777777">
        <w:trPr>
          <w:divId w:val="678657443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DE30A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FD1F4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login_id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A5D20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E-mel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76BA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Nota</w:t>
            </w:r>
          </w:p>
        </w:tc>
      </w:tr>
      <w:tr w:rsidR="00000000" w14:paraId="3D2FAEDB" w14:textId="77777777">
        <w:trPr>
          <w:divId w:val="6786574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973D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 (BPE)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2AEE9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0EE54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ipjpsm@ekbk.com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7E9BE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Peranan pentadbir tertinggi</w:t>
            </w:r>
          </w:p>
        </w:tc>
      </w:tr>
      <w:tr w:rsidR="00000000" w14:paraId="3AFC0F74" w14:textId="77777777">
        <w:trPr>
          <w:divId w:val="6786574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53DB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BPM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14E21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31BCB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bpm@ekbk.com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21425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Uji K1 dahulu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— berkemungkinan ralat selepas log masuk</w:t>
            </w:r>
          </w:p>
        </w:tc>
      </w:tr>
      <w:tr w:rsidR="00000000" w14:paraId="0A47B89A" w14:textId="77777777">
        <w:trPr>
          <w:divId w:val="6786574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E99FF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ABBEB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C084F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jpn@ekbk.com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B9D5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Ditetapkan Johor/Johor Selatan — tukar jika perlu uji negeri lain</w:t>
            </w:r>
          </w:p>
        </w:tc>
      </w:tr>
      <w:tr w:rsidR="00000000" w14:paraId="2ED4D1E4" w14:textId="77777777">
        <w:trPr>
          <w:divId w:val="6786574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81A27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439E9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286A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phd@ekbk.com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8170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Ditetapkan Johor/Johor Selatan — tukar jika perlu uji daerah lain</w:t>
            </w:r>
          </w:p>
        </w:tc>
      </w:tr>
    </w:tbl>
    <w:p w14:paraId="3584EEDB" w14:textId="77777777" w:rsidR="001A06F6" w:rsidRDefault="001A06F6">
      <w:pPr>
        <w:pStyle w:val="footnote"/>
        <w:rPr>
          <w:rFonts w:ascii="Calibri" w:hAnsi="Calibri" w:cs="Calibri"/>
          <w:lang w:val="ms-MY"/>
        </w:rPr>
      </w:pPr>
      <w:r>
        <w:rPr>
          <w:rFonts w:ascii="Calibri" w:hAnsi="Calibri" w:cs="Calibri"/>
          <w:lang w:val="ms-MY"/>
        </w:rPr>
        <w:t>Tiada akaun IBK terbenih — akaun IBK mesti dicipta melalui aliran pendaftaran sebenar (Bahagian 8.2) supaya aliran kelulusan penuh turut diuji.</w:t>
      </w:r>
    </w:p>
    <w:p w14:paraId="47CC05A3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Akaun Tambahan Diperlukan Semasa UAT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4"/>
        <w:gridCol w:w="7701"/>
        <w:gridCol w:w="1433"/>
      </w:tblGrid>
      <w:tr w:rsidR="00000000" w14:paraId="790CF2BA" w14:textId="77777777">
        <w:trPr>
          <w:divId w:val="917206746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0117A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Akaun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F6436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Cara Mencipta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84B47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Bilangan</w:t>
            </w:r>
          </w:p>
        </w:tc>
      </w:tr>
      <w:tr w:rsidR="00000000" w14:paraId="21D1D03D" w14:textId="77777777">
        <w:trPr>
          <w:divId w:val="91720674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C8C92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 — Shuttle 3 (Kilang Papan)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DA83B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Daftar melalui /pendaftaran → lulus kelulusan IPJPSM/PHD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FBB81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≥1</w:t>
            </w:r>
          </w:p>
        </w:tc>
      </w:tr>
      <w:tr w:rsidR="00000000" w14:paraId="15B55086" w14:textId="77777777">
        <w:trPr>
          <w:divId w:val="91720674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2E84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 — Shuttle 4 (Papan Lapis/Venir)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A767A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Sama seperti atas, pilih shuttle 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3FF56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≥1</w:t>
            </w:r>
          </w:p>
        </w:tc>
      </w:tr>
      <w:tr w:rsidR="00000000" w14:paraId="7F337BCA" w14:textId="77777777">
        <w:trPr>
          <w:divId w:val="91720674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DEE6B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 — Shuttle 5 (Kayu Kumai)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44EF1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Sama seperti atas, pilih shuttle 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960B1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≥1</w:t>
            </w:r>
          </w:p>
        </w:tc>
      </w:tr>
      <w:tr w:rsidR="00000000" w14:paraId="64FDD6CA" w14:textId="77777777">
        <w:trPr>
          <w:divId w:val="91720674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20F4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 tambahan (daerah lain)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5C8FE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Tambah oleh IPJPSM — maksimum 2 aktif setiap daerah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0A522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1–2</w:t>
            </w:r>
          </w:p>
        </w:tc>
      </w:tr>
      <w:tr w:rsidR="00000000" w14:paraId="11DD51B3" w14:textId="77777777">
        <w:trPr>
          <w:divId w:val="91720674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25E78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 tambahan (negeri lain)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31538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Sama seperti atas — maksimum 2 aktif setiap negeri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5E68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1–2</w:t>
            </w:r>
          </w:p>
        </w:tc>
      </w:tr>
    </w:tbl>
    <w:p w14:paraId="7293F227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lastRenderedPageBreak/>
        <w:t>Data Ujian Berkaitan Identiti</w:t>
      </w:r>
    </w:p>
    <w:p w14:paraId="30BDAFDD" w14:textId="77777777" w:rsidR="001A06F6" w:rsidRDefault="001A06F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Nombor Kad Pengenalan ujian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: guna format sah (12 digit, tarikh lahir sah, kod negeri lahir sah) — boleh jana nombor fiksyen kerana digit semakan tidak disahkan sistem (K6). Jangan guna IC sebenar sesiapa.</w:t>
      </w:r>
    </w:p>
    <w:p w14:paraId="78108820" w14:textId="77777777" w:rsidR="001A06F6" w:rsidRDefault="001A06F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Nombor SSM ujian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: format bebas, unik bagi setiap jenis shuttle (boleh sama nombor untuk jenis shuttle berbeza — dibenarkan sengaja).</w:t>
      </w:r>
    </w:p>
    <w:p w14:paraId="2D432179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07</w:t>
      </w:r>
    </w:p>
    <w:p w14:paraId="0367DD87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Data Rujukan (Master Data) Diperlukan</w:t>
      </w:r>
    </w:p>
    <w:p w14:paraId="42AA2ADB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Style w:val="HTMLCode"/>
          <w:color w:val="16211C"/>
          <w:lang w:val="ms-MY"/>
        </w:rPr>
        <w:t>php artisan db:seed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mengisi data rujukan berikut secara automatik — sahkan semuanya berjaya sebelum memulakan UAT modul borang.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3064"/>
        <w:gridCol w:w="8342"/>
      </w:tblGrid>
      <w:tr w:rsidR="00000000" w14:paraId="5493F7EB" w14:textId="77777777">
        <w:trPr>
          <w:divId w:val="1590432760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3AF0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Data Rujukan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366DC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Seeder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1E46E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Digunakan Oleh</w:t>
            </w:r>
          </w:p>
        </w:tc>
      </w:tr>
      <w:tr w:rsidR="00000000" w14:paraId="5371D3A4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9ADC1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Pengguna asas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FA69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UserSeeder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BC721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awal</w:t>
            </w:r>
          </w:p>
        </w:tc>
      </w:tr>
      <w:tr w:rsidR="00000000" w14:paraId="3CA2CB89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D11B0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Hak Milik Syarikat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0613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HakMilikSyarikat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19FA4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pendaftaran kilang</w:t>
            </w:r>
          </w:p>
        </w:tc>
      </w:tr>
      <w:tr w:rsidR="00000000" w14:paraId="1EE33F71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671AF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Kewarganegaraan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833C0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Kewarganegaraan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A34D9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Pendaftaran, laporan tenaga kerja</w:t>
            </w:r>
          </w:p>
        </w:tc>
      </w:tr>
      <w:tr w:rsidR="00000000" w14:paraId="3DDE54F8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05996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Taraf Sah Syarikat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DA1B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TarafSahSyarikat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5BAB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Pendaftaran kilang</w:t>
            </w:r>
          </w:p>
        </w:tc>
      </w:tr>
      <w:tr w:rsidR="00000000" w14:paraId="5F52CB1A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6E93B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Jenis Kayu Kumai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24F9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JenisKayuKumai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78AB5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C Shuttle 5</w:t>
            </w:r>
          </w:p>
        </w:tc>
      </w:tr>
      <w:tr w:rsidR="00000000" w14:paraId="025D7225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4686D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Jenis Pembeli Shuttle 3/4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AF39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JenisPembeliShuttle3/4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3BC0B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Rekod jualan</w:t>
            </w:r>
          </w:p>
        </w:tc>
      </w:tr>
      <w:tr w:rsidR="00000000" w14:paraId="649E89EC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F0AF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Kategori Pekerja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8445E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KategoriPekerja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7B55F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Laporan guna tenaga</w:t>
            </w:r>
          </w:p>
        </w:tc>
      </w:tr>
      <w:tr w:rsidR="00000000" w14:paraId="4D34E17F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1E19B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Kumpulan Kayu &amp; Spesies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CD92C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KumpulanKayuKayan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, </w:t>
            </w:r>
            <w:r>
              <w:rPr>
                <w:rStyle w:val="HTMLCode"/>
                <w:color w:val="16211C"/>
              </w:rPr>
              <w:t>Spesies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844AC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16211C"/>
                <w:sz w:val="18"/>
                <w:szCs w:val="18"/>
              </w:rPr>
              <w:t>Kritikal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— struktur Borang C (KKB/KKS/KKR/Kayu Lembut/Lain-Lain) bergantung sepenuhnya</w:t>
            </w:r>
          </w:p>
        </w:tc>
      </w:tr>
      <w:tr w:rsidR="00000000" w14:paraId="16370FF6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BBAA1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Operasi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781B5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StatusOperasi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BE28F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kilang</w:t>
            </w:r>
          </w:p>
        </w:tc>
      </w:tr>
      <w:tr w:rsidR="00000000" w14:paraId="31940DFE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6BFD9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Tetapan Buffer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EDB1E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BufferSeeder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CDB4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Kawalan tempoh pengisian borang</w:t>
            </w:r>
          </w:p>
        </w:tc>
      </w:tr>
      <w:tr w:rsidR="00000000" w14:paraId="32E715A8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E9866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Negeri &amp; Daerah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D672B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NegeriSeeder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, </w:t>
            </w:r>
            <w:r>
              <w:rPr>
                <w:rStyle w:val="HTMLCode"/>
                <w:color w:val="16211C"/>
              </w:rPr>
              <w:t>Daerah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FC9B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Pendaftaran, penetapan PHD/JPN, semua laporan</w:t>
            </w:r>
          </w:p>
        </w:tc>
      </w:tr>
      <w:tr w:rsidR="00000000" w14:paraId="5DBE7AF9" w14:textId="77777777">
        <w:trPr>
          <w:divId w:val="1590432760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36ADC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Kadar Pemulihan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B5FD7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RecoveryRateSeeder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C9AB5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Pengesahan hasil Borang C</w:t>
            </w:r>
          </w:p>
        </w:tc>
      </w:tr>
    </w:tbl>
    <w:p w14:paraId="6F808AE8" w14:textId="77777777" w:rsidR="001A06F6" w:rsidRDefault="001A06F6">
      <w:pPr>
        <w:shd w:val="clear" w:color="auto" w:fill="FBF3EA"/>
        <w:divId w:val="465975043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label2"/>
          <w:rFonts w:ascii="Calibri" w:eastAsia="Times New Roman" w:hAnsi="Calibri" w:cs="Calibri"/>
          <w:color w:val="16211C"/>
          <w:sz w:val="22"/>
          <w:szCs w:val="22"/>
          <w:lang w:val="ms-MY"/>
        </w:rPr>
        <w:t>Perhatian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</w:p>
    <w:p w14:paraId="315DC810" w14:textId="77777777" w:rsidR="001A06F6" w:rsidRDefault="001A06F6">
      <w:pPr>
        <w:pStyle w:val="NormalWeb"/>
        <w:shd w:val="clear" w:color="auto" w:fill="FBF3EA"/>
        <w:divId w:val="465975043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Style w:val="HTMLCode"/>
          <w:color w:val="16211C"/>
          <w:lang w:val="ms-MY"/>
        </w:rPr>
        <w:t>ShuttleSeeder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dikomen keluar dalam </w:t>
      </w:r>
      <w:r>
        <w:rPr>
          <w:rStyle w:val="HTMLCode"/>
          <w:color w:val="16211C"/>
          <w:lang w:val="ms-MY"/>
        </w:rPr>
        <w:t>DatabaseSeeder.php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— tiada data kilang contoh terbenih. Semua rekod kilang ujian mesti dicipta melalui aliran pendaftaran sebenar (Bahagian 6), yang sebenarnya turut menguji aliran pendaftaran.</w:t>
      </w:r>
    </w:p>
    <w:p w14:paraId="75D0E94C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08</w:t>
      </w:r>
    </w:p>
    <w:p w14:paraId="6A93007E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Kes Ujian Mengikut Modul</w:t>
      </w:r>
    </w:p>
    <w:p w14:paraId="2486D397" w14:textId="77777777" w:rsidR="001A06F6" w:rsidRDefault="001A06F6">
      <w:pPr>
        <w:pStyle w:val="footnote"/>
        <w:rPr>
          <w:rFonts w:ascii="Calibri" w:hAnsi="Calibri" w:cs="Calibri"/>
          <w:lang w:val="ms-MY"/>
        </w:rPr>
      </w:pPr>
      <w:r>
        <w:rPr>
          <w:rFonts w:ascii="Calibri" w:hAnsi="Calibri" w:cs="Calibri"/>
          <w:lang w:val="ms-MY"/>
        </w:rPr>
        <w:t>Format: setiap kes ujian mempunyai ID, Peranan, Langkah, dan Hasil Dijangka. Tandakan Lulus/Gagal dan catat rujukan jika ada isu (templat log isu — Bahagian 14).</w:t>
      </w:r>
    </w:p>
    <w:p w14:paraId="63701E52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8.1 Log Masuk &amp; Log Keluar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1434"/>
        <w:gridCol w:w="3837"/>
        <w:gridCol w:w="4933"/>
        <w:gridCol w:w="2086"/>
        <w:gridCol w:w="791"/>
      </w:tblGrid>
      <w:tr w:rsidR="00000000" w14:paraId="375A3F10" w14:textId="77777777">
        <w:trPr>
          <w:divId w:val="2028870453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48212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2CCE8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FCDAF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68937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EEFBF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4475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5126300C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3224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A31FA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0217D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dengan login_id dan kata laluan sah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58981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Berjaya, dialihkan ke papan pemuka mengikut 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CEE1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A05D4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E4B86AC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0E275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08B69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515A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dengan login_id tidak wujud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18410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Mesej: "ID Kilang atau Kad pengenalan tidak berdaftar"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39AD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D7CFC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77B30A0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7A4B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BCBC1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88ACB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dengan kata laluan salah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5724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Mesej: "Kata laluan tidak sah"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1C4C2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A31C23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6315B66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052FA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AUTH-04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022F7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E32C6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dengan akaun status=0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2CA07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Mesej: "Akaun anda telah dinyahaktifkan..."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152F6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C950E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3A54BEA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8C3BB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DB7E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A0FA5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berulang dengan kata laluan salah (5–6 kali)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B127A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Sekatan sementara (throttle) mengikut had lalai Laravel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4A62F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C48EC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B0CE0C5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5E4CF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BC5E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8F9BF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guna login_id format SSM/3 (satu garis miring)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5F83E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Berjaya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5557F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1D81E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F665A5B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17B05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D504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18798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guna login_id format tidak sah (&gt;1 garis miring)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FA3F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sebelum cuba log masuk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71517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4E001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6A85F9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A5336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B1777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40FE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keluar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7FA24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Sesi ditamatkan, akses semula halaman dalaman ditolak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809C9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04F65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BAC328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A287A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AUTH-09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3B2EF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kecuali BPE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84B78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semasa Mod Penyelenggaraan aktif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80B58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Dihalang (503), kecuali BPE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C15BA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E509E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F0D02F" w14:textId="77777777">
        <w:trPr>
          <w:divId w:val="202887045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DDAB5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AUTH-10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0268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BPM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630B5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sebagai BPM (rujuk K1)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B7F58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tingkah laku sebenar — dijangka ralat 500 melainkan telah dibetulkan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52465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60F70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86F676D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8.2 Pendaftaran Pengguna Baharu</w:t>
      </w:r>
    </w:p>
    <w:p w14:paraId="14DF9DF6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8.2.1 Pendaftaran IBK (Pemilik Kilang) — /register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6"/>
        <w:gridCol w:w="3966"/>
        <w:gridCol w:w="6285"/>
        <w:gridCol w:w="1990"/>
        <w:gridCol w:w="791"/>
      </w:tblGrid>
      <w:tr w:rsidR="00000000" w14:paraId="6669CE55" w14:textId="77777777">
        <w:trPr>
          <w:divId w:val="851530448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BBA64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E6EFA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85795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8BFE8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B157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072B8BD2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1D783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986CB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borang pendaftaran penuh &amp; sah untuk Shuttle 3, 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900A9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Rekod Shuttle, PenggunaKilang, 2× User (kilang + peribadi) dicipta dengan is_approved=0; notifikasi ke semua 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F40A5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3E901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F2F228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9F9E5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89C85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Ulang untuk Shuttle 4 dan Shuttle 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D7AA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Sama seperti atas, mengikut jenis shuttle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C4AF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98048A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D069F54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40C21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6208B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Guna nombor SSM sama untuk 2 jenis shuttle berbeza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F4A4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Dibenarkan — keunikan SSM adalah per jenis shuttle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66FEA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43D9C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B5C2D0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1B32E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7CBC8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Guna nombor SSM sama untuk shuttle jenis sama dua kali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5892F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— mesej ralat keunikan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0B732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4DCCC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FA2F09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FF7B3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26825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Guna e-mel sedia ada dalam mana-mana jadual berkaitan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62EE2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57A1B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E2D45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7C9E5AA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EB1CA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B7D9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e-mel peribadi sama dengan e-mel kilang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1A875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— medan e-mel mesti berbeza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C63A0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AC948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32A40E6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7C8B9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03073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nombor IC format tidak sah (tarikh mustahil dsb.)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3915D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077D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645C0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98D3D5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08635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D6D0E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nombor IC dengan digit semakan salah, format/tarikh sah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18E3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diterima (K6) — laporkan sebagai keputusan perlu disahkan 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D94E0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9300F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F6407A1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034C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REG-IBK-09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9B88B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Tandakan alamat surat-menyurat sama dengan alamat kilang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D8E5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diterima tanpa perlu isi alamat kedua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DC72C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2CBD3A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5EECEB8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856FB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REG-IBK-10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1CDE6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Muat naik gambar IC, pasport, kad pekerja, sijil SSM, lesen kilang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8E1F5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fail disimpan, boleh dilihat semula semasa semakan permohonan (8.3)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543B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88AA0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7B991D" w14:textId="77777777">
        <w:trPr>
          <w:divId w:val="85153044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7D20F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REG-IBK-11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667F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Semak simpanan e-mel (pastikan MAIL_FROM_ADDRESS diisi, K4)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33F87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Notifikasi diterima oleh semua IPJPSM (dalam-aplikasi dan e-mel)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D045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11948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9ADF5D5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8.2.2 Pendaftaran PHD/JPN — /pendaftaran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5166"/>
        <w:gridCol w:w="4629"/>
        <w:gridCol w:w="2227"/>
        <w:gridCol w:w="791"/>
      </w:tblGrid>
      <w:tr w:rsidR="00000000" w14:paraId="38302D96" w14:textId="77777777">
        <w:trPr>
          <w:divId w:val="326398023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BCAF7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A34B5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8DC8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475CD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C29D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3E8AE3AD" w14:textId="77777777">
        <w:trPr>
          <w:divId w:val="3263980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51B3B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REG-PHD-01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67BC8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Daftar akaun PHD baharu, daerah belum ada 2 pengguna aktif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B98E5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Berjaya, is_approved_ipjpsm=0, kata laluan awal 1234567890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95A7A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4D463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A2BBBB7" w14:textId="77777777">
        <w:trPr>
          <w:divId w:val="3263980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4D32D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REG-PHD-02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A38D5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Daftar akaun PHD ke-3 untuk daerah yang sudah ada 2 pengguna aktif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72F1F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— mesej had 2 pengguna aktif setiap 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BA628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61E8C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6E6D125" w14:textId="77777777">
        <w:trPr>
          <w:divId w:val="32639802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CD0F8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REG-JPN-01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DA9DA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Ulang untuk peranan JPN mengikut negeri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DE7B5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Had 2-per-negeri berkuat kuasa sama seperti 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2F700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E8D2A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FF26F47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8.2.3 Tambah Pengguna Terus oleh IPJPSM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4214"/>
        <w:gridCol w:w="5777"/>
        <w:gridCol w:w="2079"/>
        <w:gridCol w:w="791"/>
      </w:tblGrid>
      <w:tr w:rsidR="00000000" w14:paraId="6B6476F1" w14:textId="77777777">
        <w:trPr>
          <w:divId w:val="1348404358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A3D3C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00631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E6557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6A07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A9065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4DF49DE3" w14:textId="77777777">
        <w:trPr>
          <w:divId w:val="134840435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33DEC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REG-ADM-01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F57ED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 tambah pengguna PHD/JPN/BPE/BPM terus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0FA0B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is_approved_ipjpsm=1 (terus diluluskan), kata laluan rawak 8-aksara dihantar melalui e-mel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95AFE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89EA7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30CB9C" w14:textId="77777777">
        <w:trPr>
          <w:divId w:val="134840435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59F25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REG-ADM-02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B1F9F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had 2-per-daerah/negeri turut berkuat kuasa di laluan ini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D08D0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jika melebihi had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BFBDE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E6329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1D001550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8.3 Kelulusan/Penolakan Permohonan Pendaftaran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1151"/>
        <w:gridCol w:w="2840"/>
        <w:gridCol w:w="6591"/>
        <w:gridCol w:w="1884"/>
        <w:gridCol w:w="791"/>
      </w:tblGrid>
      <w:tr w:rsidR="00000000" w14:paraId="19B3808F" w14:textId="77777777">
        <w:trPr>
          <w:divId w:val="798643832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3E584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CDA1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ACAE6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AAD58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CF1DB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B40F1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57C7E08E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579EF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APP-01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79C88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0F1E1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Lihat senarai permohonan tertunggak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01340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memaparkan semua permohonan IBK/PHD/JPN baharu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36309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F2B2F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0E63519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FE7E2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APP-02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3989F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6E71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Buka lampiran permohonan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FC21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fail dimuat naik semasa pendaftaran dipaparkan betul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A9CF7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88530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DD5A8D5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8FB5B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APP-03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3BA2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E4257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Luluskan permohonan pengguna 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7EC7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is_approved=true; kata laluan rawak dihantar e-mel; 12 Batch, 1 FormA, 4 FormB, 12 FormC, FormD/E berkaitan dicipta serentak untuk tahun semasa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B5535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4BDFCE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130ABA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BABE0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APP-04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18294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F40E1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Selepas APP-03, log masuk dengan kata laluan diterima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CE44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berjaya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23036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46540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C50ACE2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8F6E8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APP-05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8F9BD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5A517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Semak papan pemuka pengguna baharu selepas APP-03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F2F0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Jan–Dis tahun semasa kesemuanya wujud, termasuk bulan sebelum tarikh pendaftaran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FBB58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6F565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65FF994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05536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APP-06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5DBFF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IPJPSM/PHD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9ADC1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Luluskan permohonan kilang (Shuttle) berasingan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FB663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kilang bertukar aktif berasingan daripada status pengguna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8DBEA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D8B33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AE6CBDA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F690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APP-07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08361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030E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Tolak/padam permohonan pengguna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31D7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Rekod User dan Shuttle dipadam terus — sahkan tiada rekod anak yatim tertinggal pada FormA-E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2ED0E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119DFE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3521E14" w14:textId="77777777">
        <w:trPr>
          <w:divId w:val="79864383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2734F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APP-08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2818F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5178E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Luluskan permohonan pengguna IBK melalui laluan 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989F0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Sama seperti APP-03 tetapi dari peringkat 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195FE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80052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058C399" w14:textId="77777777" w:rsidR="001A06F6" w:rsidRDefault="001A06F6">
      <w:pPr>
        <w:pStyle w:val="footnote"/>
        <w:rPr>
          <w:rFonts w:ascii="Calibri" w:hAnsi="Calibri" w:cs="Calibri"/>
          <w:lang w:val="ms-MY"/>
        </w:rPr>
      </w:pPr>
      <w:r>
        <w:rPr>
          <w:rFonts w:ascii="Calibri" w:hAnsi="Calibri" w:cs="Calibri"/>
          <w:lang w:val="ms-MY"/>
        </w:rPr>
        <w:t>Nota: pengesahan e-mel (email verification) adalah kod mati dalam sistem ini (K8) — aktivasi akaun sepenuhnya melalui kelulusan manual seperti di atas, bukan pautan sahkan e-mel.</w:t>
      </w:r>
    </w:p>
    <w:p w14:paraId="4854B8B8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8.4 Lupa Kata Laluan / Tukar Kata Laluan / Jana Kata Laluan oleh Admin</w:t>
      </w:r>
    </w:p>
    <w:p w14:paraId="753F5983" w14:textId="77777777" w:rsidR="001A06F6" w:rsidRDefault="001A06F6">
      <w:pPr>
        <w:shd w:val="clear" w:color="auto" w:fill="FBF3EA"/>
        <w:divId w:val="1344358445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label2"/>
          <w:rFonts w:ascii="Calibri" w:eastAsia="Times New Roman" w:hAnsi="Calibri" w:cs="Calibri"/>
          <w:color w:val="16211C"/>
          <w:sz w:val="22"/>
          <w:szCs w:val="22"/>
          <w:lang w:val="ms-MY"/>
        </w:rPr>
        <w:t>Dua laluan tersedia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</w:p>
    <w:p w14:paraId="1A59DB4C" w14:textId="77777777" w:rsidR="001A06F6" w:rsidRDefault="001A06F6">
      <w:pPr>
        <w:pStyle w:val="NormalWeb"/>
        <w:shd w:val="clear" w:color="auto" w:fill="FBF3EA"/>
        <w:divId w:val="1344358445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(a) Laluan layan-diri "Terlupa Kata Laluan" (PWD-01–05, kekal berfungsi selepas dibaiki — K7), dan (b) laluan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disyorkan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>: admin (IPJPSM/BPE) menjana kata laluan baharu terus untuk pengguna (PWD-07). Kedua-dua laluan wajib diuji.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1"/>
        <w:gridCol w:w="4756"/>
        <w:gridCol w:w="5932"/>
        <w:gridCol w:w="1738"/>
        <w:gridCol w:w="791"/>
      </w:tblGrid>
      <w:tr w:rsidR="00000000" w14:paraId="4E1F0346" w14:textId="77777777">
        <w:trPr>
          <w:divId w:val="193202531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3EAA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2E636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A7AB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5DB71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45782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678850C8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CD7A7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PWD-01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E0A9A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Guna "Terlupa Kata Laluan" dengan e-mel berdaftar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D97E3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E-mel reset kata laluan diterima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CC5BF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F2392E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AD5B19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8FF5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PWD-02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D97D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Guna "Terlupa Kata Laluan" dengan e-mel tidak berdaftar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BB13A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Mesej sesuai tanpa mendedahkan e-mel wujud/tidak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ED0DA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32D8A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B2AC291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8CBA4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PWD-03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D31AB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Ikuti pautan reset, tetapkan kata laluan baharu (≥8 aksara)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B4F86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Kata laluan dikemas kini untuk semua akaun berkongsi e-mel tersebut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A9A4E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2777C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373F64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77142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PWD-04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4C45E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Kes sempadan: e-mel dikongsi &gt;1 akaun (cth kilang &amp; peribadi)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236C6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reset tidak tersasar mengemas kini akaun lain yang tidak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02034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43C70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68D7C5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87D61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PWD-05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2D066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Guna semula pautan reset yang sama selepas selesai digunakan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5A586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(token sudah dipadam)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FF5FB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07843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653F430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2AA8E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PWD-06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9FC92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Pengguna log masuk tukar kata laluan sendiri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F44EA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Kata laluan lama diperlukan, kata laluan baharu berjaya disimpan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796D8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6C85C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7238EB0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CB9C5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PWD-07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38C93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IPJPSM/BPE klik butang "Jana Kata Laluan Baharu" (ikon kunci) pada senarai PHD, JPN, BPM, dan senarai IBK Shuttle 3/4/5, sahkan pada tetingkap pengesahan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8AF0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Kata laluan pengguna digantikan dengan kata laluan rawak baharu; e-mel PasswordRegeneratedMail diterima; pengguna boleh log masuk dengan kata laluan baharu serta-merta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33BC8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D58A3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59B3D2E" w14:textId="77777777">
        <w:trPr>
          <w:divId w:val="1932025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25A65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PWD-08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6B3E7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pengguna bukan-admin tidak boleh mencapai laluan ipjpsm.jana-kata-laluan secara terus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48DDA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Ditolak/dialihkan (laluan dilindungi middleware auth+admin)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6C623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01300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F86C4A1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8.5 Papan Pemuka (Dashboard) Mengikut Peranan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827"/>
        <w:gridCol w:w="4650"/>
        <w:gridCol w:w="4626"/>
        <w:gridCol w:w="2176"/>
        <w:gridCol w:w="791"/>
      </w:tblGrid>
      <w:tr w:rsidR="00000000" w14:paraId="310DC02D" w14:textId="77777777">
        <w:trPr>
          <w:divId w:val="970481519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325A2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B9B28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02EAF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FBE9B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427E0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E9BD3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21CBADF1" w14:textId="77777777">
        <w:trPr>
          <w:divId w:val="97048151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92513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DASH-01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42A72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12C2C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masuk, semak papan pemuka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C8318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tugasan borang tahun semasa dengan status betul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21CA7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60DB5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19013B4" w14:textId="77777777">
        <w:trPr>
          <w:divId w:val="97048151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DCAA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DASH-02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81FF9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3648D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masuk, semak papan pemuka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9496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Kiraan tugasan untuk daerah ditetapkan sahaja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68244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43D00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AAD85B8" w14:textId="77777777">
        <w:trPr>
          <w:divId w:val="97048151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50A99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DASH-03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8717D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A9807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masuk, semak papan pemuka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B269B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Paparan ikut negeri ditetapkan, akses baca sahaja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8F51F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47AC6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76D34CA" w14:textId="77777777">
        <w:trPr>
          <w:divId w:val="97048151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EFB45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DASH-04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E5646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49F9F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masuk, semak graf keseluruhan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067EA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Data merentasi semua negeri/kilang dipaparkan, graf dijana betul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366A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A148A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DDBB3EF" w14:textId="77777777">
        <w:trPr>
          <w:divId w:val="97048151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8F089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DASH-05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4A6A1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D3F1C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kiraan papan pemuka sepadan bilangan sebenar dalam DB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EE625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Tiada percanggahan 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3E71C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A09E09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092AA9E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8.6 Aliran Pengisian Borang A–E (Shuttle 3/4/5)</w:t>
      </w:r>
    </w:p>
    <w:p w14:paraId="75A86495" w14:textId="77777777" w:rsidR="001A06F6" w:rsidRDefault="001A06F6">
      <w:pPr>
        <w:pStyle w:val="footnote"/>
        <w:rPr>
          <w:rFonts w:ascii="Calibri" w:hAnsi="Calibri" w:cs="Calibri"/>
          <w:lang w:val="ms-MY"/>
        </w:rPr>
      </w:pPr>
      <w:r>
        <w:rPr>
          <w:rFonts w:ascii="Calibri" w:hAnsi="Calibri" w:cs="Calibri"/>
          <w:lang w:val="ms-MY"/>
        </w:rPr>
        <w:t>Aliran ini adalah teras bisnes sistem — uji penuh untuk setiap jenis shuttle secara berasingan kerana setiap satu mempunyai kawalan dan borang berlainan.</w:t>
      </w:r>
    </w:p>
    <w:p w14:paraId="5827ABA0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8.6.1 Borang A (Tahunan)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827"/>
        <w:gridCol w:w="3289"/>
        <w:gridCol w:w="6205"/>
        <w:gridCol w:w="2180"/>
        <w:gridCol w:w="791"/>
      </w:tblGrid>
      <w:tr w:rsidR="00000000" w14:paraId="7B69B025" w14:textId="77777777">
        <w:trPr>
          <w:divId w:val="1936211279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F010F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C68BA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E9201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80438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AB8EF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97D24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0C80A101" w14:textId="77777777">
        <w:trPr>
          <w:divId w:val="193621127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9785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FA-01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F908E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D71D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Borang A dan 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9179C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Tidak Diisi → Sedang Diproses; batches.borang_a "0"→"1"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F8A4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D33AB9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E673B4E" w14:textId="77777777">
        <w:trPr>
          <w:divId w:val="193621127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AD560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FA-02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C9A93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6CE9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Semak, Sahkan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55739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→ Dihantar ke IPJPSM; borang_a → "2"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3F743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5B3E0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6048D8D" w14:textId="77777777">
        <w:trPr>
          <w:divId w:val="193621127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5AF1F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FA-03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02117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63B4D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Semak, Tolak dengan ulasan wajib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1DEDC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→ Tidak Lengkap; borang_a → "0"; IBK terima notifikasi/e-mel dengan ulasan 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36E7C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67390E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E1651EB" w14:textId="77777777">
        <w:trPr>
          <w:divId w:val="193621127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B72E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FA-04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77C5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DE63D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Selepas FA-03, betulkan dan hantar semula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A9A04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kembali Sedang Diproses, aliran berulang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77785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50C80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C4FFC81" w14:textId="77777777">
        <w:trPr>
          <w:divId w:val="193621127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515FA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FA-05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CEE40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0FBF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Semak dan luluskan (status akhir)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410FE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A ditandakan lulus, PDF boleh dicetak (8.8)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0CD4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36D32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2D20F4" w14:textId="77777777">
        <w:trPr>
          <w:divId w:val="193621127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96993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FA-06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808DD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CF3F8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akses Borang B/C/D sebelum A dihantar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C451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Dihalang — A mesti diisi dahulu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7909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7CC20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D55D4E8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8.6.2 Borang B (Suku Tahunan)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151"/>
        <w:gridCol w:w="4348"/>
        <w:gridCol w:w="5259"/>
        <w:gridCol w:w="1830"/>
        <w:gridCol w:w="791"/>
      </w:tblGrid>
      <w:tr w:rsidR="00000000" w14:paraId="5AF3067A" w14:textId="77777777">
        <w:trPr>
          <w:divId w:val="1770347759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D59ED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3AD69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48870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70D54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B31E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B04FD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5D583A90" w14:textId="77777777">
        <w:trPr>
          <w:divId w:val="177034775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4C525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FB-01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FF62D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7EC0E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Borang B suku 1 selepas A lulus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BAEA4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Berjaya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BAA4F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56BB3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D6D2E41" w14:textId="77777777">
        <w:trPr>
          <w:divId w:val="177034775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CB988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FB-02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A65F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B664F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isi suku 2 sebelum suku 1 dihantar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4C06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Dihalang mengikut urutan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990A7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332DB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2FE9060" w14:textId="77777777">
        <w:trPr>
          <w:divId w:val="177034775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94419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FB-03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A601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PHD/IPJPSM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8AA63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Ulang Sahkan/Tolak (FA-02–FA-04) setiap suku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17DEE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Sama seperti Borang 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CF29F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89F81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DB4495B" w14:textId="77777777">
        <w:trPr>
          <w:divId w:val="177034775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F571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FB-04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0DC93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ED935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tarikh buka/tutup suku (Q1 Mac–Apr, Q2 Jun–Jul, Q3 Sep–Okt, Q4 Dis) berfungsi mengikut jangkaan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3AE95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Dokumen tingkah laku sebenar — sahkan logik "buka pada penghujung suku" ini betul mengikut keperluan bisnes sebenar bersama EKBK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1796C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007C7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86F1D9F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8.6.3 Borang C (Bulanan — Kemasukan Bahan Kayu)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863"/>
        <w:gridCol w:w="4416"/>
        <w:gridCol w:w="5365"/>
        <w:gridCol w:w="1924"/>
        <w:gridCol w:w="791"/>
      </w:tblGrid>
      <w:tr w:rsidR="00000000" w14:paraId="7D5DFCF9" w14:textId="77777777">
        <w:trPr>
          <w:divId w:val="1759331731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D0367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C5C3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F84A0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3BFC3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4729A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1713C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4F30991C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BED43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DF3FD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A094A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Borang C bulan 1, kategori KKB — data spesies, kuantiti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73FF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Data disimpan dalam KemasukanBahan, jumlah dikira betul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28036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167FC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B6A3A4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6E9A4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210D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0BF51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Ulang untuk KKS, KKR, Kayu Lembut, Lain-Lain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C5866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5 kategori berfungsi bebas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C23FF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1BB33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86EDC92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B0849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DAC58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D7D86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kadar pemulihan di luar julat min/max ditetapkan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96C36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Ditolak/amaran pengesahan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D2751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E3FD0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ACD50E8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109D8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77879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98FC3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Tandakan "Tiada Pengeluaran" untuk bulan tertentu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101CA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Baki stok dibawa ke bulan depan betul (bukan ditetapkan 0)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27EA4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53040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035DDDE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A5DD7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2E5B4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7070F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isi bulan 3 sebelum bulan 2 dihantar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AB443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Dihalang — pengisian mesti berurutan bulan-ke-bulan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65F06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C4EFF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D3546AD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8D8E7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FC-06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9EB4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8F0E0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isi bulan akan datang (belum sampai)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1A3C5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Dihalang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8ADED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934E7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83FAD14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E53DF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87859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1C258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Borang C untuk suku yang Borang B suku sebelumnya belum dihantar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D79C4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Dihalang mengikut peraturan FormFlowService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92540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ADE539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12953AE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DF850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FE155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8550E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Sahkan/Tolak dengan ulasan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7D341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Sama corak seperti Borang 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431FC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26161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2D95C93" w14:textId="77777777">
        <w:trPr>
          <w:divId w:val="175933173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7C1B5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FC-09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30DB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IBK/PHD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6F037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Kes regresi: PHD betulkan/tolak bulan lampau (cth bulan 3) selepas bulan 4–6 sudah diisi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E52B8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Bulan 4–6 kekal boleh diakses — pembetulan bulan lampau tidak mengunci bulan yang sudah diisi kemudian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C3831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896AF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7C13AE2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8.6.4 Borang D &amp; E (Bulanan)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1451"/>
        <w:gridCol w:w="3955"/>
        <w:gridCol w:w="4785"/>
        <w:gridCol w:w="2275"/>
        <w:gridCol w:w="796"/>
      </w:tblGrid>
      <w:tr w:rsidR="00000000" w14:paraId="5BC5807E" w14:textId="77777777">
        <w:trPr>
          <w:divId w:val="1915704766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FCE06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38DD8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975A4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6F7EF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67429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71974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02228BF2" w14:textId="77777777">
        <w:trPr>
          <w:divId w:val="191570476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DF4BC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FD-01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6BABC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A99C8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Borang D selepas Borang C bulan sama dihantar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E6B97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Berjaya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65DC9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CBE52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28D6BB4" w14:textId="77777777">
        <w:trPr>
          <w:divId w:val="191570476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5F6BA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FD-02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B29E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77460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isi D sebelum C bulan sama dihantar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C628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Dihalang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19F06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28D559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5CEDC2A" w14:textId="77777777">
        <w:trPr>
          <w:divId w:val="191570476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69D75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FE-01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7633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 (Shuttle 4/5)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988BD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Isi Borang E selepas Borang D bulan sama diisi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38B6E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Berjaya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CD9DF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3336E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A800684" w14:textId="77777777">
        <w:trPr>
          <w:divId w:val="191570476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E12E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FE-02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C92AD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 (Shuttle 3)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7C910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Borang E tidak wujud untuk Shuttle 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D5ACF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Laluan/menu Borang E tiada (hanya Shuttle 4/5 ada Borang E)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5942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500FE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C869C64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8.6.5 Pakej Bulanan &amp; "Hantar" Borong oleh PHD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827"/>
        <w:gridCol w:w="3713"/>
        <w:gridCol w:w="5750"/>
        <w:gridCol w:w="1952"/>
        <w:gridCol w:w="791"/>
      </w:tblGrid>
      <w:tr w:rsidR="00000000" w14:paraId="1421AB10" w14:textId="77777777">
        <w:trPr>
          <w:divId w:val="1244149543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2A892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DBD14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F7F77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DD984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28966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1F55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47F5775E" w14:textId="77777777">
        <w:trPr>
          <w:divId w:val="12441495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AC382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BATCH-01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F280D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448D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Lihat senarai pakej berstatus Sedang Diproses untuk daerah ditetapkan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E984B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tepat mengikut daerah_ids 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953A3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E84D9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68EE85" w14:textId="77777777">
        <w:trPr>
          <w:divId w:val="12441495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F11F0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BATCH-02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3F294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1F604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Klik "Hantar" untuk pakej yang lengkap (semua borong = "2")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BE968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 pakej → Dihantar ke 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A1C57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21027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0FE41CD" w14:textId="77777777">
        <w:trPr>
          <w:divId w:val="12441495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9322E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BATCH-03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AE054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0D521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Klik "Hantar" untuk pakej belum lengkap (K3 — dibaiki)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12A89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— mesej menyatakan borang mana (A/B/C/D/E) yang belum disahkan; status pakej kekal Sedang Diproses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D9EB0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1ABE2A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326F907" w14:textId="77777777">
        <w:trPr>
          <w:divId w:val="124414954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2F289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BATCH-04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342D6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BD888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Akses URL "Hantar" secara terus tanpa klik butang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2B75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Laluan kini POST sahaja (K3 dibaiki) — percubaan GET terus mengembalikan 405 Method Not Allowed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5767C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35FC8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92C5DC7" w14:textId="77777777" w:rsidR="001A06F6" w:rsidRDefault="001A06F6">
      <w:pPr>
        <w:pStyle w:val="Heading4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8.6.6 Kawalan Buffer (Tempoh Tangguh)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7"/>
        <w:gridCol w:w="827"/>
        <w:gridCol w:w="4567"/>
        <w:gridCol w:w="4755"/>
        <w:gridCol w:w="2231"/>
        <w:gridCol w:w="791"/>
      </w:tblGrid>
      <w:tr w:rsidR="00000000" w14:paraId="6FC247B9" w14:textId="77777777">
        <w:trPr>
          <w:divId w:val="1288581786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168C2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0AE35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BF9B0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AA438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ECE3B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E999E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598B7504" w14:textId="77777777">
        <w:trPr>
          <w:divId w:val="128858178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467A8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BUF-01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D712F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FF4E9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Semak tetapan buffer lalai — togol aktif OFF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77E8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tidak ditutup automatik walaupun melepasi tarikh tutup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29EAE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25FDEE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15F4B50" w14:textId="77777777">
        <w:trPr>
          <w:divId w:val="128858178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15077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BUF-02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CC91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029EC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Aktifkan buffer, cuba isi borang melepasi tempoh dibenarkan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91CD0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ditutup mengikut tetapan buffer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742B4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AC846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04711E" w14:textId="77777777">
        <w:trPr>
          <w:divId w:val="128858178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D920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BUF-03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B6BEB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C05F2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Kemas kini buffer secara pukal (semua rekod)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0F5D1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rekod buffer dikemas kini serentak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733A3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8CF0F3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D7479BE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8.7 Senarai Tugasan &amp; Peranan JPN (Baca Sahaja)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27"/>
        <w:gridCol w:w="4584"/>
        <w:gridCol w:w="4839"/>
        <w:gridCol w:w="2172"/>
        <w:gridCol w:w="791"/>
      </w:tblGrid>
      <w:tr w:rsidR="00000000" w14:paraId="52E7938F" w14:textId="77777777">
        <w:trPr>
          <w:divId w:val="1829783688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6F52F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CE27D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DA5A3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C3A8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3467B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7C76D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6E82AC12" w14:textId="77777777">
        <w:trPr>
          <w:divId w:val="182978368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14A80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7F98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11B15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Lihat status borang A–E merentasi kilang dalam negeri ditetapkan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CC43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Paparan tepat, tiada butang Sahkan/Tolak/Kemas kini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3E90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36986E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5717CF7" w14:textId="77777777">
        <w:trPr>
          <w:divId w:val="182978368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00E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1857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ED7A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akses URL kemas kini status secara terus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7842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Ditolak/tiada laluan wujud untuk 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ABFE6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4B5E6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2E8BA8" w14:textId="77777777">
        <w:trPr>
          <w:divId w:val="182978368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D410F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9C53C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462CD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Hantar peringatan e-mel kepada kilang belum bertindak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34100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E-mel BorangTidakDiambilTindakanMail diterima kilang berkenaan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5691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0CB95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64D021E" w14:textId="77777777">
        <w:trPr>
          <w:divId w:val="182978368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B0721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15AFD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0718D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Lihat notifikasi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505B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notifikasi berkaitan negeri ditetapkan dipaparkan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D0395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34A93A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3570FE3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8.8 Cetak PDF Borang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5195"/>
        <w:gridCol w:w="4463"/>
        <w:gridCol w:w="2535"/>
        <w:gridCol w:w="887"/>
      </w:tblGrid>
      <w:tr w:rsidR="00000000" w14:paraId="333F80CC" w14:textId="77777777">
        <w:trPr>
          <w:divId w:val="2062628297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0973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97146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F759A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378D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4C755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0B2A875C" w14:textId="77777777">
        <w:trPr>
          <w:divId w:val="20626282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3CF0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PDF-01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E113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Cetak Borang A berstatus Dihantar ke IPJPSM/Lulus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AA071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PDF dijana dengan data lengkap dan format betul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DF7B8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922F3A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1F0D582" w14:textId="77777777">
        <w:trPr>
          <w:divId w:val="20626282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978C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PDF-02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EC0CB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cetak Borang berstatus Tidak Diisi/Tidak Lengkap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B10C1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— "Borang [X] belum selesai untuk dicetak"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2ABED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E896D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B0B667" w14:textId="77777777">
        <w:trPr>
          <w:divId w:val="20626282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3BB6A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PDF-03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DB7AD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Ulang PDF-01/02 untuk Borang B, C, D, E, dan Shuttle 3, 4, 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035C7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Konsisten merentasi semua jenis borang/shuttle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0053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88584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B47A4C" w14:textId="77777777">
        <w:trPr>
          <w:divId w:val="206262829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524F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PDF-04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CF490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aksara Bahasa Malaysia dipaparkan betul dalam PDF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304BC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Tiada aksara rosak/kotak kosong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D910A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5FAE7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0C48D7F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8.9 Modul Data Rujukan/Pentadbiran (CRUD)</w:t>
      </w:r>
    </w:p>
    <w:p w14:paraId="3F7543D0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Semua modul berikut mengikut corak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sama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(kebanyakan Livewire dalam-halaman, beberapa CRUD kawalan klasik) — guna templat generik berikut untuk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setiap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modul dalam senarai.</w:t>
      </w:r>
    </w:p>
    <w:p w14:paraId="10B75403" w14:textId="77777777" w:rsidR="001A06F6" w:rsidRDefault="001A06F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Lihat senarai entiti sedia ada — paparan/carian/penyusunan berfungsi.</w:t>
      </w:r>
    </w:p>
    <w:p w14:paraId="641EBB93" w14:textId="77777777" w:rsidR="001A06F6" w:rsidRDefault="001A06F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Tambah rekod baharu dengan data sah — berjaya, muncul dalam senarai.</w:t>
      </w:r>
    </w:p>
    <w:p w14:paraId="0A0ED0FF" w14:textId="77777777" w:rsidR="001A06F6" w:rsidRDefault="001A06F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Tambah rekod dengan medan wajib kosong — ditolak dengan mesej pengesahan.</w:t>
      </w:r>
    </w:p>
    <w:p w14:paraId="75746AE6" w14:textId="77777777" w:rsidR="001A06F6" w:rsidRDefault="001A06F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Edit rekod sedia ada — perubahan disimpan dan dipaparkan semula betul.</w:t>
      </w:r>
    </w:p>
    <w:p w14:paraId="0E35F677" w14:textId="77777777" w:rsidR="001A06F6" w:rsidRDefault="001A06F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Padam rekod — sahkan kesan pada data yang bergantung kepadanya.</w:t>
      </w:r>
    </w:p>
    <w:p w14:paraId="473CDEEA" w14:textId="77777777" w:rsidR="001A06F6" w:rsidRDefault="001A06F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Sahkan akses hanya IPJPSM/BPM — cuba sebagai IBK/PHD/JPN, sahkan ditolak (rujuk juga K2).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8"/>
        <w:gridCol w:w="9880"/>
      </w:tblGrid>
      <w:tr w:rsidR="00000000" w14:paraId="1AC9900D" w14:textId="77777777">
        <w:trPr>
          <w:divId w:val="269318782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408CE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Modul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694D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Kesan Jika Rosak</w:t>
            </w:r>
          </w:p>
        </w:tc>
      </w:tr>
      <w:tr w:rsidR="00000000" w14:paraId="33D38FDC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A7FD1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Daerah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A5484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Salah pemetaan negeri/daerah pada semua borang dan laporan</w:t>
            </w:r>
          </w:p>
        </w:tc>
      </w:tr>
      <w:tr w:rsidR="00000000" w14:paraId="4D12619D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42B54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Tetapan Buffer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30394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Kawalan tempoh borang tidak berfungsi (8.6.6)</w:t>
            </w:r>
          </w:p>
        </w:tc>
      </w:tr>
      <w:tr w:rsidR="00000000" w14:paraId="768537E5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37916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Kadar Pemulihan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D3418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Pengesahan hasil Borang C salah/tiada</w:t>
            </w:r>
          </w:p>
        </w:tc>
      </w:tr>
      <w:tr w:rsidR="00000000" w14:paraId="55BFFABA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BE4F5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Hak Milik Syarikat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F5AB7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pilihan salah semasa pendaftaran kilang</w:t>
            </w:r>
          </w:p>
        </w:tc>
      </w:tr>
      <w:tr w:rsidR="00000000" w14:paraId="28B174B1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028D3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Jenis Pembeli Shuttle 3/4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F009B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Rekod jualan tidak boleh dikategorikan</w:t>
            </w:r>
          </w:p>
        </w:tc>
      </w:tr>
      <w:tr w:rsidR="00000000" w14:paraId="1F0C66F8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D681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Jenis Kayu Kumai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338F4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Borang C Shuttle 5 tidak lengkap</w:t>
            </w:r>
          </w:p>
        </w:tc>
      </w:tr>
      <w:tr w:rsidR="00000000" w14:paraId="6D7B949B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D6F93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Kategori Pekerja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233A2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Laporan guna tenaga tidak tepat</w:t>
            </w:r>
          </w:p>
        </w:tc>
      </w:tr>
      <w:tr w:rsidR="00000000" w14:paraId="664893E1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00EA5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Kewarganegaraan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2B7C3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Pendaftaran &amp; laporan tenaga kerja terjejas</w:t>
            </w:r>
          </w:p>
        </w:tc>
      </w:tr>
      <w:tr w:rsidR="00000000" w14:paraId="7493FCF7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5E198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16211C"/>
                <w:sz w:val="18"/>
                <w:szCs w:val="18"/>
              </w:rPr>
              <w:t>Kumpulan Kayu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06DE8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Kesan tertinggi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— struktur keseluruhan Borang C bergantung terus</w:t>
            </w:r>
          </w:p>
        </w:tc>
      </w:tr>
      <w:tr w:rsidR="00000000" w14:paraId="728C0EB0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5C8FC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Spesies / Spesies Aktif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04D5D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pilihan spesies semasa Borang C salah/hilang</w:t>
            </w:r>
          </w:p>
        </w:tc>
      </w:tr>
      <w:tr w:rsidR="00000000" w14:paraId="25535B08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1C6CA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Taraf Syarikat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80052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Pendaftaran kilang terjejas</w:t>
            </w:r>
          </w:p>
        </w:tc>
      </w:tr>
      <w:tr w:rsidR="00000000" w14:paraId="7CA58FA5" w14:textId="77777777">
        <w:trPr>
          <w:divId w:val="26931878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D7F78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Pengurusan Pengguna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40DE8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Kawalan akses pengguna keseluruhan sistem</w:t>
            </w:r>
          </w:p>
        </w:tc>
      </w:tr>
    </w:tbl>
    <w:p w14:paraId="7684AC64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lastRenderedPageBreak/>
        <w:t>8.10 Pengumuman (Papan Pengumuman Berperingkat)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490"/>
        <w:gridCol w:w="3643"/>
        <w:gridCol w:w="4896"/>
        <w:gridCol w:w="2286"/>
        <w:gridCol w:w="799"/>
      </w:tblGrid>
      <w:tr w:rsidR="00000000" w14:paraId="589F0E45" w14:textId="77777777">
        <w:trPr>
          <w:divId w:val="841162639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D6777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B28CF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D6AD0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B9DD4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6BF6C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E6999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7DAD6F56" w14:textId="77777777">
        <w:trPr>
          <w:divId w:val="84116263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F353C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ANN-01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E26DB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97A63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Cipta pengumuman baharu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D0C10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Kelihatan kepada semua 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893D9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0BEDC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A161C7B" w14:textId="77777777">
        <w:trPr>
          <w:divId w:val="84116263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952F4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ANN-02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42919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JPN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D7A0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Cipta pengumuman (ditapis mengikut negeri)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3EBDB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Kelihatan kepada PHD dalam negeri berkenaan sahaja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00F8C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541E2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EE0839E" w14:textId="77777777">
        <w:trPr>
          <w:divId w:val="84116263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4F71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ANN-03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CBAF2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0AAA2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Cipta pengumuman (ditapis mengikut daerah)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2D9AB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Kelihatan kepada IBK dalam daerah berkenaan sahaja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9539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C9918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9527FD9" w14:textId="77777777">
        <w:trPr>
          <w:divId w:val="841162639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26183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ANN-04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7CE62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peringkat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973C8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Edit/padam pengumuman sendiri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F96A9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Berfungsi; tidak boleh edit/padam pengumuman peringkat lain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7A3BF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5BD6F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CFF718F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8.11 Notifikasi Kilang &amp; Peringatan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827"/>
        <w:gridCol w:w="4280"/>
        <w:gridCol w:w="5029"/>
        <w:gridCol w:w="2116"/>
        <w:gridCol w:w="791"/>
      </w:tblGrid>
      <w:tr w:rsidR="00000000" w14:paraId="1D554404" w14:textId="77777777">
        <w:trPr>
          <w:divId w:val="2103062775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B470F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5E6A6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25C85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847FD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2A004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5A5AA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176735A4" w14:textId="77777777">
        <w:trPr>
          <w:divId w:val="21030627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1F048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NOTIF-01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FD75E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A1D8A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Lihat senarai kilang belum mengisi borang mengikut jenis shuttle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00F9B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tepat berdasarkan status &amp; tarikh buffer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7908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47C54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C027C27" w14:textId="77777777">
        <w:trPr>
          <w:divId w:val="21030627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81A52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NOTIF-02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A8A09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PHD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25339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Hantar peringatan kepada satu kilang khusus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39224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Notifikasi diterima (dalam-aplikasi + e-mel jika MAIL_FROM_ADDRESS diisi)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E5431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4B3A2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73A6684" w14:textId="77777777">
        <w:trPr>
          <w:divId w:val="21030627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61AE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NOTIF-03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6D3F4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222D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Klik notifikasi dalam-aplikasi (loceng)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2C578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Ditanda dibaca, dialihkan ke laluan berkaitan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271F7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EE623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16B5E9" w14:textId="77777777">
        <w:trPr>
          <w:divId w:val="21030627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7BB8E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NOTIF-04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7280A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BDE8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Klik notifikasi dengan data route rosak/kosong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9D7B4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Mesej ralat mesra dipaparkan, bukan ralat sistem (500)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9023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ACAA8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B4DA6AD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8.12 Modul Laporan</w:t>
      </w:r>
    </w:p>
    <w:p w14:paraId="1D001E94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Terdapat melebihi 300 kombinasi laluan laporan (nombor laporan × jenis shuttle × format eksport) — tidak praktikal diuji satu-persatu. Guna strategi persampelan: uji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satu laporan mewakili setiap kumpulan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untuk setiap jenis shuttle (3 kali ganda).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2844"/>
        <w:gridCol w:w="8499"/>
      </w:tblGrid>
      <w:tr w:rsidR="00000000" w14:paraId="31F35F4C" w14:textId="77777777">
        <w:trPr>
          <w:divId w:val="1293249802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A1E49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Kumpulan Laporan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CC347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Nombor Contoh (Shuttle 3/4/5)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06E7B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Apa Diuji</w:t>
            </w:r>
          </w:p>
        </w:tc>
      </w:tr>
      <w:tr w:rsidR="00000000" w14:paraId="18B2715A" w14:textId="77777777">
        <w:trPr>
          <w:divId w:val="12932498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9BB2F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kilang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2D64B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101/201/301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7E19D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Data kilang &amp; carian ikut kategori pemilikan</w:t>
            </w:r>
          </w:p>
        </w:tc>
      </w:tr>
      <w:tr w:rsidR="00000000" w14:paraId="3494DDAF" w14:textId="77777777">
        <w:trPr>
          <w:divId w:val="12932498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B343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Guna tenaga &amp; pendapatan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24884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111/211/311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8E27A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Parameter julat suku tahun</w:t>
            </w:r>
          </w:p>
        </w:tc>
      </w:tr>
      <w:tr w:rsidR="00000000" w14:paraId="1F6ACFDE" w14:textId="77777777">
        <w:trPr>
          <w:divId w:val="12932498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09412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Penggunaan kayu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14CF4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121/221/321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5FCD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Parameter bulan/tahun/kumpulan kayu</w:t>
            </w:r>
          </w:p>
        </w:tc>
      </w:tr>
      <w:tr w:rsidR="00000000" w14:paraId="18EF9818" w14:textId="77777777">
        <w:trPr>
          <w:divId w:val="12932498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B52C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Pengeluaran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89393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131/231/331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63F66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Parameter negeri/bulan/tahun/kumpulan/spesies (Shuttle 4 tambah pecahan ketebalan 234/235)</w:t>
            </w:r>
          </w:p>
        </w:tc>
      </w:tr>
      <w:tr w:rsidR="00000000" w14:paraId="5593CD2F" w14:textId="77777777">
        <w:trPr>
          <w:divId w:val="129324980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AA94A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Jualan domestik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16A76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141/241/341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20421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Parameter bulan/negeri/pembeli/tahun</w:t>
            </w:r>
          </w:p>
        </w:tc>
      </w:tr>
    </w:tbl>
    <w:p w14:paraId="22336EB3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Untuk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setiap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laporan sampel di atas:</w:t>
      </w:r>
    </w:p>
    <w:p w14:paraId="2A2A8EB6" w14:textId="77777777" w:rsidR="001A06F6" w:rsidRDefault="001A06F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Jana format Excel — sahkan fail dimuat turun, data dan jumlah/subtotal betul.</w:t>
      </w:r>
    </w:p>
    <w:p w14:paraId="3DB1B31C" w14:textId="77777777" w:rsidR="001A06F6" w:rsidRDefault="001A06F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Jana format PDF — sahkan wkhtmltopdf berfungsi (K10); jika gagal, uji sandaran dompdf.</w:t>
      </w:r>
    </w:p>
    <w:p w14:paraId="65310E97" w14:textId="77777777" w:rsidR="001A06F6" w:rsidRDefault="001A06F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Jana laporan dengan tahun </w:t>
      </w:r>
      <w:r>
        <w:rPr>
          <w:rStyle w:val="Strong"/>
          <w:rFonts w:ascii="Calibri" w:eastAsia="Times New Roman" w:hAnsi="Calibri" w:cs="Calibri"/>
          <w:color w:val="16211C"/>
          <w:sz w:val="22"/>
          <w:szCs w:val="22"/>
          <w:lang w:val="ms-MY"/>
        </w:rPr>
        <w:t>sebelum 2021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— sahkan capaian ke DB legasi (mysql2) berfungsi dan data konsisten dengan laporan tahun 2021 ke atas di sekitar sempadan tersebut.</w:t>
      </w:r>
    </w:p>
    <w:p w14:paraId="26099365" w14:textId="77777777" w:rsidR="001A06F6" w:rsidRDefault="001A06F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Jana laporan dengan parameter kosong/tiada data — sahkan paparan "tiada data" sesuai, bukan ralat sistem.</w:t>
      </w:r>
    </w:p>
    <w:p w14:paraId="586849AE" w14:textId="77777777" w:rsidR="001A06F6" w:rsidRDefault="001A06F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Sahkan hanya IPJPSM/BPE boleh akses eksport laporan — sahkan ini memang keperluan bisnes sebenar, bukan kekurangan tidak disengajakan.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  <w:gridCol w:w="5261"/>
        <w:gridCol w:w="4756"/>
        <w:gridCol w:w="2160"/>
        <w:gridCol w:w="791"/>
      </w:tblGrid>
      <w:tr w:rsidR="00000000" w14:paraId="55944B3D" w14:textId="77777777">
        <w:trPr>
          <w:divId w:val="251738525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DF76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D9666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39574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D70A6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B7CF2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15CFA7E7" w14:textId="77777777">
        <w:trPr>
          <w:divId w:val="25173852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17451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RPT-01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C26CB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 buka halaman pemilihan laporan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D11E1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Senarai tahun &amp; 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spesies dipaparkan (gabungan data semasa + legasi)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7B42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B2F78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06F29F" w14:textId="77777777">
        <w:trPr>
          <w:divId w:val="25173852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690DE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RPT-02–06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48221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Jana 5 laporan sampel × 3 jenis shuttle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51139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Rujuk langkah 1–5 di atas untuk setiap satu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69610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BBDC7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A5D5130" w14:textId="77777777">
        <w:trPr>
          <w:divId w:val="25173852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96624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RPT-07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441CB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Uji laporan dengan nama spesies mengandungi aksara khas (tanda petik, "/")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0DC4A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Tiada ralat SQL/parameter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3D713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2E0AB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19008877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8.13 Mod Penyelenggaraan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"/>
        <w:gridCol w:w="1092"/>
        <w:gridCol w:w="4309"/>
        <w:gridCol w:w="4771"/>
        <w:gridCol w:w="2041"/>
        <w:gridCol w:w="791"/>
      </w:tblGrid>
      <w:tr w:rsidR="00000000" w14:paraId="52184583" w14:textId="77777777">
        <w:trPr>
          <w:divId w:val="759791475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7FF18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61C00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0FB8C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30C95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A9E69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00786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7756D0EE" w14:textId="77777777">
        <w:trPr>
          <w:divId w:val="7597914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2F859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MAINT-01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25956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E1613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Aktifkan mod penyelenggaraan dengan mesej &amp; tempoh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5A67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peranan lain (kecuali BPE) melihat halaman 503 dengan mesej ditetapkan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39A7E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EBF65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162C800" w14:textId="77777777">
        <w:trPr>
          <w:divId w:val="7597914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9A2C6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MAINT-02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A7419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 (BPE)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D131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Semasa penyelenggaraan aktif, sahkan BPE masih boleh guna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21C77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Tidak terjejas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ED50C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41DA5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3AE49F9" w14:textId="77777777">
        <w:trPr>
          <w:divId w:val="7597914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9F740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MAINT-03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33FE9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BA1DC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laluan login/logout/password masih boleh dicapai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16177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Tidak disekat (dikecualikan sengaja)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90045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02F643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1060D2E" w14:textId="77777777">
        <w:trPr>
          <w:divId w:val="7597914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58A2E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MAINT-04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6F7D9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330B9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Biarkan end_date berlalu tanpa tindakan manual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5056A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is_active bertukar false automatik pada permintaan seterusnya (cache 60 saat)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182FD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F0EEC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03C22B5" w14:textId="77777777">
        <w:trPr>
          <w:divId w:val="75979147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348E5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MAINT-05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45069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IPJPSM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1A427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Nyahaktifkan penyelenggaraan secara manual sebelum end_date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75B6B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Sistem kembali normal serta-merta untuk semua 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F037C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98428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4E0C7469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8.14 Kunci Sistem / Panel Kawalan</w:t>
      </w:r>
    </w:p>
    <w:p w14:paraId="4EDAC752" w14:textId="77777777" w:rsidR="001A06F6" w:rsidRDefault="001A06F6">
      <w:pPr>
        <w:shd w:val="clear" w:color="auto" w:fill="FBF3EA"/>
        <w:divId w:val="494876686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Style w:val="label2"/>
          <w:rFonts w:ascii="Calibri" w:eastAsia="Times New Roman" w:hAnsi="Calibri" w:cs="Calibri"/>
          <w:color w:val="16211C"/>
          <w:sz w:val="22"/>
          <w:szCs w:val="22"/>
          <w:lang w:val="ms-MY"/>
        </w:rPr>
        <w:t>Amaran</w:t>
      </w: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 xml:space="preserve"> </w:t>
      </w:r>
    </w:p>
    <w:p w14:paraId="3A1D7333" w14:textId="77777777" w:rsidR="001A06F6" w:rsidRDefault="001A06F6">
      <w:pPr>
        <w:pStyle w:val="NormalWeb"/>
        <w:shd w:val="clear" w:color="auto" w:fill="FBF3EA"/>
        <w:divId w:val="494876686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Ciri ini adalah suis kunci mati (kill switch) peringkat sistem —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jangan sekali-kali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uji langkah kunci pada persekitaran pengeluaran tanpa kelulusan eksplisit dan pelan pemulihan sedia. Uji hanya di persekitaran staging/ujian berasingan.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"/>
        <w:gridCol w:w="4693"/>
        <w:gridCol w:w="5810"/>
        <w:gridCol w:w="2007"/>
        <w:gridCol w:w="791"/>
      </w:tblGrid>
      <w:tr w:rsidR="00000000" w14:paraId="5C2C6F64" w14:textId="77777777">
        <w:trPr>
          <w:divId w:val="1978994435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D9404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83819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10491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D1B8A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A58D5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5D335A5C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BA23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00F15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license:status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37AA4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Memaparkan status semasa (kunci kod vs kunci DB) dengan tepat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8CB33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C553F9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12E8B6E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1E72A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208A5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license:lock --reason="Ujian FAT"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671A9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Sistem terkunci — semua pengguna (termasuk BPE) melihat halaman system-locked, tiada pengecualian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750D6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8FA80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0FF94D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A7E83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840CC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log masuk sebagai BPE semasa terkunci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EBDC4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Mesti ditolak — berbeza daripada Mod Penyelenggaraan (yang mengecualikan BPE)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6D83E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6A0A0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5382295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DBC66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56550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Buka /system-locked, masukkan kunci sah (php artisan license:key)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09971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Sistem terbuka semula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F5E5C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7D0BB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81F55E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938E8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D0FB6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Masukkan kunci salah berulang kali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48CCF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Disekat mengikut had kadar; tidak terbuka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EC354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C520A3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CBDBED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AEDD3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LIC-06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690DB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Akses /system-control/{token} dengan token salah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40596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404 dipaparkan (bukan 403) — sengaja tidak mendedahkan kewujudan laluan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B1E30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5EBED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702C328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C0F82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FDB17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Akses dengan token sah (CONTROL_PANEL_TOKEN, K5)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8DD0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Panel kawalan dipaparkan tanpa perlu log masuk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945AB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687FF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F6FA809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05C2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10FF9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Dari panel sah, kunci dan buka kunci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28ED3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Berfungsi tanpa perlu kunci HMAC berasingan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2014E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CF43F9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26EE26A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8E2F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LIC-09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BE070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Tukar app/license-lock.php 'locked' =&gt; true secara manual, muat naik semula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201AE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Sistem terkunci serta-merta walaupun config:cache telah dijalankan (fail dibaca terus)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B5639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BA76D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E8B0AB4" w14:textId="77777777">
        <w:trPr>
          <w:divId w:val="197899443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F0C61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LIC-10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EC221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php artisan license:unlock --force</w:t>
            </w: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 xml:space="preserve"> semasa kunci kod (LIC-09) aktif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E3CB7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tingkah laku sebenar — kunci kod mungkin hanya boleh dibuka melalui edit fail semula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01F75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7A8D49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726656B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8.15 Log Audit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6"/>
        <w:gridCol w:w="5037"/>
        <w:gridCol w:w="5100"/>
        <w:gridCol w:w="2104"/>
        <w:gridCol w:w="791"/>
      </w:tblGrid>
      <w:tr w:rsidR="00000000" w14:paraId="6DF9AAD2" w14:textId="77777777">
        <w:trPr>
          <w:divId w:val="29766872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0DA56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8EE0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3E831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38FD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6B7F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0052B5DB" w14:textId="77777777">
        <w:trPr>
          <w:divId w:val="2976687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1B283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AUDIT-01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E2651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Buat perubahan pada User/FormA-D (cth kemas kini status)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4C725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Rekod audit dicipta — sahkan melalui pertanyaan DB terus, kerana tiada UI (K9)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CBC87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D6CBB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FABE54F" w14:textId="77777777">
        <w:trPr>
          <w:divId w:val="29766872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173B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AUDIT-02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5CCAA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dengan EKBK sama ada UI log audit dijangka wujud dalam skop semasa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D792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Dokumenkan keputusan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1423B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AB6E1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089104C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09</w:t>
      </w:r>
    </w:p>
    <w:p w14:paraId="2542EC2F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Ujian Integrasi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3"/>
        <w:gridCol w:w="1652"/>
        <w:gridCol w:w="4291"/>
        <w:gridCol w:w="4720"/>
        <w:gridCol w:w="1851"/>
        <w:gridCol w:w="791"/>
      </w:tblGrid>
      <w:tr w:rsidR="00000000" w14:paraId="2F5B2E11" w14:textId="77777777">
        <w:trPr>
          <w:divId w:val="1136527241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6B7F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15673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Integrasi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2578F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9E84F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5FE92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8116F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4390F2B8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03135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09262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E-mel (SMTP)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0884B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Cetuskan setiap jenis e-mel sistem (kelulusan, tolak borang, reset kata laluan, peringatan)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D7902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Semua e-mel diterima sebenar dengan kandungan/pautan betul (bukan hanya "tiada ralat dihantar" — K4)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C2332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31838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6DC7785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BC5AA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EEA26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E-mel — kes gagal senyap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D8BB7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Kosongkan MAIL_FROM_ADDRESS, cetuskan e-mel kelulusan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9D3FC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E-mel tidak dihantar tanpa ralat dipaparkan (mengesahkan K4); pulihkan nilai selepas ujian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A4132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7E931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3005542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E217A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B383C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Storan Fail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D2E55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Muat naik dokumen pendaftaran, sahkan boleh dipaparkan semula selepas storage:link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B462F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Fail boleh diakses melalui public/storage/...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447D9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939D2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C004D4B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D37D0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7023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Eksport Excel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1EFF4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Jana pelbagai laporan, buka fail dalam Excel/LibreOffice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3452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Fail tidak rosak, format nombor/tarikh betul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43A2E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CDB0B0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B72F16F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A20BB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INT-05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A9352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Eksport PDF (Borang)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696E7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Cetak Borang A–E yang lulus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C0904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PDF dijana, boleh dibuka, kandungan lengkap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6B7F4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FDD8C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83BD55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A51BA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2361F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Eksport PDF (Laporan)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72EBD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Jana laporan format PDF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CE9B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wkhtmltopdf dipasang (K10); jika gagal, uji sandaran dompdf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307C3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19B6BA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870EE86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0355D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00415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DB Legasi (mysql2)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D8721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Jana laporan bagi tahun sebelum 2021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9DA60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Data legasi dipaparkan betul, sambungan mysql2 stabil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F689C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102BE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A77DD1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7B479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7685E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AWS S3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FC008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tiada fungsi bergantung S3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AC2C0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Konfigurasi S3 boleh dibiar kosong tanpa kesan fungsi semasa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2105B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E5382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41AA50" w14:textId="77777777">
        <w:trPr>
          <w:divId w:val="113652724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92925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INT-09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05F90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Pusher/Masa Nyata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2ED2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tiada ciri masa nyata aktif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453CF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Tiada isu jika PUSHER_APP_* dibiar kosong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3FB2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BF418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B2FA9D6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10</w:t>
      </w:r>
    </w:p>
    <w:p w14:paraId="4E934A70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Pengendalian Ralat &amp; Kes Sempadan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"/>
        <w:gridCol w:w="1395"/>
        <w:gridCol w:w="4136"/>
        <w:gridCol w:w="4984"/>
        <w:gridCol w:w="1944"/>
        <w:gridCol w:w="791"/>
      </w:tblGrid>
      <w:tr w:rsidR="00000000" w14:paraId="64F70156" w14:textId="77777777">
        <w:trPr>
          <w:divId w:val="812940706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9B806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99E7D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Kategori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5F85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A00F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754C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FF3DE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2FF69BF0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FB3D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712C4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Ralat umum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BBC4E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Cetuskan ralat tanpa dijangka dengan APP_DEBUG=false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7DC57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Halaman ralat generik dipaparkan — bukan surih kod/laluan pelayan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0CF6C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6482B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07A8E68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C925A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B614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Ralat umum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3DE3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Ulang ERR-01 dengan APP_DEBUG=true (persekitaran ujian tertutup sahaja)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40D2F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surih terperinci dipaparkan — mengesahkan risiko K11 jika tersilap aktif di pengeluaran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E95E2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CE395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9D55923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B5F06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D4FB0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Laluan tidak wujud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AF4AA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Akses URL rawak yang tidak wujud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CFE65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Halaman 404 lalai Laravel (normal, bukan pepijat)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C3C91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05F6A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59B5604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C96B1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1DD68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Kebenaran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BBC0F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Pengguna cuba akses laluan peranan lain secara terus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E6F8A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Dialihkan semula ke halaman utama peranan sendiri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DF1E7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A0098D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F04822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3FB19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8CDB6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Sesi tamat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C9C77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Biarkan sesi tamat (&gt;120 minit), cuba hantar borang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F64A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Dialihkan ke log masuk, data borang tidak hilang secara senyap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9C4B0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F8415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7B45D07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0BEE6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C6E6F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Input tidak sah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98BA3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Masukkan aksara skrip (contoh tag script) dalam medan teks bebas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2C103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Data disimpan sebagai teks biasa, tidak dilaksanakan apabila dipaparkan semula (semak XSS)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76F81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17F8E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F148C07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61CEB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439E4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Muat naik fail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1C60F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Muat naik fail bukan-imej pada medan gambar IC/sijil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C1972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dengan mesej jenis fail tidak sah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D0E4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CD612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B861726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4CBC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ERR-08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DE45E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Muat naik fail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2B9AC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Muat naik fail bersaiz melebihi had PHP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DDE6E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 dengan mesej sesuai, bukan ralat pelayan 500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EF727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06736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79605BE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32F9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ERR-09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A418A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Konkurensi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51EF8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Dua PHD cuba "Sahkan" borang sama serentak (2 tab)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5F888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Tiada duplikasi/kerosakan data — status akhir konsisten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05857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DF4CE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719E921" w14:textId="77777777">
        <w:trPr>
          <w:divId w:val="81294070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67435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lastRenderedPageBreak/>
              <w:t>ERR-10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8EF0A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Nilai 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B2987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Masukkan nilai negatif/perpuluhan melampau pada medan kuantiti kayu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9037B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Ditolak/disekat pengesahan input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B5640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CC565C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48116B6F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11</w:t>
      </w:r>
    </w:p>
    <w:p w14:paraId="5F534FFF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Ujian Keselamatan Asas</w:t>
      </w:r>
    </w:p>
    <w:p w14:paraId="1A30DF34" w14:textId="77777777" w:rsidR="001A06F6" w:rsidRDefault="001A06F6">
      <w:pPr>
        <w:pStyle w:val="footnote"/>
        <w:rPr>
          <w:rFonts w:ascii="Calibri" w:hAnsi="Calibri" w:cs="Calibri"/>
          <w:lang w:val="ms-MY"/>
        </w:rPr>
      </w:pPr>
      <w:r>
        <w:rPr>
          <w:rFonts w:ascii="Calibri" w:hAnsi="Calibri" w:cs="Calibri"/>
          <w:lang w:val="ms-MY"/>
        </w:rPr>
        <w:t>Sebahagian FAT, bukan pentest penuh. Item berikut selari dengan isu K1–K11. Untuk penilaian keselamatan menyeluruh sebelum sistem didedahkan kepada awam sebenar, cadangkan ujian penembusan formal berasingan.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1"/>
        <w:gridCol w:w="5083"/>
        <w:gridCol w:w="5237"/>
        <w:gridCol w:w="2116"/>
        <w:gridCol w:w="791"/>
      </w:tblGrid>
      <w:tr w:rsidR="00000000" w14:paraId="073B1499" w14:textId="77777777">
        <w:trPr>
          <w:divId w:val="1761102133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EF812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3A253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B2480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8141D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C74F5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5D44AAC1" w14:textId="77777777">
        <w:trPr>
          <w:divId w:val="176110213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91E53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SEC-01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1301D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keluar sepenuhnya, cuba akses terus URL dalam senarai K2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3B4C7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Wajib dilaporkan sebagai isu kritikal jika boleh dicapai tanpa log masuk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F018E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F893A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9550D9D" w14:textId="77777777">
        <w:trPr>
          <w:divId w:val="176110213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57A68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SEC-02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9C388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sebagai IBK, ulang SEC-01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3232D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sekatan peranan turut berfungsi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D5562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579753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1DDD4DD" w14:textId="77777777">
        <w:trPr>
          <w:divId w:val="176110213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F81E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SEC-03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AF106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Tukar {id} pada URL lampiran permohonan secara manual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15A5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kawalan akses berasaskan peranan mencukupi (semak IDOR)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7338F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5C315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674AE72" w14:textId="77777777">
        <w:trPr>
          <w:divId w:val="176110213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3BD83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SEC-04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E3473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APP_DEBUG=false pada .env staging/pengeluaran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31005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Wajib — rujuk K11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E8171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CB0B14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5C7BD01" w14:textId="77777777">
        <w:trPr>
          <w:divId w:val="176110213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551D6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SEC-05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552DD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LICENSE_SECRET dan CONTROL_PANEL_TOKEN nilai rawak unik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CD5B6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Wajib — rujuk K5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37D89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7C8A06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A8A5E6E" w14:textId="77777777">
        <w:trPr>
          <w:divId w:val="176110213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AAAB6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SEC-06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7D5DD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Cuba CSRF pada tindakan "Hantar" PHD (K3 — dibaiki)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84C98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Mesti gagal (405) — laluan kini POST sahaja dan dilindungi CSRF standard Laravel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343F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74C3DB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D625A37" w14:textId="77777777">
        <w:trPr>
          <w:divId w:val="1761102133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5592C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SEC-07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EDB1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Sahkan kata laluan lalai akaun terbenih (1234567890) ditukar/dilumpuhkan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BD16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Wajib sebelum sistem dianggap sedia untuk pengeluaran sebenar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0BFCD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F02257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212BDE80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12</w:t>
      </w:r>
    </w:p>
    <w:p w14:paraId="2B03AB45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Ujian Prestasi Asas</w:t>
      </w:r>
    </w:p>
    <w:p w14:paraId="46CE3694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lastRenderedPageBreak/>
        <w:t>Pelayan pengeluaran sistem ini adalah spesifikasi rendah/perkongsian. Ujian beban penuh di luar skop, tetapi sahkan asas berikut: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"/>
        <w:gridCol w:w="5026"/>
        <w:gridCol w:w="4948"/>
        <w:gridCol w:w="2304"/>
        <w:gridCol w:w="806"/>
      </w:tblGrid>
      <w:tr w:rsidR="00000000" w14:paraId="1C53F1E7" w14:textId="77777777">
        <w:trPr>
          <w:divId w:val="1777018458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10B4A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EFC2F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Langkah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1826A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90684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Keputusan (Lulus/Gagal/NA)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FC62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Catatan</w:t>
            </w:r>
          </w:p>
        </w:tc>
      </w:tr>
      <w:tr w:rsidR="00000000" w14:paraId="596C7900" w14:textId="77777777">
        <w:trPr>
          <w:divId w:val="177701845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73DAC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PERF-01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9DA09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Muatkan papan pemuka IPJPSM dengan bilangan rekod sebenar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25E06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Masa muat munasabah (&lt;5 saat), tiada ralat kehabisan memori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1F71D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5F2072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83E7B9" w14:textId="77777777">
        <w:trPr>
          <w:divId w:val="177701845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6AC8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PERF-02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A22A6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Jana laporan Excel dengan julat data besar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40C3A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Selesai tanpa ralat had masa/memori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9E8D2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9AB0F8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0DCB169" w14:textId="77777777">
        <w:trPr>
          <w:divId w:val="1777018458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5D5E9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PERF-03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021A5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Log masuk serentak 5–10 pengguna semasa waktu puncak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B9A63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Tiada kelambatan/ralat kunci pangkalan data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2A7CA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FDB383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4D8ED6B2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13</w:t>
      </w:r>
    </w:p>
    <w:p w14:paraId="7BCF446D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Kriteria Penerimaan</w:t>
      </w:r>
    </w:p>
    <w:p w14:paraId="5980FAAA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Definisi Keterukan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7571"/>
        <w:gridCol w:w="5111"/>
      </w:tblGrid>
      <w:tr w:rsidR="00000000" w14:paraId="3E2129BA" w14:textId="77777777">
        <w:trPr>
          <w:divId w:val="835652737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1D295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Tahap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C7E9C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Definisi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60B58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Contoh</w:t>
            </w:r>
          </w:p>
        </w:tc>
      </w:tr>
      <w:tr w:rsidR="00000000" w14:paraId="657E401C" w14:textId="77777777">
        <w:trPr>
          <w:divId w:val="83565273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4AA00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Kritikal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EB30F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Menghalang penggunaan sistem/kehilangan data/pendedahan data sensitif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C28BE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K1 (BPM ralat 500), K2 (akses tanpa log masuk)</w:t>
            </w:r>
          </w:p>
        </w:tc>
      </w:tr>
      <w:tr w:rsidR="00000000" w14:paraId="73630FBB" w14:textId="77777777">
        <w:trPr>
          <w:divId w:val="83565273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6E63B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Major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F337E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Fungsi teras tidak berfungsi mengikut keperluan tetapi ada jalan pintas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B427A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K3 (hantar pakej tidak lengkap), laporan salah kira</w:t>
            </w:r>
          </w:p>
        </w:tc>
      </w:tr>
      <w:tr w:rsidR="00000000" w14:paraId="01913466" w14:textId="77777777">
        <w:trPr>
          <w:divId w:val="83565273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5F6AC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Minor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8F1E4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Kesan terhad, tidak menghalang kerja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89F53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Isu paparan/UI kecil, mesej ralat kurang jelas</w:t>
            </w:r>
          </w:p>
        </w:tc>
      </w:tr>
      <w:tr w:rsidR="00000000" w14:paraId="390FE790" w14:textId="77777777">
        <w:trPr>
          <w:divId w:val="83565273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93D25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pill1"/>
                <w:rFonts w:ascii="Calibri" w:eastAsia="Times New Roman" w:hAnsi="Calibri" w:cs="Calibri"/>
                <w:color w:val="16211C"/>
              </w:rPr>
              <w:t>Cadangan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FA628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Penambahbaikan, bukan pepijat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A2512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K6 (digit semakan IC), K9 (UI log audit)</w:t>
            </w:r>
          </w:p>
        </w:tc>
      </w:tr>
    </w:tbl>
    <w:p w14:paraId="3233411A" w14:textId="77777777" w:rsidR="001A06F6" w:rsidRDefault="001A06F6">
      <w:pPr>
        <w:pStyle w:val="Heading3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Kriteria Lulus UAT/FAT</w:t>
      </w:r>
    </w:p>
    <w:p w14:paraId="7355485A" w14:textId="77777777" w:rsidR="001A06F6" w:rsidRDefault="001A06F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Sifar isu Kritikal terbuka.</w:t>
      </w:r>
    </w:p>
    <w:p w14:paraId="29C59098" w14:textId="77777777" w:rsidR="001A06F6" w:rsidRDefault="001A06F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Semua isu Major mempunyai pelan pembetulan bertarikh dipersetujui, atau diterima secara rasmi oleh pemilik sistem sebagai risiko boleh diterima.</w:t>
      </w:r>
    </w:p>
    <w:p w14:paraId="1B48E047" w14:textId="77777777" w:rsidR="001A06F6" w:rsidRDefault="001A06F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Semua kes ujian dalam Bahagian 8–12 telah dijalankan dan keputusan direkodkan.</w:t>
      </w:r>
    </w:p>
    <w:p w14:paraId="55D0BB17" w14:textId="77777777" w:rsidR="001A06F6" w:rsidRDefault="001A06F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Semua item Senarai Semak Pra-UAT (Bahagian 15) disahkan selesai.</w:t>
      </w:r>
    </w:p>
    <w:p w14:paraId="43A63D25" w14:textId="77777777" w:rsidR="001A06F6" w:rsidRDefault="001A06F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Pemilik sistem (IPJPSM/EKBK) memberi kelulusan bertulis.</w:t>
      </w:r>
    </w:p>
    <w:p w14:paraId="5B847B79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14</w:t>
      </w:r>
    </w:p>
    <w:p w14:paraId="0481B24B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Templat Log Isu (Bug Report)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3"/>
        <w:gridCol w:w="9695"/>
      </w:tblGrid>
      <w:tr w:rsidR="00000000" w14:paraId="5A1845EF" w14:textId="77777777">
        <w:trPr>
          <w:divId w:val="119541155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A198D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71A01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Penerangan</w:t>
            </w:r>
          </w:p>
        </w:tc>
      </w:tr>
      <w:tr w:rsidR="00000000" w14:paraId="5AA5D5E4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3FD40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ID Isu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5706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Nombor rujukan unik (cth BUG-001)</w:t>
            </w:r>
          </w:p>
        </w:tc>
      </w:tr>
      <w:tr w:rsidR="00000000" w14:paraId="3AD8CA2F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0B67B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Rujukan Kes Ujian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95BF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ID daripada Bahagian 8–12 (cth FC-09)</w:t>
            </w:r>
          </w:p>
        </w:tc>
      </w:tr>
      <w:tr w:rsidR="00000000" w14:paraId="0995B6CA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D1456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Peranan Diuji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60D34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IBK/PHD/JPN/IPJPSM/BPM</w:t>
            </w:r>
          </w:p>
        </w:tc>
      </w:tr>
      <w:tr w:rsidR="00000000" w14:paraId="393D3982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922A1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Langkah Ulang Semula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66865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Senarai langkah tepat</w:t>
            </w:r>
          </w:p>
        </w:tc>
      </w:tr>
      <w:tr w:rsidR="00000000" w14:paraId="6495D9A1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D4120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Hasil Dijangka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C3B22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—</w:t>
            </w:r>
          </w:p>
        </w:tc>
      </w:tr>
      <w:tr w:rsidR="00000000" w14:paraId="3639E0B8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CAEB8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Hasil Sebenar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B96A8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—</w:t>
            </w:r>
          </w:p>
        </w:tc>
      </w:tr>
      <w:tr w:rsidR="00000000" w14:paraId="33F0447C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6EB48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Keterukan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1190E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Kritikal/Major/Minor/Cadangan (Bahagian 13)</w:t>
            </w:r>
          </w:p>
        </w:tc>
      </w:tr>
      <w:tr w:rsidR="00000000" w14:paraId="2091CF25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8011B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Tangkapan Skrin/Log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34EDC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Lampirkan jika ada</w:t>
            </w:r>
          </w:p>
        </w:tc>
      </w:tr>
      <w:tr w:rsidR="00000000" w14:paraId="6DDD93E0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C4839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F98E8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Baharu/Sedang Dibaiki/Selesai/Ditutup/Diterima Sebagai Risiko</w:t>
            </w:r>
          </w:p>
        </w:tc>
      </w:tr>
      <w:tr w:rsidR="00000000" w14:paraId="24C6D3A3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7EF97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Tarikh Dilaporkan / Oleh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3595F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—</w:t>
            </w:r>
          </w:p>
        </w:tc>
      </w:tr>
      <w:tr w:rsidR="00000000" w14:paraId="4D78C044" w14:textId="77777777">
        <w:trPr>
          <w:divId w:val="119541155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B1E2D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Tarikh Diselesaikan / Oleh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57342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—</w:t>
            </w:r>
          </w:p>
        </w:tc>
      </w:tr>
    </w:tbl>
    <w:p w14:paraId="2C74D376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Bahagian 15</w:t>
      </w:r>
    </w:p>
    <w:p w14:paraId="18E118C8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lastRenderedPageBreak/>
        <w:t>Senarai Semak Sebelum UAT Bermula</w:t>
      </w:r>
    </w:p>
    <w:p w14:paraId="0E806C01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Persekitaran ujian disediakan mengikut Bahagian 4 (kedua-dua sambungan DB, storage:link, wkhtmltopdf)</w:t>
      </w:r>
    </w:p>
    <w:p w14:paraId="6FBC1071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Semua nilai .env dalam Bahagian 5 diisi (terutama MAIL_FROM_ADDRESS, LICENSE_SECRET, CONTROL_PANEL_TOKEN — K4, K5)</w:t>
      </w:r>
    </w:p>
    <w:p w14:paraId="1CCFB417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APP_DEBUG=false disahkan pada persekitaran FAT rasmi (K11)</w:t>
      </w:r>
    </w:p>
    <w:p w14:paraId="673CA5B4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php artisan db:seed dijalankan, data rujukan (Bahagian 7) disahkan lengkap</w:t>
      </w:r>
    </w:p>
    <w:p w14:paraId="1CADD1F2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Akaun ujian (Bahagian 6) sedia — sekurang-kurangnya 1 IBK bagi setiap jenis shuttle telah melalui aliran pendaftaran + kelulusan penuh</w:t>
      </w:r>
    </w:p>
    <w:p w14:paraId="535BE570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Isu K1 (BPM) dan K2 (laluan tanpa auth) — ditangguhkan atas keputusan pemilik sistem; sahkan keputusan ini masih dipersetujui sebelum UAT bermula</w:t>
      </w:r>
    </w:p>
    <w:p w14:paraId="077DE031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Isu K3, K4, K5, K7, K10 (dibaiki) disahkan berfungsi semasa UAT — rujuk BATCH-02/03/04, INT-01/02, LIC-06/07, PWD-01–08, RPT-02–06</w:t>
      </w:r>
    </w:p>
    <w:p w14:paraId="030E7DDD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Peti masuk e-mel ujian disediakan untuk mengesahkan penghantaran e-mel sebenar</w:t>
      </w:r>
    </w:p>
    <w:p w14:paraId="5DFF3464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t>Pasukan pengujian dilantik bagi setiap peranan — idealnya wakil sebenar</w:t>
      </w:r>
    </w:p>
    <w:p w14:paraId="2289C782" w14:textId="77777777" w:rsidR="001A06F6" w:rsidRDefault="001A06F6">
      <w:pPr>
        <w:numPr>
          <w:ilvl w:val="0"/>
          <w:numId w:val="8"/>
        </w:numPr>
        <w:pBdr>
          <w:top w:val="single" w:sz="6" w:space="5" w:color="999999"/>
          <w:left w:val="single" w:sz="6" w:space="8" w:color="999999"/>
          <w:bottom w:val="single" w:sz="6" w:space="5" w:color="999999"/>
          <w:right w:val="single" w:sz="6" w:space="8" w:color="999999"/>
        </w:pBdr>
        <w:spacing w:before="100" w:beforeAutospacing="1" w:after="80"/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lastRenderedPageBreak/>
        <w:t>Salinan dokumen ini diedarkan kepada semua pasukan pengujian</w:t>
      </w:r>
    </w:p>
    <w:p w14:paraId="1AB79547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Lampiran A</w:t>
      </w:r>
    </w:p>
    <w:p w14:paraId="0FE69079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Arahan Artisan Sokongan — Amaran Sebelum Digunakan</w:t>
      </w:r>
    </w:p>
    <w:p w14:paraId="1B4136F8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Semua arahan berikut dijalankan secara manual (tiada penjadualan automatik). Arahan </w:t>
      </w:r>
      <w:r>
        <w:rPr>
          <w:rStyle w:val="HTMLCode"/>
          <w:color w:val="16211C"/>
          <w:lang w:val="ms-MY"/>
        </w:rPr>
        <w:t>formc:*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dan </w:t>
      </w:r>
      <w:r>
        <w:rPr>
          <w:rStyle w:val="HTMLCode"/>
          <w:color w:val="16211C"/>
          <w:lang w:val="ms-MY"/>
        </w:rPr>
        <w:t>daerah:*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mengikut konvensyen </w:t>
      </w:r>
      <w:r>
        <w:rPr>
          <w:rStyle w:val="Strong"/>
          <w:rFonts w:ascii="Calibri" w:hAnsi="Calibri" w:cs="Calibri"/>
          <w:color w:val="16211C"/>
          <w:sz w:val="22"/>
          <w:szCs w:val="22"/>
          <w:lang w:val="ms-MY"/>
        </w:rPr>
        <w:t>dry-run lalai, --apply untuk tulis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— sentiasa jalankan tanpa --apply dahulu dan semak output sebelum menulis ke pangkalan data.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6"/>
        <w:gridCol w:w="5050"/>
        <w:gridCol w:w="5412"/>
      </w:tblGrid>
      <w:tr w:rsidR="00000000" w14:paraId="72F863A9" w14:textId="77777777">
        <w:trPr>
          <w:divId w:val="535310651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E686B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Arahan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CBAE7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Tujuan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EFFE3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Amaran</w:t>
            </w:r>
          </w:p>
        </w:tc>
      </w:tr>
      <w:tr w:rsidR="00000000" w14:paraId="431A03ED" w14:textId="77777777">
        <w:trPr>
          <w:divId w:val="53531065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1448E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email:check-duplicates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3C843B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Diagnostik — imbas e-mel pendua merentasi jadual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A9908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Selamat, hanya baca</w:t>
            </w:r>
          </w:p>
        </w:tc>
      </w:tr>
      <w:tr w:rsidR="00000000" w14:paraId="43B6F9BA" w14:textId="77777777">
        <w:trPr>
          <w:divId w:val="53531065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156B1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formc:fix-group-totals [--apply]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BB5DC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Baiki jumlah kumpulan kayu Borang C yang tersilap kira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0A5DA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Jangan jalankan --apply pada data ujian yang sengaja dicipta untuk uji pepijat ini</w:t>
            </w:r>
          </w:p>
        </w:tc>
      </w:tr>
      <w:tr w:rsidR="00000000" w14:paraId="31C3582B" w14:textId="77777777">
        <w:trPr>
          <w:divId w:val="53531065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97214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daerah:fix-pulau-pinang [--apply]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E53A7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Betulkan ejaan "Seberang Prai" → "Seberang Perai"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001F73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Khusus data pengeluaran sedia ada</w:t>
            </w:r>
          </w:p>
        </w:tc>
      </w:tr>
      <w:tr w:rsidR="00000000" w14:paraId="64722D79" w14:textId="77777777">
        <w:trPr>
          <w:divId w:val="53531065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1A37D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license:key / lock / unlock / status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DD4B96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Rujuk Bahagian 8.14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A9857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Uji di staging sahaja</w:t>
            </w:r>
          </w:p>
        </w:tc>
      </w:tr>
      <w:tr w:rsidR="00000000" w14:paraId="6B6B6D01" w14:textId="77777777">
        <w:trPr>
          <w:divId w:val="53531065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4775D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formc:reopen-shuttle5 [--year=] [--apply]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808EB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Buka semula Borang C Shuttle 5 untuk pembetulan lajur Pengeluaran Kayu Kumai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F126D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Mencetuskan notifikasi/mesej sebenar kepada kilang seolah-olah PHD menolak borang</w:t>
            </w:r>
          </w:p>
        </w:tc>
      </w:tr>
      <w:tr w:rsidR="00000000" w14:paraId="29F5F93B" w14:textId="77777777">
        <w:trPr>
          <w:divId w:val="535310651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419EF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Style w:val="HTMLCode"/>
                <w:color w:val="16211C"/>
              </w:rPr>
              <w:t>formc:repair-tiada-pengeluaran [--apply]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7C879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Betulkan baki stok "Tiada Pengeluaran" yang tersilap ditetapkan 0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6B1448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Khusus data pengeluaran sedia ada</w:t>
            </w:r>
          </w:p>
        </w:tc>
      </w:tr>
    </w:tbl>
    <w:p w14:paraId="5C671590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Lampiran B</w:t>
      </w:r>
    </w:p>
    <w:p w14:paraId="79B319F0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lastRenderedPageBreak/>
        <w:t>Rujukan Silang dengan Skop Kerja Kontrak</w:t>
      </w:r>
    </w:p>
    <w:p w14:paraId="66F70A37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Pemetaan kategori kerja dalam </w:t>
      </w:r>
      <w:r>
        <w:rPr>
          <w:rStyle w:val="HTMLCode"/>
          <w:color w:val="16211C"/>
          <w:lang w:val="ms-MY"/>
        </w:rPr>
        <w:t>SKOP_KERJA_ESHUTTLE.md</w:t>
      </w:r>
      <w:r>
        <w:rPr>
          <w:rFonts w:ascii="Calibri" w:hAnsi="Calibri" w:cs="Calibri"/>
          <w:color w:val="16211C"/>
          <w:sz w:val="22"/>
          <w:szCs w:val="22"/>
          <w:lang w:val="ms-MY"/>
        </w:rPr>
        <w:t xml:space="preserve"> (Mei–Julai 2026) kepada bahagian pelan ini, bagi memudahkan EKBK mengesahkan setiap item kerja yang dilaporkan "Selesai" benar-benar berfungsi semasa UAT.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0"/>
        <w:gridCol w:w="8258"/>
      </w:tblGrid>
      <w:tr w:rsidR="00000000" w14:paraId="3E025774" w14:textId="77777777">
        <w:trPr>
          <w:divId w:val="897127956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4FCDE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Kategori Skop Kerja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9ADC4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Bahagian UAT/FAT Berkaitan</w:t>
            </w:r>
          </w:p>
        </w:tc>
      </w:tr>
      <w:tr w:rsidR="00000000" w14:paraId="336B3F6C" w14:textId="77777777">
        <w:trPr>
          <w:divId w:val="89712795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E1E30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(a) Pembaikan Ralat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CFF80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Bahagian 8.6 (aliran borang), 10 (ralat &amp; kes sempadan)</w:t>
            </w:r>
          </w:p>
        </w:tc>
      </w:tr>
      <w:tr w:rsidR="00000000" w14:paraId="5F86B384" w14:textId="77777777">
        <w:trPr>
          <w:divId w:val="89712795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6CD70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(b) Notifikasi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81AAE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Bahagian 8.11 (notifikasi kilang), 9 (integrasi e-mel — INT-01/02)</w:t>
            </w:r>
          </w:p>
        </w:tc>
      </w:tr>
      <w:tr w:rsidR="00000000" w14:paraId="333B05E3" w14:textId="77777777">
        <w:trPr>
          <w:divId w:val="89712795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A1A6F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(c) Dokumentasi Sistem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904885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Dokumen ini + DEPLOY_ARTISAN_STEPS.md sedia ada</w:t>
            </w:r>
          </w:p>
        </w:tc>
      </w:tr>
      <w:tr w:rsidR="00000000" w14:paraId="6F5E0742" w14:textId="77777777">
        <w:trPr>
          <w:divId w:val="89712795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5D9AB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(d) Database Tuning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04989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Bahagian 12 (prestasi asas)</w:t>
            </w:r>
          </w:p>
        </w:tc>
      </w:tr>
      <w:tr w:rsidR="00000000" w14:paraId="139442E9" w14:textId="77777777">
        <w:trPr>
          <w:divId w:val="89712795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495050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(e) Penambahbaikan Dashboard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9ABEBD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Bahagian 8.5 (papan pemuka)</w:t>
            </w:r>
          </w:p>
        </w:tc>
      </w:tr>
      <w:tr w:rsidR="00000000" w14:paraId="714ED481" w14:textId="77777777">
        <w:trPr>
          <w:divId w:val="897127956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D7ADD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(f) Loading Performance / FormFlowService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35496E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Bahagian 8.6, khususnya FC-09 (regresi pembetulan PHD)</w:t>
            </w:r>
          </w:p>
        </w:tc>
      </w:tr>
    </w:tbl>
    <w:p w14:paraId="783B4701" w14:textId="77777777" w:rsidR="001A06F6" w:rsidRDefault="001A06F6">
      <w:pPr>
        <w:pStyle w:val="kicker"/>
        <w:rPr>
          <w:rFonts w:cs="Calibri"/>
          <w:lang w:val="ms-MY"/>
        </w:rPr>
      </w:pPr>
      <w:r>
        <w:rPr>
          <w:rFonts w:cs="Calibri"/>
          <w:lang w:val="ms-MY"/>
        </w:rPr>
        <w:t>Kelulusan</w:t>
      </w:r>
    </w:p>
    <w:p w14:paraId="151FF22B" w14:textId="77777777" w:rsidR="001A06F6" w:rsidRDefault="001A06F6">
      <w:pPr>
        <w:pStyle w:val="Heading2"/>
        <w:rPr>
          <w:rFonts w:eastAsia="Times New Roman" w:cs="Calibri"/>
          <w:lang w:val="ms-MY"/>
        </w:rPr>
      </w:pPr>
      <w:r>
        <w:rPr>
          <w:rFonts w:eastAsia="Times New Roman" w:cs="Calibri"/>
          <w:lang w:val="ms-MY"/>
        </w:rPr>
        <w:t>Tandatangan Penerimaan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5"/>
        <w:gridCol w:w="4186"/>
        <w:gridCol w:w="2266"/>
        <w:gridCol w:w="1331"/>
      </w:tblGrid>
      <w:tr w:rsidR="00000000" w14:paraId="2CB602DD" w14:textId="77777777">
        <w:trPr>
          <w:divId w:val="1473132147"/>
          <w:tblHeader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9A186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Peranan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A673B9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Nama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B226F2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Tandatangan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B4433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CE83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</w:pPr>
            <w:r>
              <w:rPr>
                <w:rFonts w:ascii="Calibri" w:eastAsia="Times New Roman" w:hAnsi="Calibri" w:cs="Calibri"/>
                <w:b/>
                <w:bCs/>
                <w:color w:val="F2F5EE"/>
                <w:sz w:val="17"/>
                <w:szCs w:val="17"/>
              </w:rPr>
              <w:t>Tarikh</w:t>
            </w:r>
          </w:p>
        </w:tc>
      </w:tr>
      <w:tr w:rsidR="00000000" w14:paraId="4B9896D5" w14:textId="77777777">
        <w:trPr>
          <w:divId w:val="147313214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98B38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Disediakan oleh (Pembangun)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CE4D7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Muhammad Faiz Abdullah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53E3EC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5BAA1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4207B56" w14:textId="77777777">
        <w:trPr>
          <w:divId w:val="147313214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DF53DA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Disemak oleh (Wakil Teknikal EKBK)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A0B04F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987F91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62D8B5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40EB88F" w14:textId="77777777">
        <w:trPr>
          <w:divId w:val="1473132147"/>
        </w:trPr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285514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  <w:t>Diluluskan oleh (Pemilik Sistem/IPJPSM)</w:t>
            </w: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54BB01" w14:textId="77777777" w:rsidR="001A06F6" w:rsidRDefault="001A06F6">
            <w:pPr>
              <w:spacing w:after="280"/>
              <w:rPr>
                <w:rFonts w:ascii="Calibri" w:eastAsia="Times New Roman" w:hAnsi="Calibri" w:cs="Calibri"/>
                <w:color w:val="16211C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96EDEF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3291C3" w14:textId="77777777" w:rsidR="001A06F6" w:rsidRDefault="001A06F6">
            <w:pPr>
              <w:spacing w:after="28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23CB3FA3" w14:textId="77777777" w:rsidR="001A06F6" w:rsidRDefault="001A06F6">
      <w:pPr>
        <w:rPr>
          <w:rFonts w:ascii="Calibri" w:eastAsia="Times New Roman" w:hAnsi="Calibri" w:cs="Calibri"/>
          <w:color w:val="16211C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6211C"/>
          <w:sz w:val="22"/>
          <w:szCs w:val="22"/>
          <w:lang w:val="ms-MY"/>
        </w:rPr>
        <w:pict w14:anchorId="23647002">
          <v:rect id="_x0000_i1025" style="width:0;height:1.5pt" o:hralign="center" o:hrstd="t" o:hr="t" fillcolor="#a0a0a0" stroked="f"/>
        </w:pict>
      </w:r>
    </w:p>
    <w:p w14:paraId="47550317" w14:textId="77777777" w:rsidR="001A06F6" w:rsidRDefault="001A06F6">
      <w:pPr>
        <w:pStyle w:val="NormalWeb"/>
        <w:rPr>
          <w:rFonts w:ascii="Calibri" w:hAnsi="Calibri" w:cs="Calibri"/>
          <w:color w:val="16211C"/>
          <w:sz w:val="22"/>
          <w:szCs w:val="22"/>
          <w:lang w:val="ms-MY"/>
        </w:rPr>
      </w:pPr>
      <w:r>
        <w:rPr>
          <w:rFonts w:ascii="Calibri" w:hAnsi="Calibri" w:cs="Calibri"/>
          <w:color w:val="16211C"/>
          <w:sz w:val="22"/>
          <w:szCs w:val="22"/>
          <w:lang w:val="ms-MY"/>
        </w:rPr>
        <w:lastRenderedPageBreak/>
        <w:t>Sistem eShuttle (EKBK) — Pelan UAT/FAT v1.0, 31 Julai 2026. Dokumen ini tidak mengandungi kredensial sebenar; rujuk Bahagian 5 untuk cara memperoleh setiap nilai konfigurasi.</w:t>
      </w:r>
    </w:p>
    <w:sectPr w:rsidR="001A06F6" w:rsidSect="00E66B1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E17AC"/>
    <w:multiLevelType w:val="multilevel"/>
    <w:tmpl w:val="8D7C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B317E"/>
    <w:multiLevelType w:val="multilevel"/>
    <w:tmpl w:val="2E12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8E4DFA"/>
    <w:multiLevelType w:val="multilevel"/>
    <w:tmpl w:val="5802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10C26"/>
    <w:multiLevelType w:val="multilevel"/>
    <w:tmpl w:val="78A2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235CD6"/>
    <w:multiLevelType w:val="multilevel"/>
    <w:tmpl w:val="6F1CE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27463A"/>
    <w:multiLevelType w:val="multilevel"/>
    <w:tmpl w:val="DA70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BD63AF"/>
    <w:multiLevelType w:val="multilevel"/>
    <w:tmpl w:val="E92A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350660"/>
    <w:multiLevelType w:val="multilevel"/>
    <w:tmpl w:val="A0F0B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3410051">
    <w:abstractNumId w:val="1"/>
  </w:num>
  <w:num w:numId="2" w16cid:durableId="24405524">
    <w:abstractNumId w:val="0"/>
  </w:num>
  <w:num w:numId="3" w16cid:durableId="1559634573">
    <w:abstractNumId w:val="6"/>
  </w:num>
  <w:num w:numId="4" w16cid:durableId="462625304">
    <w:abstractNumId w:val="2"/>
  </w:num>
  <w:num w:numId="5" w16cid:durableId="331110162">
    <w:abstractNumId w:val="7"/>
  </w:num>
  <w:num w:numId="6" w16cid:durableId="1951619070">
    <w:abstractNumId w:val="4"/>
  </w:num>
  <w:num w:numId="7" w16cid:durableId="1000231124">
    <w:abstractNumId w:val="3"/>
  </w:num>
  <w:num w:numId="8" w16cid:durableId="18918427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B1F"/>
    <w:rsid w:val="00135537"/>
    <w:rsid w:val="001A06F6"/>
    <w:rsid w:val="00D03A38"/>
    <w:rsid w:val="00E6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5E2449F"/>
  <w15:chartTrackingRefBased/>
  <w15:docId w15:val="{8920804E-EECB-4BE8-B525-24F5B39A9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rFonts w:ascii="Cambria" w:hAnsi="Cambria"/>
      <w:b/>
      <w:bCs/>
      <w:color w:val="1B4433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8" w:space="4" w:color="A9631F"/>
      </w:pBdr>
      <w:spacing w:before="520" w:after="100" w:afterAutospacing="1"/>
      <w:outlineLvl w:val="1"/>
    </w:pPr>
    <w:rPr>
      <w:rFonts w:ascii="Cambria" w:hAnsi="Cambria"/>
      <w:b/>
      <w:bCs/>
      <w:color w:val="1B4433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ascii="Cambria" w:hAnsi="Cambria"/>
      <w:b/>
      <w:bCs/>
      <w:color w:val="A9631F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rFonts w:ascii="Cambria" w:hAnsi="Cambria"/>
      <w:b/>
      <w:bCs/>
      <w:color w:val="1B443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7"/>
      <w:szCs w:val="17"/>
      <w:shd w:val="clear" w:color="auto" w:fill="EFEFEF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kicker">
    <w:name w:val="kicker"/>
    <w:basedOn w:val="Normal"/>
    <w:pPr>
      <w:spacing w:before="100" w:beforeAutospacing="1" w:after="100" w:afterAutospacing="1"/>
    </w:pPr>
    <w:rPr>
      <w:rFonts w:ascii="Consolas" w:hAnsi="Consolas"/>
      <w:caps/>
      <w:color w:val="A9631F"/>
      <w:spacing w:val="20"/>
      <w:sz w:val="17"/>
      <w:szCs w:val="17"/>
    </w:rPr>
  </w:style>
  <w:style w:type="paragraph" w:customStyle="1" w:styleId="cover">
    <w:name w:val="cover"/>
    <w:basedOn w:val="Normal"/>
    <w:pPr>
      <w:shd w:val="clear" w:color="auto" w:fill="1B4433"/>
      <w:spacing w:before="100" w:beforeAutospacing="1" w:after="240"/>
    </w:pPr>
    <w:rPr>
      <w:color w:val="F2F5EE"/>
    </w:rPr>
  </w:style>
  <w:style w:type="paragraph" w:customStyle="1" w:styleId="cover-meta">
    <w:name w:val="cover-meta"/>
    <w:basedOn w:val="Normal"/>
    <w:pPr>
      <w:spacing w:before="100" w:beforeAutospacing="1" w:after="100" w:afterAutospacing="1"/>
    </w:pPr>
    <w:rPr>
      <w:sz w:val="19"/>
      <w:szCs w:val="19"/>
    </w:rPr>
  </w:style>
  <w:style w:type="paragraph" w:customStyle="1" w:styleId="pill">
    <w:name w:val="pill"/>
    <w:basedOn w:val="Normal"/>
    <w:pPr>
      <w:pBdr>
        <w:top w:val="single" w:sz="4" w:space="1" w:color="999999"/>
        <w:left w:val="single" w:sz="4" w:space="5" w:color="999999"/>
        <w:bottom w:val="single" w:sz="4" w:space="1" w:color="999999"/>
        <w:right w:val="single" w:sz="4" w:space="5" w:color="999999"/>
      </w:pBdr>
      <w:spacing w:before="100" w:beforeAutospacing="1" w:after="100" w:afterAutospacing="1"/>
    </w:pPr>
    <w:rPr>
      <w:b/>
      <w:bCs/>
      <w:sz w:val="16"/>
      <w:szCs w:val="16"/>
    </w:rPr>
  </w:style>
  <w:style w:type="paragraph" w:customStyle="1" w:styleId="finding">
    <w:name w:val="finding"/>
    <w:basedOn w:val="Normal"/>
    <w:pPr>
      <w:p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pBdr>
      <w:spacing w:before="100" w:beforeAutospacing="1" w:after="160"/>
    </w:pPr>
  </w:style>
  <w:style w:type="paragraph" w:customStyle="1" w:styleId="callout">
    <w:name w:val="callout"/>
    <w:basedOn w:val="Normal"/>
    <w:pPr>
      <w:pBdr>
        <w:top w:val="single" w:sz="6" w:space="8" w:color="A9631F"/>
        <w:left w:val="single" w:sz="6" w:space="10" w:color="A9631F"/>
        <w:bottom w:val="single" w:sz="6" w:space="8" w:color="A9631F"/>
        <w:right w:val="single" w:sz="6" w:space="10" w:color="A9631F"/>
      </w:pBdr>
      <w:shd w:val="clear" w:color="auto" w:fill="FBF3EA"/>
      <w:spacing w:before="100" w:beforeAutospacing="1" w:after="200"/>
    </w:pPr>
  </w:style>
  <w:style w:type="paragraph" w:customStyle="1" w:styleId="footnote">
    <w:name w:val="footnote"/>
    <w:basedOn w:val="Normal"/>
    <w:pPr>
      <w:spacing w:before="100" w:beforeAutospacing="1" w:after="100" w:afterAutospacing="1"/>
    </w:pPr>
    <w:rPr>
      <w:color w:val="555555"/>
      <w:sz w:val="17"/>
      <w:szCs w:val="17"/>
    </w:rPr>
  </w:style>
  <w:style w:type="paragraph" w:customStyle="1" w:styleId="checklist">
    <w:name w:val="checklist"/>
    <w:basedOn w:val="Normal"/>
    <w:pPr>
      <w:spacing w:before="100" w:beforeAutospacing="1" w:after="100" w:afterAutospacing="1"/>
    </w:pPr>
  </w:style>
  <w:style w:type="paragraph" w:customStyle="1" w:styleId="label">
    <w:name w:val="label"/>
    <w:basedOn w:val="Normal"/>
    <w:pPr>
      <w:spacing w:before="100" w:beforeAutospacing="1" w:after="100" w:afterAutospacing="1"/>
    </w:pPr>
  </w:style>
  <w:style w:type="paragraph" w:customStyle="1" w:styleId="box">
    <w:name w:val="box"/>
    <w:basedOn w:val="Normal"/>
    <w:pPr>
      <w:spacing w:before="100" w:beforeAutospacing="1" w:after="100" w:afterAutospacing="1"/>
    </w:pPr>
  </w:style>
  <w:style w:type="paragraph" w:customStyle="1" w:styleId="label1">
    <w:name w:val="label1"/>
    <w:basedOn w:val="Normal"/>
    <w:pPr>
      <w:spacing w:before="100" w:beforeAutospacing="1" w:after="60"/>
    </w:pPr>
    <w:rPr>
      <w:b/>
      <w:bCs/>
      <w:caps/>
      <w:sz w:val="16"/>
      <w:szCs w:val="16"/>
    </w:rPr>
  </w:style>
  <w:style w:type="paragraph" w:customStyle="1" w:styleId="box1">
    <w:name w:val="box1"/>
    <w:basedOn w:val="Normal"/>
    <w:pPr>
      <w:pBdr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</w:pBdr>
      <w:spacing w:before="100" w:beforeAutospacing="1" w:after="100" w:afterAutospacing="1"/>
      <w:ind w:right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footnote1">
    <w:name w:val="footnote1"/>
    <w:basedOn w:val="DefaultParagraphFont"/>
    <w:rPr>
      <w:color w:val="555555"/>
      <w:sz w:val="17"/>
      <w:szCs w:val="17"/>
    </w:rPr>
  </w:style>
  <w:style w:type="character" w:customStyle="1" w:styleId="label2">
    <w:name w:val="label2"/>
    <w:basedOn w:val="DefaultParagraphFont"/>
  </w:style>
  <w:style w:type="character" w:customStyle="1" w:styleId="pill1">
    <w:name w:val="pill1"/>
    <w:basedOn w:val="DefaultParagraphFont"/>
    <w:rPr>
      <w:b/>
      <w:bCs/>
      <w:sz w:val="16"/>
      <w:szCs w:val="16"/>
      <w:bdr w:val="single" w:sz="4" w:space="1" w:color="999999" w:frame="1"/>
    </w:rPr>
  </w:style>
  <w:style w:type="character" w:customStyle="1" w:styleId="code">
    <w:name w:val="code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box2">
    <w:name w:val="box2"/>
    <w:basedOn w:val="DefaultParagraphFont"/>
    <w:rPr>
      <w:bdr w:val="single" w:sz="8" w:space="0" w:color="555555" w:frame="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66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4372">
      <w:marLeft w:val="0"/>
      <w:marRight w:val="0"/>
      <w:marTop w:val="0"/>
      <w:marBottom w:val="200"/>
      <w:divBdr>
        <w:top w:val="single" w:sz="6" w:space="8" w:color="A9631F"/>
        <w:left w:val="single" w:sz="6" w:space="10" w:color="A9631F"/>
        <w:bottom w:val="single" w:sz="6" w:space="8" w:color="A9631F"/>
        <w:right w:val="single" w:sz="6" w:space="10" w:color="A9631F"/>
      </w:divBdr>
    </w:div>
    <w:div w:id="1195411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740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4206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025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85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87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980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5043">
      <w:marLeft w:val="0"/>
      <w:marRight w:val="0"/>
      <w:marTop w:val="0"/>
      <w:marBottom w:val="200"/>
      <w:divBdr>
        <w:top w:val="single" w:sz="6" w:space="8" w:color="A9631F"/>
        <w:left w:val="single" w:sz="6" w:space="10" w:color="A9631F"/>
        <w:bottom w:val="single" w:sz="6" w:space="8" w:color="A9631F"/>
        <w:right w:val="single" w:sz="6" w:space="10" w:color="A9631F"/>
      </w:divBdr>
    </w:div>
    <w:div w:id="479929932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974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324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20492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876686">
      <w:marLeft w:val="0"/>
      <w:marRight w:val="0"/>
      <w:marTop w:val="0"/>
      <w:marBottom w:val="200"/>
      <w:divBdr>
        <w:top w:val="single" w:sz="6" w:space="8" w:color="A9631F"/>
        <w:left w:val="single" w:sz="6" w:space="10" w:color="A9631F"/>
        <w:bottom w:val="single" w:sz="6" w:space="8" w:color="A9631F"/>
        <w:right w:val="single" w:sz="6" w:space="10" w:color="A9631F"/>
      </w:divBdr>
    </w:div>
    <w:div w:id="5353106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4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8266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43243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91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06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59989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04244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676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407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2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6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0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27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7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0960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4716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15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7031">
      <w:marLeft w:val="0"/>
      <w:marRight w:val="0"/>
      <w:marTop w:val="0"/>
      <w:marBottom w:val="200"/>
      <w:divBdr>
        <w:top w:val="single" w:sz="6" w:space="8" w:color="A9631F"/>
        <w:left w:val="single" w:sz="6" w:space="10" w:color="A9631F"/>
        <w:bottom w:val="single" w:sz="6" w:space="8" w:color="A9631F"/>
        <w:right w:val="single" w:sz="6" w:space="10" w:color="A9631F"/>
      </w:divBdr>
    </w:div>
    <w:div w:id="10785534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5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8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8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5272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7138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2160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1495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1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8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63375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92387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358445">
      <w:marLeft w:val="0"/>
      <w:marRight w:val="0"/>
      <w:marTop w:val="0"/>
      <w:marBottom w:val="200"/>
      <w:divBdr>
        <w:top w:val="single" w:sz="6" w:space="8" w:color="A9631F"/>
        <w:left w:val="single" w:sz="6" w:space="10" w:color="A9631F"/>
        <w:bottom w:val="single" w:sz="6" w:space="8" w:color="A9631F"/>
        <w:right w:val="single" w:sz="6" w:space="10" w:color="A9631F"/>
      </w:divBdr>
    </w:div>
    <w:div w:id="1348404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21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4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27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317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7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6631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79360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018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45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36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4908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4585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704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112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69090">
      <w:marLeft w:val="0"/>
      <w:marRight w:val="0"/>
      <w:marTop w:val="0"/>
      <w:marBottom w:val="160"/>
      <w:divBdr>
        <w:top w:val="single" w:sz="6" w:space="8" w:color="999999"/>
        <w:left w:val="single" w:sz="6" w:space="10" w:color="999999"/>
        <w:bottom w:val="single" w:sz="6" w:space="8" w:color="999999"/>
        <w:right w:val="single" w:sz="6" w:space="10" w:color="999999"/>
      </w:divBdr>
      <w:divsChild>
        <w:div w:id="142718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944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0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282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2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2206">
      <w:marLeft w:val="0"/>
      <w:marRight w:val="0"/>
      <w:marTop w:val="0"/>
      <w:marBottom w:val="200"/>
      <w:divBdr>
        <w:top w:val="single" w:sz="6" w:space="8" w:color="A9631F"/>
        <w:left w:val="single" w:sz="6" w:space="10" w:color="A9631F"/>
        <w:bottom w:val="single" w:sz="6" w:space="8" w:color="A9631F"/>
        <w:right w:val="single" w:sz="6" w:space="10" w:color="A9631F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5889</Words>
  <Characters>37931</Characters>
  <Application>Microsoft Office Word</Application>
  <DocSecurity>0</DocSecurity>
  <Lines>1831</Lines>
  <Paragraphs>1201</Paragraphs>
  <ScaleCrop>false</ScaleCrop>
  <Company/>
  <LinksUpToDate>false</LinksUpToDate>
  <CharactersWithSpaces>42741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Pelan UAT/FAT — Sistem eShuttle (EKBK)</dc:title>
  <dc:subject/>
  <dc:creator>Muhammad Faiz Abdullah</dc:creator>
  <cp:keywords/>
  <dc:description/>
  <cp:lastModifiedBy>Muhammad Faiz Abdullah</cp:lastModifiedBy>
  <cp:revision>3</cp:revision>
  <dcterms:created xsi:type="dcterms:W3CDTF">2026-07-30T23:48:00Z</dcterms:created>
  <dcterms:modified xsi:type="dcterms:W3CDTF">2026-07-30T23:48:00Z</dcterms:modified>
</cp:coreProperties>
</file>