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9F0" w:rsidRDefault="005B69F0">
      <w:pPr>
        <w:pBdr>
          <w:bottom w:val="single" w:sz="12" w:space="1" w:color="000000"/>
        </w:pBdr>
      </w:pPr>
    </w:p>
    <w:p w:rsidR="005B69F0" w:rsidRDefault="005B69F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Calibri"/>
          <w:color w:val="000000"/>
        </w:rPr>
      </w:pPr>
    </w:p>
    <w:p w:rsidR="005B69F0" w:rsidRDefault="005E58D1">
      <w:pPr>
        <w:jc w:val="center"/>
        <w:rPr>
          <w:sz w:val="52"/>
          <w:szCs w:val="52"/>
        </w:rPr>
      </w:pPr>
      <w:r>
        <w:rPr>
          <w:sz w:val="52"/>
          <w:szCs w:val="52"/>
        </w:rPr>
        <w:t>READ ME</w:t>
      </w:r>
    </w:p>
    <w:p w:rsidR="005B69F0" w:rsidRDefault="005B69F0">
      <w:pPr>
        <w:pBdr>
          <w:bottom w:val="single" w:sz="12" w:space="1" w:color="000000"/>
        </w:pBdr>
      </w:pPr>
    </w:p>
    <w:p w:rsidR="005B69F0" w:rsidRDefault="005B69F0"/>
    <w:p w:rsidR="005B69F0" w:rsidRDefault="005E58D1">
      <w:pPr>
        <w:jc w:val="center"/>
      </w:pPr>
      <w:r>
        <w:t>Group 5</w:t>
      </w:r>
    </w:p>
    <w:p w:rsidR="005B69F0" w:rsidRDefault="005E58D1">
      <w:pPr>
        <w:spacing w:before="120"/>
      </w:pPr>
      <w:r>
        <w:t xml:space="preserve">Prepared </w:t>
      </w:r>
      <w:proofErr w:type="gramStart"/>
      <w:r>
        <w:t>by :</w:t>
      </w:r>
      <w:proofErr w:type="gramEnd"/>
    </w:p>
    <w:p w:rsidR="005B69F0" w:rsidRDefault="005E58D1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MARZOUQ ABEDUR RAHMAN (1823917)</w:t>
      </w:r>
    </w:p>
    <w:p w:rsidR="005B69F0" w:rsidRDefault="005E58D1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IZZAT IZZQY BIN JASME (1722563)</w:t>
      </w:r>
    </w:p>
    <w:p w:rsidR="005B69F0" w:rsidRDefault="005E58D1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MOHD HANIF HAZIQ BIN MOHD ARSHAD (1724821)</w:t>
      </w:r>
    </w:p>
    <w:p w:rsidR="005B69F0" w:rsidRDefault="005E58D1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MUHAMMAD IZZUDDIN BIN SUHAILI (1818479)</w:t>
      </w:r>
    </w:p>
    <w:p w:rsidR="005B69F0" w:rsidRDefault="005B69F0">
      <w:pPr>
        <w:spacing w:after="240"/>
        <w:rPr>
          <w:rFonts w:ascii="Times New Roman" w:eastAsia="Times New Roman" w:hAnsi="Times New Roman" w:cs="Times New Roman"/>
        </w:rPr>
      </w:pPr>
    </w:p>
    <w:p w:rsidR="005B69F0" w:rsidRDefault="005B69F0">
      <w:pPr>
        <w:jc w:val="center"/>
      </w:pPr>
    </w:p>
    <w:p w:rsidR="005B69F0" w:rsidRDefault="005B69F0">
      <w:pPr>
        <w:jc w:val="center"/>
      </w:pPr>
    </w:p>
    <w:p w:rsidR="005B69F0" w:rsidRDefault="005E58D1">
      <w:pPr>
        <w:jc w:val="center"/>
      </w:pPr>
      <w:r>
        <w:t xml:space="preserve">‘ICTM4’ is a Mental Health and Well Being in the 4th Industrial Revolution </w:t>
      </w:r>
      <w:proofErr w:type="gramStart"/>
      <w:r>
        <w:t>website .</w:t>
      </w:r>
      <w:proofErr w:type="gramEnd"/>
    </w:p>
    <w:p w:rsidR="005B69F0" w:rsidRDefault="005B69F0"/>
    <w:p w:rsidR="005B69F0" w:rsidRDefault="005E5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Group Contributions</w:t>
      </w:r>
    </w:p>
    <w:p w:rsidR="005B69F0" w:rsidRDefault="005B69F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Calibri"/>
          <w:b/>
          <w:color w:val="000000"/>
        </w:rPr>
      </w:pPr>
    </w:p>
    <w:p w:rsidR="005B69F0" w:rsidRDefault="005E58D1">
      <w:pPr>
        <w:ind w:left="360"/>
      </w:pPr>
      <w:r>
        <w:t xml:space="preserve">Each of the team members prepared a web pages assigned for the progress presentation as shown in Table 1.  </w:t>
      </w:r>
    </w:p>
    <w:p w:rsidR="005B69F0" w:rsidRDefault="005B69F0"/>
    <w:p w:rsidR="005B69F0" w:rsidRDefault="005E58D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eastAsia="Calibri"/>
          <w:color w:val="000000"/>
        </w:rPr>
      </w:pPr>
      <w:bookmarkStart w:id="0" w:name="_gjdgxs" w:colFirst="0" w:colLast="0"/>
      <w:bookmarkEnd w:id="0"/>
      <w:r>
        <w:rPr>
          <w:rFonts w:eastAsia="Calibri"/>
          <w:color w:val="000000"/>
        </w:rPr>
        <w:t>Table 1 Group Contribution</w:t>
      </w:r>
    </w:p>
    <w:tbl>
      <w:tblPr>
        <w:tblStyle w:val="a"/>
        <w:tblW w:w="872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3454"/>
        <w:gridCol w:w="3565"/>
      </w:tblGrid>
      <w:tr w:rsidR="005B69F0" w:rsidTr="00592A06">
        <w:tc>
          <w:tcPr>
            <w:tcW w:w="1702" w:type="dxa"/>
          </w:tcPr>
          <w:p w:rsidR="005B69F0" w:rsidRDefault="005E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Name</w:t>
            </w:r>
          </w:p>
        </w:tc>
        <w:tc>
          <w:tcPr>
            <w:tcW w:w="3454" w:type="dxa"/>
          </w:tcPr>
          <w:p w:rsidR="005B69F0" w:rsidRDefault="005E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Contributions</w:t>
            </w:r>
          </w:p>
        </w:tc>
        <w:tc>
          <w:tcPr>
            <w:tcW w:w="3565" w:type="dxa"/>
          </w:tcPr>
          <w:p w:rsidR="005B69F0" w:rsidRDefault="005E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Future enhancements</w:t>
            </w:r>
          </w:p>
        </w:tc>
      </w:tr>
      <w:tr w:rsidR="005B69F0" w:rsidTr="00592A06">
        <w:tc>
          <w:tcPr>
            <w:tcW w:w="1702" w:type="dxa"/>
          </w:tcPr>
          <w:p w:rsidR="005B69F0" w:rsidRDefault="005E58D1" w:rsidP="00592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</w:t>
            </w:r>
            <w:r w:rsidR="00592A06">
              <w:rPr>
                <w:rFonts w:eastAsia="Calibri"/>
                <w:color w:val="000000"/>
              </w:rPr>
              <w:t>arzouq</w:t>
            </w:r>
            <w:proofErr w:type="spellEnd"/>
          </w:p>
        </w:tc>
        <w:tc>
          <w:tcPr>
            <w:tcW w:w="3454" w:type="dxa"/>
          </w:tcPr>
          <w:p w:rsidR="005B69F0" w:rsidRDefault="005E58D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Pages: Home page, About, and Contacts</w:t>
            </w:r>
          </w:p>
          <w:p w:rsidR="005B69F0" w:rsidRDefault="005B6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eastAsia="Calibri"/>
                <w:color w:val="000000"/>
              </w:rPr>
            </w:pPr>
          </w:p>
          <w:p w:rsidR="005B69F0" w:rsidRDefault="005E58D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Web elements: Navigation buttons</w:t>
            </w:r>
          </w:p>
          <w:p w:rsidR="005B69F0" w:rsidRDefault="005B6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eastAsia="Calibri"/>
                <w:color w:val="000000"/>
              </w:rPr>
            </w:pPr>
          </w:p>
          <w:p w:rsidR="005B69F0" w:rsidRDefault="005E58D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Web elements: Logo</w:t>
            </w:r>
          </w:p>
          <w:p w:rsidR="005B69F0" w:rsidRDefault="005B6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eastAsia="Calibri"/>
                <w:color w:val="000000"/>
              </w:rPr>
            </w:pPr>
          </w:p>
          <w:p w:rsidR="005B69F0" w:rsidRDefault="005B6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rFonts w:eastAsia="Calibri"/>
                <w:color w:val="000000"/>
              </w:rPr>
            </w:pPr>
          </w:p>
        </w:tc>
        <w:tc>
          <w:tcPr>
            <w:tcW w:w="3565" w:type="dxa"/>
          </w:tcPr>
          <w:p w:rsidR="005B69F0" w:rsidRDefault="005E58D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Enhancement of </w:t>
            </w:r>
            <w:proofErr w:type="spellStart"/>
            <w:r>
              <w:t>javascript</w:t>
            </w:r>
            <w:proofErr w:type="spellEnd"/>
            <w:r>
              <w:t xml:space="preserve"> and </w:t>
            </w:r>
            <w:proofErr w:type="spellStart"/>
            <w:r>
              <w:t>jqueryui</w:t>
            </w:r>
            <w:proofErr w:type="spellEnd"/>
          </w:p>
        </w:tc>
      </w:tr>
      <w:tr w:rsidR="005B69F0" w:rsidTr="00592A06">
        <w:tc>
          <w:tcPr>
            <w:tcW w:w="1702" w:type="dxa"/>
          </w:tcPr>
          <w:p w:rsidR="005B69F0" w:rsidRDefault="005E58D1" w:rsidP="00592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HANIF</w:t>
            </w:r>
          </w:p>
          <w:p w:rsidR="005B69F0" w:rsidRDefault="005B6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rFonts w:eastAsia="Calibri"/>
                <w:color w:val="000000"/>
              </w:rPr>
            </w:pPr>
          </w:p>
          <w:p w:rsidR="005B69F0" w:rsidRDefault="005B6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rFonts w:eastAsia="Calibri"/>
                <w:color w:val="000000"/>
              </w:rPr>
            </w:pPr>
          </w:p>
          <w:p w:rsidR="005B69F0" w:rsidRDefault="005B6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rFonts w:eastAsia="Calibri"/>
                <w:color w:val="000000"/>
              </w:rPr>
            </w:pPr>
          </w:p>
        </w:tc>
        <w:tc>
          <w:tcPr>
            <w:tcW w:w="3454" w:type="dxa"/>
          </w:tcPr>
          <w:p w:rsidR="00592A06" w:rsidRDefault="005E58D1" w:rsidP="00592A0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Pages:</w:t>
            </w:r>
            <w:r w:rsidR="00592A06">
              <w:rPr>
                <w:rFonts w:eastAsia="Calibri"/>
                <w:color w:val="000000"/>
              </w:rPr>
              <w:t xml:space="preserve"> Conference venue, Previous ICT4M, Committee</w:t>
            </w:r>
          </w:p>
          <w:p w:rsidR="005B69F0" w:rsidRDefault="005B6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eastAsia="Calibri"/>
                <w:color w:val="000000"/>
              </w:rPr>
            </w:pPr>
          </w:p>
          <w:p w:rsidR="005B69F0" w:rsidRDefault="005E58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Web elements: Logo</w:t>
            </w:r>
          </w:p>
          <w:p w:rsidR="005B69F0" w:rsidRDefault="005B6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rFonts w:eastAsia="Calibri"/>
                <w:color w:val="000000"/>
              </w:rPr>
            </w:pPr>
          </w:p>
        </w:tc>
        <w:tc>
          <w:tcPr>
            <w:tcW w:w="3565" w:type="dxa"/>
          </w:tcPr>
          <w:p w:rsidR="005B69F0" w:rsidRPr="00592A06" w:rsidRDefault="005E58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Update the information for an assign pages.</w:t>
            </w:r>
          </w:p>
          <w:p w:rsidR="00592A06" w:rsidRPr="005E58D1" w:rsidRDefault="00592A0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eastAsia="Calibri"/>
                <w:color w:val="000000"/>
              </w:rPr>
              <w:t>JQueryUI</w:t>
            </w:r>
            <w:proofErr w:type="spellEnd"/>
          </w:p>
          <w:p w:rsidR="005E58D1" w:rsidRDefault="005E58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Embedded Google Map</w:t>
            </w:r>
          </w:p>
          <w:p w:rsidR="005B69F0" w:rsidRDefault="005B6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eastAsia="Calibri"/>
                <w:color w:val="000000"/>
              </w:rPr>
            </w:pPr>
          </w:p>
        </w:tc>
      </w:tr>
      <w:tr w:rsidR="005B69F0" w:rsidTr="00592A06">
        <w:tc>
          <w:tcPr>
            <w:tcW w:w="1702" w:type="dxa"/>
          </w:tcPr>
          <w:p w:rsidR="005B69F0" w:rsidRDefault="005E58D1" w:rsidP="00592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IZZUDDIN</w:t>
            </w:r>
          </w:p>
        </w:tc>
        <w:tc>
          <w:tcPr>
            <w:tcW w:w="3454" w:type="dxa"/>
          </w:tcPr>
          <w:p w:rsidR="005B69F0" w:rsidRDefault="005E58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 xml:space="preserve">Pages: Conference </w:t>
            </w:r>
            <w:proofErr w:type="spellStart"/>
            <w:r>
              <w:rPr>
                <w:rFonts w:eastAsia="Calibri"/>
                <w:color w:val="000000"/>
              </w:rPr>
              <w:t>fee,workshop</w:t>
            </w:r>
            <w:proofErr w:type="spellEnd"/>
            <w:r>
              <w:rPr>
                <w:rFonts w:eastAsia="Calibri"/>
                <w:color w:val="000000"/>
              </w:rPr>
              <w:t xml:space="preserve"> fee and registration</w:t>
            </w:r>
          </w:p>
          <w:p w:rsidR="005B69F0" w:rsidRDefault="005B6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eastAsia="Calibri"/>
                <w:color w:val="000000"/>
              </w:rPr>
            </w:pPr>
          </w:p>
          <w:p w:rsidR="005B69F0" w:rsidRDefault="005E58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Web elements: Navigation buttons ,Logo</w:t>
            </w:r>
          </w:p>
          <w:p w:rsidR="005B69F0" w:rsidRDefault="005B6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eastAsia="Calibri"/>
                <w:color w:val="000000"/>
              </w:rPr>
            </w:pPr>
          </w:p>
        </w:tc>
        <w:tc>
          <w:tcPr>
            <w:tcW w:w="3565" w:type="dxa"/>
          </w:tcPr>
          <w:p w:rsidR="005B69F0" w:rsidRPr="001A0B99" w:rsidRDefault="005E58D1" w:rsidP="001A0B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lastRenderedPageBreak/>
              <w:t>Update the information for an assign pages.</w:t>
            </w:r>
          </w:p>
          <w:p w:rsidR="001A0B99" w:rsidRPr="005E58D1" w:rsidRDefault="001A0B99" w:rsidP="001A0B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eastAsia="Calibri"/>
                <w:color w:val="000000"/>
              </w:rPr>
              <w:t>JQueryUI</w:t>
            </w:r>
            <w:proofErr w:type="spellEnd"/>
          </w:p>
          <w:p w:rsidR="001A0B99" w:rsidRDefault="001A0B99" w:rsidP="001A0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:rsidR="005B69F0" w:rsidRDefault="005B6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eastAsia="Calibri"/>
                <w:color w:val="000000"/>
              </w:rPr>
            </w:pPr>
          </w:p>
        </w:tc>
      </w:tr>
      <w:tr w:rsidR="005B69F0" w:rsidTr="00592A06">
        <w:tc>
          <w:tcPr>
            <w:tcW w:w="1702" w:type="dxa"/>
          </w:tcPr>
          <w:p w:rsidR="005B69F0" w:rsidRDefault="005E58D1" w:rsidP="00592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IZZAT</w:t>
            </w:r>
          </w:p>
        </w:tc>
        <w:tc>
          <w:tcPr>
            <w:tcW w:w="3454" w:type="dxa"/>
          </w:tcPr>
          <w:p w:rsidR="007539A5" w:rsidRDefault="007539A5" w:rsidP="007539A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Pages : Committee, Call for workshop, Keynote Speakers, Conference Tentative, Contact, Important Dates</w:t>
            </w:r>
          </w:p>
          <w:p w:rsidR="005B69F0" w:rsidRDefault="005B6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eastAsia="Calibri"/>
                <w:color w:val="000000"/>
              </w:rPr>
            </w:pPr>
          </w:p>
          <w:p w:rsidR="005B69F0" w:rsidRDefault="005E58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Web elements: Navigation buttons , Logo</w:t>
            </w:r>
          </w:p>
          <w:p w:rsidR="005B69F0" w:rsidRDefault="005B6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eastAsia="Calibri"/>
                <w:color w:val="000000"/>
              </w:rPr>
            </w:pPr>
          </w:p>
        </w:tc>
        <w:tc>
          <w:tcPr>
            <w:tcW w:w="3565" w:type="dxa"/>
          </w:tcPr>
          <w:p w:rsidR="005B69F0" w:rsidRDefault="005E58D1" w:rsidP="001A0B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Update the information for an assign pages.</w:t>
            </w:r>
          </w:p>
          <w:p w:rsidR="001A0B99" w:rsidRPr="005E58D1" w:rsidRDefault="001A0B99" w:rsidP="001A0B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eastAsia="Calibri"/>
                <w:color w:val="000000"/>
              </w:rPr>
              <w:t>JQueryUI</w:t>
            </w:r>
            <w:proofErr w:type="spellEnd"/>
          </w:p>
          <w:p w:rsidR="005B69F0" w:rsidRDefault="005B69F0" w:rsidP="001A0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bookmarkStart w:id="1" w:name="_GoBack"/>
            <w:bookmarkEnd w:id="1"/>
          </w:p>
        </w:tc>
      </w:tr>
    </w:tbl>
    <w:p w:rsidR="005B69F0" w:rsidRDefault="005B69F0"/>
    <w:p w:rsidR="005B69F0" w:rsidRDefault="005B69F0"/>
    <w:p w:rsidR="005B69F0" w:rsidRDefault="005E5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Use of third party resources</w:t>
      </w:r>
    </w:p>
    <w:p w:rsidR="005B69F0" w:rsidRDefault="005B69F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Calibri"/>
          <w:b/>
          <w:color w:val="000000"/>
        </w:rPr>
      </w:pPr>
    </w:p>
    <w:p w:rsidR="005B69F0" w:rsidRDefault="005B69F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Calibri"/>
          <w:b/>
          <w:color w:val="000000"/>
        </w:rPr>
      </w:pP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429"/>
        <w:gridCol w:w="3706"/>
      </w:tblGrid>
      <w:tr w:rsidR="00ED4F0E" w:rsidTr="00155C3C">
        <w:tc>
          <w:tcPr>
            <w:tcW w:w="1300" w:type="pct"/>
            <w:vAlign w:val="center"/>
          </w:tcPr>
          <w:p w:rsidR="00ED4F0E" w:rsidRDefault="00ED4F0E" w:rsidP="00155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right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Web elements</w:t>
            </w:r>
          </w:p>
        </w:tc>
        <w:tc>
          <w:tcPr>
            <w:tcW w:w="1465" w:type="pct"/>
            <w:vAlign w:val="center"/>
          </w:tcPr>
          <w:p w:rsidR="00ED4F0E" w:rsidRDefault="00ED4F0E" w:rsidP="00155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right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Team member</w:t>
            </w:r>
          </w:p>
        </w:tc>
        <w:tc>
          <w:tcPr>
            <w:tcW w:w="2235" w:type="pct"/>
            <w:vAlign w:val="center"/>
          </w:tcPr>
          <w:p w:rsidR="00ED4F0E" w:rsidRDefault="00ED4F0E" w:rsidP="00155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right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Modifications</w:t>
            </w:r>
          </w:p>
        </w:tc>
      </w:tr>
      <w:tr w:rsidR="00ED4F0E" w:rsidTr="00155C3C">
        <w:tc>
          <w:tcPr>
            <w:tcW w:w="1300" w:type="pct"/>
            <w:vAlign w:val="center"/>
          </w:tcPr>
          <w:p w:rsidR="00ED4F0E" w:rsidRDefault="00ED4F0E" w:rsidP="00155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Accordion widget</w:t>
            </w:r>
          </w:p>
        </w:tc>
        <w:tc>
          <w:tcPr>
            <w:tcW w:w="1465" w:type="pct"/>
            <w:vAlign w:val="center"/>
          </w:tcPr>
          <w:p w:rsidR="00ED4F0E" w:rsidRDefault="00ED4F0E" w:rsidP="00155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Marzouq</w:t>
            </w:r>
            <w:proofErr w:type="spellEnd"/>
            <w:r>
              <w:rPr>
                <w:rFonts w:eastAsia="Calibri"/>
                <w:color w:val="000000"/>
              </w:rPr>
              <w:t xml:space="preserve"> ,</w:t>
            </w:r>
            <w:proofErr w:type="spellStart"/>
            <w:r>
              <w:rPr>
                <w:rFonts w:eastAsia="Calibri"/>
                <w:color w:val="000000"/>
              </w:rPr>
              <w:t>izzat</w:t>
            </w:r>
            <w:proofErr w:type="spellEnd"/>
            <w:r>
              <w:rPr>
                <w:rFonts w:eastAsia="Calibri"/>
                <w:color w:val="000000"/>
              </w:rPr>
              <w:t xml:space="preserve"> and </w:t>
            </w:r>
            <w:proofErr w:type="spellStart"/>
            <w:r>
              <w:rPr>
                <w:rFonts w:eastAsia="Calibri"/>
                <w:color w:val="000000"/>
              </w:rPr>
              <w:t>hanif</w:t>
            </w:r>
            <w:proofErr w:type="spellEnd"/>
          </w:p>
        </w:tc>
        <w:tc>
          <w:tcPr>
            <w:tcW w:w="2235" w:type="pct"/>
            <w:vAlign w:val="center"/>
          </w:tcPr>
          <w:p w:rsidR="00ED4F0E" w:rsidRDefault="00ED4F0E" w:rsidP="00155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Background </w:t>
            </w:r>
            <w:proofErr w:type="spellStart"/>
            <w:r>
              <w:rPr>
                <w:rFonts w:eastAsia="Calibri"/>
                <w:color w:val="000000"/>
              </w:rPr>
              <w:t>colours</w:t>
            </w:r>
            <w:proofErr w:type="spellEnd"/>
            <w:r>
              <w:rPr>
                <w:rFonts w:eastAsia="Calibri"/>
                <w:color w:val="000000"/>
              </w:rPr>
              <w:t xml:space="preserve"> of </w:t>
            </w:r>
            <w:proofErr w:type="spellStart"/>
            <w:r>
              <w:rPr>
                <w:rFonts w:eastAsia="Calibri"/>
                <w:color w:val="000000"/>
              </w:rPr>
              <w:t>ui</w:t>
            </w:r>
            <w:proofErr w:type="spellEnd"/>
            <w:r>
              <w:rPr>
                <w:rFonts w:eastAsia="Calibri"/>
                <w:color w:val="000000"/>
              </w:rPr>
              <w:t xml:space="preserve">-accordion-header and background image for </w:t>
            </w:r>
            <w:proofErr w:type="spellStart"/>
            <w:r>
              <w:rPr>
                <w:rFonts w:eastAsia="Calibri"/>
                <w:color w:val="000000"/>
              </w:rPr>
              <w:t>ui</w:t>
            </w:r>
            <w:proofErr w:type="spellEnd"/>
            <w:r>
              <w:rPr>
                <w:rFonts w:eastAsia="Calibri"/>
                <w:color w:val="000000"/>
              </w:rPr>
              <w:t>-accordion-contents.</w:t>
            </w:r>
          </w:p>
        </w:tc>
      </w:tr>
      <w:tr w:rsidR="00ED4F0E" w:rsidTr="00155C3C">
        <w:tc>
          <w:tcPr>
            <w:tcW w:w="1300" w:type="pct"/>
            <w:vAlign w:val="center"/>
          </w:tcPr>
          <w:p w:rsidR="00ED4F0E" w:rsidRDefault="00ED4F0E" w:rsidP="00155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Graphics for </w:t>
            </w:r>
            <w:proofErr w:type="spellStart"/>
            <w:r>
              <w:rPr>
                <w:rFonts w:eastAsia="Calibri"/>
                <w:color w:val="000000"/>
              </w:rPr>
              <w:t>CatalogueA</w:t>
            </w:r>
            <w:proofErr w:type="spellEnd"/>
            <w:r>
              <w:rPr>
                <w:rFonts w:eastAsia="Calibri"/>
                <w:color w:val="000000"/>
              </w:rPr>
              <w:t xml:space="preserve"> and </w:t>
            </w:r>
            <w:proofErr w:type="spellStart"/>
            <w:r>
              <w:rPr>
                <w:rFonts w:eastAsia="Calibri"/>
                <w:color w:val="000000"/>
              </w:rPr>
              <w:t>CatalogueB</w:t>
            </w:r>
            <w:proofErr w:type="spellEnd"/>
          </w:p>
        </w:tc>
        <w:tc>
          <w:tcPr>
            <w:tcW w:w="1465" w:type="pct"/>
            <w:vAlign w:val="center"/>
          </w:tcPr>
          <w:p w:rsidR="00ED4F0E" w:rsidRDefault="00ED4F0E" w:rsidP="00155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Marzouq</w:t>
            </w:r>
            <w:proofErr w:type="spellEnd"/>
            <w:r>
              <w:rPr>
                <w:rFonts w:eastAsia="Calibri"/>
                <w:color w:val="000000"/>
              </w:rPr>
              <w:t xml:space="preserve"> and </w:t>
            </w:r>
            <w:proofErr w:type="spellStart"/>
            <w:r>
              <w:rPr>
                <w:rFonts w:eastAsia="Calibri"/>
                <w:color w:val="000000"/>
              </w:rPr>
              <w:t>Izzudin</w:t>
            </w:r>
            <w:proofErr w:type="spellEnd"/>
          </w:p>
        </w:tc>
        <w:tc>
          <w:tcPr>
            <w:tcW w:w="2235" w:type="pct"/>
            <w:vAlign w:val="center"/>
          </w:tcPr>
          <w:p w:rsidR="00ED4F0E" w:rsidRDefault="00ED4F0E" w:rsidP="00155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All graphics are resized using CSS.</w:t>
            </w:r>
          </w:p>
        </w:tc>
      </w:tr>
      <w:tr w:rsidR="00ED4F0E" w:rsidTr="00155C3C">
        <w:tc>
          <w:tcPr>
            <w:tcW w:w="1300" w:type="pct"/>
            <w:vAlign w:val="center"/>
          </w:tcPr>
          <w:p w:rsidR="00ED4F0E" w:rsidRDefault="00ED4F0E" w:rsidP="00155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Embedded Map</w:t>
            </w:r>
          </w:p>
        </w:tc>
        <w:tc>
          <w:tcPr>
            <w:tcW w:w="1465" w:type="pct"/>
            <w:vAlign w:val="center"/>
          </w:tcPr>
          <w:p w:rsidR="00ED4F0E" w:rsidRDefault="00ED4F0E" w:rsidP="00155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Hanif</w:t>
            </w:r>
            <w:proofErr w:type="spellEnd"/>
          </w:p>
        </w:tc>
        <w:tc>
          <w:tcPr>
            <w:tcW w:w="2235" w:type="pct"/>
            <w:vAlign w:val="center"/>
          </w:tcPr>
          <w:p w:rsidR="00ED4F0E" w:rsidRDefault="00ED4F0E" w:rsidP="00155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Size and Positioning of map</w:t>
            </w:r>
          </w:p>
        </w:tc>
      </w:tr>
    </w:tbl>
    <w:p w:rsidR="005B69F0" w:rsidRDefault="005B69F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Calibri"/>
          <w:b/>
          <w:color w:val="000000"/>
        </w:rPr>
      </w:pPr>
    </w:p>
    <w:p w:rsidR="005B69F0" w:rsidRDefault="005B69F0"/>
    <w:p w:rsidR="005B69F0" w:rsidRDefault="005E58D1">
      <w:pPr>
        <w:rPr>
          <w:b/>
        </w:rPr>
      </w:pPr>
      <w:r>
        <w:rPr>
          <w:b/>
        </w:rPr>
        <w:t>References</w:t>
      </w:r>
    </w:p>
    <w:p w:rsidR="005B69F0" w:rsidRDefault="005B69F0"/>
    <w:p w:rsidR="005B69F0" w:rsidRDefault="00ED4F0E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(</w:t>
      </w:r>
      <w:proofErr w:type="spellStart"/>
      <w:r>
        <w:rPr>
          <w:color w:val="333333"/>
          <w:shd w:val="clear" w:color="auto" w:fill="FFFFFF"/>
        </w:rPr>
        <w:t>n.d.</w:t>
      </w:r>
      <w:proofErr w:type="spellEnd"/>
      <w:r>
        <w:rPr>
          <w:color w:val="333333"/>
          <w:shd w:val="clear" w:color="auto" w:fill="FFFFFF"/>
        </w:rPr>
        <w:t xml:space="preserve">). Retrieved from </w:t>
      </w:r>
      <w:hyperlink r:id="rId5" w:history="1">
        <w:r w:rsidRPr="007054DE">
          <w:rPr>
            <w:rStyle w:val="Hyperlink"/>
            <w:shd w:val="clear" w:color="auto" w:fill="FFFFFF"/>
          </w:rPr>
          <w:t>https://www.w3schools.com/html/html_tables.asp</w:t>
        </w:r>
      </w:hyperlink>
      <w:r>
        <w:rPr>
          <w:color w:val="333333"/>
          <w:shd w:val="clear" w:color="auto" w:fill="FFFFFF"/>
        </w:rPr>
        <w:t>.</w:t>
      </w:r>
    </w:p>
    <w:p w:rsidR="00ED4F0E" w:rsidRDefault="00ED4F0E">
      <w:pPr>
        <w:rPr>
          <w:color w:val="333333"/>
          <w:shd w:val="clear" w:color="auto" w:fill="FFFFFF"/>
        </w:rPr>
      </w:pPr>
    </w:p>
    <w:p w:rsidR="00ED4F0E" w:rsidRDefault="00ED4F0E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The native form widgets. (</w:t>
      </w:r>
      <w:proofErr w:type="spellStart"/>
      <w:r>
        <w:rPr>
          <w:color w:val="333333"/>
          <w:shd w:val="clear" w:color="auto" w:fill="FFFFFF"/>
        </w:rPr>
        <w:t>n.d.</w:t>
      </w:r>
      <w:proofErr w:type="spellEnd"/>
      <w:r>
        <w:rPr>
          <w:color w:val="333333"/>
          <w:shd w:val="clear" w:color="auto" w:fill="FFFFFF"/>
        </w:rPr>
        <w:t xml:space="preserve">). Retrieved from </w:t>
      </w:r>
      <w:hyperlink r:id="rId6" w:history="1">
        <w:r w:rsidRPr="007054DE">
          <w:rPr>
            <w:rStyle w:val="Hyperlink"/>
            <w:shd w:val="clear" w:color="auto" w:fill="FFFFFF"/>
          </w:rPr>
          <w:t>https://developer.mozilla.org/en-US/docs/Learn/HTML/Forms/The_native_form_widgets</w:t>
        </w:r>
      </w:hyperlink>
      <w:r>
        <w:rPr>
          <w:color w:val="333333"/>
          <w:shd w:val="clear" w:color="auto" w:fill="FFFFFF"/>
        </w:rPr>
        <w:t>.</w:t>
      </w:r>
    </w:p>
    <w:p w:rsidR="00ED4F0E" w:rsidRDefault="00ED4F0E">
      <w:pPr>
        <w:rPr>
          <w:color w:val="333333"/>
          <w:shd w:val="clear" w:color="auto" w:fill="FFFFFF"/>
        </w:rPr>
      </w:pPr>
    </w:p>
    <w:p w:rsidR="00ED4F0E" w:rsidRDefault="00ED4F0E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Mdn</w:t>
      </w:r>
      <w:proofErr w:type="spellEnd"/>
      <w:r>
        <w:rPr>
          <w:color w:val="333333"/>
          <w:shd w:val="clear" w:color="auto" w:fill="FFFFFF"/>
        </w:rPr>
        <w:t>. (</w:t>
      </w:r>
      <w:proofErr w:type="spellStart"/>
      <w:r>
        <w:rPr>
          <w:color w:val="333333"/>
          <w:shd w:val="clear" w:color="auto" w:fill="FFFFFF"/>
        </w:rPr>
        <w:t>n.d.</w:t>
      </w:r>
      <w:proofErr w:type="spellEnd"/>
      <w:r>
        <w:rPr>
          <w:color w:val="333333"/>
          <w:shd w:val="clear" w:color="auto" w:fill="FFFFFF"/>
        </w:rPr>
        <w:t xml:space="preserve">). </w:t>
      </w:r>
      <w:proofErr w:type="spellStart"/>
      <w:proofErr w:type="gramStart"/>
      <w:r>
        <w:rPr>
          <w:color w:val="333333"/>
          <w:shd w:val="clear" w:color="auto" w:fill="FFFFFF"/>
        </w:rPr>
        <w:t>mdn</w:t>
      </w:r>
      <w:proofErr w:type="spellEnd"/>
      <w:r>
        <w:rPr>
          <w:color w:val="333333"/>
          <w:shd w:val="clear" w:color="auto" w:fill="FFFFFF"/>
        </w:rPr>
        <w:t>/learning-area</w:t>
      </w:r>
      <w:proofErr w:type="gramEnd"/>
      <w:r>
        <w:rPr>
          <w:color w:val="333333"/>
          <w:shd w:val="clear" w:color="auto" w:fill="FFFFFF"/>
        </w:rPr>
        <w:t xml:space="preserve">. Retrieved from </w:t>
      </w:r>
      <w:hyperlink r:id="rId7" w:history="1">
        <w:r w:rsidRPr="007054DE">
          <w:rPr>
            <w:rStyle w:val="Hyperlink"/>
            <w:shd w:val="clear" w:color="auto" w:fill="FFFFFF"/>
          </w:rPr>
          <w:t>https://github.com/mdn/learning-area/blob/master/html/tables/basic/timetable.html</w:t>
        </w:r>
      </w:hyperlink>
      <w:r>
        <w:rPr>
          <w:color w:val="333333"/>
          <w:shd w:val="clear" w:color="auto" w:fill="FFFFFF"/>
        </w:rPr>
        <w:t>.</w:t>
      </w:r>
    </w:p>
    <w:p w:rsidR="00ED4F0E" w:rsidRDefault="00ED4F0E">
      <w:pPr>
        <w:rPr>
          <w:color w:val="333333"/>
          <w:shd w:val="clear" w:color="auto" w:fill="FFFFFF"/>
        </w:rPr>
      </w:pPr>
    </w:p>
    <w:p w:rsidR="00ED4F0E" w:rsidRDefault="00ED4F0E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HTML text fundamentals. (</w:t>
      </w:r>
      <w:proofErr w:type="spellStart"/>
      <w:r>
        <w:rPr>
          <w:color w:val="333333"/>
          <w:shd w:val="clear" w:color="auto" w:fill="FFFFFF"/>
        </w:rPr>
        <w:t>n.d.</w:t>
      </w:r>
      <w:proofErr w:type="spellEnd"/>
      <w:r>
        <w:rPr>
          <w:color w:val="333333"/>
          <w:shd w:val="clear" w:color="auto" w:fill="FFFFFF"/>
        </w:rPr>
        <w:t xml:space="preserve">). Retrieved from </w:t>
      </w:r>
      <w:hyperlink r:id="rId8" w:history="1">
        <w:r w:rsidRPr="007054DE">
          <w:rPr>
            <w:rStyle w:val="Hyperlink"/>
            <w:shd w:val="clear" w:color="auto" w:fill="FFFFFF"/>
          </w:rPr>
          <w:t>https://developer.mozilla.org/en-US/docs/Learn/HTML/Introduction_to_HTML/HTML_text_fundamentals</w:t>
        </w:r>
      </w:hyperlink>
      <w:r>
        <w:rPr>
          <w:color w:val="333333"/>
          <w:shd w:val="clear" w:color="auto" w:fill="FFFFFF"/>
        </w:rPr>
        <w:t>.</w:t>
      </w:r>
    </w:p>
    <w:p w:rsidR="00ED4F0E" w:rsidRDefault="00ED4F0E"/>
    <w:p w:rsidR="005B69F0" w:rsidRDefault="005B69F0"/>
    <w:p w:rsidR="005B69F0" w:rsidRDefault="005B69F0"/>
    <w:sectPr w:rsidR="005B69F0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B4A22"/>
    <w:multiLevelType w:val="multilevel"/>
    <w:tmpl w:val="97FAB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D7F3C"/>
    <w:multiLevelType w:val="multilevel"/>
    <w:tmpl w:val="CDDC2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FE50C4"/>
    <w:multiLevelType w:val="multilevel"/>
    <w:tmpl w:val="8E9EC5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E558E4"/>
    <w:multiLevelType w:val="multilevel"/>
    <w:tmpl w:val="E20ED4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F0"/>
    <w:rsid w:val="001A0B99"/>
    <w:rsid w:val="00592A06"/>
    <w:rsid w:val="005B69F0"/>
    <w:rsid w:val="005E58D1"/>
    <w:rsid w:val="007539A5"/>
    <w:rsid w:val="00E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0FE3"/>
  <w15:docId w15:val="{4E25D798-14B0-468C-9736-82C14204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DA3"/>
    <w:rPr>
      <w:rFonts w:eastAsiaTheme="minorEastAsi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A5DA3"/>
    <w:pPr>
      <w:ind w:left="720"/>
      <w:contextualSpacing/>
    </w:pPr>
  </w:style>
  <w:style w:type="table" w:styleId="TableGrid">
    <w:name w:val="Table Grid"/>
    <w:basedOn w:val="TableNormal"/>
    <w:uiPriority w:val="39"/>
    <w:rsid w:val="006A5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E1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98"/>
    <w:rPr>
      <w:rFonts w:ascii="Segoe UI" w:eastAsiaTheme="minorEastAsia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HTML/Introduction_to_HTML/HTML_text_fundament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dn/learning-area/blob/master/html/tables/basic/time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HTML/Forms/The_native_form_widgets" TargetMode="External"/><Relationship Id="rId5" Type="http://schemas.openxmlformats.org/officeDocument/2006/relationships/hyperlink" Target="https://www.w3schools.com/html/html_table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marinio</dc:creator>
  <cp:lastModifiedBy>Windows User</cp:lastModifiedBy>
  <cp:revision>5</cp:revision>
  <dcterms:created xsi:type="dcterms:W3CDTF">2018-10-10T02:18:00Z</dcterms:created>
  <dcterms:modified xsi:type="dcterms:W3CDTF">2019-12-23T04:47:00Z</dcterms:modified>
</cp:coreProperties>
</file>