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sender</w:t>
            </w:r>
            <w:r w:rsidR="00F95599">
              <w:rPr>
                <w:rFonts w:ascii="Arial" w:hAnsi="Arial" w:cs="Arial"/>
                <w:sz w:val="20"/>
              </w:rPr>
              <w:t>|e</w:t>
            </w:r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{{ departure_station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AE6FB2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r w:rsidRPr="00DE2813">
              <w:rPr>
                <w:rFonts w:ascii="Arial" w:hAnsi="Arial" w:cs="Arial"/>
                <w:sz w:val="20"/>
              </w:rPr>
              <w:t>{{ recipient</w:t>
            </w:r>
            <w:r w:rsidR="00BF0429">
              <w:rPr>
                <w:rFonts w:ascii="Arial" w:hAnsi="Arial" w:cs="Arial"/>
                <w:sz w:val="20"/>
              </w:rPr>
              <w:t>|e</w:t>
            </w:r>
            <w:r w:rsidRPr="00DE281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6EED548E" w:rsidR="00622558" w:rsidRPr="003267EE" w:rsidRDefault="00046736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>{{ destination_station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046736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{{ railway_carriage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shipping_name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container_owner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type_of_packaging }}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number_of_seats }}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tara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C60CBD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20"/>
                <w:szCs w:val="20"/>
              </w:rPr>
            </w:pPr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seal_quantity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 seals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submerged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r w:rsidRPr="00CC50B7">
              <w:rPr>
                <w:sz w:val="20"/>
              </w:rPr>
              <w:t>{{ method_of_determining_mass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80C72">
              <w:rPr>
                <w:rFonts w:ascii="Arial" w:hAnsi="Arial" w:cs="Arial"/>
                <w:sz w:val="20"/>
              </w:rPr>
              <w:t>{{ container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{{ tara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carriers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payment_of_legal_fees</w:t>
            </w:r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r w:rsidRPr="00CC50B7">
              <w:rPr>
                <w:rFonts w:ascii="Arial" w:hAnsi="Arial" w:cs="Arial"/>
                <w:sz w:val="18"/>
                <w:szCs w:val="18"/>
              </w:rPr>
              <w:t>_information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A7F9F">
              <w:rPr>
                <w:rFonts w:ascii="Arial" w:hAnsi="Arial" w:cs="Arial"/>
                <w:sz w:val="18"/>
                <w:szCs w:val="18"/>
              </w:rPr>
              <w:t>{{ custom_seal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ctor_name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B70A" w14:textId="77777777" w:rsidR="00D5625B" w:rsidRDefault="00D5625B" w:rsidP="00A727A3">
      <w:r>
        <w:separator/>
      </w:r>
    </w:p>
  </w:endnote>
  <w:endnote w:type="continuationSeparator" w:id="0">
    <w:p w14:paraId="57686BAC" w14:textId="77777777" w:rsidR="00D5625B" w:rsidRDefault="00D5625B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C855" w14:textId="77777777" w:rsidR="00D5625B" w:rsidRDefault="00D5625B" w:rsidP="00A727A3">
      <w:r>
        <w:separator/>
      </w:r>
    </w:p>
  </w:footnote>
  <w:footnote w:type="continuationSeparator" w:id="0">
    <w:p w14:paraId="6E8DC527" w14:textId="77777777" w:rsidR="00D5625B" w:rsidRDefault="00D5625B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A133A"/>
    <w:rsid w:val="00AA6BA1"/>
    <w:rsid w:val="00AD18C4"/>
    <w:rsid w:val="00AD5740"/>
    <w:rsid w:val="00AE09C6"/>
    <w:rsid w:val="00AE2ED4"/>
    <w:rsid w:val="00AE32EE"/>
    <w:rsid w:val="00AE6FB2"/>
    <w:rsid w:val="00B01353"/>
    <w:rsid w:val="00B0784D"/>
    <w:rsid w:val="00B14A44"/>
    <w:rsid w:val="00B206DC"/>
    <w:rsid w:val="00B22539"/>
    <w:rsid w:val="00B24660"/>
    <w:rsid w:val="00B41F20"/>
    <w:rsid w:val="00B5374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13</cp:revision>
  <cp:lastPrinted>2021-11-01T08:40:00Z</cp:lastPrinted>
  <dcterms:created xsi:type="dcterms:W3CDTF">2021-11-10T19:18:00Z</dcterms:created>
  <dcterms:modified xsi:type="dcterms:W3CDTF">2021-11-22T11:48:00Z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