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4.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color w:val="000000"/>
        </w:rPr>
        <w:t xml:space="preserve">create various tactical gameplay develop squad depth for player rotation keep the performance Players and coach</w:t>
      </w:r>
      <w:br/>
    </w:p>
    <w:p>
      <w:pPr>
        <w:jc w:val="center"/>
      </w:pPr>
      <w:r>
        <w:rPr>
          <w:color w:val="000000"/>
        </w:rPr>
        <w:t xml:space="preserve">by</w:t>
      </w:r>
    </w:p>
    <w:p>
      <w:pPr>
        <w:jc w:val="center"/>
      </w:pPr>
      <w:r>
        <w:rPr>
          <w:color w:val="000000"/>
        </w:rPr>
        <w:t xml:space="preserve">izzat izz</w:t>
      </w:r>
    </w:p>
    <w:p>
      <w:pPr>
        <w:jc w:val="center"/>
      </w:pPr>
      <w:r>
        <w:rPr>
          <w:color w:val="000000"/>
          <w:b w:val="1"/>
          <w:bCs w:val="1"/>
          <w:u w:val="single"/>
        </w:rPr>
        <w:t xml:space="preserve">ABSTRACT</w:t>
      </w:r>
    </w:p>
    <w:p>
      <w:pPr>
        <w:jc w:val="start"/>
      </w:pPr>
      <w:r>
        <w:rPr>
          <w:color w:val="ff0000"/>
          <w:b w:val="1"/>
          <w:bCs w:val="1"/>
          <w:u w:val="single"/>
        </w:rPr>
        <w:t xml:space="preserve">PROBLEM</w:t>
      </w:r>
    </w:p>
    <w:p>
      <w:pPr>
        <w:jc w:val="start"/>
      </w:pPr>
      <w:r>
        <w:rPr>
          <w:color w:val="ff0000"/>
        </w:rPr>
        <w:t xml:space="preserve">Consistency To win the next 10 games without dropping any point</w:t>
      </w:r>
    </w:p>
    <w:p>
      <w:pPr>
        <w:jc w:val="start"/>
      </w:pPr>
      <w:r>
        <w:rPr>
          <w:color w:val="0070c0"/>
          <w:b w:val="1"/>
          <w:bCs w:val="1"/>
          <w:u w:val="single"/>
        </w:rPr>
        <w:t xml:space="preserve">RESEARCH METHOD</w:t>
      </w:r>
    </w:p>
    <w:p>
      <w:pPr>
        <w:jc w:val="start"/>
      </w:pPr>
      <w:r>
        <w:rPr>
          <w:color w:val="0070c0"/>
        </w:rPr>
        <w:t xml:space="preserve">The purpose of this study is </w:t>
      </w:r>
      <w:r>
        <w:rPr>
          <w:color w:val="000000"/>
        </w:rPr>
        <w:t xml:space="preserve">create various tactical gameplay develop squad depth for player rotation keep the performance Players and coach.</w:t>
      </w:r>
      <w:r>
        <w:rPr>
          <w:color w:val="0070c0"/>
        </w:rPr>
        <w:t xml:space="preserve">This study uses observation to/for Players and coach.Then it uses analysis to/for Players and coach keep the performance.Later it uses Experiment to/for Players and coach keep the performance create various tactical gameplay.Finally,it uses analysis to/for Players and coach keep the performance create various tactical gameplay develop squad depth for player rotation.</w:t>
      </w:r>
      <w:br/>
    </w:p>
    <w:p>
      <w:pPr>
        <w:jc w:val="start"/>
      </w:pPr>
      <w:r>
        <w:rPr>
          <w:color w:val="000000"/>
          <w:b w:val="1"/>
          <w:bCs w:val="1"/>
          <w:u w:val="single"/>
        </w:rPr>
        <w:t xml:space="preserve">[EXPECTED] </w:t>
      </w:r>
      <w:r>
        <w:rPr>
          <w:color w:val="00b050"/>
          <w:b w:val="1"/>
          <w:bCs w:val="1"/>
          <w:u w:val="single"/>
        </w:rPr>
        <w:t xml:space="preserve">RESULTS/ANALYSIS.</w:t>
      </w:r>
    </w:p>
    <w:p>
      <w:pPr>
        <w:jc w:val="start"/>
      </w:pPr>
      <w:r>
        <w:rPr>
          <w:color w:val="00b050"/>
        </w:rPr>
        <w:t xml:space="preserve">Results of the study would include Improve player attributes, optimum performance every game and counter opponent tactical. The results are expected to lead towards player training and nutrient, training method and football tactical.</w:t>
      </w:r>
    </w:p>
    <w:p>
      <w:pPr>
        <w:jc w:val="start"/>
      </w:pPr>
      <w:r>
        <w:rPr>
          <w:color w:val="7030a0"/>
          <w:b w:val="1"/>
          <w:bCs w:val="1"/>
          <w:u w:val="single"/>
        </w:rPr>
        <w:t xml:space="preserve">OUTLINE OF RESEARCH PAPER/PROPOSAL.</w:t>
      </w:r>
    </w:p>
    <w:p>
      <w:pPr>
        <w:jc w:val="start"/>
      </w:pPr>
      <w:r>
        <w:rPr>
          <w:color w:val="7030a0"/>
        </w:rPr>
        <w:t xml:space="preserve">After the intoduction of the background problem, this paper/proposal will present the literature on </w:t>
      </w:r>
      <w:r>
        <w:rPr>
          <w:color w:val="000000"/>
        </w:rPr>
        <w:t xml:space="preserve">Players and coach, keep the performance, create various tactical gameplay and develop squad depth for player rotation and describe the research methodology before presenting the expected results.</w:t>
      </w:r>
      <w:br/>
    </w:p>
    <w:p>
      <w:pPr>
        <w:jc w:val="start"/>
      </w:pPr>
      <w:r>
        <w:rPr>
          <w:color w:val="ff0066"/>
          <w:b w:val="1"/>
          <w:bCs w:val="1"/>
          <w:u w:val="single"/>
        </w:rPr>
        <w:t xml:space="preserve">EXPECTED CONTRIBUTIONS / BENEFITS OF STUDY </w:t>
      </w:r>
    </w:p>
    <w:p>
      <w:pPr>
        <w:jc w:val="start"/>
      </w:pPr>
      <w:r>
        <w:rPr>
          <w:color w:val="ff0066"/>
        </w:rPr>
        <w:t xml:space="preserve">The study contributes in</w:t>
      </w:r>
      <w:r>
        <w:rPr>
          <w:color w:val="000000"/>
        </w:rPr>
        <w:t xml:space="preserve"> player health condition . It proposes To win the next 10 games without dropping any point in the [STATE AREA OF STUDY/RELATED INDUSTRY/ETC]</w:t>
      </w:r>
    </w:p>
    <w:p>
      <w:pPr/>
      <w:r>
        <w:rPr>
          <w:color w:val="ff0000"/>
        </w:rPr>
        <w:t xml:space="preserve"> </w:t>
      </w:r>
    </w:p>
    <w:p>
      <w:pPr>
        <w:sectPr>
          <w:pgSz w:orient="portrait" w:w="11905.511811023622" w:h="16837.79527559055"/>
          <w:pgMar w:top="1440" w:right="1440" w:bottom="1440" w:left="1440" w:header="720" w:footer="720" w:gutter="0"/>
          <w:cols w:num="1" w:space="720"/>
        </w:sectPr>
      </w:pP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Copyright Grounded Learning 2023.Generated on 2023-03-27 04-38-58</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footer" Target="foot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2023-03-27T04:38:58+00:00</dcterms:created>
  <dcterms:modified xsi:type="dcterms:W3CDTF">2023-03-27T04:38:58+00:00</dcterms:modified>
</cp:coreProperties>
</file>

<file path=docProps/custom.xml><?xml version="1.0" encoding="utf-8"?>
<Properties xmlns="http://schemas.openxmlformats.org/officeDocument/2006/custom-properties" xmlns:vt="http://schemas.openxmlformats.org/officeDocument/2006/docPropsVTypes"/>
</file>